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9C" w:rsidRDefault="002424B9" w:rsidP="007D7695">
      <w:pPr>
        <w:tabs>
          <w:tab w:val="left" w:pos="142"/>
        </w:tabs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noProof/>
          <w:sz w:val="22"/>
          <w:szCs w:val="24"/>
          <w:lang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-291465</wp:posOffset>
            </wp:positionV>
            <wp:extent cx="552450" cy="552450"/>
            <wp:effectExtent l="19050" t="0" r="0" b="0"/>
            <wp:wrapTight wrapText="bothSides">
              <wp:wrapPolygon edited="0">
                <wp:start x="-745" y="0"/>
                <wp:lineTo x="-745" y="20855"/>
                <wp:lineTo x="21600" y="20855"/>
                <wp:lineTo x="21600" y="0"/>
                <wp:lineTo x="-745" y="0"/>
              </wp:wrapPolygon>
            </wp:wrapTight>
            <wp:docPr id="2" name="Picture 10" descr="NEW SCHOOL LOGO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EW SCHOOL LOGO 20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00" t="1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2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5652135</wp:posOffset>
            </wp:positionH>
            <wp:positionV relativeFrom="paragraph">
              <wp:posOffset>-339090</wp:posOffset>
            </wp:positionV>
            <wp:extent cx="552450" cy="552450"/>
            <wp:effectExtent l="19050" t="0" r="0" b="0"/>
            <wp:wrapTight wrapText="bothSides">
              <wp:wrapPolygon edited="0">
                <wp:start x="-745" y="0"/>
                <wp:lineTo x="-745" y="20855"/>
                <wp:lineTo x="21600" y="20855"/>
                <wp:lineTo x="21600" y="0"/>
                <wp:lineTo x="-745" y="0"/>
              </wp:wrapPolygon>
            </wp:wrapTight>
            <wp:docPr id="3" name="Picture 10" descr="NEW SCHOOL LOGO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EW SCHOOL LOGO 20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00" t="1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  <w:sz w:val="22"/>
          <w:szCs w:val="24"/>
        </w:rPr>
        <w:t>Acklam</w:t>
      </w:r>
      <w:proofErr w:type="spellEnd"/>
      <w:r>
        <w:rPr>
          <w:rFonts w:ascii="Arial" w:hAnsi="Arial" w:cs="Arial"/>
          <w:b/>
          <w:sz w:val="22"/>
          <w:szCs w:val="24"/>
        </w:rPr>
        <w:t xml:space="preserve"> Grange School</w:t>
      </w:r>
    </w:p>
    <w:p w:rsidR="00AF439C" w:rsidRDefault="002424B9">
      <w:pPr>
        <w:pStyle w:val="Heading3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Lodore</w:t>
      </w:r>
      <w:proofErr w:type="spellEnd"/>
      <w:r>
        <w:rPr>
          <w:rFonts w:cs="Arial"/>
          <w:szCs w:val="24"/>
        </w:rPr>
        <w:t xml:space="preserve"> Grove, Middlesbrough, TS5 8PB</w:t>
      </w:r>
    </w:p>
    <w:p w:rsidR="00AF439C" w:rsidRDefault="002424B9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Tel: 01642 277700</w:t>
      </w:r>
    </w:p>
    <w:p w:rsidR="00AF439C" w:rsidRDefault="00AF439C">
      <w:pPr>
        <w:rPr>
          <w:rFonts w:ascii="Arial" w:hAnsi="Arial" w:cs="Arial"/>
          <w:b/>
          <w:color w:val="0000FF"/>
          <w:sz w:val="22"/>
          <w:szCs w:val="24"/>
          <w:u w:val="single"/>
        </w:rPr>
      </w:pPr>
    </w:p>
    <w:p w:rsidR="00AF439C" w:rsidRDefault="002424B9">
      <w:pPr>
        <w:jc w:val="center"/>
        <w:rPr>
          <w:rStyle w:val="Hyperlink"/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Recruitment website: </w:t>
      </w:r>
      <w:r>
        <w:rPr>
          <w:rFonts w:ascii="Arial" w:hAnsi="Arial" w:cs="Arial"/>
          <w:sz w:val="22"/>
          <w:szCs w:val="24"/>
        </w:rPr>
        <w:t>www.agsrecruit.com</w:t>
      </w:r>
    </w:p>
    <w:p w:rsidR="00AF439C" w:rsidRDefault="002424B9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School website: </w:t>
      </w:r>
      <w:r>
        <w:rPr>
          <w:rFonts w:ascii="Arial" w:hAnsi="Arial" w:cs="Arial"/>
          <w:sz w:val="22"/>
          <w:szCs w:val="24"/>
        </w:rPr>
        <w:t xml:space="preserve">www.acklamgrange.org.uk </w:t>
      </w:r>
    </w:p>
    <w:p w:rsidR="00AF439C" w:rsidRDefault="002424B9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    </w:t>
      </w:r>
      <w:proofErr w:type="gramStart"/>
      <w:r>
        <w:rPr>
          <w:rFonts w:ascii="Arial" w:hAnsi="Arial" w:cs="Arial"/>
          <w:b/>
          <w:sz w:val="22"/>
          <w:szCs w:val="24"/>
        </w:rPr>
        <w:t>e-mail</w:t>
      </w:r>
      <w:proofErr w:type="gramEnd"/>
      <w:r>
        <w:rPr>
          <w:rFonts w:ascii="Arial" w:hAnsi="Arial" w:cs="Arial"/>
          <w:b/>
          <w:sz w:val="22"/>
          <w:szCs w:val="24"/>
        </w:rPr>
        <w:t xml:space="preserve">: </w:t>
      </w:r>
      <w:r>
        <w:rPr>
          <w:rFonts w:ascii="Arial" w:hAnsi="Arial" w:cs="Arial"/>
          <w:sz w:val="22"/>
          <w:szCs w:val="24"/>
        </w:rPr>
        <w:t>humanresources@acklamgrange.org.uk</w:t>
      </w:r>
    </w:p>
    <w:p w:rsidR="00AF439C" w:rsidRDefault="00AF439C">
      <w:pPr>
        <w:jc w:val="both"/>
        <w:rPr>
          <w:rFonts w:ascii="Arial" w:hAnsi="Arial" w:cs="Arial"/>
          <w:sz w:val="22"/>
          <w:szCs w:val="24"/>
        </w:rPr>
      </w:pPr>
    </w:p>
    <w:p w:rsidR="00AF439C" w:rsidRPr="002424B9" w:rsidRDefault="00AF439C">
      <w:pPr>
        <w:jc w:val="center"/>
        <w:rPr>
          <w:rFonts w:ascii="Arial" w:hAnsi="Arial" w:cs="Arial"/>
          <w:b/>
          <w:sz w:val="6"/>
          <w:szCs w:val="22"/>
        </w:rPr>
      </w:pPr>
    </w:p>
    <w:p w:rsidR="00AF439C" w:rsidRDefault="00B607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Male </w:t>
      </w:r>
      <w:r w:rsidR="00FC1EFB">
        <w:rPr>
          <w:rFonts w:ascii="Arial" w:hAnsi="Arial" w:cs="Arial"/>
          <w:b/>
          <w:sz w:val="24"/>
          <w:szCs w:val="24"/>
        </w:rPr>
        <w:t>PE Teacher</w:t>
      </w:r>
      <w:r w:rsidR="00150AEE">
        <w:rPr>
          <w:rFonts w:ascii="Arial" w:hAnsi="Arial" w:cs="Arial"/>
          <w:b/>
          <w:sz w:val="24"/>
          <w:szCs w:val="24"/>
        </w:rPr>
        <w:t xml:space="preserve"> (Sports Academy Leader) </w:t>
      </w:r>
    </w:p>
    <w:p w:rsidR="0019588B" w:rsidRDefault="00150AE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Permanent</w:t>
      </w:r>
    </w:p>
    <w:p w:rsidR="00150AEE" w:rsidRDefault="000A35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C1EFB">
        <w:rPr>
          <w:rFonts w:ascii="Arial" w:hAnsi="Arial" w:cs="Arial"/>
          <w:b/>
          <w:sz w:val="24"/>
          <w:szCs w:val="24"/>
        </w:rPr>
        <w:t>MPS/UPS</w:t>
      </w:r>
      <w:r w:rsidR="00150AEE">
        <w:rPr>
          <w:rFonts w:ascii="Arial" w:hAnsi="Arial" w:cs="Arial"/>
          <w:b/>
          <w:sz w:val="24"/>
          <w:szCs w:val="24"/>
        </w:rPr>
        <w:t xml:space="preserve"> </w:t>
      </w:r>
    </w:p>
    <w:p w:rsidR="00AF439C" w:rsidRDefault="00150AE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2"/>
        </w:rPr>
        <w:t>Possibility of a TLR allowance up to TLR2b</w:t>
      </w:r>
    </w:p>
    <w:p w:rsidR="00AF439C" w:rsidRDefault="003914D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Start: January 2018 or earlier </w:t>
      </w:r>
    </w:p>
    <w:p w:rsidR="00AF439C" w:rsidRPr="002424B9" w:rsidRDefault="00AF439C">
      <w:pPr>
        <w:jc w:val="center"/>
        <w:rPr>
          <w:rFonts w:ascii="Arial" w:hAnsi="Arial" w:cs="Arial"/>
          <w:b/>
          <w:sz w:val="6"/>
          <w:szCs w:val="22"/>
        </w:rPr>
      </w:pPr>
    </w:p>
    <w:p w:rsidR="00AF439C" w:rsidRPr="0025190A" w:rsidRDefault="00AF439C">
      <w:pPr>
        <w:rPr>
          <w:rFonts w:ascii="Arial" w:hAnsi="Arial" w:cs="Arial"/>
          <w:b/>
          <w:sz w:val="12"/>
          <w:szCs w:val="24"/>
        </w:rPr>
      </w:pPr>
    </w:p>
    <w:p w:rsidR="00AF439C" w:rsidRDefault="002424B9">
      <w:p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Acklam Grange School is a large, 11 – 16 urban, multi-cultural secondary school (NOR 1451) with first class facilities in new campus-style BSF buildings.  We are an improving school seeking to recruit excellent staff.  </w:t>
      </w:r>
    </w:p>
    <w:p w:rsidR="002424B9" w:rsidRPr="0025190A" w:rsidRDefault="002424B9">
      <w:pPr>
        <w:jc w:val="both"/>
        <w:rPr>
          <w:rFonts w:ascii="Arial" w:hAnsi="Arial" w:cs="Arial"/>
          <w:sz w:val="16"/>
          <w:szCs w:val="24"/>
        </w:rPr>
      </w:pPr>
    </w:p>
    <w:p w:rsidR="002424B9" w:rsidRDefault="00FC78D0">
      <w:p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We have </w:t>
      </w:r>
      <w:r w:rsidR="002424B9">
        <w:rPr>
          <w:rFonts w:ascii="Arial" w:hAnsi="Arial" w:cs="Arial"/>
          <w:sz w:val="22"/>
          <w:szCs w:val="24"/>
        </w:rPr>
        <w:t xml:space="preserve">recently been awarded Teaching School status, providing high quality training, development and support to new and experienced school staff. </w:t>
      </w:r>
    </w:p>
    <w:p w:rsidR="00AF439C" w:rsidRPr="0025190A" w:rsidRDefault="00AF439C">
      <w:pPr>
        <w:jc w:val="both"/>
        <w:rPr>
          <w:rFonts w:ascii="Arial" w:hAnsi="Arial" w:cs="Arial"/>
          <w:sz w:val="16"/>
          <w:szCs w:val="24"/>
        </w:rPr>
      </w:pPr>
    </w:p>
    <w:p w:rsidR="00AF439C" w:rsidRDefault="002424B9">
      <w:p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We place the students at the heart of all that we do.  We offer:</w:t>
      </w:r>
    </w:p>
    <w:p w:rsidR="00AF439C" w:rsidRPr="0025190A" w:rsidRDefault="00AF439C">
      <w:pPr>
        <w:jc w:val="both"/>
        <w:rPr>
          <w:rFonts w:ascii="Arial" w:hAnsi="Arial" w:cs="Arial"/>
          <w:sz w:val="14"/>
          <w:szCs w:val="24"/>
        </w:rPr>
      </w:pPr>
    </w:p>
    <w:p w:rsidR="00FC26E5" w:rsidRDefault="00FC26E5" w:rsidP="00FC26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 school ranked in the top 1% of</w:t>
      </w:r>
      <w:r w:rsidRPr="009F191D">
        <w:rPr>
          <w:rFonts w:ascii="Arial" w:hAnsi="Arial" w:cs="Arial"/>
          <w:sz w:val="22"/>
          <w:szCs w:val="24"/>
        </w:rPr>
        <w:t xml:space="preserve"> the country for student progress and</w:t>
      </w:r>
      <w:r>
        <w:rPr>
          <w:rFonts w:ascii="Arial" w:hAnsi="Arial" w:cs="Arial"/>
          <w:sz w:val="22"/>
          <w:szCs w:val="24"/>
        </w:rPr>
        <w:t xml:space="preserve"> in the</w:t>
      </w:r>
      <w:r w:rsidRPr="009F191D">
        <w:rPr>
          <w:rFonts w:ascii="Arial" w:hAnsi="Arial" w:cs="Arial"/>
          <w:sz w:val="22"/>
          <w:szCs w:val="24"/>
        </w:rPr>
        <w:t xml:space="preserve"> top 10% for attainment receiving SSAT national awards two year</w:t>
      </w:r>
      <w:r>
        <w:rPr>
          <w:rFonts w:ascii="Arial" w:hAnsi="Arial" w:cs="Arial"/>
          <w:sz w:val="22"/>
          <w:szCs w:val="24"/>
        </w:rPr>
        <w:t>s</w:t>
      </w:r>
      <w:r w:rsidRPr="009F191D">
        <w:rPr>
          <w:rFonts w:ascii="Arial" w:hAnsi="Arial" w:cs="Arial"/>
          <w:sz w:val="22"/>
          <w:szCs w:val="24"/>
        </w:rPr>
        <w:t xml:space="preserve"> running</w:t>
      </w:r>
    </w:p>
    <w:p w:rsidR="00FC26E5" w:rsidRPr="009F191D" w:rsidRDefault="00FC26E5" w:rsidP="00FC26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the top performing school overall in Middlesbrough and in the recent Real Schools’ Guide ranked number 1 – the best state secondary school in Teesside</w:t>
      </w:r>
    </w:p>
    <w:p w:rsidR="00FC26E5" w:rsidRDefault="00FC26E5" w:rsidP="00FC26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</w:t>
      </w:r>
      <w:r w:rsidRPr="009F191D">
        <w:rPr>
          <w:rFonts w:ascii="Arial" w:hAnsi="Arial" w:cs="Arial"/>
          <w:sz w:val="22"/>
          <w:szCs w:val="24"/>
        </w:rPr>
        <w:t xml:space="preserve"> continuous improving trend of GCSE results including </w:t>
      </w:r>
      <w:r>
        <w:rPr>
          <w:rFonts w:ascii="Arial" w:hAnsi="Arial" w:cs="Arial"/>
          <w:sz w:val="22"/>
          <w:szCs w:val="24"/>
        </w:rPr>
        <w:t xml:space="preserve">75% </w:t>
      </w:r>
      <w:r w:rsidRPr="009F191D">
        <w:rPr>
          <w:rFonts w:ascii="Arial" w:hAnsi="Arial" w:cs="Arial"/>
          <w:sz w:val="22"/>
          <w:szCs w:val="24"/>
        </w:rPr>
        <w:t>9-4 English &amp; Maths , 83% 9-4 English, 80% 9-4 Maths with 28 subjects pe</w:t>
      </w:r>
      <w:r>
        <w:rPr>
          <w:rFonts w:ascii="Arial" w:hAnsi="Arial" w:cs="Arial"/>
          <w:sz w:val="22"/>
          <w:szCs w:val="24"/>
        </w:rPr>
        <w:t>rforming above national figures</w:t>
      </w:r>
    </w:p>
    <w:p w:rsidR="00FC26E5" w:rsidRDefault="001A3377" w:rsidP="00FC26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100</w:t>
      </w:r>
      <w:r w:rsidR="00FC26E5">
        <w:rPr>
          <w:rFonts w:ascii="Arial" w:hAnsi="Arial" w:cs="Arial"/>
          <w:sz w:val="22"/>
          <w:szCs w:val="24"/>
        </w:rPr>
        <w:t>% of students achieved A* - C</w:t>
      </w:r>
      <w:r w:rsidR="000A2B24">
        <w:rPr>
          <w:rFonts w:ascii="Arial" w:hAnsi="Arial" w:cs="Arial"/>
          <w:sz w:val="22"/>
          <w:szCs w:val="24"/>
        </w:rPr>
        <w:t xml:space="preserve"> and </w:t>
      </w:r>
      <w:r w:rsidR="00FC26E5">
        <w:rPr>
          <w:rFonts w:ascii="Arial" w:hAnsi="Arial" w:cs="Arial"/>
          <w:sz w:val="22"/>
          <w:szCs w:val="24"/>
        </w:rPr>
        <w:t xml:space="preserve"> </w:t>
      </w:r>
      <w:r w:rsidR="000A2B24">
        <w:rPr>
          <w:rFonts w:ascii="Arial" w:hAnsi="Arial" w:cs="Arial"/>
          <w:sz w:val="22"/>
          <w:szCs w:val="24"/>
        </w:rPr>
        <w:t>55% of students achieved A – A* in GCSE PE</w:t>
      </w:r>
    </w:p>
    <w:p w:rsidR="00FC26E5" w:rsidRPr="009F191D" w:rsidRDefault="001A3377" w:rsidP="00FC26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100% of students achieved </w:t>
      </w:r>
      <w:r w:rsidR="00FC26E5">
        <w:rPr>
          <w:rFonts w:ascii="Arial" w:hAnsi="Arial" w:cs="Arial"/>
          <w:sz w:val="22"/>
          <w:szCs w:val="24"/>
        </w:rPr>
        <w:t>A*</w:t>
      </w:r>
      <w:r>
        <w:rPr>
          <w:rFonts w:ascii="Arial" w:hAnsi="Arial" w:cs="Arial"/>
          <w:sz w:val="22"/>
          <w:szCs w:val="24"/>
        </w:rPr>
        <w:t xml:space="preserve"> - C</w:t>
      </w:r>
      <w:r w:rsidR="00FC26E5">
        <w:rPr>
          <w:rFonts w:ascii="Arial" w:hAnsi="Arial" w:cs="Arial"/>
          <w:sz w:val="22"/>
          <w:szCs w:val="24"/>
        </w:rPr>
        <w:t xml:space="preserve"> in </w:t>
      </w:r>
      <w:r>
        <w:rPr>
          <w:rFonts w:ascii="Arial" w:hAnsi="Arial" w:cs="Arial"/>
          <w:sz w:val="22"/>
          <w:szCs w:val="24"/>
        </w:rPr>
        <w:t>BTEC PE</w:t>
      </w:r>
    </w:p>
    <w:p w:rsidR="00FC26E5" w:rsidRDefault="00FC26E5" w:rsidP="00FC26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 nationally recognised, bespoke professional development programme – AGS Inspire</w:t>
      </w:r>
    </w:p>
    <w:p w:rsidR="00FC26E5" w:rsidRDefault="00FC26E5" w:rsidP="00FC26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 comprehensive, inclusive, family working environment firmly rooted in our local community</w:t>
      </w:r>
    </w:p>
    <w:p w:rsidR="00FC26E5" w:rsidRDefault="00FC26E5" w:rsidP="00FC26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 commitment to both academic and pastoral success with SMSC as a driving force and strength</w:t>
      </w:r>
    </w:p>
    <w:p w:rsidR="00FC26E5" w:rsidRDefault="00FC26E5" w:rsidP="00FC26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4"/>
        </w:rPr>
      </w:pPr>
      <w:proofErr w:type="gramStart"/>
      <w:r>
        <w:rPr>
          <w:rFonts w:ascii="Arial" w:hAnsi="Arial" w:cs="Arial"/>
          <w:sz w:val="22"/>
          <w:szCs w:val="24"/>
        </w:rPr>
        <w:t>staff</w:t>
      </w:r>
      <w:proofErr w:type="gramEnd"/>
      <w:r>
        <w:rPr>
          <w:rFonts w:ascii="Arial" w:hAnsi="Arial" w:cs="Arial"/>
          <w:sz w:val="22"/>
          <w:szCs w:val="24"/>
        </w:rPr>
        <w:t xml:space="preserve"> well-being package supported by a serving NHS practitioner and nationally recognised.</w:t>
      </w:r>
    </w:p>
    <w:p w:rsidR="00AF439C" w:rsidRPr="002424B9" w:rsidRDefault="00AF439C">
      <w:pPr>
        <w:jc w:val="center"/>
        <w:rPr>
          <w:rFonts w:ascii="Arial" w:hAnsi="Arial" w:cs="Arial"/>
          <w:sz w:val="2"/>
          <w:szCs w:val="24"/>
        </w:rPr>
      </w:pPr>
    </w:p>
    <w:p w:rsidR="000A35B1" w:rsidRDefault="000A35B1" w:rsidP="000A35B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50AEE" w:rsidRDefault="000E4AF6" w:rsidP="000E4A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EB02B2">
        <w:rPr>
          <w:rFonts w:ascii="Arial" w:hAnsi="Arial" w:cs="Arial"/>
          <w:sz w:val="22"/>
          <w:szCs w:val="22"/>
        </w:rPr>
        <w:t xml:space="preserve">e are looking to appoint a highly motivated, outstanding practitioner to be part of our journey to outstanding.  You will join a team dedicated in supporting the </w:t>
      </w:r>
      <w:r w:rsidR="00FC1EFB">
        <w:rPr>
          <w:rFonts w:ascii="Arial" w:hAnsi="Arial" w:cs="Arial"/>
          <w:sz w:val="22"/>
          <w:szCs w:val="22"/>
        </w:rPr>
        <w:t>PE</w:t>
      </w:r>
      <w:r w:rsidRPr="00EB02B2">
        <w:rPr>
          <w:rFonts w:ascii="Arial" w:hAnsi="Arial" w:cs="Arial"/>
          <w:sz w:val="22"/>
          <w:szCs w:val="22"/>
        </w:rPr>
        <w:t xml:space="preserve"> Faculty</w:t>
      </w:r>
      <w:r w:rsidRPr="00737580">
        <w:rPr>
          <w:rFonts w:ascii="Arial" w:hAnsi="Arial" w:cs="Arial"/>
          <w:sz w:val="22"/>
          <w:szCs w:val="22"/>
        </w:rPr>
        <w:t xml:space="preserve"> with its continuing success.</w:t>
      </w:r>
    </w:p>
    <w:p w:rsidR="00150AEE" w:rsidRDefault="00150AEE" w:rsidP="000E4AF6">
      <w:pPr>
        <w:jc w:val="both"/>
        <w:rPr>
          <w:rFonts w:ascii="Arial" w:hAnsi="Arial" w:cs="Arial"/>
          <w:sz w:val="22"/>
          <w:szCs w:val="22"/>
        </w:rPr>
      </w:pPr>
    </w:p>
    <w:p w:rsidR="00150AEE" w:rsidRDefault="00150AEE" w:rsidP="000E4A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successful candidate will be responsible for strategically developing, implementing and running a successful Sports Academy. The Sports Academy will focus on</w:t>
      </w:r>
      <w:r w:rsidR="00FC26E5"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sz w:val="22"/>
          <w:szCs w:val="22"/>
        </w:rPr>
        <w:t xml:space="preserve"> transition of students from Pr</w:t>
      </w:r>
      <w:r w:rsidR="007D7695">
        <w:rPr>
          <w:rFonts w:ascii="Arial" w:hAnsi="Arial" w:cs="Arial"/>
          <w:sz w:val="22"/>
          <w:szCs w:val="22"/>
        </w:rPr>
        <w:t xml:space="preserve">imary into Secondary, developing </w:t>
      </w:r>
      <w:r>
        <w:rPr>
          <w:rFonts w:ascii="Arial" w:hAnsi="Arial" w:cs="Arial"/>
          <w:sz w:val="22"/>
          <w:szCs w:val="22"/>
        </w:rPr>
        <w:t xml:space="preserve">the extra-curricular </w:t>
      </w:r>
      <w:r w:rsidR="007D7695">
        <w:rPr>
          <w:rFonts w:ascii="Arial" w:hAnsi="Arial" w:cs="Arial"/>
          <w:sz w:val="22"/>
          <w:szCs w:val="22"/>
        </w:rPr>
        <w:t xml:space="preserve">provision, promoting a sports and team culture </w:t>
      </w:r>
      <w:r w:rsidR="001A3377">
        <w:rPr>
          <w:rFonts w:ascii="Arial" w:hAnsi="Arial" w:cs="Arial"/>
          <w:sz w:val="22"/>
          <w:szCs w:val="22"/>
        </w:rPr>
        <w:t>to allow all</w:t>
      </w:r>
      <w:r w:rsidR="007D7695">
        <w:rPr>
          <w:rFonts w:ascii="Arial" w:hAnsi="Arial" w:cs="Arial"/>
          <w:sz w:val="22"/>
          <w:szCs w:val="22"/>
        </w:rPr>
        <w:t xml:space="preserve"> students to achieve maximum outcomes. </w:t>
      </w:r>
    </w:p>
    <w:p w:rsidR="007D7695" w:rsidRDefault="007D7695" w:rsidP="000E4AF6">
      <w:pPr>
        <w:jc w:val="both"/>
        <w:rPr>
          <w:rFonts w:ascii="Arial" w:hAnsi="Arial" w:cs="Arial"/>
          <w:sz w:val="22"/>
          <w:szCs w:val="22"/>
        </w:rPr>
      </w:pPr>
    </w:p>
    <w:p w:rsidR="0025190A" w:rsidRDefault="0025190A" w:rsidP="000E4A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desirable candidate will also have experience delivering </w:t>
      </w:r>
      <w:r w:rsidR="007D7695">
        <w:rPr>
          <w:rFonts w:ascii="Arial" w:hAnsi="Arial" w:cs="Arial"/>
          <w:sz w:val="22"/>
          <w:szCs w:val="22"/>
        </w:rPr>
        <w:t xml:space="preserve">both GCSE and vocational qualifications.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150AEE" w:rsidRPr="0025190A" w:rsidRDefault="00150AEE" w:rsidP="000E4AF6">
      <w:pPr>
        <w:jc w:val="both"/>
        <w:rPr>
          <w:rFonts w:ascii="Arial" w:hAnsi="Arial" w:cs="Arial"/>
          <w:sz w:val="16"/>
          <w:szCs w:val="22"/>
        </w:rPr>
      </w:pPr>
    </w:p>
    <w:p w:rsidR="00AF439C" w:rsidRPr="0025190A" w:rsidRDefault="00AF439C">
      <w:pPr>
        <w:jc w:val="both"/>
        <w:rPr>
          <w:rFonts w:ascii="Arial" w:hAnsi="Arial" w:cs="Arial"/>
          <w:sz w:val="10"/>
          <w:szCs w:val="21"/>
          <w:lang w:eastAsia="en-GB"/>
        </w:rPr>
      </w:pPr>
    </w:p>
    <w:p w:rsidR="00AF439C" w:rsidRPr="0025190A" w:rsidRDefault="002424B9">
      <w:pPr>
        <w:ind w:right="-285"/>
        <w:jc w:val="both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To apply please visit www.agsrecruit.com. Please refer to the supporting documentation, and complete the application form and return it electronically to </w:t>
      </w:r>
      <w:hyperlink r:id="rId7" w:history="1">
        <w:r>
          <w:rPr>
            <w:rStyle w:val="Hyperlink"/>
            <w:rFonts w:ascii="Arial" w:hAnsi="Arial" w:cs="Arial"/>
            <w:b/>
            <w:sz w:val="22"/>
            <w:szCs w:val="24"/>
          </w:rPr>
          <w:t>humanresources@acklamgrange.org.uk</w:t>
        </w:r>
      </w:hyperlink>
    </w:p>
    <w:p w:rsidR="00AF439C" w:rsidRPr="002424B9" w:rsidRDefault="00AF439C">
      <w:pPr>
        <w:jc w:val="both"/>
        <w:rPr>
          <w:rFonts w:ascii="Arial" w:hAnsi="Arial" w:cs="Arial"/>
          <w:sz w:val="2"/>
          <w:szCs w:val="24"/>
        </w:rPr>
      </w:pPr>
    </w:p>
    <w:p w:rsidR="00AF439C" w:rsidRPr="0025190A" w:rsidRDefault="00AF439C">
      <w:pPr>
        <w:jc w:val="both"/>
        <w:rPr>
          <w:rFonts w:ascii="Arial" w:hAnsi="Arial" w:cs="Arial"/>
          <w:sz w:val="6"/>
          <w:szCs w:val="24"/>
        </w:rPr>
      </w:pPr>
    </w:p>
    <w:p w:rsidR="00AF439C" w:rsidRDefault="002424B9">
      <w:pPr>
        <w:pStyle w:val="BodyText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Closing date: </w:t>
      </w:r>
      <w:r w:rsidR="00041C6E">
        <w:rPr>
          <w:rFonts w:cs="Arial"/>
          <w:b/>
          <w:szCs w:val="24"/>
        </w:rPr>
        <w:t>Wednesday 4 October 2017</w:t>
      </w:r>
    </w:p>
    <w:p w:rsidR="00AF439C" w:rsidRPr="0025190A" w:rsidRDefault="00AF439C">
      <w:pPr>
        <w:pStyle w:val="BodyText"/>
        <w:rPr>
          <w:rFonts w:cs="Arial"/>
          <w:b/>
          <w:sz w:val="12"/>
          <w:szCs w:val="24"/>
        </w:rPr>
      </w:pPr>
    </w:p>
    <w:p w:rsidR="00AF439C" w:rsidRDefault="002424B9">
      <w:pPr>
        <w:pStyle w:val="BodyText"/>
        <w:ind w:right="-285"/>
        <w:rPr>
          <w:rFonts w:cs="Arial"/>
          <w:b/>
          <w:szCs w:val="24"/>
        </w:rPr>
      </w:pPr>
      <w:r>
        <w:rPr>
          <w:rFonts w:cs="Arial"/>
          <w:b/>
          <w:szCs w:val="24"/>
        </w:rPr>
        <w:t>The School is committed to safeguarding and promoting the welfare of children and young people and expects all staff and volunteers to share this commitment.  Safer recruitment practice and pre-employment checks will be undertaken before any appointment is confirmed.  This post is subject to an enhanced Disclosure and Barring Service (DBS) check.</w:t>
      </w:r>
    </w:p>
    <w:sectPr w:rsidR="00AF439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92F03"/>
    <w:multiLevelType w:val="hybridMultilevel"/>
    <w:tmpl w:val="79948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04CA2"/>
    <w:multiLevelType w:val="hybridMultilevel"/>
    <w:tmpl w:val="4DBA711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D451C5"/>
    <w:multiLevelType w:val="hybridMultilevel"/>
    <w:tmpl w:val="64BE5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14476"/>
    <w:multiLevelType w:val="hybridMultilevel"/>
    <w:tmpl w:val="61F0A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9C"/>
    <w:rsid w:val="00041C6E"/>
    <w:rsid w:val="000A2B24"/>
    <w:rsid w:val="000A35B1"/>
    <w:rsid w:val="000E4AF6"/>
    <w:rsid w:val="00150AEE"/>
    <w:rsid w:val="0019588B"/>
    <w:rsid w:val="001A3377"/>
    <w:rsid w:val="002424B9"/>
    <w:rsid w:val="0025190A"/>
    <w:rsid w:val="003914D5"/>
    <w:rsid w:val="004A44F8"/>
    <w:rsid w:val="00630AA2"/>
    <w:rsid w:val="007D7695"/>
    <w:rsid w:val="009F191D"/>
    <w:rsid w:val="00AF439C"/>
    <w:rsid w:val="00B60726"/>
    <w:rsid w:val="00BD3243"/>
    <w:rsid w:val="00CA5955"/>
    <w:rsid w:val="00FC1EFB"/>
    <w:rsid w:val="00FC26E5"/>
    <w:rsid w:val="00FC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63E3C1-E99D-4170-A575-E1B72454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pPr>
      <w:jc w:val="both"/>
    </w:pPr>
    <w:rPr>
      <w:b/>
      <w:sz w:val="24"/>
    </w:rPr>
  </w:style>
  <w:style w:type="paragraph" w:styleId="BodyText3">
    <w:name w:val="Body Text 3"/>
    <w:basedOn w:val="Normal"/>
    <w:rPr>
      <w:sz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introtext">
    <w:name w:val="introtext"/>
    <w:basedOn w:val="Normal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</w:style>
  <w:style w:type="character" w:customStyle="1" w:styleId="BodyTextChar">
    <w:name w:val="Body Text Char"/>
    <w:basedOn w:val="DefaultParagraphFont"/>
    <w:link w:val="BodyText"/>
    <w:rPr>
      <w:rFonts w:ascii="Arial" w:hAnsi="Arial"/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umanresources@acklamgrange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E0F79-C0AA-4B41-97DF-2B7A5EA0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ED63ABCC</Template>
  <TotalTime>1289</TotalTime>
  <Pages>1</Pages>
  <Words>436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3025</CharactersWithSpaces>
  <SharedDoc>false</SharedDoc>
  <HLinks>
    <vt:vector size="6" baseType="variant">
      <vt:variant>
        <vt:i4>3014732</vt:i4>
      </vt:variant>
      <vt:variant>
        <vt:i4>0</vt:i4>
      </vt:variant>
      <vt:variant>
        <vt:i4>0</vt:i4>
      </vt:variant>
      <vt:variant>
        <vt:i4>5</vt:i4>
      </vt:variant>
      <vt:variant>
        <vt:lpwstr>mailto:acklamgrange@middlesbrough.gov.uk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Denise;Hersi</dc:creator>
  <cp:lastModifiedBy>mcgurrell.r</cp:lastModifiedBy>
  <cp:revision>5</cp:revision>
  <cp:lastPrinted>2017-09-19T15:24:00Z</cp:lastPrinted>
  <dcterms:created xsi:type="dcterms:W3CDTF">2017-09-13T10:03:00Z</dcterms:created>
  <dcterms:modified xsi:type="dcterms:W3CDTF">2017-09-20T08:22:00Z</dcterms:modified>
</cp:coreProperties>
</file>