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730F" w:rsidRPr="000C608C" w:rsidRDefault="006370A6" w:rsidP="006370A6">
      <w:pPr>
        <w:shd w:val="clear" w:color="auto" w:fill="FFFFFF"/>
        <w:ind w:left="-426" w:right="-330"/>
        <w:rPr>
          <w:rFonts w:asciiTheme="minorHAnsi" w:hAnsiTheme="minorHAnsi" w:cstheme="minorHAnsi"/>
          <w:b/>
          <w:sz w:val="10"/>
          <w:szCs w:val="10"/>
        </w:rPr>
      </w:pPr>
      <w:bookmarkStart w:id="0" w:name="_GoBack"/>
      <w:bookmarkEnd w:id="0"/>
      <w:r>
        <w:rPr>
          <w:rFonts w:asciiTheme="minorHAnsi" w:hAnsiTheme="minorHAnsi" w:cstheme="minorHAnsi"/>
          <w:bCs/>
          <w:color w:val="000000"/>
          <w:sz w:val="28"/>
          <w:szCs w:val="28"/>
          <w:bdr w:val="none" w:sz="0" w:space="0" w:color="auto" w:frame="1"/>
        </w:rPr>
        <w:t xml:space="preserve">Teacher (Primary Trained). One-year temporary. </w:t>
      </w:r>
    </w:p>
    <w:p w:rsidR="0045730F" w:rsidRPr="000C608C" w:rsidRDefault="0045730F" w:rsidP="00E86E44">
      <w:pPr>
        <w:pStyle w:val="NormalWeb"/>
        <w:shd w:val="clear" w:color="auto" w:fill="FFFFFF"/>
        <w:spacing w:after="0"/>
        <w:ind w:left="-426" w:right="-330"/>
        <w:rPr>
          <w:rFonts w:asciiTheme="minorHAnsi" w:hAnsiTheme="minorHAnsi" w:cstheme="minorHAnsi"/>
          <w:sz w:val="22"/>
          <w:szCs w:val="22"/>
        </w:rPr>
      </w:pPr>
      <w:r w:rsidRPr="000C608C">
        <w:rPr>
          <w:rFonts w:asciiTheme="minorHAnsi" w:hAnsiTheme="minorHAnsi" w:cstheme="minorHAnsi"/>
          <w:sz w:val="22"/>
          <w:szCs w:val="22"/>
        </w:rPr>
        <w:t>You will:</w:t>
      </w:r>
    </w:p>
    <w:p w:rsidR="0045730F" w:rsidRPr="000C608C" w:rsidRDefault="0045730F" w:rsidP="00E86E44">
      <w:pPr>
        <w:pStyle w:val="NormalWeb"/>
        <w:numPr>
          <w:ilvl w:val="0"/>
          <w:numId w:val="9"/>
        </w:numPr>
        <w:shd w:val="clear" w:color="auto" w:fill="FFFFFF"/>
        <w:spacing w:after="0" w:line="240" w:lineRule="auto"/>
        <w:ind w:left="-426" w:right="-330" w:firstLine="0"/>
        <w:rPr>
          <w:rFonts w:asciiTheme="minorHAnsi" w:hAnsiTheme="minorHAnsi" w:cstheme="minorHAnsi"/>
          <w:sz w:val="22"/>
          <w:szCs w:val="22"/>
        </w:rPr>
      </w:pPr>
      <w:r w:rsidRPr="000C608C">
        <w:rPr>
          <w:rFonts w:asciiTheme="minorHAnsi" w:hAnsiTheme="minorHAnsi" w:cstheme="minorHAnsi"/>
          <w:sz w:val="22"/>
          <w:szCs w:val="22"/>
        </w:rPr>
        <w:t>Be an</w:t>
      </w:r>
      <w:r w:rsidR="00767267" w:rsidRPr="000C608C">
        <w:rPr>
          <w:rFonts w:asciiTheme="minorHAnsi" w:hAnsiTheme="minorHAnsi" w:cstheme="minorHAnsi"/>
          <w:sz w:val="22"/>
          <w:szCs w:val="22"/>
        </w:rPr>
        <w:t xml:space="preserve"> innovative and</w:t>
      </w:r>
      <w:r w:rsidRPr="000C608C">
        <w:rPr>
          <w:rFonts w:asciiTheme="minorHAnsi" w:hAnsiTheme="minorHAnsi" w:cstheme="minorHAnsi"/>
          <w:sz w:val="22"/>
          <w:szCs w:val="22"/>
        </w:rPr>
        <w:t xml:space="preserve"> inspiring practitioner</w:t>
      </w:r>
      <w:r w:rsidR="00912BD7" w:rsidRPr="000C608C">
        <w:rPr>
          <w:rFonts w:asciiTheme="minorHAnsi" w:hAnsiTheme="minorHAnsi" w:cstheme="minorHAnsi"/>
          <w:sz w:val="22"/>
          <w:szCs w:val="22"/>
        </w:rPr>
        <w:t>, always going above and beyond to help students achieve</w:t>
      </w:r>
    </w:p>
    <w:p w:rsidR="0045730F" w:rsidRPr="000C608C" w:rsidRDefault="0045730F" w:rsidP="00E86E44">
      <w:pPr>
        <w:pStyle w:val="NormalWeb"/>
        <w:numPr>
          <w:ilvl w:val="0"/>
          <w:numId w:val="9"/>
        </w:numPr>
        <w:shd w:val="clear" w:color="auto" w:fill="FFFFFF"/>
        <w:spacing w:after="0" w:line="240" w:lineRule="auto"/>
        <w:ind w:left="-426" w:right="-330" w:firstLine="0"/>
        <w:rPr>
          <w:rFonts w:asciiTheme="minorHAnsi" w:hAnsiTheme="minorHAnsi" w:cstheme="minorHAnsi"/>
          <w:sz w:val="22"/>
          <w:szCs w:val="22"/>
        </w:rPr>
      </w:pPr>
      <w:r w:rsidRPr="000C608C">
        <w:rPr>
          <w:rFonts w:asciiTheme="minorHAnsi" w:hAnsiTheme="minorHAnsi" w:cstheme="minorHAnsi"/>
          <w:sz w:val="22"/>
          <w:szCs w:val="22"/>
        </w:rPr>
        <w:t xml:space="preserve">Be ambitious for yourself, your students and colleagues </w:t>
      </w:r>
    </w:p>
    <w:p w:rsidR="0045730F" w:rsidRDefault="0045730F" w:rsidP="00E86E44">
      <w:pPr>
        <w:pStyle w:val="ListParagraph"/>
        <w:numPr>
          <w:ilvl w:val="0"/>
          <w:numId w:val="9"/>
        </w:numPr>
        <w:overflowPunct/>
        <w:autoSpaceDE/>
        <w:autoSpaceDN/>
        <w:adjustRightInd/>
        <w:ind w:left="-426" w:right="-330" w:firstLine="0"/>
        <w:contextualSpacing/>
        <w:textAlignment w:val="auto"/>
        <w:rPr>
          <w:rFonts w:asciiTheme="minorHAnsi" w:hAnsiTheme="minorHAnsi" w:cstheme="minorHAnsi"/>
          <w:szCs w:val="22"/>
        </w:rPr>
      </w:pPr>
      <w:r w:rsidRPr="000C608C">
        <w:rPr>
          <w:rFonts w:asciiTheme="minorHAnsi" w:hAnsiTheme="minorHAnsi" w:cstheme="minorHAnsi"/>
          <w:szCs w:val="22"/>
        </w:rPr>
        <w:t xml:space="preserve">Be passionate about </w:t>
      </w:r>
      <w:r w:rsidR="006370A6">
        <w:rPr>
          <w:rFonts w:asciiTheme="minorHAnsi" w:hAnsiTheme="minorHAnsi" w:cstheme="minorHAnsi"/>
          <w:szCs w:val="22"/>
        </w:rPr>
        <w:t>all subjects, painting a positive light about learning across all areas of the curriculum</w:t>
      </w:r>
    </w:p>
    <w:p w:rsidR="006370A6" w:rsidRPr="000C608C" w:rsidRDefault="006370A6" w:rsidP="00E86E44">
      <w:pPr>
        <w:pStyle w:val="ListParagraph"/>
        <w:numPr>
          <w:ilvl w:val="0"/>
          <w:numId w:val="9"/>
        </w:numPr>
        <w:overflowPunct/>
        <w:autoSpaceDE/>
        <w:autoSpaceDN/>
        <w:adjustRightInd/>
        <w:ind w:left="-426" w:right="-330" w:firstLine="0"/>
        <w:contextualSpacing/>
        <w:textAlignment w:val="auto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Be patient and empathetic to the needs of young people, and particularly to the barriers to education they may face </w:t>
      </w:r>
    </w:p>
    <w:p w:rsidR="0045730F" w:rsidRPr="000C608C" w:rsidRDefault="00912BD7" w:rsidP="00912BD7">
      <w:pPr>
        <w:pStyle w:val="ListParagraph"/>
        <w:numPr>
          <w:ilvl w:val="0"/>
          <w:numId w:val="9"/>
        </w:numPr>
        <w:overflowPunct/>
        <w:autoSpaceDE/>
        <w:autoSpaceDN/>
        <w:adjustRightInd/>
        <w:ind w:left="-426" w:right="-330" w:firstLine="0"/>
        <w:contextualSpacing/>
        <w:textAlignment w:val="auto"/>
        <w:rPr>
          <w:rFonts w:asciiTheme="minorHAnsi" w:hAnsiTheme="minorHAnsi" w:cstheme="minorHAnsi"/>
          <w:szCs w:val="22"/>
        </w:rPr>
      </w:pPr>
      <w:r w:rsidRPr="000C608C">
        <w:rPr>
          <w:rFonts w:asciiTheme="minorHAnsi" w:hAnsiTheme="minorHAnsi" w:cstheme="minorHAnsi"/>
          <w:szCs w:val="22"/>
        </w:rPr>
        <w:t>Have a p</w:t>
      </w:r>
      <w:r w:rsidR="0045730F" w:rsidRPr="000C608C">
        <w:rPr>
          <w:rFonts w:asciiTheme="minorHAnsi" w:hAnsiTheme="minorHAnsi" w:cstheme="minorHAnsi"/>
          <w:szCs w:val="22"/>
        </w:rPr>
        <w:t xml:space="preserve">roven ability to develop positive relationships </w:t>
      </w:r>
    </w:p>
    <w:p w:rsidR="0045730F" w:rsidRPr="000C608C" w:rsidRDefault="0045730F" w:rsidP="00E86E44">
      <w:pPr>
        <w:pStyle w:val="NormalWeb"/>
        <w:numPr>
          <w:ilvl w:val="0"/>
          <w:numId w:val="9"/>
        </w:numPr>
        <w:shd w:val="clear" w:color="auto" w:fill="FFFFFF"/>
        <w:spacing w:after="0" w:line="240" w:lineRule="auto"/>
        <w:ind w:left="-426" w:right="-330" w:firstLine="0"/>
        <w:rPr>
          <w:rFonts w:asciiTheme="minorHAnsi" w:hAnsiTheme="minorHAnsi" w:cstheme="minorHAnsi"/>
          <w:sz w:val="22"/>
          <w:szCs w:val="22"/>
        </w:rPr>
      </w:pPr>
      <w:r w:rsidRPr="000C608C">
        <w:rPr>
          <w:rFonts w:asciiTheme="minorHAnsi" w:hAnsiTheme="minorHAnsi" w:cstheme="minorHAnsi"/>
          <w:sz w:val="22"/>
          <w:szCs w:val="22"/>
        </w:rPr>
        <w:t xml:space="preserve">Have a positive outlook willing to seek out solutions   </w:t>
      </w:r>
    </w:p>
    <w:p w:rsidR="006370A6" w:rsidRDefault="006370A6" w:rsidP="00E86E44">
      <w:pPr>
        <w:shd w:val="clear" w:color="auto" w:fill="FFFFFF"/>
        <w:ind w:left="-426" w:right="-330"/>
        <w:rPr>
          <w:rFonts w:asciiTheme="minorHAnsi" w:hAnsiTheme="minorHAnsi" w:cstheme="minorHAnsi"/>
          <w:b/>
          <w:bCs/>
          <w:color w:val="000000"/>
          <w:szCs w:val="22"/>
          <w:bdr w:val="none" w:sz="0" w:space="0" w:color="auto" w:frame="1"/>
        </w:rPr>
      </w:pPr>
    </w:p>
    <w:p w:rsidR="0045730F" w:rsidRPr="000C608C" w:rsidRDefault="0045730F" w:rsidP="00E86E44">
      <w:pPr>
        <w:shd w:val="clear" w:color="auto" w:fill="FFFFFF"/>
        <w:ind w:left="-426" w:right="-330"/>
        <w:rPr>
          <w:rFonts w:asciiTheme="minorHAnsi" w:hAnsiTheme="minorHAnsi" w:cstheme="minorHAnsi"/>
          <w:color w:val="000000"/>
          <w:szCs w:val="22"/>
        </w:rPr>
      </w:pPr>
      <w:r w:rsidRPr="000C608C">
        <w:rPr>
          <w:rFonts w:asciiTheme="minorHAnsi" w:hAnsiTheme="minorHAnsi" w:cstheme="minorHAnsi"/>
          <w:b/>
          <w:bCs/>
          <w:color w:val="000000"/>
          <w:szCs w:val="22"/>
          <w:bdr w:val="none" w:sz="0" w:space="0" w:color="auto" w:frame="1"/>
        </w:rPr>
        <w:t>Qualification Criteria</w:t>
      </w:r>
    </w:p>
    <w:p w:rsidR="006370A6" w:rsidRDefault="0045730F" w:rsidP="000A0C6A">
      <w:pPr>
        <w:numPr>
          <w:ilvl w:val="0"/>
          <w:numId w:val="3"/>
        </w:numPr>
        <w:shd w:val="clear" w:color="auto" w:fill="FFFFFF"/>
        <w:tabs>
          <w:tab w:val="clear" w:pos="720"/>
          <w:tab w:val="num" w:pos="0"/>
        </w:tabs>
        <w:overflowPunct/>
        <w:autoSpaceDE/>
        <w:autoSpaceDN/>
        <w:adjustRightInd/>
        <w:ind w:left="-426" w:right="-330" w:firstLine="0"/>
        <w:textAlignment w:val="auto"/>
        <w:rPr>
          <w:rFonts w:asciiTheme="minorHAnsi" w:hAnsiTheme="minorHAnsi" w:cstheme="minorHAnsi"/>
          <w:color w:val="000000"/>
          <w:szCs w:val="22"/>
        </w:rPr>
      </w:pPr>
      <w:r w:rsidRPr="006370A6">
        <w:rPr>
          <w:rFonts w:asciiTheme="minorHAnsi" w:hAnsiTheme="minorHAnsi" w:cstheme="minorHAnsi"/>
          <w:color w:val="000000"/>
          <w:szCs w:val="22"/>
        </w:rPr>
        <w:t xml:space="preserve">Qualified to degree level </w:t>
      </w:r>
      <w:r w:rsidR="006370A6" w:rsidRPr="006370A6">
        <w:rPr>
          <w:rFonts w:asciiTheme="minorHAnsi" w:hAnsiTheme="minorHAnsi" w:cstheme="minorHAnsi"/>
          <w:color w:val="000000"/>
          <w:szCs w:val="22"/>
        </w:rPr>
        <w:t>or</w:t>
      </w:r>
      <w:r w:rsidRPr="006370A6">
        <w:rPr>
          <w:rFonts w:asciiTheme="minorHAnsi" w:hAnsiTheme="minorHAnsi" w:cstheme="minorHAnsi"/>
          <w:color w:val="000000"/>
          <w:szCs w:val="22"/>
        </w:rPr>
        <w:t xml:space="preserve"> above</w:t>
      </w:r>
      <w:r w:rsidR="00912BD7" w:rsidRPr="006370A6">
        <w:rPr>
          <w:rFonts w:asciiTheme="minorHAnsi" w:hAnsiTheme="minorHAnsi" w:cstheme="minorHAnsi"/>
          <w:color w:val="000000"/>
          <w:szCs w:val="22"/>
        </w:rPr>
        <w:t xml:space="preserve"> </w:t>
      </w:r>
    </w:p>
    <w:p w:rsidR="0045730F" w:rsidRPr="006370A6" w:rsidRDefault="006370A6" w:rsidP="000A0C6A">
      <w:pPr>
        <w:numPr>
          <w:ilvl w:val="0"/>
          <w:numId w:val="3"/>
        </w:numPr>
        <w:shd w:val="clear" w:color="auto" w:fill="FFFFFF"/>
        <w:tabs>
          <w:tab w:val="clear" w:pos="720"/>
          <w:tab w:val="num" w:pos="0"/>
        </w:tabs>
        <w:overflowPunct/>
        <w:autoSpaceDE/>
        <w:autoSpaceDN/>
        <w:adjustRightInd/>
        <w:ind w:left="-426" w:right="-330" w:firstLine="0"/>
        <w:textAlignment w:val="auto"/>
        <w:rPr>
          <w:rFonts w:asciiTheme="minorHAnsi" w:hAnsiTheme="minorHAnsi" w:cstheme="minorHAnsi"/>
          <w:color w:val="000000"/>
          <w:szCs w:val="22"/>
        </w:rPr>
      </w:pPr>
      <w:r>
        <w:rPr>
          <w:rFonts w:asciiTheme="minorHAnsi" w:hAnsiTheme="minorHAnsi" w:cstheme="minorHAnsi"/>
          <w:color w:val="000000"/>
          <w:szCs w:val="22"/>
        </w:rPr>
        <w:t xml:space="preserve">QTS, preferably in primary teaching, but not necessarily. Any teaching qualification at Primary, KS3 or 4 will be considered. </w:t>
      </w:r>
    </w:p>
    <w:p w:rsidR="0045730F" w:rsidRPr="000C608C" w:rsidRDefault="0045730F" w:rsidP="00E86E44">
      <w:pPr>
        <w:shd w:val="clear" w:color="auto" w:fill="FFFFFF"/>
        <w:ind w:left="-426" w:right="-330"/>
        <w:rPr>
          <w:rFonts w:asciiTheme="minorHAnsi" w:hAnsiTheme="minorHAnsi" w:cstheme="minorHAnsi"/>
          <w:b/>
          <w:bCs/>
          <w:color w:val="000000"/>
          <w:sz w:val="10"/>
          <w:szCs w:val="10"/>
          <w:bdr w:val="none" w:sz="0" w:space="0" w:color="auto" w:frame="1"/>
        </w:rPr>
      </w:pPr>
    </w:p>
    <w:p w:rsidR="0045730F" w:rsidRPr="000C608C" w:rsidRDefault="0045730F" w:rsidP="00E86E44">
      <w:pPr>
        <w:shd w:val="clear" w:color="auto" w:fill="FFFFFF"/>
        <w:ind w:left="-426" w:right="-330"/>
        <w:rPr>
          <w:rFonts w:asciiTheme="minorHAnsi" w:hAnsiTheme="minorHAnsi" w:cstheme="minorHAnsi"/>
          <w:color w:val="000000"/>
          <w:szCs w:val="22"/>
        </w:rPr>
      </w:pPr>
      <w:r w:rsidRPr="000C608C">
        <w:rPr>
          <w:rFonts w:asciiTheme="minorHAnsi" w:hAnsiTheme="minorHAnsi" w:cstheme="minorHAnsi"/>
          <w:b/>
          <w:bCs/>
          <w:color w:val="000000"/>
          <w:szCs w:val="22"/>
          <w:bdr w:val="none" w:sz="0" w:space="0" w:color="auto" w:frame="1"/>
        </w:rPr>
        <w:t>Experience</w:t>
      </w:r>
    </w:p>
    <w:p w:rsidR="0045730F" w:rsidRPr="000C608C" w:rsidRDefault="0045730F" w:rsidP="00E86E44">
      <w:pPr>
        <w:numPr>
          <w:ilvl w:val="0"/>
          <w:numId w:val="4"/>
        </w:numPr>
        <w:shd w:val="clear" w:color="auto" w:fill="FFFFFF"/>
        <w:tabs>
          <w:tab w:val="clear" w:pos="720"/>
          <w:tab w:val="num" w:pos="0"/>
        </w:tabs>
        <w:overflowPunct/>
        <w:autoSpaceDE/>
        <w:autoSpaceDN/>
        <w:adjustRightInd/>
        <w:ind w:left="-426" w:right="-330" w:firstLine="0"/>
        <w:textAlignment w:val="auto"/>
        <w:rPr>
          <w:rFonts w:asciiTheme="minorHAnsi" w:hAnsiTheme="minorHAnsi" w:cstheme="minorHAnsi"/>
          <w:i/>
          <w:color w:val="000000"/>
          <w:szCs w:val="22"/>
        </w:rPr>
      </w:pPr>
      <w:r w:rsidRPr="000C608C">
        <w:rPr>
          <w:rFonts w:asciiTheme="minorHAnsi" w:hAnsiTheme="minorHAnsi" w:cstheme="minorHAnsi"/>
          <w:color w:val="000000"/>
          <w:szCs w:val="22"/>
        </w:rPr>
        <w:t xml:space="preserve">Experience of teaching </w:t>
      </w:r>
      <w:r w:rsidR="00A13D8B">
        <w:rPr>
          <w:rFonts w:asciiTheme="minorHAnsi" w:hAnsiTheme="minorHAnsi" w:cstheme="minorHAnsi"/>
          <w:color w:val="000000"/>
          <w:szCs w:val="22"/>
        </w:rPr>
        <w:t>t</w:t>
      </w:r>
      <w:r w:rsidRPr="000C608C">
        <w:rPr>
          <w:rFonts w:asciiTheme="minorHAnsi" w:hAnsiTheme="minorHAnsi" w:cstheme="minorHAnsi"/>
          <w:color w:val="000000"/>
          <w:szCs w:val="22"/>
        </w:rPr>
        <w:t xml:space="preserve">o a range of abilities and ages </w:t>
      </w:r>
      <w:r w:rsidRPr="000C608C">
        <w:rPr>
          <w:rFonts w:asciiTheme="minorHAnsi" w:hAnsiTheme="minorHAnsi" w:cstheme="minorHAnsi"/>
          <w:i/>
          <w:color w:val="000000"/>
          <w:szCs w:val="22"/>
        </w:rPr>
        <w:t xml:space="preserve">(this may be from your training if an </w:t>
      </w:r>
      <w:r w:rsidR="00767267" w:rsidRPr="000C608C">
        <w:rPr>
          <w:rFonts w:asciiTheme="minorHAnsi" w:hAnsiTheme="minorHAnsi" w:cstheme="minorHAnsi"/>
          <w:i/>
          <w:color w:val="000000"/>
          <w:szCs w:val="22"/>
        </w:rPr>
        <w:t>E</w:t>
      </w:r>
      <w:r w:rsidR="00A13D8B">
        <w:rPr>
          <w:rFonts w:asciiTheme="minorHAnsi" w:hAnsiTheme="minorHAnsi" w:cstheme="minorHAnsi"/>
          <w:i/>
          <w:color w:val="000000"/>
          <w:szCs w:val="22"/>
        </w:rPr>
        <w:t>arly Career Teacher E</w:t>
      </w:r>
      <w:r w:rsidR="00767267" w:rsidRPr="000C608C">
        <w:rPr>
          <w:rFonts w:asciiTheme="minorHAnsi" w:hAnsiTheme="minorHAnsi" w:cstheme="minorHAnsi"/>
          <w:i/>
          <w:color w:val="000000"/>
          <w:szCs w:val="22"/>
        </w:rPr>
        <w:t>CT</w:t>
      </w:r>
      <w:r w:rsidRPr="000C608C">
        <w:rPr>
          <w:rFonts w:asciiTheme="minorHAnsi" w:hAnsiTheme="minorHAnsi" w:cstheme="minorHAnsi"/>
          <w:i/>
          <w:color w:val="000000"/>
          <w:szCs w:val="22"/>
        </w:rPr>
        <w:t>)</w:t>
      </w:r>
    </w:p>
    <w:p w:rsidR="0045730F" w:rsidRPr="000C608C" w:rsidRDefault="0045730F" w:rsidP="00E86E44">
      <w:pPr>
        <w:numPr>
          <w:ilvl w:val="0"/>
          <w:numId w:val="4"/>
        </w:numPr>
        <w:shd w:val="clear" w:color="auto" w:fill="FFFFFF"/>
        <w:tabs>
          <w:tab w:val="clear" w:pos="720"/>
          <w:tab w:val="num" w:pos="0"/>
        </w:tabs>
        <w:overflowPunct/>
        <w:autoSpaceDE/>
        <w:autoSpaceDN/>
        <w:adjustRightInd/>
        <w:ind w:left="-426" w:right="-330" w:firstLine="0"/>
        <w:textAlignment w:val="auto"/>
        <w:rPr>
          <w:rFonts w:asciiTheme="minorHAnsi" w:hAnsiTheme="minorHAnsi" w:cstheme="minorHAnsi"/>
          <w:color w:val="000000"/>
          <w:szCs w:val="22"/>
        </w:rPr>
      </w:pPr>
      <w:r w:rsidRPr="000C608C">
        <w:rPr>
          <w:rFonts w:asciiTheme="minorHAnsi" w:hAnsiTheme="minorHAnsi" w:cstheme="minorHAnsi"/>
          <w:color w:val="000000"/>
          <w:szCs w:val="22"/>
        </w:rPr>
        <w:t xml:space="preserve">Experience of developing resources to support the curriculum and effective learning in the classroom </w:t>
      </w:r>
    </w:p>
    <w:p w:rsidR="0045730F" w:rsidRPr="000C608C" w:rsidRDefault="0045730F" w:rsidP="00E86E44">
      <w:pPr>
        <w:numPr>
          <w:ilvl w:val="0"/>
          <w:numId w:val="4"/>
        </w:numPr>
        <w:shd w:val="clear" w:color="auto" w:fill="FFFFFF"/>
        <w:tabs>
          <w:tab w:val="clear" w:pos="720"/>
          <w:tab w:val="num" w:pos="0"/>
        </w:tabs>
        <w:overflowPunct/>
        <w:autoSpaceDE/>
        <w:autoSpaceDN/>
        <w:adjustRightInd/>
        <w:ind w:left="-426" w:right="-330" w:firstLine="0"/>
        <w:textAlignment w:val="auto"/>
        <w:rPr>
          <w:rFonts w:asciiTheme="minorHAnsi" w:hAnsiTheme="minorHAnsi" w:cstheme="minorHAnsi"/>
          <w:color w:val="000000"/>
          <w:szCs w:val="22"/>
        </w:rPr>
      </w:pPr>
      <w:r w:rsidRPr="000C608C">
        <w:rPr>
          <w:rFonts w:asciiTheme="minorHAnsi" w:hAnsiTheme="minorHAnsi" w:cstheme="minorHAnsi"/>
          <w:color w:val="000000"/>
          <w:szCs w:val="22"/>
        </w:rPr>
        <w:t>Experience of reflecting on and improving teaching practice to impact teaching and student achievement</w:t>
      </w:r>
    </w:p>
    <w:p w:rsidR="0045730F" w:rsidRPr="000C608C" w:rsidRDefault="0045730F" w:rsidP="00E86E44">
      <w:pPr>
        <w:shd w:val="clear" w:color="auto" w:fill="FFFFFF"/>
        <w:ind w:left="-426" w:right="-330"/>
        <w:rPr>
          <w:rFonts w:asciiTheme="minorHAnsi" w:hAnsiTheme="minorHAnsi" w:cstheme="minorHAnsi"/>
          <w:b/>
          <w:bCs/>
          <w:color w:val="000000"/>
          <w:sz w:val="10"/>
          <w:szCs w:val="10"/>
          <w:bdr w:val="none" w:sz="0" w:space="0" w:color="auto" w:frame="1"/>
        </w:rPr>
      </w:pPr>
    </w:p>
    <w:p w:rsidR="0045730F" w:rsidRPr="000C608C" w:rsidRDefault="0045730F" w:rsidP="00E86E44">
      <w:pPr>
        <w:shd w:val="clear" w:color="auto" w:fill="FFFFFF"/>
        <w:ind w:left="-426" w:right="-330"/>
        <w:rPr>
          <w:rFonts w:asciiTheme="minorHAnsi" w:hAnsiTheme="minorHAnsi" w:cstheme="minorHAnsi"/>
          <w:color w:val="000000"/>
          <w:szCs w:val="22"/>
        </w:rPr>
      </w:pPr>
      <w:r w:rsidRPr="000C608C">
        <w:rPr>
          <w:rFonts w:asciiTheme="minorHAnsi" w:hAnsiTheme="minorHAnsi" w:cstheme="minorHAnsi"/>
          <w:b/>
          <w:bCs/>
          <w:color w:val="000000"/>
          <w:szCs w:val="22"/>
          <w:bdr w:val="none" w:sz="0" w:space="0" w:color="auto" w:frame="1"/>
        </w:rPr>
        <w:t>Knowledge</w:t>
      </w:r>
    </w:p>
    <w:p w:rsidR="0045730F" w:rsidRPr="000C608C" w:rsidRDefault="00912BD7" w:rsidP="00E86E44">
      <w:pPr>
        <w:numPr>
          <w:ilvl w:val="0"/>
          <w:numId w:val="5"/>
        </w:numPr>
        <w:shd w:val="clear" w:color="auto" w:fill="FFFFFF"/>
        <w:tabs>
          <w:tab w:val="clear" w:pos="720"/>
          <w:tab w:val="left" w:pos="0"/>
        </w:tabs>
        <w:overflowPunct/>
        <w:autoSpaceDE/>
        <w:autoSpaceDN/>
        <w:adjustRightInd/>
        <w:ind w:left="0" w:right="-330" w:hanging="426"/>
        <w:textAlignment w:val="auto"/>
        <w:rPr>
          <w:rFonts w:asciiTheme="minorHAnsi" w:hAnsiTheme="minorHAnsi" w:cstheme="minorHAnsi"/>
          <w:color w:val="000000"/>
          <w:szCs w:val="22"/>
        </w:rPr>
      </w:pPr>
      <w:r w:rsidRPr="000C608C">
        <w:rPr>
          <w:rFonts w:asciiTheme="minorHAnsi" w:hAnsiTheme="minorHAnsi" w:cstheme="minorHAnsi"/>
          <w:color w:val="000000"/>
          <w:szCs w:val="22"/>
        </w:rPr>
        <w:t>Deep</w:t>
      </w:r>
      <w:r w:rsidR="0045730F" w:rsidRPr="000C608C">
        <w:rPr>
          <w:rFonts w:asciiTheme="minorHAnsi" w:hAnsiTheme="minorHAnsi" w:cstheme="minorHAnsi"/>
          <w:color w:val="000000"/>
          <w:szCs w:val="22"/>
        </w:rPr>
        <w:t xml:space="preserve"> understanding of the importance of curriculum - intent, implementation and impact</w:t>
      </w:r>
      <w:r w:rsidR="00767267" w:rsidRPr="000C608C">
        <w:rPr>
          <w:rFonts w:asciiTheme="minorHAnsi" w:hAnsiTheme="minorHAnsi" w:cstheme="minorHAnsi"/>
          <w:color w:val="000000"/>
          <w:szCs w:val="22"/>
        </w:rPr>
        <w:t>, sequencing of the curriculum</w:t>
      </w:r>
      <w:r w:rsidR="00E5066D">
        <w:rPr>
          <w:rFonts w:asciiTheme="minorHAnsi" w:hAnsiTheme="minorHAnsi" w:cstheme="minorHAnsi"/>
          <w:color w:val="000000"/>
          <w:szCs w:val="22"/>
        </w:rPr>
        <w:t xml:space="preserve"> in a coherent manner. </w:t>
      </w:r>
    </w:p>
    <w:p w:rsidR="00E5066D" w:rsidRDefault="0045730F" w:rsidP="002B4528">
      <w:pPr>
        <w:numPr>
          <w:ilvl w:val="0"/>
          <w:numId w:val="5"/>
        </w:numPr>
        <w:shd w:val="clear" w:color="auto" w:fill="FFFFFF"/>
        <w:tabs>
          <w:tab w:val="left" w:pos="0"/>
        </w:tabs>
        <w:overflowPunct/>
        <w:autoSpaceDE/>
        <w:autoSpaceDN/>
        <w:adjustRightInd/>
        <w:ind w:left="-426" w:right="-330" w:firstLine="0"/>
        <w:textAlignment w:val="auto"/>
        <w:rPr>
          <w:rFonts w:asciiTheme="minorHAnsi" w:hAnsiTheme="minorHAnsi" w:cstheme="minorHAnsi"/>
          <w:color w:val="000000"/>
          <w:szCs w:val="22"/>
        </w:rPr>
      </w:pPr>
      <w:r w:rsidRPr="00E5066D">
        <w:rPr>
          <w:rFonts w:asciiTheme="minorHAnsi" w:hAnsiTheme="minorHAnsi" w:cstheme="minorHAnsi"/>
          <w:color w:val="000000"/>
          <w:szCs w:val="22"/>
        </w:rPr>
        <w:t>Understanding of the OFSTED Framework and what constitutes</w:t>
      </w:r>
      <w:r w:rsidR="00E5066D" w:rsidRPr="00E5066D">
        <w:rPr>
          <w:rFonts w:asciiTheme="minorHAnsi" w:hAnsiTheme="minorHAnsi" w:cstheme="minorHAnsi"/>
          <w:color w:val="000000"/>
          <w:szCs w:val="22"/>
        </w:rPr>
        <w:t xml:space="preserve"> effective teaching, learning and assessment</w:t>
      </w:r>
      <w:r w:rsidR="00E5066D">
        <w:rPr>
          <w:rFonts w:asciiTheme="minorHAnsi" w:hAnsiTheme="minorHAnsi" w:cstheme="minorHAnsi"/>
          <w:color w:val="000000"/>
          <w:szCs w:val="22"/>
        </w:rPr>
        <w:t>.</w:t>
      </w:r>
    </w:p>
    <w:p w:rsidR="0045730F" w:rsidRPr="00E5066D" w:rsidRDefault="00E5066D" w:rsidP="002B4528">
      <w:pPr>
        <w:numPr>
          <w:ilvl w:val="0"/>
          <w:numId w:val="5"/>
        </w:numPr>
        <w:shd w:val="clear" w:color="auto" w:fill="FFFFFF"/>
        <w:tabs>
          <w:tab w:val="left" w:pos="0"/>
        </w:tabs>
        <w:overflowPunct/>
        <w:autoSpaceDE/>
        <w:autoSpaceDN/>
        <w:adjustRightInd/>
        <w:ind w:left="-426" w:right="-330" w:firstLine="0"/>
        <w:textAlignment w:val="auto"/>
        <w:rPr>
          <w:rFonts w:asciiTheme="minorHAnsi" w:hAnsiTheme="minorHAnsi" w:cstheme="minorHAnsi"/>
          <w:color w:val="000000"/>
          <w:szCs w:val="22"/>
        </w:rPr>
      </w:pPr>
      <w:r>
        <w:rPr>
          <w:rFonts w:asciiTheme="minorHAnsi" w:hAnsiTheme="minorHAnsi" w:cstheme="minorHAnsi"/>
          <w:color w:val="000000"/>
          <w:szCs w:val="22"/>
        </w:rPr>
        <w:t xml:space="preserve">The ability to ensure the National Curriculum in Key Stage 3 or 4 is delivered. This can be learned, and experience of this is not necessary. </w:t>
      </w:r>
    </w:p>
    <w:p w:rsidR="0045730F" w:rsidRPr="000C608C" w:rsidRDefault="0045730F" w:rsidP="00E86E44">
      <w:pPr>
        <w:numPr>
          <w:ilvl w:val="0"/>
          <w:numId w:val="5"/>
        </w:numPr>
        <w:shd w:val="clear" w:color="auto" w:fill="FFFFFF"/>
        <w:tabs>
          <w:tab w:val="left" w:pos="0"/>
        </w:tabs>
        <w:overflowPunct/>
        <w:autoSpaceDE/>
        <w:autoSpaceDN/>
        <w:adjustRightInd/>
        <w:ind w:left="-426" w:right="-330" w:firstLine="0"/>
        <w:textAlignment w:val="auto"/>
        <w:rPr>
          <w:rFonts w:asciiTheme="minorHAnsi" w:hAnsiTheme="minorHAnsi" w:cstheme="minorHAnsi"/>
          <w:color w:val="000000"/>
          <w:szCs w:val="22"/>
        </w:rPr>
      </w:pPr>
      <w:r w:rsidRPr="000C608C">
        <w:rPr>
          <w:rFonts w:asciiTheme="minorHAnsi" w:hAnsiTheme="minorHAnsi" w:cstheme="minorHAnsi"/>
          <w:color w:val="000000"/>
          <w:szCs w:val="22"/>
        </w:rPr>
        <w:t>Knowledge of the latest educational research, findings and best practices</w:t>
      </w:r>
      <w:r w:rsidR="00E5066D">
        <w:rPr>
          <w:rFonts w:asciiTheme="minorHAnsi" w:hAnsiTheme="minorHAnsi" w:cstheme="minorHAnsi"/>
          <w:color w:val="000000"/>
          <w:szCs w:val="22"/>
        </w:rPr>
        <w:t>.</w:t>
      </w:r>
    </w:p>
    <w:p w:rsidR="0045730F" w:rsidRPr="000C608C" w:rsidRDefault="0045730F" w:rsidP="00E86E44">
      <w:pPr>
        <w:numPr>
          <w:ilvl w:val="0"/>
          <w:numId w:val="5"/>
        </w:numPr>
        <w:shd w:val="clear" w:color="auto" w:fill="FFFFFF"/>
        <w:tabs>
          <w:tab w:val="left" w:pos="0"/>
        </w:tabs>
        <w:overflowPunct/>
        <w:autoSpaceDE/>
        <w:autoSpaceDN/>
        <w:adjustRightInd/>
        <w:ind w:left="0" w:right="-330" w:hanging="426"/>
        <w:textAlignment w:val="auto"/>
        <w:rPr>
          <w:rFonts w:asciiTheme="minorHAnsi" w:hAnsiTheme="minorHAnsi" w:cstheme="minorHAnsi"/>
          <w:color w:val="000000"/>
          <w:szCs w:val="22"/>
        </w:rPr>
      </w:pPr>
      <w:r w:rsidRPr="000C608C">
        <w:rPr>
          <w:rFonts w:asciiTheme="minorHAnsi" w:hAnsiTheme="minorHAnsi" w:cstheme="minorHAnsi"/>
          <w:color w:val="000000"/>
          <w:szCs w:val="22"/>
        </w:rPr>
        <w:t>Understanding of the strategies needed to establish consistently high aspirations and standards of results and behaviour.</w:t>
      </w:r>
    </w:p>
    <w:p w:rsidR="0045730F" w:rsidRPr="000C608C" w:rsidRDefault="0045730F" w:rsidP="00E86E44">
      <w:pPr>
        <w:shd w:val="clear" w:color="auto" w:fill="FFFFFF"/>
        <w:ind w:left="-426" w:right="-330"/>
        <w:rPr>
          <w:rFonts w:asciiTheme="minorHAnsi" w:hAnsiTheme="minorHAnsi" w:cstheme="minorHAnsi"/>
          <w:b/>
          <w:bCs/>
          <w:color w:val="000000"/>
          <w:sz w:val="10"/>
          <w:szCs w:val="10"/>
          <w:bdr w:val="none" w:sz="0" w:space="0" w:color="auto" w:frame="1"/>
        </w:rPr>
      </w:pPr>
    </w:p>
    <w:p w:rsidR="0045730F" w:rsidRPr="000C608C" w:rsidRDefault="0045730F" w:rsidP="00E86E44">
      <w:pPr>
        <w:shd w:val="clear" w:color="auto" w:fill="FFFFFF"/>
        <w:ind w:left="-426" w:right="-330"/>
        <w:rPr>
          <w:rFonts w:asciiTheme="minorHAnsi" w:hAnsiTheme="minorHAnsi" w:cstheme="minorHAnsi"/>
          <w:color w:val="000000"/>
          <w:szCs w:val="22"/>
        </w:rPr>
      </w:pPr>
      <w:r w:rsidRPr="000C608C">
        <w:rPr>
          <w:rFonts w:asciiTheme="minorHAnsi" w:hAnsiTheme="minorHAnsi" w:cstheme="minorHAnsi"/>
          <w:b/>
          <w:bCs/>
          <w:color w:val="000000"/>
          <w:szCs w:val="22"/>
          <w:bdr w:val="none" w:sz="0" w:space="0" w:color="auto" w:frame="1"/>
        </w:rPr>
        <w:t>Teaching and Learning</w:t>
      </w:r>
    </w:p>
    <w:p w:rsidR="0045730F" w:rsidRPr="000C608C" w:rsidRDefault="0045730F" w:rsidP="00E86E44">
      <w:pPr>
        <w:numPr>
          <w:ilvl w:val="0"/>
          <w:numId w:val="7"/>
        </w:numPr>
        <w:shd w:val="clear" w:color="auto" w:fill="FFFFFF"/>
        <w:tabs>
          <w:tab w:val="clear" w:pos="720"/>
          <w:tab w:val="num" w:pos="0"/>
        </w:tabs>
        <w:overflowPunct/>
        <w:autoSpaceDE/>
        <w:autoSpaceDN/>
        <w:adjustRightInd/>
        <w:ind w:left="-426" w:right="-330" w:firstLine="0"/>
        <w:textAlignment w:val="auto"/>
        <w:rPr>
          <w:rFonts w:asciiTheme="minorHAnsi" w:hAnsiTheme="minorHAnsi" w:cstheme="minorHAnsi"/>
          <w:color w:val="000000"/>
          <w:szCs w:val="22"/>
        </w:rPr>
      </w:pPr>
      <w:r w:rsidRPr="000C608C">
        <w:rPr>
          <w:rFonts w:asciiTheme="minorHAnsi" w:hAnsiTheme="minorHAnsi" w:cstheme="minorHAnsi"/>
          <w:color w:val="000000"/>
          <w:szCs w:val="22"/>
        </w:rPr>
        <w:t>Excellent classroom practitioner – ensures that their own classroom practice models best practice</w:t>
      </w:r>
      <w:r w:rsidR="00E5066D">
        <w:rPr>
          <w:rFonts w:asciiTheme="minorHAnsi" w:hAnsiTheme="minorHAnsi" w:cstheme="minorHAnsi"/>
          <w:color w:val="000000"/>
          <w:szCs w:val="22"/>
        </w:rPr>
        <w:t>.</w:t>
      </w:r>
    </w:p>
    <w:p w:rsidR="0045730F" w:rsidRPr="000C608C" w:rsidRDefault="0045730F" w:rsidP="00E86E44">
      <w:pPr>
        <w:numPr>
          <w:ilvl w:val="0"/>
          <w:numId w:val="7"/>
        </w:numPr>
        <w:shd w:val="clear" w:color="auto" w:fill="FFFFFF"/>
        <w:tabs>
          <w:tab w:val="clear" w:pos="720"/>
          <w:tab w:val="num" w:pos="0"/>
        </w:tabs>
        <w:overflowPunct/>
        <w:autoSpaceDE/>
        <w:autoSpaceDN/>
        <w:adjustRightInd/>
        <w:ind w:left="-426" w:right="-330" w:firstLine="0"/>
        <w:textAlignment w:val="auto"/>
        <w:rPr>
          <w:rFonts w:asciiTheme="minorHAnsi" w:hAnsiTheme="minorHAnsi" w:cstheme="minorHAnsi"/>
          <w:color w:val="000000"/>
          <w:szCs w:val="22"/>
        </w:rPr>
      </w:pPr>
      <w:r w:rsidRPr="000C608C">
        <w:rPr>
          <w:rFonts w:asciiTheme="minorHAnsi" w:hAnsiTheme="minorHAnsi" w:cstheme="minorHAnsi"/>
          <w:color w:val="000000"/>
          <w:szCs w:val="22"/>
        </w:rPr>
        <w:t>Effective and systematic behaviour management, with clear boundaries, sanctions, praise and reward</w:t>
      </w:r>
      <w:r w:rsidR="00E5066D">
        <w:rPr>
          <w:rFonts w:asciiTheme="minorHAnsi" w:hAnsiTheme="minorHAnsi" w:cstheme="minorHAnsi"/>
          <w:color w:val="000000"/>
          <w:szCs w:val="22"/>
        </w:rPr>
        <w:t>.</w:t>
      </w:r>
    </w:p>
    <w:p w:rsidR="0045730F" w:rsidRPr="000C608C" w:rsidRDefault="0045730F" w:rsidP="00E86E44">
      <w:pPr>
        <w:numPr>
          <w:ilvl w:val="0"/>
          <w:numId w:val="7"/>
        </w:numPr>
        <w:shd w:val="clear" w:color="auto" w:fill="FFFFFF"/>
        <w:tabs>
          <w:tab w:val="clear" w:pos="720"/>
          <w:tab w:val="num" w:pos="0"/>
        </w:tabs>
        <w:overflowPunct/>
        <w:autoSpaceDE/>
        <w:autoSpaceDN/>
        <w:adjustRightInd/>
        <w:ind w:left="-426" w:right="-330" w:firstLine="0"/>
        <w:textAlignment w:val="auto"/>
        <w:rPr>
          <w:rFonts w:asciiTheme="minorHAnsi" w:hAnsiTheme="minorHAnsi" w:cstheme="minorHAnsi"/>
          <w:color w:val="000000"/>
          <w:szCs w:val="22"/>
        </w:rPr>
      </w:pPr>
      <w:r w:rsidRPr="000C608C">
        <w:rPr>
          <w:rFonts w:asciiTheme="minorHAnsi" w:hAnsiTheme="minorHAnsi" w:cstheme="minorHAnsi"/>
          <w:color w:val="000000"/>
          <w:szCs w:val="22"/>
        </w:rPr>
        <w:t>Good communication, planning and organisational skills</w:t>
      </w:r>
      <w:r w:rsidR="00E5066D">
        <w:rPr>
          <w:rFonts w:asciiTheme="minorHAnsi" w:hAnsiTheme="minorHAnsi" w:cstheme="minorHAnsi"/>
          <w:color w:val="000000"/>
          <w:szCs w:val="22"/>
        </w:rPr>
        <w:t>.</w:t>
      </w:r>
    </w:p>
    <w:p w:rsidR="0045730F" w:rsidRPr="000C608C" w:rsidRDefault="0045730F" w:rsidP="00E86E44">
      <w:pPr>
        <w:numPr>
          <w:ilvl w:val="0"/>
          <w:numId w:val="7"/>
        </w:numPr>
        <w:shd w:val="clear" w:color="auto" w:fill="FFFFFF"/>
        <w:tabs>
          <w:tab w:val="clear" w:pos="720"/>
          <w:tab w:val="num" w:pos="0"/>
        </w:tabs>
        <w:overflowPunct/>
        <w:autoSpaceDE/>
        <w:autoSpaceDN/>
        <w:adjustRightInd/>
        <w:ind w:left="-426" w:right="-330" w:firstLine="0"/>
        <w:textAlignment w:val="auto"/>
        <w:rPr>
          <w:rFonts w:asciiTheme="minorHAnsi" w:hAnsiTheme="minorHAnsi" w:cstheme="minorHAnsi"/>
          <w:color w:val="000000"/>
          <w:szCs w:val="22"/>
        </w:rPr>
      </w:pPr>
      <w:r w:rsidRPr="000C608C">
        <w:rPr>
          <w:rFonts w:asciiTheme="minorHAnsi" w:hAnsiTheme="minorHAnsi" w:cstheme="minorHAnsi"/>
          <w:color w:val="000000"/>
          <w:szCs w:val="22"/>
        </w:rPr>
        <w:t>Demonstrates resilience, motivation and commitment to driving up standards of achievement</w:t>
      </w:r>
      <w:r w:rsidR="00E5066D">
        <w:rPr>
          <w:rFonts w:asciiTheme="minorHAnsi" w:hAnsiTheme="minorHAnsi" w:cstheme="minorHAnsi"/>
          <w:color w:val="000000"/>
          <w:szCs w:val="22"/>
        </w:rPr>
        <w:t>.</w:t>
      </w:r>
    </w:p>
    <w:p w:rsidR="0045730F" w:rsidRPr="000C608C" w:rsidRDefault="0045730F" w:rsidP="00E86E44">
      <w:pPr>
        <w:numPr>
          <w:ilvl w:val="0"/>
          <w:numId w:val="7"/>
        </w:numPr>
        <w:shd w:val="clear" w:color="auto" w:fill="FFFFFF"/>
        <w:tabs>
          <w:tab w:val="clear" w:pos="720"/>
          <w:tab w:val="num" w:pos="0"/>
        </w:tabs>
        <w:overflowPunct/>
        <w:autoSpaceDE/>
        <w:autoSpaceDN/>
        <w:adjustRightInd/>
        <w:ind w:left="-426" w:right="-330" w:firstLine="0"/>
        <w:textAlignment w:val="auto"/>
        <w:rPr>
          <w:rFonts w:asciiTheme="minorHAnsi" w:hAnsiTheme="minorHAnsi" w:cstheme="minorHAnsi"/>
          <w:color w:val="000000"/>
          <w:szCs w:val="22"/>
        </w:rPr>
      </w:pPr>
      <w:r w:rsidRPr="000C608C">
        <w:rPr>
          <w:rFonts w:asciiTheme="minorHAnsi" w:hAnsiTheme="minorHAnsi" w:cstheme="minorHAnsi"/>
          <w:color w:val="000000"/>
          <w:szCs w:val="22"/>
        </w:rPr>
        <w:t>Acts as a role model to staff and pupils</w:t>
      </w:r>
      <w:r w:rsidR="00E5066D">
        <w:rPr>
          <w:rFonts w:asciiTheme="minorHAnsi" w:hAnsiTheme="minorHAnsi" w:cstheme="minorHAnsi"/>
          <w:color w:val="000000"/>
          <w:szCs w:val="22"/>
        </w:rPr>
        <w:t>.</w:t>
      </w:r>
    </w:p>
    <w:p w:rsidR="0045730F" w:rsidRPr="000C608C" w:rsidRDefault="0045730F" w:rsidP="00BF5A08">
      <w:pPr>
        <w:numPr>
          <w:ilvl w:val="0"/>
          <w:numId w:val="7"/>
        </w:numPr>
        <w:shd w:val="clear" w:color="auto" w:fill="FFFFFF"/>
        <w:tabs>
          <w:tab w:val="clear" w:pos="720"/>
          <w:tab w:val="num" w:pos="0"/>
        </w:tabs>
        <w:overflowPunct/>
        <w:autoSpaceDE/>
        <w:autoSpaceDN/>
        <w:adjustRightInd/>
        <w:ind w:left="0" w:right="-330" w:hanging="426"/>
        <w:textAlignment w:val="auto"/>
        <w:rPr>
          <w:rFonts w:asciiTheme="minorHAnsi" w:hAnsiTheme="minorHAnsi" w:cstheme="minorHAnsi"/>
          <w:color w:val="000000"/>
          <w:szCs w:val="22"/>
        </w:rPr>
      </w:pPr>
      <w:r w:rsidRPr="000C608C">
        <w:rPr>
          <w:rFonts w:asciiTheme="minorHAnsi" w:hAnsiTheme="minorHAnsi" w:cstheme="minorHAnsi"/>
          <w:color w:val="000000"/>
          <w:szCs w:val="22"/>
        </w:rPr>
        <w:t>Commitment to regular and on-going professional development and training to establish outstanding classroom practice.</w:t>
      </w:r>
    </w:p>
    <w:p w:rsidR="0045730F" w:rsidRPr="000C608C" w:rsidRDefault="0045730F" w:rsidP="00FA5B9A">
      <w:pPr>
        <w:numPr>
          <w:ilvl w:val="0"/>
          <w:numId w:val="6"/>
        </w:numPr>
        <w:shd w:val="clear" w:color="auto" w:fill="FFFFFF"/>
        <w:tabs>
          <w:tab w:val="clear" w:pos="720"/>
          <w:tab w:val="num" w:pos="0"/>
        </w:tabs>
        <w:overflowPunct/>
        <w:autoSpaceDE/>
        <w:autoSpaceDN/>
        <w:adjustRightInd/>
        <w:ind w:left="0" w:right="-330" w:hanging="426"/>
        <w:textAlignment w:val="auto"/>
        <w:rPr>
          <w:rFonts w:asciiTheme="minorHAnsi" w:hAnsiTheme="minorHAnsi" w:cstheme="minorHAnsi"/>
          <w:color w:val="000000"/>
          <w:szCs w:val="22"/>
        </w:rPr>
      </w:pPr>
      <w:r w:rsidRPr="000C608C">
        <w:rPr>
          <w:rFonts w:asciiTheme="minorHAnsi" w:hAnsiTheme="minorHAnsi" w:cstheme="minorHAnsi"/>
          <w:color w:val="000000"/>
          <w:szCs w:val="22"/>
        </w:rPr>
        <w:t>Vision aligned with our culture and ethos of high aspirations, expectations of self and others</w:t>
      </w:r>
      <w:r w:rsidR="00767267" w:rsidRPr="000C608C">
        <w:rPr>
          <w:rFonts w:asciiTheme="minorHAnsi" w:hAnsiTheme="minorHAnsi" w:cstheme="minorHAnsi"/>
          <w:color w:val="000000"/>
          <w:szCs w:val="22"/>
        </w:rPr>
        <w:t>, based on care, with the aim of achieving success for all</w:t>
      </w:r>
      <w:r w:rsidR="00E5066D">
        <w:rPr>
          <w:rFonts w:asciiTheme="minorHAnsi" w:hAnsiTheme="minorHAnsi" w:cstheme="minorHAnsi"/>
          <w:color w:val="000000"/>
          <w:szCs w:val="22"/>
        </w:rPr>
        <w:t>.</w:t>
      </w:r>
    </w:p>
    <w:p w:rsidR="0045730F" w:rsidRPr="000C608C" w:rsidRDefault="0045730F" w:rsidP="004B6132">
      <w:pPr>
        <w:numPr>
          <w:ilvl w:val="0"/>
          <w:numId w:val="6"/>
        </w:numPr>
        <w:shd w:val="clear" w:color="auto" w:fill="FFFFFF"/>
        <w:tabs>
          <w:tab w:val="clear" w:pos="720"/>
          <w:tab w:val="num" w:pos="0"/>
        </w:tabs>
        <w:overflowPunct/>
        <w:autoSpaceDE/>
        <w:autoSpaceDN/>
        <w:adjustRightInd/>
        <w:ind w:left="-426" w:right="-330" w:firstLine="0"/>
        <w:textAlignment w:val="auto"/>
        <w:rPr>
          <w:rFonts w:asciiTheme="minorHAnsi" w:hAnsiTheme="minorHAnsi" w:cstheme="minorHAnsi"/>
          <w:color w:val="000000"/>
          <w:szCs w:val="22"/>
        </w:rPr>
      </w:pPr>
      <w:r w:rsidRPr="000C608C">
        <w:rPr>
          <w:rFonts w:asciiTheme="minorHAnsi" w:hAnsiTheme="minorHAnsi" w:cstheme="minorHAnsi"/>
          <w:color w:val="000000"/>
          <w:szCs w:val="22"/>
        </w:rPr>
        <w:lastRenderedPageBreak/>
        <w:t>Genuine passion and a belief in the potential of every pupil</w:t>
      </w:r>
      <w:r w:rsidR="00E5066D">
        <w:rPr>
          <w:rFonts w:asciiTheme="minorHAnsi" w:hAnsiTheme="minorHAnsi" w:cstheme="minorHAnsi"/>
          <w:color w:val="000000"/>
          <w:szCs w:val="22"/>
        </w:rPr>
        <w:t xml:space="preserve">, and that even if a child struggles to access education, they will, through nurturing and high standards, be able to overcome their barriers and access mainstream school. </w:t>
      </w:r>
    </w:p>
    <w:p w:rsidR="0045730F" w:rsidRPr="000C608C" w:rsidRDefault="0045730F" w:rsidP="004B6132">
      <w:pPr>
        <w:numPr>
          <w:ilvl w:val="0"/>
          <w:numId w:val="6"/>
        </w:numPr>
        <w:shd w:val="clear" w:color="auto" w:fill="FFFFFF"/>
        <w:tabs>
          <w:tab w:val="clear" w:pos="720"/>
          <w:tab w:val="num" w:pos="0"/>
        </w:tabs>
        <w:overflowPunct/>
        <w:autoSpaceDE/>
        <w:autoSpaceDN/>
        <w:adjustRightInd/>
        <w:ind w:left="-426" w:right="-330" w:firstLine="0"/>
        <w:textAlignment w:val="auto"/>
        <w:rPr>
          <w:rFonts w:asciiTheme="minorHAnsi" w:hAnsiTheme="minorHAnsi" w:cstheme="minorHAnsi"/>
          <w:color w:val="000000"/>
          <w:szCs w:val="22"/>
        </w:rPr>
      </w:pPr>
      <w:r w:rsidRPr="000C608C">
        <w:rPr>
          <w:rFonts w:asciiTheme="minorHAnsi" w:hAnsiTheme="minorHAnsi" w:cstheme="minorHAnsi"/>
          <w:color w:val="000000"/>
          <w:szCs w:val="22"/>
        </w:rPr>
        <w:t>Motivation to continually improve standards and achieve excellence</w:t>
      </w:r>
      <w:r w:rsidR="00E5066D">
        <w:rPr>
          <w:rFonts w:asciiTheme="minorHAnsi" w:hAnsiTheme="minorHAnsi" w:cstheme="minorHAnsi"/>
          <w:color w:val="000000"/>
          <w:szCs w:val="22"/>
        </w:rPr>
        <w:t>.</w:t>
      </w:r>
    </w:p>
    <w:p w:rsidR="0045730F" w:rsidRPr="000C608C" w:rsidRDefault="0045730F" w:rsidP="004B6132">
      <w:pPr>
        <w:numPr>
          <w:ilvl w:val="0"/>
          <w:numId w:val="8"/>
        </w:numPr>
        <w:shd w:val="clear" w:color="auto" w:fill="FFFFFF"/>
        <w:tabs>
          <w:tab w:val="clear" w:pos="720"/>
          <w:tab w:val="num" w:pos="0"/>
        </w:tabs>
        <w:overflowPunct/>
        <w:autoSpaceDE/>
        <w:autoSpaceDN/>
        <w:adjustRightInd/>
        <w:ind w:left="-426" w:right="-330" w:firstLine="0"/>
        <w:textAlignment w:val="auto"/>
        <w:rPr>
          <w:rFonts w:asciiTheme="minorHAnsi" w:hAnsiTheme="minorHAnsi" w:cstheme="minorHAnsi"/>
          <w:color w:val="000000"/>
          <w:szCs w:val="22"/>
        </w:rPr>
      </w:pPr>
      <w:r w:rsidRPr="000C608C">
        <w:rPr>
          <w:rFonts w:asciiTheme="minorHAnsi" w:hAnsiTheme="minorHAnsi" w:cstheme="minorHAnsi"/>
          <w:color w:val="000000"/>
          <w:szCs w:val="22"/>
        </w:rPr>
        <w:t>Commitment to equality of opportunity and the safeguarding and welfare of all pupils</w:t>
      </w:r>
      <w:r w:rsidR="00E5066D">
        <w:rPr>
          <w:rFonts w:asciiTheme="minorHAnsi" w:hAnsiTheme="minorHAnsi" w:cstheme="minorHAnsi"/>
          <w:color w:val="000000"/>
          <w:szCs w:val="22"/>
        </w:rPr>
        <w:t>.</w:t>
      </w:r>
    </w:p>
    <w:p w:rsidR="00E27871" w:rsidRPr="000C608C" w:rsidRDefault="0045730F" w:rsidP="00BF5A08">
      <w:pPr>
        <w:shd w:val="clear" w:color="auto" w:fill="FFFFFF"/>
        <w:ind w:left="-426" w:right="-330"/>
        <w:jc w:val="right"/>
        <w:rPr>
          <w:rFonts w:asciiTheme="minorHAnsi" w:hAnsiTheme="minorHAnsi" w:cstheme="minorHAnsi"/>
          <w:b/>
          <w:color w:val="000000"/>
          <w:szCs w:val="22"/>
        </w:rPr>
      </w:pPr>
      <w:r w:rsidRPr="000C608C">
        <w:rPr>
          <w:rFonts w:asciiTheme="minorHAnsi" w:hAnsiTheme="minorHAnsi" w:cstheme="minorHAnsi"/>
          <w:b/>
          <w:color w:val="000000"/>
          <w:szCs w:val="22"/>
        </w:rPr>
        <w:t>This post is subject to an enhanced Disclosure &amp; Barring Service check.</w:t>
      </w:r>
    </w:p>
    <w:sectPr w:rsidR="00E27871" w:rsidRPr="000C608C" w:rsidSect="00E86E44">
      <w:headerReference w:type="first" r:id="rId8"/>
      <w:footerReference w:type="first" r:id="rId9"/>
      <w:pgSz w:w="11906" w:h="16838"/>
      <w:pgMar w:top="2552" w:right="1440" w:bottom="1843" w:left="1440" w:header="150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7218" w:rsidRDefault="00557218" w:rsidP="00172BB5">
      <w:r>
        <w:separator/>
      </w:r>
    </w:p>
  </w:endnote>
  <w:endnote w:type="continuationSeparator" w:id="0">
    <w:p w:rsidR="00557218" w:rsidRDefault="00557218" w:rsidP="00172B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2BB5" w:rsidRDefault="00172BB5">
    <w:pPr>
      <w:pStyle w:val="Footer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184151</wp:posOffset>
          </wp:positionH>
          <wp:positionV relativeFrom="paragraph">
            <wp:posOffset>-514984</wp:posOffset>
          </wp:positionV>
          <wp:extent cx="7188200" cy="938916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ooter 2018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57261" cy="94793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7218" w:rsidRDefault="00557218" w:rsidP="00172BB5">
      <w:r>
        <w:separator/>
      </w:r>
    </w:p>
  </w:footnote>
  <w:footnote w:type="continuationSeparator" w:id="0">
    <w:p w:rsidR="00557218" w:rsidRDefault="00557218" w:rsidP="00172B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2BB5" w:rsidRDefault="00172BB5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142240</wp:posOffset>
          </wp:positionH>
          <wp:positionV relativeFrom="paragraph">
            <wp:posOffset>-805815</wp:posOffset>
          </wp:positionV>
          <wp:extent cx="7248525" cy="1706880"/>
          <wp:effectExtent l="0" t="0" r="9525" b="7620"/>
          <wp:wrapTopAndBottom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eader 2018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48525" cy="1706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43A04"/>
    <w:multiLevelType w:val="multilevel"/>
    <w:tmpl w:val="CFE62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57379B"/>
    <w:multiLevelType w:val="hybridMultilevel"/>
    <w:tmpl w:val="C7F21F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6C3C0D"/>
    <w:multiLevelType w:val="multilevel"/>
    <w:tmpl w:val="E84EA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D43EC4"/>
    <w:multiLevelType w:val="multilevel"/>
    <w:tmpl w:val="4F284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1D6840"/>
    <w:multiLevelType w:val="multilevel"/>
    <w:tmpl w:val="4386D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7E31A55"/>
    <w:multiLevelType w:val="singleLevel"/>
    <w:tmpl w:val="A790D236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i w:val="0"/>
        <w:sz w:val="22"/>
        <w:u w:val="none"/>
      </w:rPr>
    </w:lvl>
  </w:abstractNum>
  <w:abstractNum w:abstractNumId="6" w15:restartNumberingAfterBreak="0">
    <w:nsid w:val="7F4B374C"/>
    <w:multiLevelType w:val="multilevel"/>
    <w:tmpl w:val="37144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FB231A3"/>
    <w:multiLevelType w:val="multilevel"/>
    <w:tmpl w:val="CD48C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5"/>
    <w:lvlOverride w:ilvl="0">
      <w:lvl w:ilvl="0">
        <w:start w:val="5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Arial" w:hAnsi="Arial" w:cs="Arial" w:hint="default"/>
          <w:b w:val="0"/>
          <w:i w:val="0"/>
          <w:sz w:val="22"/>
          <w:u w:val="none"/>
        </w:rPr>
      </w:lvl>
    </w:lvlOverride>
  </w:num>
  <w:num w:numId="3">
    <w:abstractNumId w:val="2"/>
  </w:num>
  <w:num w:numId="4">
    <w:abstractNumId w:val="0"/>
  </w:num>
  <w:num w:numId="5">
    <w:abstractNumId w:val="6"/>
  </w:num>
  <w:num w:numId="6">
    <w:abstractNumId w:val="3"/>
  </w:num>
  <w:num w:numId="7">
    <w:abstractNumId w:val="4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BB5"/>
    <w:rsid w:val="00091B32"/>
    <w:rsid w:val="000C608C"/>
    <w:rsid w:val="00172BB5"/>
    <w:rsid w:val="002A0F03"/>
    <w:rsid w:val="002B23AA"/>
    <w:rsid w:val="00377344"/>
    <w:rsid w:val="0045730F"/>
    <w:rsid w:val="00482FBA"/>
    <w:rsid w:val="004B6132"/>
    <w:rsid w:val="00557218"/>
    <w:rsid w:val="005745F3"/>
    <w:rsid w:val="005A7709"/>
    <w:rsid w:val="006370A6"/>
    <w:rsid w:val="007156C7"/>
    <w:rsid w:val="00767267"/>
    <w:rsid w:val="00912BD7"/>
    <w:rsid w:val="00A13D8B"/>
    <w:rsid w:val="00A5679A"/>
    <w:rsid w:val="00AB3975"/>
    <w:rsid w:val="00BF5A08"/>
    <w:rsid w:val="00D9305F"/>
    <w:rsid w:val="00E27871"/>
    <w:rsid w:val="00E321B7"/>
    <w:rsid w:val="00E36FD0"/>
    <w:rsid w:val="00E5066D"/>
    <w:rsid w:val="00E84348"/>
    <w:rsid w:val="00E86E44"/>
    <w:rsid w:val="00F722E5"/>
    <w:rsid w:val="00FA5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5:chartTrackingRefBased/>
  <w15:docId w15:val="{56619180-79BF-416D-BDD9-A0B339541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770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72BB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2BB5"/>
  </w:style>
  <w:style w:type="paragraph" w:styleId="Footer">
    <w:name w:val="footer"/>
    <w:basedOn w:val="Normal"/>
    <w:link w:val="FooterChar"/>
    <w:uiPriority w:val="99"/>
    <w:unhideWhenUsed/>
    <w:rsid w:val="00172BB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2BB5"/>
  </w:style>
  <w:style w:type="paragraph" w:styleId="Title">
    <w:name w:val="Title"/>
    <w:basedOn w:val="Normal"/>
    <w:link w:val="TitleChar"/>
    <w:qFormat/>
    <w:rsid w:val="005A7709"/>
    <w:pPr>
      <w:widowControl w:val="0"/>
      <w:suppressAutoHyphens/>
      <w:overflowPunct/>
      <w:adjustRightInd/>
      <w:jc w:val="center"/>
      <w:textAlignment w:val="auto"/>
    </w:pPr>
    <w:rPr>
      <w:rFonts w:ascii="Times New Roman" w:hAnsi="Times New Roman"/>
      <w:b/>
      <w:bCs/>
      <w:spacing w:val="-3"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5A7709"/>
    <w:rPr>
      <w:rFonts w:ascii="Times New Roman" w:eastAsia="Times New Roman" w:hAnsi="Times New Roman" w:cs="Times New Roman"/>
      <w:b/>
      <w:bCs/>
      <w:spacing w:val="-3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5A7709"/>
    <w:pPr>
      <w:ind w:left="720"/>
    </w:pPr>
  </w:style>
  <w:style w:type="character" w:styleId="Hyperlink">
    <w:name w:val="Hyperlink"/>
    <w:basedOn w:val="DefaultParagraphFont"/>
    <w:uiPriority w:val="99"/>
    <w:unhideWhenUsed/>
    <w:rsid w:val="00E27871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45730F"/>
    <w:pPr>
      <w:overflowPunct/>
      <w:autoSpaceDE/>
      <w:autoSpaceDN/>
      <w:adjustRightInd/>
      <w:spacing w:after="160" w:line="259" w:lineRule="auto"/>
      <w:textAlignment w:val="auto"/>
    </w:pPr>
    <w:rPr>
      <w:rFonts w:ascii="Times New Roman" w:eastAsiaTheme="minorHAnsi" w:hAnsi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0C29D7-83D4-441C-8ED3-AB45868A0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420</Words>
  <Characters>2397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Education</Company>
  <LinksUpToDate>false</LinksUpToDate>
  <CharactersWithSpaces>2812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 Knowler</dc:creator>
  <cp:keywords/>
  <dc:description/>
  <cp:lastModifiedBy>Clare Brown</cp:lastModifiedBy>
  <cp:revision>2</cp:revision>
  <dcterms:created xsi:type="dcterms:W3CDTF">2023-10-16T14:56:00Z</dcterms:created>
  <dcterms:modified xsi:type="dcterms:W3CDTF">2023-10-16T14:56:00Z</dcterms:modified>
</cp:coreProperties>
</file>