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FE49C" w14:textId="77777777" w:rsidR="00377486" w:rsidRPr="00A134A0" w:rsidRDefault="00D77CB5" w:rsidP="00A134A0">
      <w:pPr>
        <w:jc w:val="center"/>
        <w:rPr>
          <w:rFonts w:ascii="Arial Black" w:hAnsi="Arial Black" w:cs="Arial"/>
          <w:b/>
          <w:color w:val="E36C0A" w:themeColor="accent6" w:themeShade="BF"/>
          <w:sz w:val="28"/>
          <w:szCs w:val="28"/>
        </w:rPr>
      </w:pPr>
      <w:r w:rsidRPr="00A134A0">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C7023D" w14:paraId="2C7FE4A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9D"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C7FE49E" w14:textId="2E059A4D" w:rsidR="00377486" w:rsidRPr="00C7023D" w:rsidRDefault="00FA02BB" w:rsidP="00C52852">
            <w:pPr>
              <w:pStyle w:val="tabletext"/>
              <w:rPr>
                <w:rFonts w:cs="Arial"/>
                <w:sz w:val="18"/>
                <w:szCs w:val="18"/>
                <w:lang w:eastAsia="en-US"/>
              </w:rPr>
            </w:pPr>
            <w:r w:rsidRPr="00C7023D">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9F"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2C7FE4A0" w14:textId="25EBF4D6" w:rsidR="00377486" w:rsidRPr="00C7023D" w:rsidRDefault="00FA02BB" w:rsidP="00C52852">
            <w:pPr>
              <w:pStyle w:val="tabletext"/>
              <w:rPr>
                <w:rFonts w:cs="Arial"/>
                <w:sz w:val="18"/>
                <w:szCs w:val="18"/>
                <w:lang w:eastAsia="en-US"/>
              </w:rPr>
            </w:pPr>
            <w:r w:rsidRPr="00C7023D">
              <w:rPr>
                <w:rFonts w:cs="Arial"/>
                <w:sz w:val="18"/>
                <w:szCs w:val="18"/>
                <w:lang w:eastAsia="en-US"/>
              </w:rPr>
              <w:t>Sanderson Middle School</w:t>
            </w:r>
          </w:p>
        </w:tc>
      </w:tr>
      <w:tr w:rsidR="00377486" w:rsidRPr="00C7023D" w14:paraId="2C7FE4A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2"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C7FE4A3" w14:textId="0BD80F5B" w:rsidR="00377486" w:rsidRPr="00C7023D" w:rsidRDefault="00FA02BB" w:rsidP="00C52852">
            <w:pPr>
              <w:pStyle w:val="tabletext"/>
              <w:rPr>
                <w:rFonts w:cs="Arial"/>
                <w:sz w:val="18"/>
                <w:szCs w:val="18"/>
                <w:lang w:eastAsia="en-US"/>
              </w:rPr>
            </w:pPr>
            <w:r w:rsidRPr="00C7023D">
              <w:rPr>
                <w:rFonts w:cs="Arial"/>
                <w:sz w:val="18"/>
                <w:szCs w:val="18"/>
                <w:lang w:eastAsia="en-US"/>
              </w:rPr>
              <w:t>IT Support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4"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2C7FE4A5" w14:textId="7C240BC0" w:rsidR="00377486" w:rsidRPr="00C7023D" w:rsidRDefault="005C457F" w:rsidP="00A134A0">
            <w:pPr>
              <w:pStyle w:val="tabletext"/>
              <w:rPr>
                <w:rFonts w:cs="Arial"/>
                <w:sz w:val="18"/>
                <w:szCs w:val="18"/>
                <w:lang w:eastAsia="en-US"/>
              </w:rPr>
            </w:pPr>
            <w:r>
              <w:rPr>
                <w:rFonts w:cs="Arial"/>
                <w:sz w:val="18"/>
                <w:szCs w:val="18"/>
                <w:lang w:eastAsia="en-US"/>
              </w:rPr>
              <w:t>A</w:t>
            </w:r>
            <w:r w:rsidR="00A134A0">
              <w:rPr>
                <w:rFonts w:cs="Arial"/>
                <w:sz w:val="18"/>
                <w:szCs w:val="18"/>
                <w:lang w:eastAsia="en-US"/>
              </w:rPr>
              <w:t xml:space="preserve">dministrative Officer </w:t>
            </w:r>
            <w:r w:rsidR="00FA02BB" w:rsidRPr="00C7023D">
              <w:rPr>
                <w:rFonts w:cs="Arial"/>
                <w:sz w:val="18"/>
                <w:szCs w:val="18"/>
                <w:lang w:eastAsia="en-US"/>
              </w:rPr>
              <w:t>4</w:t>
            </w:r>
          </w:p>
        </w:tc>
      </w:tr>
      <w:tr w:rsidR="00377486" w:rsidRPr="00C7023D" w14:paraId="2C7FE4A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7"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C7FE4A8" w14:textId="56E13049" w:rsidR="00377486" w:rsidRPr="00C7023D" w:rsidRDefault="005C457F" w:rsidP="00EB42FF">
            <w:pPr>
              <w:pStyle w:val="tabletext"/>
              <w:rPr>
                <w:rFonts w:cs="Arial"/>
                <w:sz w:val="18"/>
                <w:szCs w:val="18"/>
                <w:lang w:eastAsia="en-US"/>
              </w:rPr>
            </w:pPr>
            <w:r>
              <w:rPr>
                <w:rFonts w:cs="Arial"/>
                <w:sz w:val="18"/>
                <w:szCs w:val="18"/>
                <w:lang w:eastAsia="en-US"/>
              </w:rPr>
              <w:t xml:space="preserve">Full </w:t>
            </w:r>
            <w:r w:rsidR="00EB42FF">
              <w:rPr>
                <w:rFonts w:cs="Arial"/>
                <w:sz w:val="18"/>
                <w:szCs w:val="18"/>
                <w:lang w:eastAsia="en-US"/>
              </w:rPr>
              <w:t>T</w:t>
            </w:r>
            <w:r>
              <w:rPr>
                <w:rFonts w:cs="Arial"/>
                <w:sz w:val="18"/>
                <w:szCs w:val="18"/>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9"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C7FE4AA" w14:textId="1E8FAAED" w:rsidR="00377486" w:rsidRPr="00C7023D" w:rsidRDefault="00FA02BB" w:rsidP="00C52852">
            <w:pPr>
              <w:pStyle w:val="tabletext"/>
              <w:rPr>
                <w:rFonts w:cs="Arial"/>
                <w:sz w:val="18"/>
                <w:szCs w:val="18"/>
                <w:lang w:eastAsia="en-US"/>
              </w:rPr>
            </w:pPr>
            <w:r w:rsidRPr="00C7023D">
              <w:rPr>
                <w:rFonts w:cs="Arial"/>
                <w:sz w:val="18"/>
                <w:szCs w:val="18"/>
                <w:lang w:eastAsia="en-US"/>
              </w:rPr>
              <w:t>Ongoing</w:t>
            </w:r>
          </w:p>
        </w:tc>
      </w:tr>
      <w:tr w:rsidR="00377486" w:rsidRPr="00C7023D" w14:paraId="2C7FE4B0" w14:textId="77777777" w:rsidTr="00EB42FF">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C"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C7FE4AD" w14:textId="0CD2DA1E" w:rsidR="00377486" w:rsidRPr="00C7023D" w:rsidRDefault="00A134A0" w:rsidP="00C52852">
            <w:pPr>
              <w:pStyle w:val="tabletext"/>
              <w:rPr>
                <w:rFonts w:cs="Arial"/>
                <w:sz w:val="18"/>
                <w:szCs w:val="18"/>
                <w:lang w:eastAsia="en-US"/>
              </w:rPr>
            </w:pPr>
            <w:r>
              <w:rPr>
                <w:rFonts w:cs="Arial"/>
                <w:sz w:val="18"/>
                <w:szCs w:val="18"/>
                <w:lang w:eastAsia="en-US"/>
              </w:rPr>
              <w:t>$69,357 - $79,620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AE"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2C7FE4AF" w14:textId="292675DE" w:rsidR="00377486" w:rsidRPr="00C7023D" w:rsidRDefault="00FA02BB" w:rsidP="00C52852">
            <w:pPr>
              <w:pStyle w:val="tabletext"/>
              <w:rPr>
                <w:rFonts w:cs="Arial"/>
                <w:sz w:val="18"/>
                <w:szCs w:val="18"/>
                <w:lang w:eastAsia="en-US"/>
              </w:rPr>
            </w:pPr>
            <w:r w:rsidRPr="00C7023D">
              <w:rPr>
                <w:rFonts w:cs="Arial"/>
                <w:sz w:val="18"/>
                <w:szCs w:val="18"/>
                <w:lang w:eastAsia="en-US"/>
              </w:rPr>
              <w:t>Darwin</w:t>
            </w:r>
          </w:p>
        </w:tc>
      </w:tr>
      <w:tr w:rsidR="00377486" w:rsidRPr="00C7023D" w14:paraId="2C7FE4B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1"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FE4B2" w14:textId="467675FD" w:rsidR="00377486" w:rsidRPr="00C7023D" w:rsidRDefault="00A134A0" w:rsidP="00C52852">
            <w:pPr>
              <w:pStyle w:val="tabletext"/>
              <w:rPr>
                <w:rFonts w:cs="Arial"/>
                <w:sz w:val="18"/>
                <w:szCs w:val="18"/>
                <w:lang w:eastAsia="en-US"/>
              </w:rPr>
            </w:pPr>
            <w:r>
              <w:rPr>
                <w:rFonts w:cs="Arial"/>
                <w:sz w:val="18"/>
                <w:szCs w:val="18"/>
                <w:lang w:eastAsia="en-US"/>
              </w:rPr>
              <w:t>16752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2C7FE4B3"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2C7FE4B4" w14:textId="307EF24D" w:rsidR="00377486" w:rsidRPr="00C7023D" w:rsidRDefault="00A134A0" w:rsidP="00C52852">
            <w:pPr>
              <w:pStyle w:val="tabletext"/>
              <w:rPr>
                <w:rFonts w:cs="Arial"/>
                <w:sz w:val="18"/>
                <w:szCs w:val="18"/>
                <w:lang w:eastAsia="en-US"/>
              </w:rPr>
            </w:pPr>
            <w:r>
              <w:rPr>
                <w:rFonts w:cs="Arial"/>
                <w:sz w:val="18"/>
                <w:szCs w:val="18"/>
                <w:lang w:eastAsia="en-US"/>
              </w:rPr>
              <w:t>177869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5"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C7FE4B6" w14:textId="4E4C91C0" w:rsidR="00377486" w:rsidRPr="00C7023D" w:rsidRDefault="00A134A0" w:rsidP="00C52852">
            <w:pPr>
              <w:pStyle w:val="tabletext"/>
              <w:rPr>
                <w:rFonts w:cs="Arial"/>
                <w:sz w:val="18"/>
                <w:szCs w:val="18"/>
                <w:lang w:eastAsia="en-US"/>
              </w:rPr>
            </w:pPr>
            <w:r>
              <w:rPr>
                <w:rFonts w:cs="Arial"/>
                <w:sz w:val="18"/>
                <w:szCs w:val="18"/>
                <w:lang w:eastAsia="en-US"/>
              </w:rPr>
              <w:t>24/11/2019</w:t>
            </w:r>
          </w:p>
        </w:tc>
      </w:tr>
      <w:tr w:rsidR="00377486" w:rsidRPr="00C7023D" w14:paraId="2C7FE4B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8"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B9" w14:textId="21D55457" w:rsidR="00377486" w:rsidRPr="00C7023D" w:rsidRDefault="004358EB" w:rsidP="00EB42FF">
            <w:pPr>
              <w:rPr>
                <w:rFonts w:cs="Arial"/>
                <w:b/>
                <w:bCs/>
                <w:iCs/>
                <w:sz w:val="18"/>
                <w:szCs w:val="18"/>
                <w:lang w:val="en-GB" w:eastAsia="en-US"/>
              </w:rPr>
            </w:pPr>
            <w:r>
              <w:rPr>
                <w:rFonts w:cs="Arial"/>
                <w:bCs/>
                <w:iCs/>
                <w:sz w:val="18"/>
                <w:szCs w:val="18"/>
                <w:lang w:val="en-GB" w:eastAsia="en-US"/>
              </w:rPr>
              <w:t>Debra Rogers</w:t>
            </w:r>
            <w:r w:rsidR="00EB42FF">
              <w:rPr>
                <w:rFonts w:cs="Arial"/>
                <w:bCs/>
                <w:iCs/>
                <w:sz w:val="18"/>
                <w:szCs w:val="18"/>
                <w:lang w:val="en-GB" w:eastAsia="en-US"/>
              </w:rPr>
              <w:t xml:space="preserve"> on 08 8927 8899 or </w:t>
            </w:r>
            <w:hyperlink r:id="rId13" w:history="1">
              <w:r w:rsidRPr="0050702F">
                <w:rPr>
                  <w:rStyle w:val="Hyperlink"/>
                  <w:rFonts w:cs="Arial"/>
                  <w:bCs/>
                  <w:iCs/>
                  <w:sz w:val="18"/>
                  <w:szCs w:val="18"/>
                  <w:lang w:val="en-GB" w:eastAsia="en-US"/>
                </w:rPr>
                <w:t>debra.rogers@ntschools.net</w:t>
              </w:r>
            </w:hyperlink>
            <w:r>
              <w:rPr>
                <w:rFonts w:cs="Arial"/>
                <w:bCs/>
                <w:iCs/>
                <w:sz w:val="18"/>
                <w:szCs w:val="18"/>
                <w:lang w:val="en-GB" w:eastAsia="en-US"/>
              </w:rPr>
              <w:t xml:space="preserve">  </w:t>
            </w:r>
          </w:p>
        </w:tc>
      </w:tr>
      <w:tr w:rsidR="00377486" w:rsidRPr="00C7023D" w14:paraId="2C7FE4BD" w14:textId="77777777" w:rsidTr="004358E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B"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2C7FE4BC" w14:textId="3E98D714" w:rsidR="00377486" w:rsidRPr="00C7023D" w:rsidRDefault="00A134A0" w:rsidP="00C52852">
            <w:pPr>
              <w:rPr>
                <w:rFonts w:cs="Arial"/>
                <w:sz w:val="18"/>
                <w:szCs w:val="18"/>
                <w:lang w:eastAsia="en-US"/>
              </w:rPr>
            </w:pPr>
            <w:hyperlink r:id="rId14" w:history="1">
              <w:r w:rsidRPr="00D05210">
                <w:rPr>
                  <w:rStyle w:val="Hyperlink"/>
                  <w:rFonts w:eastAsiaTheme="majorEastAsia" w:cs="Arial"/>
                  <w:spacing w:val="-4"/>
                  <w:sz w:val="18"/>
                  <w:szCs w:val="18"/>
                </w:rPr>
                <w:t>http://www.education.nt.gov.au/</w:t>
              </w:r>
            </w:hyperlink>
            <w:r>
              <w:rPr>
                <w:rFonts w:eastAsiaTheme="majorEastAsia" w:cs="Arial"/>
                <w:spacing w:val="-4"/>
                <w:sz w:val="18"/>
                <w:szCs w:val="18"/>
              </w:rPr>
              <w:t xml:space="preserve"> </w:t>
            </w:r>
          </w:p>
        </w:tc>
      </w:tr>
      <w:tr w:rsidR="00377486" w:rsidRPr="00C7023D" w14:paraId="2C7FE4C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E"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BF" w14:textId="77777777" w:rsidR="00377486" w:rsidRPr="00C7023D" w:rsidRDefault="00377486" w:rsidP="008824C6">
            <w:pPr>
              <w:tabs>
                <w:tab w:val="left" w:pos="3165"/>
              </w:tabs>
              <w:rPr>
                <w:rFonts w:cs="Arial"/>
                <w:sz w:val="18"/>
                <w:szCs w:val="18"/>
                <w:lang w:eastAsia="en-US"/>
              </w:rPr>
            </w:pPr>
            <w:r w:rsidRPr="00C7023D">
              <w:rPr>
                <w:rFonts w:cs="Arial"/>
                <w:b/>
                <w:sz w:val="18"/>
                <w:szCs w:val="18"/>
                <w:lang w:eastAsia="en-US"/>
              </w:rPr>
              <w:t>Applications must be limited to a one-page summary sheet and an attached resume/cv</w:t>
            </w:r>
            <w:r w:rsidRPr="00C7023D">
              <w:rPr>
                <w:rFonts w:cs="Arial"/>
                <w:sz w:val="18"/>
                <w:szCs w:val="18"/>
                <w:lang w:eastAsia="en-US"/>
              </w:rPr>
              <w:t xml:space="preserve"> For further information for applicant</w:t>
            </w:r>
            <w:r w:rsidR="008824C6" w:rsidRPr="00C7023D">
              <w:rPr>
                <w:rFonts w:cs="Arial"/>
                <w:sz w:val="18"/>
                <w:szCs w:val="18"/>
                <w:lang w:eastAsia="en-US"/>
              </w:rPr>
              <w:t xml:space="preserve">s and example applications: </w:t>
            </w:r>
            <w:hyperlink r:id="rId15" w:history="1">
              <w:r w:rsidR="008824C6" w:rsidRPr="00C7023D">
                <w:rPr>
                  <w:rStyle w:val="Hyperlink"/>
                  <w:rFonts w:cs="Arial"/>
                  <w:sz w:val="18"/>
                  <w:szCs w:val="18"/>
                  <w:lang w:eastAsia="en-US"/>
                </w:rPr>
                <w:t>click here</w:t>
              </w:r>
            </w:hyperlink>
            <w:bookmarkStart w:id="0" w:name="_GoBack"/>
            <w:bookmarkEnd w:id="0"/>
          </w:p>
        </w:tc>
      </w:tr>
      <w:tr w:rsidR="00377486" w:rsidRPr="00C7023D" w14:paraId="2C7FE4C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1"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2" w14:textId="77777777" w:rsidR="00377486" w:rsidRPr="00C7023D" w:rsidRDefault="00377486" w:rsidP="008824C6">
            <w:pPr>
              <w:tabs>
                <w:tab w:val="left" w:pos="3165"/>
              </w:tabs>
              <w:rPr>
                <w:rFonts w:cs="Arial"/>
                <w:sz w:val="18"/>
                <w:szCs w:val="18"/>
                <w:lang w:eastAsia="en-US"/>
              </w:rPr>
            </w:pPr>
            <w:r w:rsidRPr="00C7023D">
              <w:rPr>
                <w:rFonts w:cs="Arial"/>
                <w:sz w:val="18"/>
                <w:szCs w:val="18"/>
                <w:lang w:eastAsia="en-US"/>
              </w:rPr>
              <w:t xml:space="preserve">If you </w:t>
            </w:r>
            <w:r w:rsidR="001C7B6A" w:rsidRPr="00C7023D">
              <w:rPr>
                <w:rFonts w:cs="Arial"/>
                <w:sz w:val="18"/>
                <w:szCs w:val="18"/>
                <w:lang w:eastAsia="en-US"/>
              </w:rPr>
              <w:t xml:space="preserve">are selected and </w:t>
            </w:r>
            <w:r w:rsidRPr="00C7023D">
              <w:rPr>
                <w:rFonts w:cs="Arial"/>
                <w:sz w:val="18"/>
                <w:szCs w:val="18"/>
                <w:lang w:eastAsia="en-US"/>
              </w:rPr>
              <w:t xml:space="preserve">accept this position, a </w:t>
            </w:r>
            <w:r w:rsidR="00347502" w:rsidRPr="00C7023D">
              <w:rPr>
                <w:rFonts w:cs="Arial"/>
                <w:sz w:val="18"/>
                <w:szCs w:val="18"/>
                <w:lang w:eastAsia="en-US"/>
              </w:rPr>
              <w:t xml:space="preserve">detailed </w:t>
            </w:r>
            <w:r w:rsidRPr="00C7023D">
              <w:rPr>
                <w:rFonts w:cs="Arial"/>
                <w:sz w:val="18"/>
                <w:szCs w:val="18"/>
                <w:lang w:eastAsia="en-US"/>
              </w:rPr>
              <w:t>summary of your merit (including work history,</w:t>
            </w:r>
            <w:r w:rsidR="00347502" w:rsidRPr="00C7023D">
              <w:rPr>
                <w:rFonts w:cs="Arial"/>
                <w:sz w:val="18"/>
                <w:szCs w:val="18"/>
                <w:lang w:eastAsia="en-US"/>
              </w:rPr>
              <w:t xml:space="preserve"> experience,</w:t>
            </w:r>
            <w:r w:rsidRPr="00C7023D">
              <w:rPr>
                <w:rFonts w:cs="Arial"/>
                <w:sz w:val="18"/>
                <w:szCs w:val="18"/>
                <w:lang w:eastAsia="en-US"/>
              </w:rPr>
              <w:t xml:space="preserve"> qualifications, skills, </w:t>
            </w:r>
            <w:r w:rsidR="00347502" w:rsidRPr="00C7023D">
              <w:rPr>
                <w:rFonts w:cs="Arial"/>
                <w:sz w:val="18"/>
                <w:szCs w:val="18"/>
                <w:lang w:eastAsia="en-US"/>
              </w:rPr>
              <w:t xml:space="preserve">information from referees, </w:t>
            </w:r>
            <w:r w:rsidRPr="00C7023D">
              <w:rPr>
                <w:rFonts w:cs="Arial"/>
                <w:sz w:val="18"/>
                <w:szCs w:val="18"/>
                <w:lang w:eastAsia="en-US"/>
              </w:rPr>
              <w:t>etc.) will be provided to other</w:t>
            </w:r>
            <w:r w:rsidR="00347502" w:rsidRPr="00C7023D">
              <w:rPr>
                <w:rFonts w:cs="Arial"/>
                <w:sz w:val="18"/>
                <w:szCs w:val="18"/>
                <w:lang w:eastAsia="en-US"/>
              </w:rPr>
              <w:t xml:space="preserve"> applicants,</w:t>
            </w:r>
            <w:r w:rsidRPr="00C7023D">
              <w:rPr>
                <w:rFonts w:cs="Arial"/>
                <w:sz w:val="18"/>
                <w:szCs w:val="18"/>
                <w:lang w:eastAsia="en-US"/>
              </w:rPr>
              <w:t xml:space="preserve"> </w:t>
            </w:r>
            <w:r w:rsidR="00347502" w:rsidRPr="00C7023D">
              <w:rPr>
                <w:rFonts w:cs="Arial"/>
                <w:sz w:val="18"/>
                <w:szCs w:val="18"/>
                <w:lang w:eastAsia="en-US"/>
              </w:rPr>
              <w:t xml:space="preserve">to ensure </w:t>
            </w:r>
            <w:r w:rsidRPr="00C7023D">
              <w:rPr>
                <w:rFonts w:cs="Arial"/>
                <w:sz w:val="18"/>
                <w:szCs w:val="18"/>
                <w:lang w:eastAsia="en-US"/>
              </w:rPr>
              <w:t xml:space="preserve">transparency and </w:t>
            </w:r>
            <w:r w:rsidR="00F80F7E" w:rsidRPr="00C7023D">
              <w:rPr>
                <w:rFonts w:cs="Arial"/>
                <w:sz w:val="18"/>
                <w:szCs w:val="18"/>
                <w:lang w:eastAsia="en-US"/>
              </w:rPr>
              <w:t xml:space="preserve">better </w:t>
            </w:r>
            <w:r w:rsidRPr="00C7023D">
              <w:rPr>
                <w:rFonts w:cs="Arial"/>
                <w:sz w:val="18"/>
                <w:szCs w:val="18"/>
                <w:lang w:eastAsia="en-US"/>
              </w:rPr>
              <w:t xml:space="preserve">understanding of the </w:t>
            </w:r>
            <w:r w:rsidR="00347502" w:rsidRPr="00C7023D">
              <w:rPr>
                <w:rFonts w:cs="Arial"/>
                <w:sz w:val="18"/>
                <w:szCs w:val="18"/>
                <w:lang w:eastAsia="en-US"/>
              </w:rPr>
              <w:t xml:space="preserve">reasons for the </w:t>
            </w:r>
            <w:r w:rsidRPr="00C7023D">
              <w:rPr>
                <w:rFonts w:cs="Arial"/>
                <w:sz w:val="18"/>
                <w:szCs w:val="18"/>
                <w:lang w:eastAsia="en-US"/>
              </w:rPr>
              <w:t>decision. For further information:</w:t>
            </w:r>
            <w:r w:rsidR="008824C6" w:rsidRPr="00C7023D">
              <w:rPr>
                <w:rFonts w:cs="Arial"/>
                <w:sz w:val="18"/>
                <w:szCs w:val="18"/>
                <w:lang w:eastAsia="en-US"/>
              </w:rPr>
              <w:t xml:space="preserve"> </w:t>
            </w:r>
            <w:hyperlink r:id="rId16" w:history="1">
              <w:r w:rsidR="008824C6" w:rsidRPr="00C7023D">
                <w:rPr>
                  <w:rStyle w:val="Hyperlink"/>
                  <w:rFonts w:cs="Arial"/>
                  <w:sz w:val="18"/>
                  <w:szCs w:val="18"/>
                  <w:lang w:eastAsia="en-US"/>
                </w:rPr>
                <w:t>click here</w:t>
              </w:r>
            </w:hyperlink>
          </w:p>
        </w:tc>
      </w:tr>
      <w:tr w:rsidR="001C7B6A" w:rsidRPr="00C7023D" w14:paraId="2C7FE4C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7FE4C4" w14:textId="77777777" w:rsidR="001C7B6A" w:rsidRPr="00C7023D" w:rsidRDefault="001C7B6A" w:rsidP="00C52852">
            <w:pPr>
              <w:pStyle w:val="tabletext"/>
              <w:rPr>
                <w:rFonts w:cs="Arial"/>
                <w:b/>
                <w:sz w:val="18"/>
                <w:szCs w:val="18"/>
                <w:lang w:eastAsia="en-US"/>
              </w:rPr>
            </w:pPr>
            <w:r w:rsidRPr="00C7023D">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2C7FE4C5" w14:textId="77777777" w:rsidR="001C7B6A" w:rsidRPr="00C7023D" w:rsidRDefault="001C7B6A" w:rsidP="00E71ECF">
            <w:pPr>
              <w:tabs>
                <w:tab w:val="left" w:pos="3165"/>
              </w:tabs>
              <w:rPr>
                <w:rFonts w:eastAsia="Calibri" w:cs="Arial"/>
                <w:sz w:val="18"/>
                <w:szCs w:val="18"/>
                <w:lang w:eastAsia="en-US"/>
              </w:rPr>
            </w:pPr>
            <w:r w:rsidRPr="00C7023D">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C7023D">
              <w:rPr>
                <w:rFonts w:eastAsia="Calibri" w:cs="Arial"/>
                <w:sz w:val="18"/>
                <w:szCs w:val="18"/>
                <w:lang w:eastAsia="en-US"/>
              </w:rPr>
              <w:t xml:space="preserve"> or job, please discuss this with the contact officer.</w:t>
            </w:r>
          </w:p>
        </w:tc>
      </w:tr>
      <w:tr w:rsidR="00377486" w:rsidRPr="00C7023D" w14:paraId="2C7FE4C9" w14:textId="77777777" w:rsidTr="00A134A0">
        <w:trPr>
          <w:trHeight w:val="563"/>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7"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8" w14:textId="6081FCC1" w:rsidR="00377486" w:rsidRPr="00A134A0" w:rsidRDefault="00DE4CA8" w:rsidP="00A134A0">
            <w:pPr>
              <w:ind w:right="685"/>
              <w:jc w:val="both"/>
              <w:rPr>
                <w:rFonts w:eastAsia="Calibri" w:cs="Arial"/>
                <w:sz w:val="18"/>
                <w:szCs w:val="18"/>
                <w:lang w:eastAsia="en-US"/>
              </w:rPr>
            </w:pPr>
            <w:r w:rsidRPr="00DE4CA8">
              <w:rPr>
                <w:rFonts w:eastAsia="Calibri" w:cs="Arial"/>
                <w:sz w:val="18"/>
                <w:szCs w:val="18"/>
                <w:lang w:eastAsia="en-US"/>
              </w:rPr>
              <w:t xml:space="preserve">Under an approved </w:t>
            </w:r>
            <w:r w:rsidRPr="00DE4CA8">
              <w:rPr>
                <w:rFonts w:eastAsia="Calibri" w:cs="Arial"/>
                <w:b/>
                <w:sz w:val="18"/>
                <w:szCs w:val="18"/>
                <w:lang w:eastAsia="en-US"/>
              </w:rPr>
              <w:t>Special Measures</w:t>
            </w:r>
            <w:r w:rsidRPr="00DE4CA8">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C7023D" w14:paraId="2C7FE4C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A" w14:textId="77777777" w:rsidR="00377486" w:rsidRPr="00C7023D" w:rsidRDefault="00377486" w:rsidP="00C52852">
            <w:pPr>
              <w:pStyle w:val="tabletext"/>
              <w:rPr>
                <w:rFonts w:cs="Arial"/>
                <w:b/>
                <w:sz w:val="18"/>
                <w:szCs w:val="18"/>
                <w:lang w:eastAsia="en-US"/>
              </w:rPr>
            </w:pPr>
            <w:r w:rsidRPr="00C7023D">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B" w14:textId="4762FDCD" w:rsidR="00377486" w:rsidRPr="00C7023D" w:rsidRDefault="00A134A0" w:rsidP="00C52852">
            <w:pPr>
              <w:tabs>
                <w:tab w:val="left" w:pos="3165"/>
              </w:tabs>
              <w:rPr>
                <w:rFonts w:cs="Arial"/>
                <w:sz w:val="18"/>
                <w:szCs w:val="18"/>
                <w:lang w:eastAsia="en-US"/>
              </w:rPr>
            </w:pPr>
            <w:hyperlink r:id="rId17" w:history="1">
              <w:r w:rsidRPr="00D05210">
                <w:rPr>
                  <w:rStyle w:val="Hyperlink"/>
                  <w:rFonts w:cs="Arial"/>
                  <w:sz w:val="18"/>
                  <w:szCs w:val="18"/>
                  <w:lang w:eastAsia="en-US"/>
                </w:rPr>
                <w:t>https://jobs.nt.gov.au/Home/JobDetails?rtfId=177869</w:t>
              </w:r>
            </w:hyperlink>
            <w:r>
              <w:rPr>
                <w:rFonts w:cs="Arial"/>
                <w:sz w:val="18"/>
                <w:szCs w:val="18"/>
                <w:lang w:eastAsia="en-US"/>
              </w:rPr>
              <w:t xml:space="preserve"> </w:t>
            </w:r>
          </w:p>
        </w:tc>
      </w:tr>
    </w:tbl>
    <w:p w14:paraId="2C7FE4CD" w14:textId="77777777" w:rsidR="00377486" w:rsidRPr="00C7023D" w:rsidRDefault="00377486" w:rsidP="00675DE1">
      <w:pPr>
        <w:jc w:val="both"/>
        <w:rPr>
          <w:rFonts w:cs="Arial"/>
          <w:sz w:val="18"/>
          <w:szCs w:val="18"/>
        </w:rPr>
      </w:pPr>
    </w:p>
    <w:p w14:paraId="77792812" w14:textId="77777777" w:rsidR="00FA02BB" w:rsidRPr="00C7023D" w:rsidRDefault="00377486" w:rsidP="00FA02BB">
      <w:pPr>
        <w:jc w:val="both"/>
        <w:rPr>
          <w:rFonts w:cs="Arial"/>
          <w:sz w:val="18"/>
          <w:szCs w:val="18"/>
          <w:lang w:val="en-GB"/>
        </w:rPr>
      </w:pPr>
      <w:r w:rsidRPr="00C7023D">
        <w:rPr>
          <w:rFonts w:cs="Arial"/>
          <w:b/>
          <w:bCs/>
          <w:iCs/>
          <w:sz w:val="18"/>
          <w:szCs w:val="18"/>
          <w:u w:val="single"/>
          <w:lang w:val="en-GB"/>
        </w:rPr>
        <w:t>Primary Objective</w:t>
      </w:r>
      <w:r w:rsidRPr="00C7023D">
        <w:rPr>
          <w:rFonts w:cs="Arial"/>
          <w:b/>
          <w:bCs/>
          <w:iCs/>
          <w:sz w:val="18"/>
          <w:szCs w:val="18"/>
          <w:lang w:val="en-GB"/>
        </w:rPr>
        <w:t>:</w:t>
      </w:r>
      <w:r w:rsidRPr="00C7023D">
        <w:rPr>
          <w:rFonts w:cs="Arial"/>
          <w:bCs/>
          <w:iCs/>
          <w:sz w:val="18"/>
          <w:szCs w:val="18"/>
          <w:lang w:val="en-GB"/>
        </w:rPr>
        <w:t xml:space="preserve"> </w:t>
      </w:r>
      <w:r w:rsidR="00FA02BB" w:rsidRPr="00C7023D">
        <w:rPr>
          <w:rFonts w:cs="Arial"/>
          <w:sz w:val="18"/>
          <w:szCs w:val="18"/>
          <w:lang w:val="en-GB"/>
        </w:rPr>
        <w:t>Proactively provide support services, advice and training to the Sanderson School Community in the operation, maintenance and development of all areas of information technology.</w:t>
      </w:r>
    </w:p>
    <w:p w14:paraId="7E033378" w14:textId="77777777" w:rsidR="00FA02BB" w:rsidRPr="00C7023D" w:rsidRDefault="00FA02BB" w:rsidP="00FA02BB">
      <w:pPr>
        <w:jc w:val="both"/>
        <w:rPr>
          <w:rFonts w:cs="Arial"/>
          <w:sz w:val="18"/>
          <w:szCs w:val="18"/>
          <w:lang w:val="en-GB"/>
        </w:rPr>
      </w:pPr>
    </w:p>
    <w:p w14:paraId="2C7FE4D0" w14:textId="227B31B4" w:rsidR="00377486" w:rsidRPr="00C7023D" w:rsidRDefault="00377486" w:rsidP="00675DE1">
      <w:pPr>
        <w:ind w:right="-166"/>
        <w:jc w:val="both"/>
        <w:rPr>
          <w:rFonts w:eastAsia="Calibri" w:cs="Arial"/>
          <w:sz w:val="18"/>
          <w:szCs w:val="18"/>
          <w:lang w:eastAsia="en-US"/>
        </w:rPr>
      </w:pPr>
      <w:r w:rsidRPr="00C7023D">
        <w:rPr>
          <w:rFonts w:eastAsia="Calibri" w:cs="Arial"/>
          <w:b/>
          <w:sz w:val="18"/>
          <w:szCs w:val="18"/>
          <w:u w:val="single"/>
          <w:lang w:eastAsia="en-US"/>
        </w:rPr>
        <w:t>Context Statement</w:t>
      </w:r>
      <w:r w:rsidRPr="00C7023D">
        <w:rPr>
          <w:rFonts w:eastAsia="Calibri" w:cs="Arial"/>
          <w:b/>
          <w:sz w:val="18"/>
          <w:szCs w:val="18"/>
          <w:lang w:eastAsia="en-US"/>
        </w:rPr>
        <w:t>:</w:t>
      </w:r>
      <w:r w:rsidRPr="00C7023D">
        <w:rPr>
          <w:rFonts w:eastAsia="Calibri" w:cs="Arial"/>
          <w:sz w:val="18"/>
          <w:szCs w:val="18"/>
          <w:lang w:eastAsia="en-US"/>
        </w:rPr>
        <w:t xml:space="preserve"> </w:t>
      </w:r>
      <w:r w:rsidR="00FA02BB" w:rsidRPr="00C7023D">
        <w:rPr>
          <w:rFonts w:cs="Arial"/>
          <w:sz w:val="18"/>
          <w:szCs w:val="18"/>
          <w:lang w:val="en-GB"/>
        </w:rPr>
        <w:t>Sanderson Middle School is a government school which has an enrolment of 400 students with an Indigenous cohort of approximately 40%. Staff are collaborative and supportive of the local community, working in partnership with parents and other community organisations. Sanderson Middle School is located in Wulagi. The school enrols Years 7, 8 and 9 students from the suburbs of Anula, Karama, Malak, Northlake’s and Wulagi, but many students (including Intensive English students) come from further afield. The ICT Manager requires a well-developed working knowledge of a wide range of established information technology environments</w:t>
      </w:r>
    </w:p>
    <w:p w14:paraId="2C7FE4D1" w14:textId="77777777" w:rsidR="00377486" w:rsidRPr="00C7023D" w:rsidRDefault="00377486" w:rsidP="00675DE1">
      <w:pPr>
        <w:ind w:right="-166"/>
        <w:jc w:val="both"/>
        <w:rPr>
          <w:rFonts w:cs="Arial"/>
          <w:sz w:val="18"/>
          <w:szCs w:val="18"/>
        </w:rPr>
      </w:pPr>
    </w:p>
    <w:p w14:paraId="2C7FE4D2" w14:textId="3AA323D0" w:rsidR="00377486" w:rsidRPr="00C7023D" w:rsidRDefault="00377486" w:rsidP="00675DE1">
      <w:pPr>
        <w:ind w:right="-166"/>
        <w:jc w:val="both"/>
        <w:rPr>
          <w:rFonts w:cs="Arial"/>
          <w:bCs/>
          <w:iCs/>
          <w:sz w:val="18"/>
          <w:szCs w:val="18"/>
          <w:lang w:val="en-GB"/>
        </w:rPr>
      </w:pPr>
      <w:r w:rsidRPr="00C7023D">
        <w:rPr>
          <w:rFonts w:cs="Arial"/>
          <w:b/>
          <w:bCs/>
          <w:iCs/>
          <w:sz w:val="18"/>
          <w:szCs w:val="18"/>
          <w:u w:val="single"/>
          <w:lang w:val="en-GB"/>
        </w:rPr>
        <w:t>Key Duties and Responsibilities</w:t>
      </w:r>
      <w:r w:rsidRPr="00C7023D">
        <w:rPr>
          <w:rFonts w:cs="Arial"/>
          <w:b/>
          <w:bCs/>
          <w:iCs/>
          <w:sz w:val="18"/>
          <w:szCs w:val="18"/>
          <w:lang w:val="en-GB"/>
        </w:rPr>
        <w:t>:</w:t>
      </w:r>
      <w:r w:rsidRPr="00C7023D">
        <w:rPr>
          <w:rFonts w:cs="Arial"/>
          <w:bCs/>
          <w:iCs/>
          <w:sz w:val="18"/>
          <w:szCs w:val="18"/>
          <w:lang w:val="en-GB"/>
        </w:rPr>
        <w:t xml:space="preserve"> </w:t>
      </w:r>
    </w:p>
    <w:p w14:paraId="06B282D9" w14:textId="77777777" w:rsidR="00FA02BB" w:rsidRPr="00A134A0" w:rsidRDefault="00FA02BB" w:rsidP="00A134A0">
      <w:pPr>
        <w:pStyle w:val="ListParagraph"/>
        <w:numPr>
          <w:ilvl w:val="0"/>
          <w:numId w:val="6"/>
        </w:numPr>
        <w:jc w:val="both"/>
        <w:rPr>
          <w:rFonts w:cs="Arial"/>
          <w:sz w:val="18"/>
          <w:szCs w:val="18"/>
          <w:lang w:val="en-GB"/>
        </w:rPr>
      </w:pPr>
      <w:r w:rsidRPr="00A134A0">
        <w:rPr>
          <w:rFonts w:cs="Arial"/>
          <w:sz w:val="18"/>
          <w:szCs w:val="18"/>
          <w:lang w:val="en-GB"/>
        </w:rPr>
        <w:t>Implement the setting up of computers from the initial installation of systems through to the operating software, programs and applications.</w:t>
      </w:r>
    </w:p>
    <w:p w14:paraId="095260EE" w14:textId="77777777" w:rsidR="00FA02BB" w:rsidRPr="00A134A0" w:rsidRDefault="00FA02BB" w:rsidP="00A134A0">
      <w:pPr>
        <w:pStyle w:val="ListParagraph"/>
        <w:numPr>
          <w:ilvl w:val="0"/>
          <w:numId w:val="6"/>
        </w:numPr>
        <w:jc w:val="both"/>
        <w:rPr>
          <w:rFonts w:cs="Arial"/>
          <w:sz w:val="18"/>
          <w:szCs w:val="18"/>
          <w:lang w:val="en-GB"/>
        </w:rPr>
      </w:pPr>
      <w:r w:rsidRPr="00A134A0">
        <w:rPr>
          <w:rFonts w:cs="Arial"/>
          <w:sz w:val="18"/>
          <w:szCs w:val="18"/>
          <w:lang w:val="en-GB"/>
        </w:rPr>
        <w:t>Liaise with Senior Teachers, Manager Administration and the wider school community to ensure that all staff receive timely, relevant and appropriate specialised computer software/hardware training and support.</w:t>
      </w:r>
    </w:p>
    <w:p w14:paraId="385D3EC1" w14:textId="77777777" w:rsidR="00FA02BB" w:rsidRPr="00A134A0" w:rsidRDefault="00FA02BB" w:rsidP="00A134A0">
      <w:pPr>
        <w:pStyle w:val="ListParagraph"/>
        <w:numPr>
          <w:ilvl w:val="0"/>
          <w:numId w:val="6"/>
        </w:numPr>
        <w:jc w:val="both"/>
        <w:rPr>
          <w:rFonts w:cs="Arial"/>
          <w:sz w:val="18"/>
          <w:szCs w:val="18"/>
          <w:lang w:val="en-GB"/>
        </w:rPr>
      </w:pPr>
      <w:r w:rsidRPr="00A134A0">
        <w:rPr>
          <w:rFonts w:cs="Arial"/>
          <w:sz w:val="18"/>
          <w:szCs w:val="18"/>
          <w:lang w:val="en-GB"/>
        </w:rPr>
        <w:t>Provide on the job training to Teachers and Administration staff where required.</w:t>
      </w:r>
    </w:p>
    <w:p w14:paraId="6C3D3473" w14:textId="77777777" w:rsidR="00FA02BB" w:rsidRPr="00A134A0" w:rsidRDefault="00FA02BB" w:rsidP="00A134A0">
      <w:pPr>
        <w:pStyle w:val="ListParagraph"/>
        <w:numPr>
          <w:ilvl w:val="0"/>
          <w:numId w:val="6"/>
        </w:numPr>
        <w:jc w:val="both"/>
        <w:rPr>
          <w:rFonts w:cs="Arial"/>
          <w:sz w:val="18"/>
          <w:szCs w:val="18"/>
          <w:lang w:val="en-GB"/>
        </w:rPr>
      </w:pPr>
      <w:r w:rsidRPr="00A134A0">
        <w:rPr>
          <w:rFonts w:cs="Arial"/>
          <w:sz w:val="18"/>
          <w:szCs w:val="18"/>
          <w:lang w:val="en-GB"/>
        </w:rPr>
        <w:t>Ensure all programs, applications and software are all current and up-to-date.</w:t>
      </w:r>
    </w:p>
    <w:p w14:paraId="03121DE3" w14:textId="77777777" w:rsidR="00FA02BB" w:rsidRPr="00A134A0" w:rsidRDefault="00FA02BB" w:rsidP="00A134A0">
      <w:pPr>
        <w:pStyle w:val="ListParagraph"/>
        <w:numPr>
          <w:ilvl w:val="0"/>
          <w:numId w:val="6"/>
        </w:numPr>
        <w:jc w:val="both"/>
        <w:rPr>
          <w:rFonts w:cs="Arial"/>
          <w:sz w:val="18"/>
          <w:szCs w:val="18"/>
          <w:lang w:val="en-GB"/>
        </w:rPr>
      </w:pPr>
      <w:r w:rsidRPr="00A134A0">
        <w:rPr>
          <w:rFonts w:cs="Arial"/>
          <w:sz w:val="18"/>
          <w:szCs w:val="18"/>
          <w:lang w:val="en-GB"/>
        </w:rPr>
        <w:t>Provide initial contact and resolution of software and hardware problems ensuring that computing laboratories are operational and available.</w:t>
      </w:r>
    </w:p>
    <w:p w14:paraId="6911358D" w14:textId="77777777" w:rsidR="00FA02BB" w:rsidRPr="00A134A0" w:rsidRDefault="00FA02BB" w:rsidP="00A134A0">
      <w:pPr>
        <w:pStyle w:val="ListParagraph"/>
        <w:numPr>
          <w:ilvl w:val="0"/>
          <w:numId w:val="6"/>
        </w:numPr>
        <w:jc w:val="both"/>
        <w:rPr>
          <w:rFonts w:cs="Arial"/>
          <w:sz w:val="18"/>
          <w:szCs w:val="18"/>
          <w:lang w:val="en-GB"/>
        </w:rPr>
      </w:pPr>
      <w:r w:rsidRPr="00A134A0">
        <w:rPr>
          <w:rFonts w:cs="Arial"/>
          <w:sz w:val="18"/>
          <w:szCs w:val="18"/>
          <w:lang w:val="en-GB"/>
        </w:rPr>
        <w:t>Provide general admin support when required including purchasing the schools computer equipment and software.</w:t>
      </w:r>
    </w:p>
    <w:p w14:paraId="0AFE5AE6" w14:textId="77777777" w:rsidR="00A134A0" w:rsidRDefault="00A134A0" w:rsidP="00FA02BB">
      <w:pPr>
        <w:ind w:right="-166"/>
        <w:jc w:val="both"/>
        <w:rPr>
          <w:rFonts w:cs="Arial"/>
          <w:b/>
          <w:sz w:val="18"/>
          <w:szCs w:val="18"/>
          <w:u w:val="single"/>
        </w:rPr>
      </w:pPr>
    </w:p>
    <w:p w14:paraId="2C7FE4D6" w14:textId="29465A2E" w:rsidR="00377486" w:rsidRPr="00C7023D" w:rsidRDefault="00377486" w:rsidP="00FA02BB">
      <w:pPr>
        <w:ind w:right="-166"/>
        <w:jc w:val="both"/>
        <w:rPr>
          <w:rFonts w:cs="Arial"/>
          <w:sz w:val="18"/>
          <w:szCs w:val="18"/>
        </w:rPr>
      </w:pPr>
      <w:r w:rsidRPr="00C7023D">
        <w:rPr>
          <w:rFonts w:cs="Arial"/>
          <w:b/>
          <w:sz w:val="18"/>
          <w:szCs w:val="18"/>
          <w:u w:val="single"/>
        </w:rPr>
        <w:t>Selection Criteria</w:t>
      </w:r>
      <w:r w:rsidRPr="00C7023D">
        <w:rPr>
          <w:rFonts w:cs="Arial"/>
          <w:b/>
          <w:sz w:val="18"/>
          <w:szCs w:val="18"/>
        </w:rPr>
        <w:t>:</w:t>
      </w:r>
      <w:r w:rsidRPr="00C7023D">
        <w:rPr>
          <w:rFonts w:cs="Arial"/>
          <w:sz w:val="18"/>
          <w:szCs w:val="18"/>
        </w:rPr>
        <w:t xml:space="preserve"> </w:t>
      </w:r>
    </w:p>
    <w:p w14:paraId="3C41C63B" w14:textId="6D78B395" w:rsidR="00FA02BB" w:rsidRPr="00A134A0" w:rsidRDefault="00FA02BB" w:rsidP="00FA02BB">
      <w:pPr>
        <w:ind w:right="-166"/>
        <w:jc w:val="both"/>
        <w:rPr>
          <w:rFonts w:cs="Arial"/>
          <w:b/>
          <w:sz w:val="18"/>
          <w:szCs w:val="18"/>
          <w:u w:val="single"/>
        </w:rPr>
      </w:pPr>
      <w:r w:rsidRPr="00A134A0">
        <w:rPr>
          <w:rFonts w:cs="Arial"/>
          <w:b/>
          <w:sz w:val="18"/>
          <w:szCs w:val="18"/>
          <w:u w:val="single"/>
        </w:rPr>
        <w:t>Essential:</w:t>
      </w:r>
    </w:p>
    <w:p w14:paraId="574C0318" w14:textId="77777777" w:rsidR="00FA02BB" w:rsidRPr="00FA02BB" w:rsidRDefault="00FA02BB" w:rsidP="00FA02BB">
      <w:pPr>
        <w:numPr>
          <w:ilvl w:val="0"/>
          <w:numId w:val="3"/>
        </w:numPr>
        <w:tabs>
          <w:tab w:val="left" w:pos="397"/>
        </w:tabs>
        <w:ind w:right="77"/>
        <w:contextualSpacing/>
        <w:jc w:val="both"/>
        <w:rPr>
          <w:rFonts w:cs="Arial"/>
          <w:sz w:val="18"/>
          <w:szCs w:val="18"/>
          <w:lang w:val="en-GB"/>
        </w:rPr>
      </w:pPr>
      <w:r w:rsidRPr="00FA02BB">
        <w:rPr>
          <w:rFonts w:cs="Arial"/>
          <w:sz w:val="18"/>
          <w:szCs w:val="18"/>
          <w:lang w:val="en-GB"/>
        </w:rPr>
        <w:t>Demonstrated successful experience in ICT network support and problem resolution including servers and their services, software and essential peripheral devices, PC hardware with an ability to keep pace with new/updated technology.</w:t>
      </w:r>
    </w:p>
    <w:p w14:paraId="1A1F8A29" w14:textId="77777777" w:rsidR="00FA02BB" w:rsidRPr="00FA02BB" w:rsidRDefault="00FA02BB" w:rsidP="00FA02BB">
      <w:pPr>
        <w:numPr>
          <w:ilvl w:val="0"/>
          <w:numId w:val="3"/>
        </w:numPr>
        <w:tabs>
          <w:tab w:val="left" w:pos="397"/>
        </w:tabs>
        <w:ind w:right="77"/>
        <w:contextualSpacing/>
        <w:jc w:val="both"/>
        <w:rPr>
          <w:rFonts w:cs="Arial"/>
          <w:sz w:val="18"/>
          <w:szCs w:val="18"/>
          <w:lang w:val="en-GB"/>
        </w:rPr>
      </w:pPr>
      <w:r w:rsidRPr="00FA02BB">
        <w:rPr>
          <w:rFonts w:cs="Arial"/>
          <w:sz w:val="18"/>
          <w:szCs w:val="18"/>
          <w:lang w:val="en-GB"/>
        </w:rPr>
        <w:t>Demonstrated strong work ethics, which includes the use of initiative, sound judgement skills and an understanding of confidentiality and security as it relates to this position.</w:t>
      </w:r>
    </w:p>
    <w:p w14:paraId="47040396" w14:textId="77777777" w:rsidR="00FA02BB" w:rsidRPr="00FA02BB" w:rsidRDefault="00FA02BB" w:rsidP="00FA02BB">
      <w:pPr>
        <w:numPr>
          <w:ilvl w:val="0"/>
          <w:numId w:val="3"/>
        </w:numPr>
        <w:tabs>
          <w:tab w:val="left" w:pos="397"/>
        </w:tabs>
        <w:ind w:right="77"/>
        <w:contextualSpacing/>
        <w:jc w:val="both"/>
        <w:rPr>
          <w:rFonts w:cs="Arial"/>
          <w:sz w:val="18"/>
          <w:szCs w:val="18"/>
          <w:lang w:val="en-GB"/>
        </w:rPr>
      </w:pPr>
      <w:r w:rsidRPr="00FA02BB">
        <w:rPr>
          <w:rFonts w:cs="Arial"/>
          <w:sz w:val="18"/>
          <w:szCs w:val="18"/>
          <w:lang w:val="en-GB"/>
        </w:rPr>
        <w:t xml:space="preserve">Well-developed interpersonal skills including the ability to communicate effectively at all levels, work with minimal direction, manage an ICT help desk, determine work priorities, organise workflow and meet deadlines. </w:t>
      </w:r>
    </w:p>
    <w:p w14:paraId="000A7048" w14:textId="77777777" w:rsidR="00FA02BB" w:rsidRPr="00FA02BB" w:rsidRDefault="00FA02BB" w:rsidP="00FA02BB">
      <w:pPr>
        <w:numPr>
          <w:ilvl w:val="0"/>
          <w:numId w:val="3"/>
        </w:numPr>
        <w:tabs>
          <w:tab w:val="left" w:pos="397"/>
        </w:tabs>
        <w:ind w:right="77"/>
        <w:contextualSpacing/>
        <w:jc w:val="both"/>
        <w:rPr>
          <w:rFonts w:cs="Arial"/>
          <w:sz w:val="18"/>
          <w:szCs w:val="18"/>
          <w:lang w:val="en-GB"/>
        </w:rPr>
      </w:pPr>
      <w:r w:rsidRPr="00FA02BB">
        <w:rPr>
          <w:rFonts w:cs="Arial"/>
          <w:sz w:val="18"/>
          <w:szCs w:val="18"/>
          <w:lang w:val="en-GB"/>
        </w:rPr>
        <w:t>Proven ability to effectively use an array of office, finance and educational software and prepare and present training programs.</w:t>
      </w:r>
    </w:p>
    <w:p w14:paraId="2B822504" w14:textId="271C72D0" w:rsidR="00FA02BB" w:rsidRPr="00FA02BB" w:rsidRDefault="00FA02BB" w:rsidP="00FA02BB">
      <w:pPr>
        <w:numPr>
          <w:ilvl w:val="0"/>
          <w:numId w:val="3"/>
        </w:numPr>
        <w:tabs>
          <w:tab w:val="left" w:pos="397"/>
        </w:tabs>
        <w:ind w:right="77"/>
        <w:contextualSpacing/>
        <w:jc w:val="both"/>
        <w:rPr>
          <w:rFonts w:cs="Arial"/>
          <w:sz w:val="18"/>
          <w:szCs w:val="18"/>
          <w:lang w:val="en-GB"/>
        </w:rPr>
      </w:pPr>
      <w:r w:rsidRPr="00FA02BB">
        <w:rPr>
          <w:rFonts w:cs="Arial"/>
          <w:color w:val="333333"/>
          <w:sz w:val="18"/>
          <w:szCs w:val="18"/>
        </w:rPr>
        <w:t>An ability to interact effectively with people f</w:t>
      </w:r>
      <w:r w:rsidR="005C457F">
        <w:rPr>
          <w:rFonts w:cs="Arial"/>
          <w:color w:val="333333"/>
          <w:sz w:val="18"/>
          <w:szCs w:val="18"/>
        </w:rPr>
        <w:t>rom diverse</w:t>
      </w:r>
      <w:r w:rsidRPr="00FA02BB">
        <w:rPr>
          <w:rFonts w:cs="Arial"/>
          <w:color w:val="333333"/>
          <w:sz w:val="18"/>
          <w:szCs w:val="18"/>
        </w:rPr>
        <w:t xml:space="preserve"> cultures</w:t>
      </w:r>
      <w:r w:rsidR="005C457F">
        <w:rPr>
          <w:rFonts w:cs="Arial"/>
          <w:color w:val="333333"/>
          <w:sz w:val="18"/>
          <w:szCs w:val="18"/>
        </w:rPr>
        <w:t>.</w:t>
      </w:r>
    </w:p>
    <w:p w14:paraId="0D687A2F" w14:textId="77777777" w:rsidR="00A134A0" w:rsidRDefault="00A134A0" w:rsidP="00FA02BB">
      <w:pPr>
        <w:jc w:val="both"/>
        <w:rPr>
          <w:rFonts w:cs="Arial"/>
          <w:b/>
          <w:sz w:val="18"/>
          <w:szCs w:val="18"/>
          <w:lang w:val="en-GB"/>
        </w:rPr>
      </w:pPr>
    </w:p>
    <w:p w14:paraId="5B9374A1" w14:textId="5AF1E845" w:rsidR="00FA02BB" w:rsidRPr="00A134A0" w:rsidRDefault="00FA02BB" w:rsidP="00FA02BB">
      <w:pPr>
        <w:jc w:val="both"/>
        <w:rPr>
          <w:rFonts w:cs="Arial"/>
          <w:b/>
          <w:sz w:val="18"/>
          <w:szCs w:val="18"/>
          <w:u w:val="single"/>
          <w:lang w:val="en-GB"/>
        </w:rPr>
      </w:pPr>
      <w:r w:rsidRPr="00A134A0">
        <w:rPr>
          <w:rFonts w:cs="Arial"/>
          <w:b/>
          <w:sz w:val="18"/>
          <w:szCs w:val="18"/>
          <w:u w:val="single"/>
          <w:lang w:val="en-GB"/>
        </w:rPr>
        <w:t>Desirable:</w:t>
      </w:r>
    </w:p>
    <w:p w14:paraId="74ACDCE4" w14:textId="77777777" w:rsidR="00FA02BB" w:rsidRDefault="00FA02BB" w:rsidP="00FA02BB">
      <w:pPr>
        <w:pStyle w:val="ListParagraph"/>
        <w:numPr>
          <w:ilvl w:val="0"/>
          <w:numId w:val="4"/>
        </w:numPr>
        <w:tabs>
          <w:tab w:val="left" w:pos="397"/>
        </w:tabs>
        <w:ind w:right="77"/>
        <w:jc w:val="both"/>
        <w:rPr>
          <w:rFonts w:cs="Arial"/>
          <w:sz w:val="18"/>
          <w:szCs w:val="18"/>
          <w:lang w:val="en-GB"/>
        </w:rPr>
      </w:pPr>
      <w:r w:rsidRPr="00C7023D">
        <w:rPr>
          <w:rFonts w:cs="Arial"/>
          <w:sz w:val="18"/>
          <w:szCs w:val="18"/>
          <w:lang w:val="en-GB"/>
        </w:rPr>
        <w:t>Attainment or working towards a university degree and/or Tertiary qualifications relating to ICT.</w:t>
      </w:r>
    </w:p>
    <w:p w14:paraId="1D62BD68" w14:textId="61CC77F8" w:rsidR="005C457F" w:rsidRPr="00C7023D" w:rsidRDefault="005C457F" w:rsidP="00FA02BB">
      <w:pPr>
        <w:pStyle w:val="ListParagraph"/>
        <w:numPr>
          <w:ilvl w:val="0"/>
          <w:numId w:val="4"/>
        </w:numPr>
        <w:tabs>
          <w:tab w:val="left" w:pos="397"/>
        </w:tabs>
        <w:ind w:right="77"/>
        <w:jc w:val="both"/>
        <w:rPr>
          <w:rFonts w:cs="Arial"/>
          <w:sz w:val="18"/>
          <w:szCs w:val="18"/>
          <w:lang w:val="en-GB"/>
        </w:rPr>
      </w:pPr>
      <w:r>
        <w:rPr>
          <w:rFonts w:cs="Arial"/>
          <w:sz w:val="18"/>
          <w:szCs w:val="18"/>
          <w:lang w:val="en-GB"/>
        </w:rPr>
        <w:t>A current NT Drivers Licence.</w:t>
      </w:r>
    </w:p>
    <w:p w14:paraId="57A61AB3" w14:textId="77777777" w:rsidR="00FA02BB" w:rsidRPr="00C7023D" w:rsidRDefault="00FA02BB" w:rsidP="00FA02BB">
      <w:pPr>
        <w:ind w:right="-166"/>
        <w:jc w:val="both"/>
        <w:rPr>
          <w:rFonts w:cs="Arial"/>
          <w:sz w:val="18"/>
          <w:szCs w:val="18"/>
        </w:rPr>
      </w:pPr>
    </w:p>
    <w:p w14:paraId="2C7FE4D7" w14:textId="77777777" w:rsidR="00377486" w:rsidRPr="00C7023D" w:rsidRDefault="00377486" w:rsidP="00675DE1">
      <w:pPr>
        <w:rPr>
          <w:rFonts w:cs="Arial"/>
          <w:sz w:val="18"/>
          <w:szCs w:val="18"/>
        </w:rPr>
      </w:pPr>
    </w:p>
    <w:p w14:paraId="2C7FE4D8" w14:textId="37B9ADBA" w:rsidR="00377486" w:rsidRPr="00FA02BB" w:rsidRDefault="00377486" w:rsidP="00675DE1">
      <w:pPr>
        <w:ind w:right="-24"/>
        <w:jc w:val="both"/>
        <w:rPr>
          <w:rFonts w:cs="Arial"/>
          <w:bCs/>
          <w:iCs/>
          <w:sz w:val="20"/>
          <w:lang w:val="en-GB"/>
        </w:rPr>
      </w:pPr>
      <w:r w:rsidRPr="00FA02BB">
        <w:rPr>
          <w:rFonts w:cs="Arial"/>
          <w:b/>
          <w:bCs/>
          <w:iCs/>
          <w:sz w:val="20"/>
          <w:u w:val="single"/>
          <w:lang w:val="en-GB"/>
        </w:rPr>
        <w:t>Further Information</w:t>
      </w:r>
      <w:r w:rsidRPr="00FA02BB">
        <w:rPr>
          <w:rFonts w:cs="Arial"/>
          <w:b/>
          <w:bCs/>
          <w:iCs/>
          <w:sz w:val="20"/>
          <w:lang w:val="en-GB"/>
        </w:rPr>
        <w:t>:</w:t>
      </w:r>
      <w:r w:rsidRPr="00FA02BB">
        <w:rPr>
          <w:rFonts w:cs="Arial"/>
          <w:bCs/>
          <w:iCs/>
          <w:sz w:val="20"/>
          <w:lang w:val="en-GB"/>
        </w:rPr>
        <w:t xml:space="preserve"> </w:t>
      </w:r>
    </w:p>
    <w:p w14:paraId="24CAC1C2" w14:textId="376144BA" w:rsidR="005C457F" w:rsidRPr="005C457F" w:rsidRDefault="00FA02BB" w:rsidP="005C457F">
      <w:pPr>
        <w:rPr>
          <w:rFonts w:cs="Arial"/>
          <w:sz w:val="18"/>
          <w:szCs w:val="18"/>
        </w:rPr>
      </w:pPr>
      <w:r w:rsidRPr="005C457F">
        <w:rPr>
          <w:rFonts w:cs="Arial"/>
          <w:sz w:val="18"/>
          <w:szCs w:val="18"/>
        </w:rPr>
        <w:t>The successful applicant must have no significant criminal record confirmed by a Police Criminal History check</w:t>
      </w:r>
      <w:r w:rsidR="005C457F">
        <w:rPr>
          <w:rFonts w:cs="Arial"/>
          <w:sz w:val="18"/>
          <w:szCs w:val="18"/>
        </w:rPr>
        <w:t xml:space="preserve"> and the ability to obtain a </w:t>
      </w:r>
      <w:r w:rsidR="005C457F" w:rsidRPr="00FA02BB">
        <w:rPr>
          <w:rFonts w:cs="Arial"/>
          <w:sz w:val="18"/>
          <w:szCs w:val="18"/>
          <w:lang w:val="en-GB"/>
        </w:rPr>
        <w:t xml:space="preserve">Working </w:t>
      </w:r>
      <w:r w:rsidR="005C457F">
        <w:rPr>
          <w:rFonts w:cs="Arial"/>
          <w:sz w:val="18"/>
          <w:szCs w:val="18"/>
          <w:lang w:val="en-GB"/>
        </w:rPr>
        <w:t xml:space="preserve">with Children Clearance Notice </w:t>
      </w:r>
      <w:r w:rsidR="005C457F" w:rsidRPr="00FA02BB">
        <w:rPr>
          <w:rFonts w:cs="Arial"/>
          <w:sz w:val="18"/>
          <w:szCs w:val="18"/>
          <w:lang w:val="en-GB"/>
        </w:rPr>
        <w:t>(Ochre Card).</w:t>
      </w:r>
    </w:p>
    <w:p w14:paraId="70771E1A" w14:textId="77777777" w:rsidR="005C457F" w:rsidRPr="00FA02BB" w:rsidRDefault="005C457F" w:rsidP="00FA02BB">
      <w:pPr>
        <w:rPr>
          <w:rFonts w:cs="Arial"/>
          <w:sz w:val="20"/>
        </w:rPr>
      </w:pPr>
    </w:p>
    <w:p w14:paraId="694A8359" w14:textId="77777777" w:rsidR="00FA02BB" w:rsidRPr="00FA02BB" w:rsidRDefault="00FA02BB" w:rsidP="00675DE1">
      <w:pPr>
        <w:ind w:right="-24"/>
        <w:jc w:val="both"/>
        <w:rPr>
          <w:rFonts w:eastAsia="Calibri" w:cs="Arial"/>
          <w:sz w:val="20"/>
          <w:lang w:eastAsia="en-US"/>
        </w:rPr>
      </w:pPr>
    </w:p>
    <w:p w14:paraId="2C7FE4DD" w14:textId="77777777" w:rsidR="00377486" w:rsidRPr="00FA02BB" w:rsidRDefault="00377486" w:rsidP="00675DE1">
      <w:pPr>
        <w:jc w:val="both"/>
        <w:rPr>
          <w:rFonts w:cs="Arial"/>
          <w:sz w:val="20"/>
          <w:lang w:val="en-GB"/>
        </w:rPr>
      </w:pPr>
    </w:p>
    <w:p w14:paraId="2C7FE4DE" w14:textId="78B70AAA" w:rsidR="00377486" w:rsidRPr="00675DE1" w:rsidRDefault="00377486" w:rsidP="00AC74E2">
      <w:pPr>
        <w:tabs>
          <w:tab w:val="right" w:pos="10460"/>
        </w:tabs>
        <w:jc w:val="both"/>
        <w:rPr>
          <w:rFonts w:cs="Arial"/>
          <w:b/>
          <w:sz w:val="20"/>
        </w:rPr>
      </w:pPr>
      <w:r w:rsidRPr="00FA02BB">
        <w:rPr>
          <w:rFonts w:cs="Arial"/>
          <w:b/>
          <w:sz w:val="20"/>
        </w:rPr>
        <w:t>Approved:</w:t>
      </w:r>
      <w:r w:rsidR="00FA02BB" w:rsidRPr="00FA02BB">
        <w:rPr>
          <w:rFonts w:cs="Arial"/>
          <w:b/>
          <w:sz w:val="20"/>
        </w:rPr>
        <w:t xml:space="preserve"> 05/11/2019</w:t>
      </w:r>
      <w:r w:rsidRPr="00FA02BB">
        <w:rPr>
          <w:rFonts w:cs="Arial"/>
          <w:b/>
          <w:sz w:val="20"/>
        </w:rPr>
        <w:tab/>
      </w:r>
      <w:r w:rsidR="00FA02BB" w:rsidRPr="00FA02BB">
        <w:rPr>
          <w:rFonts w:cs="Arial"/>
          <w:b/>
          <w:sz w:val="20"/>
        </w:rPr>
        <w:t>Liz Veel,</w:t>
      </w:r>
      <w:r w:rsidR="00FA02BB">
        <w:rPr>
          <w:rFonts w:cs="Arial"/>
          <w:b/>
          <w:sz w:val="20"/>
        </w:rPr>
        <w:t xml:space="preserve"> Principal, Sanderson Middle School</w:t>
      </w:r>
    </w:p>
    <w:sectPr w:rsidR="00377486" w:rsidRPr="00675DE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7D39" w14:textId="77777777" w:rsidR="00C932AA" w:rsidRDefault="00C932AA" w:rsidP="00BE3387">
      <w:r>
        <w:separator/>
      </w:r>
    </w:p>
  </w:endnote>
  <w:endnote w:type="continuationSeparator" w:id="0">
    <w:p w14:paraId="35355A39" w14:textId="77777777" w:rsidR="00C932AA" w:rsidRDefault="00C932A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E4E3" w14:textId="7E324E92" w:rsidR="00EC0314" w:rsidRDefault="006658DA" w:rsidP="006658DA">
    <w:pPr>
      <w:pStyle w:val="NTGfooterpagenumber"/>
    </w:pPr>
    <w:r>
      <w:t xml:space="preserve">Page </w:t>
    </w:r>
    <w:r>
      <w:fldChar w:fldCharType="begin"/>
    </w:r>
    <w:r>
      <w:instrText xml:space="preserve"> PAGE  \* Arabic  \* MERGEFORMAT </w:instrText>
    </w:r>
    <w:r>
      <w:fldChar w:fldCharType="separate"/>
    </w:r>
    <w:r w:rsidR="005C457F">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5C457F">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E4E9"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AF71C" w14:textId="77777777" w:rsidR="00C932AA" w:rsidRDefault="00C932AA" w:rsidP="00BE3387">
      <w:r>
        <w:separator/>
      </w:r>
    </w:p>
  </w:footnote>
  <w:footnote w:type="continuationSeparator" w:id="0">
    <w:p w14:paraId="6A55E2C1" w14:textId="77777777" w:rsidR="00C932AA" w:rsidRDefault="00C932A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C7FE4E7" w14:textId="77777777" w:rsidTr="00C07292">
      <w:trPr>
        <w:cantSplit/>
        <w:trHeight w:val="1426"/>
        <w:tblHeader/>
      </w:trPr>
      <w:tc>
        <w:tcPr>
          <w:tcW w:w="5245" w:type="dxa"/>
          <w:vAlign w:val="bottom"/>
        </w:tcPr>
        <w:p w14:paraId="2C7FE4E4" w14:textId="77777777" w:rsidR="002F7A9F" w:rsidRDefault="002F7A9F" w:rsidP="00C07292">
          <w:pPr>
            <w:pStyle w:val="Header"/>
            <w:ind w:left="884"/>
          </w:pPr>
          <w:r>
            <w:rPr>
              <w:noProof/>
            </w:rPr>
            <w:drawing>
              <wp:inline distT="0" distB="0" distL="0" distR="0" wp14:anchorId="2C7FE4EA" wp14:editId="2C7FE4EB">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2C7FE4E5" w14:textId="77777777" w:rsidR="002F7A9F" w:rsidRDefault="00501FE3" w:rsidP="00501FE3">
          <w:pPr>
            <w:pStyle w:val="Header"/>
            <w:contextualSpacing/>
            <w:jc w:val="right"/>
          </w:pPr>
          <w:r>
            <w:rPr>
              <w:noProof/>
            </w:rPr>
            <mc:AlternateContent>
              <mc:Choice Requires="wpg">
                <w:drawing>
                  <wp:inline distT="0" distB="0" distL="0" distR="0" wp14:anchorId="2C7FE4EC" wp14:editId="2C7FE4ED">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4F801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2C7FE4E6" w14:textId="77777777" w:rsidR="002F7A9F" w:rsidRDefault="00C07292" w:rsidP="002E18ED">
          <w:pPr>
            <w:pStyle w:val="NTGdepartmentname"/>
          </w:pPr>
          <w:r>
            <w:t>WHOLE OF</w:t>
          </w:r>
          <w:r>
            <w:br/>
          </w:r>
          <w:r w:rsidR="00377486">
            <w:t>GOVERNMENT</w:t>
          </w:r>
        </w:p>
      </w:tc>
    </w:tr>
  </w:tbl>
  <w:p w14:paraId="2C7FE4E8"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6582"/>
    <w:multiLevelType w:val="hybridMultilevel"/>
    <w:tmpl w:val="CF603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9FB31F1"/>
    <w:multiLevelType w:val="hybridMultilevel"/>
    <w:tmpl w:val="58505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5C6ADC"/>
    <w:multiLevelType w:val="hybridMultilevel"/>
    <w:tmpl w:val="585052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7A70EF9"/>
    <w:multiLevelType w:val="hybridMultilevel"/>
    <w:tmpl w:val="D84A31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7E23687F"/>
    <w:multiLevelType w:val="hybridMultilevel"/>
    <w:tmpl w:val="2CC27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358EB"/>
    <w:rsid w:val="00453939"/>
    <w:rsid w:val="00467930"/>
    <w:rsid w:val="00492965"/>
    <w:rsid w:val="004B2629"/>
    <w:rsid w:val="004D31E5"/>
    <w:rsid w:val="00501FE3"/>
    <w:rsid w:val="00520ED8"/>
    <w:rsid w:val="00531BBC"/>
    <w:rsid w:val="0053379B"/>
    <w:rsid w:val="0055195B"/>
    <w:rsid w:val="005C457F"/>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26A9B"/>
    <w:rsid w:val="009438DE"/>
    <w:rsid w:val="00964734"/>
    <w:rsid w:val="00996217"/>
    <w:rsid w:val="009A7429"/>
    <w:rsid w:val="009D793F"/>
    <w:rsid w:val="009E5913"/>
    <w:rsid w:val="009E5D07"/>
    <w:rsid w:val="00A134A0"/>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BE7AD2"/>
    <w:rsid w:val="00C07292"/>
    <w:rsid w:val="00C21D69"/>
    <w:rsid w:val="00C22565"/>
    <w:rsid w:val="00C45151"/>
    <w:rsid w:val="00C461D9"/>
    <w:rsid w:val="00C52852"/>
    <w:rsid w:val="00C61A69"/>
    <w:rsid w:val="00C7023D"/>
    <w:rsid w:val="00C932AA"/>
    <w:rsid w:val="00C94C9A"/>
    <w:rsid w:val="00CD414A"/>
    <w:rsid w:val="00CD645F"/>
    <w:rsid w:val="00CE2D72"/>
    <w:rsid w:val="00D62421"/>
    <w:rsid w:val="00D77CB5"/>
    <w:rsid w:val="00DD3BEF"/>
    <w:rsid w:val="00DD46BB"/>
    <w:rsid w:val="00DE4CA8"/>
    <w:rsid w:val="00E03B6D"/>
    <w:rsid w:val="00E135D5"/>
    <w:rsid w:val="00E355B2"/>
    <w:rsid w:val="00E361D8"/>
    <w:rsid w:val="00E71ECF"/>
    <w:rsid w:val="00E76700"/>
    <w:rsid w:val="00E82324"/>
    <w:rsid w:val="00EA24D3"/>
    <w:rsid w:val="00EA5666"/>
    <w:rsid w:val="00EB42FF"/>
    <w:rsid w:val="00EC0314"/>
    <w:rsid w:val="00EC5D06"/>
    <w:rsid w:val="00EF22EF"/>
    <w:rsid w:val="00F053D9"/>
    <w:rsid w:val="00F14BAC"/>
    <w:rsid w:val="00F2039C"/>
    <w:rsid w:val="00F2135D"/>
    <w:rsid w:val="00F45FB1"/>
    <w:rsid w:val="00F80F7E"/>
    <w:rsid w:val="00FA02BB"/>
    <w:rsid w:val="00FB642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E49C"/>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FA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bra.rogers@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7869"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2.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4.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5.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DD6183-D6C1-4F2A-A986-BB8C472B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Debra Summers</cp:lastModifiedBy>
  <cp:revision>4</cp:revision>
  <cp:lastPrinted>2018-12-11T02:49:00Z</cp:lastPrinted>
  <dcterms:created xsi:type="dcterms:W3CDTF">2019-11-07T06:28:00Z</dcterms:created>
  <dcterms:modified xsi:type="dcterms:W3CDTF">2019-11-07T22:56:00Z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