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46D5" w:rsidRDefault="00F546D5">
      <w:pPr>
        <w:pStyle w:val="Heading1"/>
        <w:pBdr>
          <w:top w:val="nil"/>
          <w:left w:val="nil"/>
          <w:bottom w:val="nil"/>
          <w:right w:val="nil"/>
          <w:between w:val="nil"/>
        </w:pBdr>
        <w:jc w:val="right"/>
        <w:rPr>
          <w:rFonts w:ascii="Arial" w:eastAsia="Arial" w:hAnsi="Arial" w:cs="Arial"/>
          <w:sz w:val="20"/>
          <w:szCs w:val="20"/>
        </w:rPr>
      </w:pPr>
      <w:bookmarkStart w:id="0" w:name="_GoBack"/>
      <w:bookmarkEnd w:id="0"/>
    </w:p>
    <w:p w:rsidR="00F546D5" w:rsidRDefault="006570F2" w:rsidP="006570F2">
      <w:pPr>
        <w:pStyle w:val="Heading1"/>
        <w:pBdr>
          <w:top w:val="nil"/>
          <w:left w:val="nil"/>
          <w:bottom w:val="nil"/>
          <w:right w:val="nil"/>
          <w:between w:val="nil"/>
        </w:pBdr>
        <w:rPr>
          <w:rFonts w:ascii="Arial" w:eastAsia="Arial" w:hAnsi="Arial" w:cs="Arial"/>
          <w:sz w:val="20"/>
          <w:szCs w:val="20"/>
        </w:rPr>
      </w:pPr>
      <w:r>
        <w:rPr>
          <w:noProof/>
          <w:color w:val="000000"/>
          <w:lang w:val="en-GB"/>
        </w:rPr>
        <w:drawing>
          <wp:inline distT="0" distB="0" distL="0" distR="0" wp14:anchorId="3E1FF06E" wp14:editId="56C500D6">
            <wp:extent cx="2094880" cy="722703"/>
            <wp:effectExtent l="0" t="0" r="635" b="1270"/>
            <wp:docPr id="4" name="Picture 4" descr="https://lh5.googleusercontent.com/UszgJfyQFjsz_B8RCQ9sStmIQU4PckZea68NLAdhJ9iI3JutOptJqhccRbch7cnjYWq1t4u5ppzdbe6gKjj_kegXRgssgP6peLJot0ZN4OV1S009kcIIBKSWpcRqEZt2Zt4wiC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szgJfyQFjsz_B8RCQ9sStmIQU4PckZea68NLAdhJ9iI3JutOptJqhccRbch7cnjYWq1t4u5ppzdbe6gKjj_kegXRgssgP6peLJot0ZN4OV1S009kcIIBKSWpcRqEZt2Zt4wiCz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363" cy="726664"/>
                    </a:xfrm>
                    <a:prstGeom prst="rect">
                      <a:avLst/>
                    </a:prstGeom>
                    <a:noFill/>
                    <a:ln>
                      <a:noFill/>
                    </a:ln>
                  </pic:spPr>
                </pic:pic>
              </a:graphicData>
            </a:graphic>
          </wp:inline>
        </w:drawing>
      </w:r>
      <w:r>
        <w:rPr>
          <w:rFonts w:ascii="Arial" w:eastAsia="Arial" w:hAnsi="Arial" w:cs="Arial"/>
          <w:noProof/>
          <w:sz w:val="20"/>
          <w:szCs w:val="20"/>
          <w:lang w:val="en-GB"/>
        </w:rPr>
        <w:t xml:space="preserve">                                  </w:t>
      </w:r>
      <w:r w:rsidR="00A62576">
        <w:rPr>
          <w:rFonts w:ascii="Arial" w:eastAsia="Arial" w:hAnsi="Arial" w:cs="Arial"/>
          <w:noProof/>
          <w:sz w:val="20"/>
          <w:szCs w:val="20"/>
          <w:lang w:val="en-GB"/>
        </w:rPr>
        <w:drawing>
          <wp:inline distT="114300" distB="114300" distL="114300" distR="114300">
            <wp:extent cx="2343948" cy="59145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47259" cy="592286"/>
                    </a:xfrm>
                    <a:prstGeom prst="rect">
                      <a:avLst/>
                    </a:prstGeom>
                    <a:ln/>
                  </pic:spPr>
                </pic:pic>
              </a:graphicData>
            </a:graphic>
          </wp:inline>
        </w:drawing>
      </w:r>
    </w:p>
    <w:p w:rsidR="006570F2" w:rsidRDefault="006570F2">
      <w:pPr>
        <w:pBdr>
          <w:top w:val="nil"/>
          <w:left w:val="nil"/>
          <w:bottom w:val="nil"/>
          <w:right w:val="nil"/>
          <w:between w:val="nil"/>
        </w:pBdr>
        <w:rPr>
          <w:rFonts w:ascii="Arial" w:eastAsia="Arial" w:hAnsi="Arial" w:cs="Arial"/>
          <w:sz w:val="20"/>
          <w:szCs w:val="20"/>
          <w:u w:val="single"/>
        </w:rPr>
      </w:pPr>
    </w:p>
    <w:p w:rsidR="00F546D5" w:rsidRPr="00C06E6B" w:rsidRDefault="00A62576">
      <w:pPr>
        <w:pBdr>
          <w:top w:val="nil"/>
          <w:left w:val="nil"/>
          <w:bottom w:val="nil"/>
          <w:right w:val="nil"/>
          <w:between w:val="nil"/>
        </w:pBdr>
        <w:rPr>
          <w:rFonts w:ascii="Arial" w:eastAsia="Arial" w:hAnsi="Arial" w:cs="Arial"/>
          <w:sz w:val="20"/>
          <w:szCs w:val="20"/>
          <w:u w:val="single"/>
        </w:rPr>
      </w:pPr>
      <w:r w:rsidRPr="00C06E6B">
        <w:rPr>
          <w:rFonts w:ascii="Arial" w:eastAsia="Arial" w:hAnsi="Arial" w:cs="Arial"/>
          <w:sz w:val="20"/>
          <w:szCs w:val="20"/>
          <w:u w:val="single"/>
        </w:rPr>
        <w:t>Academies Enterprise Trust</w:t>
      </w:r>
    </w:p>
    <w:p w:rsidR="00F546D5" w:rsidRPr="00C06E6B" w:rsidRDefault="00F546D5">
      <w:pPr>
        <w:pBdr>
          <w:top w:val="nil"/>
          <w:left w:val="nil"/>
          <w:bottom w:val="nil"/>
          <w:right w:val="nil"/>
          <w:between w:val="nil"/>
        </w:pBdr>
        <w:rPr>
          <w:rFonts w:ascii="Arial" w:eastAsia="Arial" w:hAnsi="Arial" w:cs="Arial"/>
          <w:sz w:val="20"/>
          <w:szCs w:val="20"/>
          <w:u w:val="single"/>
        </w:rPr>
      </w:pPr>
    </w:p>
    <w:p w:rsidR="00F546D5" w:rsidRPr="00C06E6B" w:rsidRDefault="00A62576">
      <w:pPr>
        <w:pBdr>
          <w:top w:val="nil"/>
          <w:left w:val="nil"/>
          <w:bottom w:val="nil"/>
          <w:right w:val="nil"/>
          <w:between w:val="nil"/>
        </w:pBdr>
        <w:rPr>
          <w:rFonts w:ascii="Arial" w:eastAsia="Arial" w:hAnsi="Arial" w:cs="Arial"/>
          <w:b/>
          <w:sz w:val="20"/>
          <w:szCs w:val="20"/>
          <w:u w:val="single"/>
        </w:rPr>
      </w:pPr>
      <w:r w:rsidRPr="00C06E6B">
        <w:rPr>
          <w:rFonts w:ascii="Arial" w:eastAsia="Arial" w:hAnsi="Arial" w:cs="Arial"/>
          <w:b/>
          <w:sz w:val="20"/>
          <w:szCs w:val="20"/>
          <w:u w:val="single"/>
        </w:rPr>
        <w:t>Job Description</w:t>
      </w:r>
    </w:p>
    <w:p w:rsidR="00F546D5" w:rsidRPr="00C06E6B" w:rsidRDefault="00F546D5">
      <w:pPr>
        <w:pBdr>
          <w:top w:val="nil"/>
          <w:left w:val="nil"/>
          <w:bottom w:val="nil"/>
          <w:right w:val="nil"/>
          <w:between w:val="nil"/>
        </w:pBdr>
        <w:rPr>
          <w:rFonts w:ascii="Arial" w:eastAsia="Arial" w:hAnsi="Arial" w:cs="Arial"/>
          <w:b/>
          <w:sz w:val="20"/>
          <w:szCs w:val="20"/>
          <w:u w:val="single"/>
        </w:rPr>
      </w:pPr>
    </w:p>
    <w:p w:rsidR="00F546D5" w:rsidRPr="00C06E6B" w:rsidRDefault="00A62576">
      <w:pPr>
        <w:pBdr>
          <w:top w:val="nil"/>
          <w:left w:val="nil"/>
          <w:bottom w:val="nil"/>
          <w:right w:val="nil"/>
          <w:between w:val="nil"/>
        </w:pBdr>
        <w:ind w:left="2160" w:hanging="2160"/>
        <w:rPr>
          <w:rFonts w:ascii="Arial" w:eastAsia="Arial" w:hAnsi="Arial" w:cs="Arial"/>
          <w:sz w:val="20"/>
          <w:szCs w:val="20"/>
        </w:rPr>
      </w:pPr>
      <w:r w:rsidRPr="00C06E6B">
        <w:rPr>
          <w:rFonts w:ascii="Arial" w:eastAsia="Arial" w:hAnsi="Arial" w:cs="Arial"/>
          <w:b/>
          <w:sz w:val="20"/>
          <w:szCs w:val="20"/>
        </w:rPr>
        <w:t>Job Title:</w:t>
      </w:r>
      <w:r w:rsidR="00940379" w:rsidRPr="00C06E6B">
        <w:rPr>
          <w:rFonts w:ascii="Arial" w:hAnsi="Arial" w:cs="Arial"/>
          <w:sz w:val="20"/>
          <w:szCs w:val="20"/>
        </w:rPr>
        <w:t xml:space="preserve"> </w:t>
      </w:r>
      <w:r w:rsidR="00DA1AAC">
        <w:rPr>
          <w:rFonts w:ascii="Arial" w:hAnsi="Arial" w:cs="Arial"/>
          <w:sz w:val="20"/>
          <w:szCs w:val="20"/>
        </w:rPr>
        <w:t xml:space="preserve">Classroom </w:t>
      </w:r>
      <w:r w:rsidR="00F7532E" w:rsidRPr="00C06E6B">
        <w:rPr>
          <w:rFonts w:ascii="Arial" w:hAnsi="Arial" w:cs="Arial"/>
          <w:sz w:val="20"/>
          <w:szCs w:val="20"/>
        </w:rPr>
        <w:t>Teacher</w:t>
      </w:r>
    </w:p>
    <w:p w:rsidR="00F546D5" w:rsidRPr="00C06E6B" w:rsidRDefault="00F546D5">
      <w:pPr>
        <w:pBdr>
          <w:top w:val="nil"/>
          <w:left w:val="nil"/>
          <w:bottom w:val="nil"/>
          <w:right w:val="nil"/>
          <w:between w:val="nil"/>
        </w:pBdr>
        <w:rPr>
          <w:rFonts w:ascii="Arial" w:eastAsia="Arial" w:hAnsi="Arial" w:cs="Arial"/>
          <w:b/>
          <w:sz w:val="20"/>
          <w:szCs w:val="20"/>
        </w:rPr>
      </w:pPr>
    </w:p>
    <w:p w:rsidR="00F546D5" w:rsidRPr="00C06E6B" w:rsidRDefault="00A62576">
      <w:pPr>
        <w:pBdr>
          <w:top w:val="nil"/>
          <w:left w:val="nil"/>
          <w:bottom w:val="nil"/>
          <w:right w:val="nil"/>
          <w:between w:val="nil"/>
        </w:pBdr>
        <w:rPr>
          <w:rFonts w:ascii="Arial" w:eastAsia="Arial" w:hAnsi="Arial" w:cs="Arial"/>
          <w:b/>
          <w:sz w:val="20"/>
          <w:szCs w:val="20"/>
        </w:rPr>
      </w:pPr>
      <w:r w:rsidRPr="00C06E6B">
        <w:rPr>
          <w:rFonts w:ascii="Arial" w:eastAsia="Arial" w:hAnsi="Arial" w:cs="Arial"/>
          <w:b/>
          <w:color w:val="000000"/>
          <w:sz w:val="20"/>
          <w:szCs w:val="20"/>
        </w:rPr>
        <w:t>Location:</w:t>
      </w:r>
      <w:r w:rsidR="00940379" w:rsidRPr="00C06E6B">
        <w:rPr>
          <w:rFonts w:ascii="Arial" w:eastAsia="Arial" w:hAnsi="Arial" w:cs="Arial"/>
          <w:b/>
          <w:color w:val="000000"/>
          <w:sz w:val="20"/>
          <w:szCs w:val="20"/>
        </w:rPr>
        <w:t xml:space="preserve"> </w:t>
      </w:r>
      <w:proofErr w:type="spellStart"/>
      <w:r w:rsidR="00940379" w:rsidRPr="00C06E6B">
        <w:rPr>
          <w:rFonts w:ascii="Arial" w:eastAsia="Arial" w:hAnsi="Arial" w:cs="Arial"/>
          <w:b/>
          <w:color w:val="000000"/>
          <w:sz w:val="20"/>
          <w:szCs w:val="20"/>
        </w:rPr>
        <w:t>Felixstowe</w:t>
      </w:r>
      <w:proofErr w:type="spellEnd"/>
      <w:r w:rsidR="00940379" w:rsidRPr="00C06E6B">
        <w:rPr>
          <w:rFonts w:ascii="Arial" w:eastAsia="Arial" w:hAnsi="Arial" w:cs="Arial"/>
          <w:b/>
          <w:color w:val="000000"/>
          <w:sz w:val="20"/>
          <w:szCs w:val="20"/>
        </w:rPr>
        <w:t xml:space="preserve"> Academy</w:t>
      </w:r>
      <w:r w:rsidRPr="00C06E6B">
        <w:rPr>
          <w:rFonts w:ascii="Arial" w:eastAsia="Arial" w:hAnsi="Arial" w:cs="Arial"/>
          <w:b/>
          <w:sz w:val="20"/>
          <w:szCs w:val="20"/>
        </w:rPr>
        <w:tab/>
      </w:r>
    </w:p>
    <w:p w:rsidR="00F546D5" w:rsidRPr="00C06E6B" w:rsidRDefault="00A62576">
      <w:pPr>
        <w:pBdr>
          <w:top w:val="nil"/>
          <w:left w:val="nil"/>
          <w:bottom w:val="nil"/>
          <w:right w:val="nil"/>
          <w:between w:val="nil"/>
        </w:pBdr>
        <w:rPr>
          <w:rFonts w:ascii="Arial" w:eastAsia="Arial" w:hAnsi="Arial" w:cs="Arial"/>
          <w:sz w:val="20"/>
          <w:szCs w:val="20"/>
        </w:rPr>
      </w:pPr>
      <w:r w:rsidRPr="00C06E6B">
        <w:rPr>
          <w:rFonts w:ascii="Arial" w:eastAsia="Arial" w:hAnsi="Arial" w:cs="Arial"/>
          <w:b/>
          <w:sz w:val="20"/>
          <w:szCs w:val="20"/>
        </w:rPr>
        <w:tab/>
      </w:r>
      <w:r w:rsidRPr="00C06E6B">
        <w:rPr>
          <w:rFonts w:ascii="Arial" w:eastAsia="Arial" w:hAnsi="Arial" w:cs="Arial"/>
          <w:b/>
          <w:sz w:val="20"/>
          <w:szCs w:val="20"/>
        </w:rPr>
        <w:tab/>
      </w:r>
    </w:p>
    <w:p w:rsidR="00F546D5" w:rsidRPr="00C06E6B" w:rsidRDefault="00A62576">
      <w:pPr>
        <w:pBdr>
          <w:top w:val="nil"/>
          <w:left w:val="nil"/>
          <w:bottom w:val="nil"/>
          <w:right w:val="nil"/>
          <w:between w:val="nil"/>
        </w:pBdr>
        <w:rPr>
          <w:rFonts w:ascii="Arial" w:eastAsia="Arial" w:hAnsi="Arial" w:cs="Arial"/>
          <w:sz w:val="20"/>
          <w:szCs w:val="20"/>
        </w:rPr>
      </w:pPr>
      <w:r w:rsidRPr="00C06E6B">
        <w:rPr>
          <w:rFonts w:ascii="Arial" w:eastAsia="Arial" w:hAnsi="Arial" w:cs="Arial"/>
          <w:b/>
          <w:color w:val="000000"/>
          <w:sz w:val="20"/>
          <w:szCs w:val="20"/>
        </w:rPr>
        <w:t>Hours of work:</w:t>
      </w:r>
      <w:r w:rsidRPr="00C06E6B">
        <w:rPr>
          <w:rFonts w:ascii="Arial" w:eastAsia="Arial" w:hAnsi="Arial" w:cs="Arial"/>
          <w:b/>
          <w:sz w:val="20"/>
          <w:szCs w:val="20"/>
        </w:rPr>
        <w:tab/>
      </w:r>
      <w:r w:rsidR="00940379" w:rsidRPr="00C06E6B">
        <w:rPr>
          <w:rFonts w:ascii="Arial" w:eastAsia="Arial" w:hAnsi="Arial" w:cs="Arial"/>
          <w:b/>
          <w:sz w:val="20"/>
          <w:szCs w:val="20"/>
        </w:rPr>
        <w:t xml:space="preserve"> Full time</w:t>
      </w:r>
      <w:r w:rsidRPr="00C06E6B">
        <w:rPr>
          <w:rFonts w:ascii="Arial" w:eastAsia="Arial" w:hAnsi="Arial" w:cs="Arial"/>
          <w:b/>
          <w:sz w:val="20"/>
          <w:szCs w:val="20"/>
        </w:rPr>
        <w:t xml:space="preserve"> </w:t>
      </w:r>
    </w:p>
    <w:p w:rsidR="00F546D5" w:rsidRPr="00C06E6B" w:rsidRDefault="00F546D5">
      <w:pPr>
        <w:pBdr>
          <w:top w:val="nil"/>
          <w:left w:val="nil"/>
          <w:bottom w:val="nil"/>
          <w:right w:val="nil"/>
          <w:between w:val="nil"/>
        </w:pBdr>
        <w:rPr>
          <w:rFonts w:ascii="Arial" w:eastAsia="Arial" w:hAnsi="Arial" w:cs="Arial"/>
          <w:b/>
          <w:sz w:val="20"/>
          <w:szCs w:val="20"/>
        </w:rPr>
      </w:pPr>
    </w:p>
    <w:p w:rsidR="00F36E9B" w:rsidRPr="00C06E6B" w:rsidRDefault="00A62576" w:rsidP="00F36E9B">
      <w:pPr>
        <w:tabs>
          <w:tab w:val="left" w:pos="-720"/>
        </w:tabs>
        <w:suppressAutoHyphens/>
        <w:rPr>
          <w:rFonts w:ascii="Arial" w:hAnsi="Arial" w:cs="Arial"/>
          <w:spacing w:val="-2"/>
          <w:sz w:val="20"/>
          <w:szCs w:val="20"/>
        </w:rPr>
      </w:pPr>
      <w:r w:rsidRPr="00C06E6B">
        <w:rPr>
          <w:rFonts w:ascii="Arial" w:eastAsia="Arial" w:hAnsi="Arial" w:cs="Arial"/>
          <w:b/>
          <w:color w:val="000000"/>
          <w:sz w:val="20"/>
          <w:szCs w:val="20"/>
        </w:rPr>
        <w:t>Reports to:</w:t>
      </w:r>
      <w:r w:rsidR="00F7532E" w:rsidRPr="00C06E6B">
        <w:rPr>
          <w:rFonts w:ascii="Arial" w:eastAsia="Arial" w:hAnsi="Arial" w:cs="Arial"/>
          <w:b/>
          <w:sz w:val="20"/>
          <w:szCs w:val="20"/>
        </w:rPr>
        <w:t xml:space="preserve"> Principal via Sub</w:t>
      </w:r>
      <w:r w:rsidR="00DA1AAC">
        <w:rPr>
          <w:rFonts w:ascii="Arial" w:eastAsia="Arial" w:hAnsi="Arial" w:cs="Arial"/>
          <w:b/>
          <w:sz w:val="20"/>
          <w:szCs w:val="20"/>
        </w:rPr>
        <w:t>ject Leader</w:t>
      </w:r>
    </w:p>
    <w:p w:rsidR="00940379" w:rsidRPr="00C06E6B" w:rsidRDefault="00940379" w:rsidP="00940379">
      <w:pPr>
        <w:tabs>
          <w:tab w:val="left" w:pos="-720"/>
        </w:tabs>
        <w:suppressAutoHyphens/>
        <w:rPr>
          <w:rFonts w:ascii="Arial" w:hAnsi="Arial" w:cs="Arial"/>
          <w:spacing w:val="-2"/>
          <w:sz w:val="20"/>
          <w:szCs w:val="20"/>
        </w:rPr>
      </w:pPr>
    </w:p>
    <w:p w:rsidR="00F546D5" w:rsidRPr="00C06E6B" w:rsidRDefault="00A62576">
      <w:pPr>
        <w:pBdr>
          <w:top w:val="nil"/>
          <w:left w:val="nil"/>
          <w:bottom w:val="nil"/>
          <w:right w:val="nil"/>
          <w:between w:val="nil"/>
        </w:pBdr>
        <w:rPr>
          <w:rFonts w:ascii="Arial" w:eastAsia="Arial" w:hAnsi="Arial" w:cs="Arial"/>
          <w:sz w:val="20"/>
          <w:szCs w:val="20"/>
        </w:rPr>
      </w:pPr>
      <w:r w:rsidRPr="00C06E6B">
        <w:rPr>
          <w:rFonts w:ascii="Arial" w:eastAsia="Arial" w:hAnsi="Arial" w:cs="Arial"/>
          <w:b/>
          <w:sz w:val="20"/>
          <w:szCs w:val="20"/>
        </w:rPr>
        <w:tab/>
      </w:r>
    </w:p>
    <w:p w:rsidR="00F546D5" w:rsidRPr="00C06E6B" w:rsidRDefault="00F546D5">
      <w:pPr>
        <w:pBdr>
          <w:top w:val="nil"/>
          <w:left w:val="nil"/>
          <w:bottom w:val="nil"/>
          <w:right w:val="nil"/>
          <w:between w:val="nil"/>
        </w:pBdr>
        <w:rPr>
          <w:rFonts w:ascii="Arial" w:eastAsia="Arial" w:hAnsi="Arial" w:cs="Arial"/>
          <w:b/>
          <w:sz w:val="20"/>
          <w:szCs w:val="20"/>
        </w:rPr>
      </w:pPr>
    </w:p>
    <w:p w:rsidR="00F546D5" w:rsidRPr="00C06E6B" w:rsidRDefault="00A62576">
      <w:pPr>
        <w:pBdr>
          <w:top w:val="nil"/>
          <w:left w:val="nil"/>
          <w:bottom w:val="nil"/>
          <w:right w:val="nil"/>
          <w:between w:val="nil"/>
        </w:pBdr>
        <w:rPr>
          <w:rFonts w:ascii="Arial" w:eastAsia="Arial" w:hAnsi="Arial" w:cs="Arial"/>
          <w:b/>
          <w:sz w:val="20"/>
          <w:szCs w:val="20"/>
          <w:u w:val="single"/>
        </w:rPr>
      </w:pPr>
      <w:r w:rsidRPr="00C06E6B">
        <w:rPr>
          <w:rFonts w:ascii="Arial" w:eastAsia="Arial" w:hAnsi="Arial" w:cs="Arial"/>
          <w:b/>
          <w:color w:val="000000"/>
          <w:sz w:val="20"/>
          <w:szCs w:val="20"/>
          <w:u w:val="single"/>
        </w:rPr>
        <w:t>Purpose of the Role:</w:t>
      </w:r>
    </w:p>
    <w:p w:rsidR="00F36E9B" w:rsidRPr="00C06E6B" w:rsidRDefault="00F36E9B" w:rsidP="00F36E9B">
      <w:pPr>
        <w:framePr w:hSpace="180" w:wrap="around" w:vAnchor="page" w:hAnchor="page" w:x="1063" w:y="3475"/>
        <w:jc w:val="both"/>
        <w:rPr>
          <w:rFonts w:ascii="Arial" w:hAnsi="Arial" w:cs="Arial"/>
          <w:sz w:val="20"/>
          <w:szCs w:val="20"/>
        </w:rPr>
      </w:pPr>
    </w:p>
    <w:p w:rsidR="00F36E9B" w:rsidRPr="00C06E6B" w:rsidRDefault="00F36E9B" w:rsidP="00F36E9B">
      <w:pPr>
        <w:jc w:val="both"/>
        <w:rPr>
          <w:rFonts w:ascii="Arial" w:hAnsi="Arial" w:cs="Arial"/>
          <w:sz w:val="20"/>
          <w:szCs w:val="20"/>
        </w:rPr>
      </w:pPr>
    </w:p>
    <w:p w:rsidR="00F7532E" w:rsidRPr="00C06E6B" w:rsidRDefault="00F7532E" w:rsidP="00F7532E">
      <w:pPr>
        <w:jc w:val="both"/>
        <w:rPr>
          <w:rFonts w:ascii="Arial" w:hAnsi="Arial" w:cs="Arial"/>
          <w:sz w:val="20"/>
          <w:szCs w:val="20"/>
        </w:rPr>
      </w:pPr>
      <w:r w:rsidRPr="00C06E6B">
        <w:rPr>
          <w:rFonts w:ascii="Arial" w:hAnsi="Arial" w:cs="Arial"/>
          <w:sz w:val="20"/>
          <w:szCs w:val="20"/>
        </w:rPr>
        <w:t xml:space="preserve">To implement and deliver an appropriately broad, balanced, relevant and differentiated curriculum for students and to support a designated curriculum area as appropriate.  </w:t>
      </w:r>
    </w:p>
    <w:p w:rsidR="00F7532E" w:rsidRPr="00C06E6B" w:rsidRDefault="00F7532E" w:rsidP="00F7532E">
      <w:pPr>
        <w:jc w:val="both"/>
        <w:rPr>
          <w:rFonts w:ascii="Arial" w:hAnsi="Arial" w:cs="Arial"/>
          <w:sz w:val="20"/>
          <w:szCs w:val="20"/>
        </w:rPr>
      </w:pPr>
    </w:p>
    <w:p w:rsidR="00F7532E" w:rsidRPr="00C06E6B" w:rsidRDefault="00F7532E" w:rsidP="00F7532E">
      <w:pPr>
        <w:jc w:val="both"/>
        <w:rPr>
          <w:rFonts w:ascii="Arial" w:hAnsi="Arial" w:cs="Arial"/>
          <w:sz w:val="20"/>
          <w:szCs w:val="20"/>
        </w:rPr>
      </w:pPr>
      <w:r w:rsidRPr="00C06E6B">
        <w:rPr>
          <w:rFonts w:ascii="Arial" w:hAnsi="Arial" w:cs="Arial"/>
          <w:sz w:val="20"/>
          <w:szCs w:val="20"/>
        </w:rPr>
        <w:t>To monitor and support the overall progress and development of students as a Teacher in order to facilitate and encourage a learning experience which provides students with the opportunity to achieve their individual potential.</w:t>
      </w:r>
    </w:p>
    <w:p w:rsidR="00F7532E" w:rsidRPr="00C06E6B" w:rsidRDefault="00F7532E" w:rsidP="00F7532E">
      <w:pPr>
        <w:jc w:val="both"/>
        <w:rPr>
          <w:rFonts w:ascii="Arial" w:hAnsi="Arial" w:cs="Arial"/>
          <w:sz w:val="20"/>
          <w:szCs w:val="20"/>
        </w:rPr>
      </w:pPr>
    </w:p>
    <w:p w:rsidR="00F7532E" w:rsidRPr="00C06E6B" w:rsidRDefault="00F7532E" w:rsidP="00F7532E">
      <w:pPr>
        <w:jc w:val="both"/>
        <w:rPr>
          <w:rFonts w:ascii="Arial" w:hAnsi="Arial" w:cs="Arial"/>
          <w:sz w:val="20"/>
          <w:szCs w:val="20"/>
        </w:rPr>
      </w:pPr>
      <w:r w:rsidRPr="00C06E6B">
        <w:rPr>
          <w:rFonts w:ascii="Arial" w:hAnsi="Arial" w:cs="Arial"/>
          <w:sz w:val="20"/>
          <w:szCs w:val="20"/>
        </w:rPr>
        <w:t>To contribute to raising standards of student attainment and achievement.</w:t>
      </w:r>
    </w:p>
    <w:p w:rsidR="00F7532E" w:rsidRPr="00C06E6B" w:rsidRDefault="00F7532E" w:rsidP="00F7532E">
      <w:pPr>
        <w:jc w:val="both"/>
        <w:rPr>
          <w:rFonts w:ascii="Arial" w:hAnsi="Arial" w:cs="Arial"/>
          <w:sz w:val="20"/>
          <w:szCs w:val="20"/>
        </w:rPr>
      </w:pPr>
    </w:p>
    <w:p w:rsidR="00F36E9B" w:rsidRPr="00C06E6B" w:rsidRDefault="00F7532E" w:rsidP="00F7532E">
      <w:pPr>
        <w:jc w:val="both"/>
        <w:rPr>
          <w:rFonts w:ascii="Arial" w:hAnsi="Arial" w:cs="Arial"/>
          <w:sz w:val="20"/>
          <w:szCs w:val="20"/>
        </w:rPr>
      </w:pPr>
      <w:r w:rsidRPr="00C06E6B">
        <w:rPr>
          <w:rFonts w:ascii="Arial" w:hAnsi="Arial" w:cs="Arial"/>
          <w:sz w:val="20"/>
          <w:szCs w:val="20"/>
        </w:rPr>
        <w:t>All teachers share in the corporate responsibility for the well-being and discipline of all students and be accountable for the achievement of the students they are teaching</w:t>
      </w:r>
    </w:p>
    <w:p w:rsidR="00F7532E" w:rsidRPr="00C06E6B" w:rsidRDefault="00F7532E" w:rsidP="00F7532E">
      <w:pPr>
        <w:jc w:val="both"/>
        <w:rPr>
          <w:rFonts w:ascii="Arial" w:hAnsi="Arial" w:cs="Arial"/>
          <w:sz w:val="20"/>
          <w:szCs w:val="20"/>
        </w:rPr>
      </w:pPr>
    </w:p>
    <w:p w:rsidR="00F36E9B" w:rsidRPr="00C06E6B" w:rsidRDefault="00F36E9B" w:rsidP="00F36E9B">
      <w:pPr>
        <w:pBdr>
          <w:top w:val="nil"/>
          <w:left w:val="nil"/>
          <w:bottom w:val="nil"/>
          <w:right w:val="nil"/>
          <w:between w:val="nil"/>
        </w:pBdr>
        <w:rPr>
          <w:rFonts w:ascii="Arial" w:hAnsi="Arial" w:cs="Arial"/>
          <w:sz w:val="20"/>
          <w:szCs w:val="20"/>
        </w:rPr>
      </w:pPr>
      <w:r w:rsidRPr="00C06E6B">
        <w:rPr>
          <w:rFonts w:ascii="Arial" w:hAnsi="Arial" w:cs="Arial"/>
          <w:sz w:val="20"/>
          <w:szCs w:val="20"/>
        </w:rPr>
        <w:t>Generic duties relevant to all members of teaching staff</w:t>
      </w:r>
    </w:p>
    <w:p w:rsidR="00F36E9B" w:rsidRPr="00C06E6B" w:rsidRDefault="00F36E9B" w:rsidP="00F36E9B">
      <w:pPr>
        <w:pBdr>
          <w:top w:val="nil"/>
          <w:left w:val="nil"/>
          <w:bottom w:val="nil"/>
          <w:right w:val="nil"/>
          <w:between w:val="nil"/>
        </w:pBdr>
        <w:rPr>
          <w:rFonts w:ascii="Arial" w:hAnsi="Arial" w:cs="Arial"/>
          <w:sz w:val="20"/>
          <w:szCs w:val="20"/>
        </w:rPr>
      </w:pPr>
    </w:p>
    <w:p w:rsidR="00F546D5" w:rsidRPr="00C06E6B" w:rsidRDefault="00A62576" w:rsidP="00F36E9B">
      <w:pPr>
        <w:pBdr>
          <w:top w:val="nil"/>
          <w:left w:val="nil"/>
          <w:bottom w:val="nil"/>
          <w:right w:val="nil"/>
          <w:between w:val="nil"/>
        </w:pBdr>
        <w:rPr>
          <w:rFonts w:ascii="Arial" w:eastAsia="Arial" w:hAnsi="Arial" w:cs="Arial"/>
          <w:b/>
          <w:sz w:val="20"/>
          <w:szCs w:val="20"/>
          <w:u w:val="single"/>
        </w:rPr>
      </w:pPr>
      <w:r w:rsidRPr="00C06E6B">
        <w:rPr>
          <w:rFonts w:ascii="Arial" w:eastAsia="Arial" w:hAnsi="Arial" w:cs="Arial"/>
          <w:b/>
          <w:color w:val="000000"/>
          <w:sz w:val="20"/>
          <w:szCs w:val="20"/>
          <w:u w:val="single"/>
        </w:rPr>
        <w:t>Responsibilities:</w:t>
      </w:r>
    </w:p>
    <w:p w:rsidR="00F7532E" w:rsidRPr="00C06E6B" w:rsidRDefault="00F7532E" w:rsidP="00F7532E">
      <w:pPr>
        <w:jc w:val="both"/>
        <w:rPr>
          <w:rFonts w:ascii="Arial" w:hAnsi="Arial" w:cs="Arial"/>
          <w:b/>
          <w:sz w:val="20"/>
          <w:szCs w:val="20"/>
        </w:rPr>
      </w:pPr>
      <w:r w:rsidRPr="00C06E6B">
        <w:rPr>
          <w:rFonts w:ascii="Arial" w:hAnsi="Arial" w:cs="Arial"/>
          <w:b/>
          <w:sz w:val="20"/>
          <w:szCs w:val="20"/>
        </w:rPr>
        <w:t>Strategic:</w:t>
      </w:r>
    </w:p>
    <w:p w:rsidR="00F7532E" w:rsidRPr="00C06E6B" w:rsidRDefault="00F7532E" w:rsidP="00F7532E">
      <w:pPr>
        <w:pStyle w:val="BodyTextIndent"/>
        <w:numPr>
          <w:ilvl w:val="0"/>
          <w:numId w:val="10"/>
        </w:numPr>
        <w:spacing w:after="0"/>
        <w:jc w:val="both"/>
        <w:rPr>
          <w:rFonts w:ascii="Arial" w:hAnsi="Arial" w:cs="Arial"/>
          <w:sz w:val="20"/>
          <w:szCs w:val="20"/>
        </w:rPr>
      </w:pPr>
      <w:r w:rsidRPr="00C06E6B">
        <w:rPr>
          <w:rFonts w:ascii="Arial" w:hAnsi="Arial" w:cs="Arial"/>
          <w:sz w:val="20"/>
          <w:szCs w:val="20"/>
        </w:rPr>
        <w:t>Assist in the development of appropriate specifications, resources, schemes of work, marking policies and teaching strategies;</w:t>
      </w:r>
    </w:p>
    <w:p w:rsidR="00F7532E" w:rsidRPr="00C06E6B" w:rsidRDefault="00F7532E" w:rsidP="00F7532E">
      <w:pPr>
        <w:pStyle w:val="BodyTextIndent"/>
        <w:numPr>
          <w:ilvl w:val="0"/>
          <w:numId w:val="10"/>
        </w:numPr>
        <w:spacing w:after="0"/>
        <w:jc w:val="both"/>
        <w:rPr>
          <w:rFonts w:ascii="Arial" w:hAnsi="Arial" w:cs="Arial"/>
          <w:sz w:val="20"/>
          <w:szCs w:val="20"/>
        </w:rPr>
      </w:pPr>
      <w:r w:rsidRPr="00C06E6B">
        <w:rPr>
          <w:rFonts w:ascii="Arial" w:hAnsi="Arial" w:cs="Arial"/>
          <w:sz w:val="20"/>
          <w:szCs w:val="20"/>
        </w:rPr>
        <w:t>Contribute to the whole Academy and Subject Development Plans and their implementation;</w:t>
      </w:r>
    </w:p>
    <w:p w:rsidR="00F7532E" w:rsidRPr="00C06E6B" w:rsidRDefault="00F7532E" w:rsidP="00F7532E">
      <w:pPr>
        <w:pStyle w:val="BodyTextIndent"/>
        <w:numPr>
          <w:ilvl w:val="0"/>
          <w:numId w:val="10"/>
        </w:numPr>
        <w:spacing w:after="0"/>
        <w:jc w:val="both"/>
        <w:rPr>
          <w:rFonts w:ascii="Arial" w:hAnsi="Arial" w:cs="Arial"/>
          <w:sz w:val="20"/>
          <w:szCs w:val="20"/>
        </w:rPr>
      </w:pPr>
      <w:r w:rsidRPr="00C06E6B">
        <w:rPr>
          <w:rFonts w:ascii="Arial" w:hAnsi="Arial" w:cs="Arial"/>
          <w:sz w:val="20"/>
          <w:szCs w:val="20"/>
        </w:rPr>
        <w:t>Plan and prepare lessons to a high standard as set out in the Teaching and Learning Policy;</w:t>
      </w:r>
    </w:p>
    <w:p w:rsidR="00F7532E" w:rsidRPr="00C06E6B" w:rsidRDefault="00F7532E" w:rsidP="00F7532E">
      <w:pPr>
        <w:pStyle w:val="BodyTextIndent"/>
        <w:numPr>
          <w:ilvl w:val="0"/>
          <w:numId w:val="10"/>
        </w:numPr>
        <w:spacing w:after="0"/>
        <w:jc w:val="both"/>
        <w:rPr>
          <w:rFonts w:ascii="Arial" w:hAnsi="Arial" w:cs="Arial"/>
          <w:sz w:val="20"/>
          <w:szCs w:val="20"/>
        </w:rPr>
      </w:pPr>
      <w:r w:rsidRPr="00C06E6B">
        <w:rPr>
          <w:rFonts w:ascii="Arial" w:hAnsi="Arial" w:cs="Arial"/>
          <w:sz w:val="20"/>
          <w:szCs w:val="20"/>
        </w:rPr>
        <w:t>Contribute to Academy-wide planning activities;</w:t>
      </w:r>
    </w:p>
    <w:p w:rsidR="001A40AD" w:rsidRPr="00DA1AAC" w:rsidRDefault="00F7532E" w:rsidP="00DA1AAC">
      <w:pPr>
        <w:pStyle w:val="BodyTextIndent"/>
        <w:numPr>
          <w:ilvl w:val="0"/>
          <w:numId w:val="10"/>
        </w:numPr>
        <w:spacing w:after="0"/>
        <w:jc w:val="both"/>
        <w:rPr>
          <w:rFonts w:ascii="Arial" w:hAnsi="Arial" w:cs="Arial"/>
          <w:sz w:val="20"/>
          <w:szCs w:val="20"/>
        </w:rPr>
      </w:pPr>
      <w:r w:rsidRPr="00C06E6B">
        <w:rPr>
          <w:rFonts w:ascii="Arial" w:hAnsi="Arial" w:cs="Arial"/>
          <w:sz w:val="20"/>
          <w:szCs w:val="20"/>
        </w:rPr>
        <w:t>Follow all Academy policies and procedures;</w:t>
      </w:r>
    </w:p>
    <w:p w:rsidR="00F7532E" w:rsidRPr="00C06E6B" w:rsidRDefault="00F7532E" w:rsidP="00F7532E">
      <w:pPr>
        <w:numPr>
          <w:ilvl w:val="0"/>
          <w:numId w:val="11"/>
        </w:numPr>
        <w:jc w:val="both"/>
        <w:rPr>
          <w:rFonts w:ascii="Arial" w:hAnsi="Arial" w:cs="Arial"/>
          <w:sz w:val="20"/>
          <w:szCs w:val="20"/>
        </w:rPr>
      </w:pPr>
      <w:r w:rsidRPr="00C06E6B">
        <w:rPr>
          <w:rFonts w:ascii="Arial" w:hAnsi="Arial" w:cs="Arial"/>
          <w:sz w:val="20"/>
          <w:szCs w:val="20"/>
        </w:rPr>
        <w:t>Assist the Vice Principal (School Development) and Subject Leader to ensure that the curriculum area provides a range of teaching which complements the Academy’s strategic aims and objectives;</w:t>
      </w:r>
    </w:p>
    <w:p w:rsidR="00F7532E" w:rsidRPr="00C06E6B" w:rsidRDefault="00F7532E" w:rsidP="00F7532E">
      <w:pPr>
        <w:numPr>
          <w:ilvl w:val="0"/>
          <w:numId w:val="11"/>
        </w:numPr>
        <w:jc w:val="both"/>
        <w:rPr>
          <w:rFonts w:ascii="Arial" w:hAnsi="Arial" w:cs="Arial"/>
          <w:sz w:val="20"/>
          <w:szCs w:val="20"/>
        </w:rPr>
      </w:pPr>
      <w:r w:rsidRPr="00C06E6B">
        <w:rPr>
          <w:rFonts w:ascii="Arial" w:hAnsi="Arial" w:cs="Arial"/>
          <w:sz w:val="20"/>
          <w:szCs w:val="20"/>
        </w:rPr>
        <w:t>Assist the process of curriculum development and change so as to ensure the continued relevance to the needs of students, examining and awarding bodies and the Academy’s strategic direction;</w:t>
      </w:r>
    </w:p>
    <w:p w:rsidR="00F7532E" w:rsidRPr="00C06E6B" w:rsidRDefault="00F7532E" w:rsidP="00F7532E">
      <w:pPr>
        <w:numPr>
          <w:ilvl w:val="0"/>
          <w:numId w:val="11"/>
        </w:numPr>
        <w:jc w:val="both"/>
        <w:rPr>
          <w:rFonts w:ascii="Arial" w:hAnsi="Arial" w:cs="Arial"/>
          <w:sz w:val="20"/>
          <w:szCs w:val="20"/>
        </w:rPr>
      </w:pPr>
      <w:r w:rsidRPr="00C06E6B">
        <w:rPr>
          <w:rFonts w:ascii="Arial" w:hAnsi="Arial" w:cs="Arial"/>
          <w:sz w:val="20"/>
          <w:szCs w:val="20"/>
        </w:rPr>
        <w:t>To be involved in departmental policy making and development and to participate in the development of appropriate specification materials and schemes of work.</w:t>
      </w:r>
    </w:p>
    <w:p w:rsidR="00F7532E" w:rsidRPr="00C06E6B" w:rsidRDefault="00F7532E" w:rsidP="00F7532E">
      <w:pPr>
        <w:jc w:val="both"/>
        <w:rPr>
          <w:rFonts w:ascii="Arial" w:hAnsi="Arial" w:cs="Arial"/>
          <w:sz w:val="20"/>
          <w:szCs w:val="20"/>
        </w:rPr>
      </w:pPr>
    </w:p>
    <w:p w:rsidR="00F7532E" w:rsidRPr="00C06E6B" w:rsidRDefault="00F7532E" w:rsidP="00F7532E">
      <w:pPr>
        <w:jc w:val="both"/>
        <w:rPr>
          <w:rFonts w:ascii="Arial" w:hAnsi="Arial" w:cs="Arial"/>
          <w:b/>
          <w:sz w:val="20"/>
          <w:szCs w:val="20"/>
        </w:rPr>
      </w:pPr>
      <w:r w:rsidRPr="00C06E6B">
        <w:rPr>
          <w:rFonts w:ascii="Arial" w:hAnsi="Arial" w:cs="Arial"/>
          <w:b/>
          <w:sz w:val="20"/>
          <w:szCs w:val="20"/>
        </w:rPr>
        <w:t>Staff Development:</w:t>
      </w:r>
    </w:p>
    <w:p w:rsidR="00F7532E" w:rsidRPr="00C06E6B" w:rsidRDefault="00F7532E" w:rsidP="00F7532E">
      <w:pPr>
        <w:numPr>
          <w:ilvl w:val="0"/>
          <w:numId w:val="12"/>
        </w:numPr>
        <w:jc w:val="both"/>
        <w:rPr>
          <w:rFonts w:ascii="Arial" w:hAnsi="Arial" w:cs="Arial"/>
          <w:sz w:val="20"/>
          <w:szCs w:val="20"/>
        </w:rPr>
      </w:pPr>
      <w:r w:rsidRPr="00C06E6B">
        <w:rPr>
          <w:rFonts w:ascii="Arial" w:hAnsi="Arial" w:cs="Arial"/>
          <w:sz w:val="20"/>
          <w:szCs w:val="20"/>
        </w:rPr>
        <w:t xml:space="preserve">Take part in the Academy’s staff development </w:t>
      </w:r>
      <w:proofErr w:type="spellStart"/>
      <w:r w:rsidRPr="00C06E6B">
        <w:rPr>
          <w:rFonts w:ascii="Arial" w:hAnsi="Arial" w:cs="Arial"/>
          <w:sz w:val="20"/>
          <w:szCs w:val="20"/>
        </w:rPr>
        <w:t>programme</w:t>
      </w:r>
      <w:proofErr w:type="spellEnd"/>
      <w:r w:rsidRPr="00C06E6B">
        <w:rPr>
          <w:rFonts w:ascii="Arial" w:hAnsi="Arial" w:cs="Arial"/>
          <w:sz w:val="20"/>
          <w:szCs w:val="20"/>
        </w:rPr>
        <w:t xml:space="preserve"> by participating in arrangements for further training, professional development, observations and in assessing their impact on learning;</w:t>
      </w:r>
    </w:p>
    <w:p w:rsidR="00F7532E" w:rsidRPr="00C06E6B" w:rsidRDefault="00F7532E" w:rsidP="00F7532E">
      <w:pPr>
        <w:numPr>
          <w:ilvl w:val="0"/>
          <w:numId w:val="12"/>
        </w:numPr>
        <w:jc w:val="both"/>
        <w:rPr>
          <w:rFonts w:ascii="Arial" w:hAnsi="Arial" w:cs="Arial"/>
          <w:sz w:val="20"/>
          <w:szCs w:val="20"/>
        </w:rPr>
      </w:pPr>
      <w:r w:rsidRPr="00C06E6B">
        <w:rPr>
          <w:rFonts w:ascii="Arial" w:hAnsi="Arial" w:cs="Arial"/>
          <w:sz w:val="20"/>
          <w:szCs w:val="20"/>
        </w:rPr>
        <w:t>Engage actively in the Performance Management process;</w:t>
      </w:r>
    </w:p>
    <w:p w:rsidR="00F7532E" w:rsidRPr="00C06E6B" w:rsidRDefault="00F7532E" w:rsidP="00F7532E">
      <w:pPr>
        <w:numPr>
          <w:ilvl w:val="0"/>
          <w:numId w:val="12"/>
        </w:numPr>
        <w:jc w:val="both"/>
        <w:rPr>
          <w:rFonts w:ascii="Arial" w:hAnsi="Arial" w:cs="Arial"/>
          <w:sz w:val="20"/>
          <w:szCs w:val="20"/>
        </w:rPr>
      </w:pPr>
      <w:r w:rsidRPr="00C06E6B">
        <w:rPr>
          <w:rFonts w:ascii="Arial" w:hAnsi="Arial" w:cs="Arial"/>
          <w:sz w:val="20"/>
          <w:szCs w:val="20"/>
        </w:rPr>
        <w:t>Continue personal development in the relevant areas including subject knowledge, teaching methods and areas identified in Performance Management;</w:t>
      </w:r>
    </w:p>
    <w:p w:rsidR="00F7532E" w:rsidRPr="00C06E6B" w:rsidRDefault="00F7532E" w:rsidP="00F7532E">
      <w:pPr>
        <w:numPr>
          <w:ilvl w:val="0"/>
          <w:numId w:val="12"/>
        </w:numPr>
        <w:jc w:val="both"/>
        <w:rPr>
          <w:rFonts w:ascii="Arial" w:hAnsi="Arial" w:cs="Arial"/>
          <w:sz w:val="20"/>
          <w:szCs w:val="20"/>
        </w:rPr>
      </w:pPr>
      <w:r w:rsidRPr="00C06E6B">
        <w:rPr>
          <w:rFonts w:ascii="Arial" w:hAnsi="Arial" w:cs="Arial"/>
          <w:sz w:val="20"/>
          <w:szCs w:val="20"/>
        </w:rPr>
        <w:lastRenderedPageBreak/>
        <w:t>Ensure the effective / efficient deployment of classroom support;</w:t>
      </w:r>
    </w:p>
    <w:p w:rsidR="00F7532E" w:rsidRPr="00C06E6B" w:rsidRDefault="00F7532E" w:rsidP="00F7532E">
      <w:pPr>
        <w:numPr>
          <w:ilvl w:val="0"/>
          <w:numId w:val="12"/>
        </w:numPr>
        <w:jc w:val="both"/>
        <w:rPr>
          <w:rFonts w:ascii="Arial" w:hAnsi="Arial" w:cs="Arial"/>
          <w:sz w:val="20"/>
          <w:szCs w:val="20"/>
        </w:rPr>
      </w:pPr>
      <w:r w:rsidRPr="00C06E6B">
        <w:rPr>
          <w:rFonts w:ascii="Arial" w:hAnsi="Arial" w:cs="Arial"/>
          <w:sz w:val="20"/>
          <w:szCs w:val="20"/>
        </w:rPr>
        <w:t>Work as a team member and contribute positively to effective working relations within the Academy.</w:t>
      </w:r>
    </w:p>
    <w:p w:rsidR="00F7532E" w:rsidRPr="00C06E6B" w:rsidRDefault="00F7532E" w:rsidP="00F7532E">
      <w:pPr>
        <w:jc w:val="both"/>
        <w:rPr>
          <w:rFonts w:ascii="Arial" w:hAnsi="Arial" w:cs="Arial"/>
          <w:sz w:val="20"/>
          <w:szCs w:val="20"/>
        </w:rPr>
      </w:pPr>
    </w:p>
    <w:p w:rsidR="00F7532E" w:rsidRPr="00C06E6B" w:rsidRDefault="00F7532E" w:rsidP="00F7532E">
      <w:pPr>
        <w:jc w:val="both"/>
        <w:rPr>
          <w:rFonts w:ascii="Arial" w:hAnsi="Arial" w:cs="Arial"/>
          <w:b/>
          <w:sz w:val="20"/>
          <w:szCs w:val="20"/>
        </w:rPr>
      </w:pPr>
      <w:r w:rsidRPr="00C06E6B">
        <w:rPr>
          <w:rFonts w:ascii="Arial" w:hAnsi="Arial" w:cs="Arial"/>
          <w:b/>
          <w:sz w:val="20"/>
          <w:szCs w:val="20"/>
        </w:rPr>
        <w:t>Quality Assurance:</w:t>
      </w:r>
    </w:p>
    <w:p w:rsidR="00F7532E" w:rsidRPr="00C06E6B" w:rsidRDefault="00F7532E" w:rsidP="00F7532E">
      <w:pPr>
        <w:numPr>
          <w:ilvl w:val="0"/>
          <w:numId w:val="13"/>
        </w:numPr>
        <w:jc w:val="both"/>
        <w:rPr>
          <w:rFonts w:ascii="Arial" w:hAnsi="Arial" w:cs="Arial"/>
          <w:sz w:val="20"/>
          <w:szCs w:val="20"/>
        </w:rPr>
      </w:pPr>
      <w:r w:rsidRPr="00C06E6B">
        <w:rPr>
          <w:rFonts w:ascii="Arial" w:hAnsi="Arial" w:cs="Arial"/>
          <w:sz w:val="20"/>
          <w:szCs w:val="20"/>
        </w:rPr>
        <w:t>Help to implement Academy quality assurance procedures and to adhere to those;</w:t>
      </w:r>
    </w:p>
    <w:p w:rsidR="00F7532E" w:rsidRPr="00C06E6B" w:rsidRDefault="00F7532E" w:rsidP="00F7532E">
      <w:pPr>
        <w:numPr>
          <w:ilvl w:val="0"/>
          <w:numId w:val="13"/>
        </w:numPr>
        <w:jc w:val="both"/>
        <w:rPr>
          <w:rFonts w:ascii="Arial" w:hAnsi="Arial" w:cs="Arial"/>
          <w:sz w:val="20"/>
          <w:szCs w:val="20"/>
        </w:rPr>
      </w:pPr>
      <w:r w:rsidRPr="00C06E6B">
        <w:rPr>
          <w:rFonts w:ascii="Arial" w:hAnsi="Arial" w:cs="Arial"/>
          <w:sz w:val="20"/>
          <w:szCs w:val="20"/>
        </w:rPr>
        <w:t>Contribute to the process of monitoring and evaluation of the curriculum area in line with agreed Academy policies and procedures, including evaluation against quality standards and performance criteria;</w:t>
      </w:r>
    </w:p>
    <w:p w:rsidR="00F7532E" w:rsidRPr="00C06E6B" w:rsidRDefault="00F7532E" w:rsidP="00F7532E">
      <w:pPr>
        <w:numPr>
          <w:ilvl w:val="0"/>
          <w:numId w:val="13"/>
        </w:numPr>
        <w:jc w:val="both"/>
        <w:rPr>
          <w:rFonts w:ascii="Arial" w:hAnsi="Arial" w:cs="Arial"/>
          <w:sz w:val="20"/>
          <w:szCs w:val="20"/>
        </w:rPr>
      </w:pPr>
      <w:r w:rsidRPr="00C06E6B">
        <w:rPr>
          <w:rFonts w:ascii="Arial" w:hAnsi="Arial" w:cs="Arial"/>
          <w:sz w:val="20"/>
          <w:szCs w:val="20"/>
        </w:rPr>
        <w:t xml:space="preserve">Review from time to time methods of teaching and </w:t>
      </w:r>
      <w:proofErr w:type="spellStart"/>
      <w:r w:rsidRPr="00C06E6B">
        <w:rPr>
          <w:rFonts w:ascii="Arial" w:hAnsi="Arial" w:cs="Arial"/>
          <w:sz w:val="20"/>
          <w:szCs w:val="20"/>
        </w:rPr>
        <w:t>programmes</w:t>
      </w:r>
      <w:proofErr w:type="spellEnd"/>
      <w:r w:rsidRPr="00C06E6B">
        <w:rPr>
          <w:rFonts w:ascii="Arial" w:hAnsi="Arial" w:cs="Arial"/>
          <w:sz w:val="20"/>
          <w:szCs w:val="20"/>
        </w:rPr>
        <w:t xml:space="preserve"> of work under the direction of the Subject Leader;</w:t>
      </w:r>
    </w:p>
    <w:p w:rsidR="00F7532E" w:rsidRPr="00C06E6B" w:rsidRDefault="00F7532E" w:rsidP="00F7532E">
      <w:pPr>
        <w:numPr>
          <w:ilvl w:val="0"/>
          <w:numId w:val="13"/>
        </w:numPr>
        <w:jc w:val="both"/>
        <w:rPr>
          <w:rFonts w:ascii="Arial" w:hAnsi="Arial" w:cs="Arial"/>
          <w:sz w:val="20"/>
          <w:szCs w:val="20"/>
        </w:rPr>
      </w:pPr>
      <w:r w:rsidRPr="00C06E6B">
        <w:rPr>
          <w:rFonts w:ascii="Arial" w:hAnsi="Arial" w:cs="Arial"/>
          <w:sz w:val="20"/>
          <w:szCs w:val="20"/>
        </w:rPr>
        <w:t xml:space="preserve">Take part, as may be required, in the review, development and management of activities relating to the curriculum, </w:t>
      </w:r>
      <w:proofErr w:type="spellStart"/>
      <w:r w:rsidRPr="00C06E6B">
        <w:rPr>
          <w:rFonts w:ascii="Arial" w:hAnsi="Arial" w:cs="Arial"/>
          <w:sz w:val="20"/>
          <w:szCs w:val="20"/>
        </w:rPr>
        <w:t>organisation</w:t>
      </w:r>
      <w:proofErr w:type="spellEnd"/>
      <w:r w:rsidRPr="00C06E6B">
        <w:rPr>
          <w:rFonts w:ascii="Arial" w:hAnsi="Arial" w:cs="Arial"/>
          <w:sz w:val="20"/>
          <w:szCs w:val="20"/>
        </w:rPr>
        <w:t xml:space="preserve"> and pastoral functions of the Academy.</w:t>
      </w:r>
    </w:p>
    <w:p w:rsidR="00F7532E" w:rsidRPr="00C06E6B" w:rsidRDefault="00F7532E" w:rsidP="00F7532E">
      <w:pPr>
        <w:jc w:val="both"/>
        <w:rPr>
          <w:rFonts w:ascii="Arial" w:hAnsi="Arial" w:cs="Arial"/>
          <w:sz w:val="20"/>
          <w:szCs w:val="20"/>
        </w:rPr>
      </w:pPr>
    </w:p>
    <w:p w:rsidR="00F7532E" w:rsidRPr="00C06E6B" w:rsidRDefault="00F7532E" w:rsidP="00F7532E">
      <w:pPr>
        <w:jc w:val="both"/>
        <w:rPr>
          <w:rFonts w:ascii="Arial" w:hAnsi="Arial" w:cs="Arial"/>
          <w:b/>
          <w:sz w:val="20"/>
          <w:szCs w:val="20"/>
        </w:rPr>
      </w:pPr>
      <w:r w:rsidRPr="00C06E6B">
        <w:rPr>
          <w:rFonts w:ascii="Arial" w:hAnsi="Arial" w:cs="Arial"/>
          <w:b/>
          <w:sz w:val="20"/>
          <w:szCs w:val="20"/>
        </w:rPr>
        <w:t>Management of Data / Information:</w:t>
      </w:r>
    </w:p>
    <w:p w:rsidR="00F7532E" w:rsidRPr="00C06E6B" w:rsidRDefault="00F7532E" w:rsidP="00F7532E">
      <w:pPr>
        <w:numPr>
          <w:ilvl w:val="0"/>
          <w:numId w:val="14"/>
        </w:numPr>
        <w:jc w:val="both"/>
        <w:rPr>
          <w:rFonts w:ascii="Arial" w:hAnsi="Arial" w:cs="Arial"/>
          <w:sz w:val="20"/>
          <w:szCs w:val="20"/>
        </w:rPr>
      </w:pPr>
      <w:r w:rsidRPr="00C06E6B">
        <w:rPr>
          <w:rFonts w:ascii="Arial" w:hAnsi="Arial" w:cs="Arial"/>
          <w:sz w:val="20"/>
          <w:szCs w:val="20"/>
        </w:rPr>
        <w:t>Maintain appropriate records and to provide relevant accurate and up-to-date information to SIMS, registers, etc. when required;</w:t>
      </w:r>
    </w:p>
    <w:p w:rsidR="00F7532E" w:rsidRPr="00C06E6B" w:rsidRDefault="00F7532E" w:rsidP="00F7532E">
      <w:pPr>
        <w:numPr>
          <w:ilvl w:val="0"/>
          <w:numId w:val="14"/>
        </w:numPr>
        <w:jc w:val="both"/>
        <w:rPr>
          <w:rFonts w:ascii="Arial" w:hAnsi="Arial" w:cs="Arial"/>
          <w:sz w:val="20"/>
          <w:szCs w:val="20"/>
        </w:rPr>
      </w:pPr>
      <w:r w:rsidRPr="00C06E6B">
        <w:rPr>
          <w:rFonts w:ascii="Arial" w:hAnsi="Arial" w:cs="Arial"/>
          <w:sz w:val="20"/>
          <w:szCs w:val="20"/>
        </w:rPr>
        <w:t>Complete any relevant documentation to assist in the tracking of students;</w:t>
      </w:r>
    </w:p>
    <w:p w:rsidR="00F7532E" w:rsidRPr="00C06E6B" w:rsidRDefault="00F7532E" w:rsidP="00F7532E">
      <w:pPr>
        <w:numPr>
          <w:ilvl w:val="0"/>
          <w:numId w:val="14"/>
        </w:numPr>
        <w:jc w:val="both"/>
        <w:rPr>
          <w:rFonts w:ascii="Arial" w:hAnsi="Arial" w:cs="Arial"/>
          <w:sz w:val="20"/>
          <w:szCs w:val="20"/>
        </w:rPr>
      </w:pPr>
      <w:r w:rsidRPr="00C06E6B">
        <w:rPr>
          <w:rFonts w:ascii="Arial" w:hAnsi="Arial" w:cs="Arial"/>
          <w:sz w:val="20"/>
          <w:szCs w:val="20"/>
        </w:rPr>
        <w:t>Track student progress and use information to inform teaching and learning.</w:t>
      </w:r>
    </w:p>
    <w:p w:rsidR="00F7532E" w:rsidRPr="00C06E6B" w:rsidRDefault="00F7532E" w:rsidP="00F7532E">
      <w:pPr>
        <w:jc w:val="both"/>
        <w:rPr>
          <w:rFonts w:ascii="Arial" w:hAnsi="Arial" w:cs="Arial"/>
          <w:b/>
          <w:sz w:val="20"/>
          <w:szCs w:val="20"/>
        </w:rPr>
      </w:pPr>
    </w:p>
    <w:p w:rsidR="00F7532E" w:rsidRPr="00C06E6B" w:rsidRDefault="00F7532E" w:rsidP="00F7532E">
      <w:pPr>
        <w:jc w:val="both"/>
        <w:rPr>
          <w:rFonts w:ascii="Arial" w:hAnsi="Arial" w:cs="Arial"/>
          <w:b/>
          <w:sz w:val="20"/>
          <w:szCs w:val="20"/>
        </w:rPr>
      </w:pPr>
      <w:r w:rsidRPr="00C06E6B">
        <w:rPr>
          <w:rFonts w:ascii="Arial" w:hAnsi="Arial" w:cs="Arial"/>
          <w:b/>
          <w:sz w:val="20"/>
          <w:szCs w:val="20"/>
        </w:rPr>
        <w:t>Communication:</w:t>
      </w:r>
    </w:p>
    <w:p w:rsidR="00F7532E" w:rsidRPr="00C06E6B" w:rsidRDefault="00F7532E" w:rsidP="00F7532E">
      <w:pPr>
        <w:numPr>
          <w:ilvl w:val="0"/>
          <w:numId w:val="14"/>
        </w:numPr>
        <w:jc w:val="both"/>
        <w:rPr>
          <w:rFonts w:ascii="Arial" w:hAnsi="Arial" w:cs="Arial"/>
          <w:sz w:val="20"/>
          <w:szCs w:val="20"/>
        </w:rPr>
      </w:pPr>
      <w:r w:rsidRPr="00C06E6B">
        <w:rPr>
          <w:rFonts w:ascii="Arial" w:hAnsi="Arial" w:cs="Arial"/>
          <w:sz w:val="20"/>
          <w:szCs w:val="20"/>
        </w:rPr>
        <w:t>Communicate effectively with the parents of students as appropriate;</w:t>
      </w:r>
    </w:p>
    <w:p w:rsidR="00F7532E" w:rsidRPr="00C06E6B" w:rsidRDefault="00F7532E" w:rsidP="00F7532E">
      <w:pPr>
        <w:numPr>
          <w:ilvl w:val="0"/>
          <w:numId w:val="14"/>
        </w:numPr>
        <w:jc w:val="both"/>
        <w:rPr>
          <w:rFonts w:ascii="Arial" w:hAnsi="Arial" w:cs="Arial"/>
          <w:sz w:val="20"/>
          <w:szCs w:val="20"/>
        </w:rPr>
      </w:pPr>
      <w:r w:rsidRPr="00C06E6B">
        <w:rPr>
          <w:rFonts w:ascii="Arial" w:hAnsi="Arial" w:cs="Arial"/>
          <w:sz w:val="20"/>
          <w:szCs w:val="20"/>
        </w:rPr>
        <w:t>Where appropriate, communicate and co-operate appropriately with persons or bodies outside the Academy;</w:t>
      </w:r>
    </w:p>
    <w:p w:rsidR="00F7532E" w:rsidRPr="00C06E6B" w:rsidRDefault="00F7532E" w:rsidP="00F7532E">
      <w:pPr>
        <w:numPr>
          <w:ilvl w:val="0"/>
          <w:numId w:val="14"/>
        </w:numPr>
        <w:jc w:val="both"/>
        <w:rPr>
          <w:rFonts w:ascii="Arial" w:hAnsi="Arial" w:cs="Arial"/>
          <w:sz w:val="20"/>
          <w:szCs w:val="20"/>
        </w:rPr>
      </w:pPr>
      <w:r w:rsidRPr="00C06E6B">
        <w:rPr>
          <w:rFonts w:ascii="Arial" w:hAnsi="Arial" w:cs="Arial"/>
          <w:sz w:val="20"/>
          <w:szCs w:val="20"/>
        </w:rPr>
        <w:t>Follow agreed policies for communications in the Academy;</w:t>
      </w:r>
    </w:p>
    <w:p w:rsidR="00F7532E" w:rsidRPr="00C06E6B" w:rsidRDefault="00F7532E" w:rsidP="00F7532E">
      <w:pPr>
        <w:numPr>
          <w:ilvl w:val="0"/>
          <w:numId w:val="14"/>
        </w:numPr>
        <w:jc w:val="both"/>
        <w:rPr>
          <w:rFonts w:ascii="Arial" w:hAnsi="Arial" w:cs="Arial"/>
          <w:sz w:val="20"/>
          <w:szCs w:val="20"/>
        </w:rPr>
      </w:pPr>
      <w:r w:rsidRPr="00C06E6B">
        <w:rPr>
          <w:rFonts w:ascii="Arial" w:hAnsi="Arial" w:cs="Arial"/>
          <w:sz w:val="20"/>
          <w:szCs w:val="20"/>
        </w:rPr>
        <w:t>Take part in liaison activities such as Open Evening, Open Mornings, Parents Progress Evenings, liaison events with feeder schools, etc.;</w:t>
      </w:r>
    </w:p>
    <w:p w:rsidR="00F7532E" w:rsidRPr="00C06E6B" w:rsidRDefault="00F7532E" w:rsidP="00F7532E">
      <w:pPr>
        <w:numPr>
          <w:ilvl w:val="0"/>
          <w:numId w:val="14"/>
        </w:numPr>
        <w:jc w:val="both"/>
        <w:rPr>
          <w:rFonts w:ascii="Arial" w:hAnsi="Arial" w:cs="Arial"/>
          <w:sz w:val="20"/>
          <w:szCs w:val="20"/>
        </w:rPr>
      </w:pPr>
      <w:r w:rsidRPr="00C06E6B">
        <w:rPr>
          <w:rFonts w:ascii="Arial" w:hAnsi="Arial" w:cs="Arial"/>
          <w:sz w:val="20"/>
          <w:szCs w:val="20"/>
        </w:rPr>
        <w:t>Contribute to the development of effective subject links with external agencies;</w:t>
      </w:r>
    </w:p>
    <w:p w:rsidR="00F7532E" w:rsidRPr="00C06E6B" w:rsidRDefault="00F7532E" w:rsidP="00F7532E">
      <w:pPr>
        <w:numPr>
          <w:ilvl w:val="0"/>
          <w:numId w:val="14"/>
        </w:numPr>
        <w:jc w:val="both"/>
        <w:rPr>
          <w:rFonts w:ascii="Arial" w:hAnsi="Arial" w:cs="Arial"/>
          <w:sz w:val="20"/>
          <w:szCs w:val="20"/>
        </w:rPr>
      </w:pPr>
      <w:r w:rsidRPr="00C06E6B">
        <w:rPr>
          <w:rFonts w:ascii="Arial" w:hAnsi="Arial" w:cs="Arial"/>
          <w:sz w:val="20"/>
          <w:szCs w:val="20"/>
        </w:rPr>
        <w:t xml:space="preserve">Liaise with the relevant Assistant </w:t>
      </w:r>
      <w:proofErr w:type="gramStart"/>
      <w:r w:rsidRPr="00C06E6B">
        <w:rPr>
          <w:rFonts w:ascii="Arial" w:hAnsi="Arial" w:cs="Arial"/>
          <w:sz w:val="20"/>
          <w:szCs w:val="20"/>
        </w:rPr>
        <w:t>Vice</w:t>
      </w:r>
      <w:proofErr w:type="gramEnd"/>
      <w:r w:rsidRPr="00C06E6B">
        <w:rPr>
          <w:rFonts w:ascii="Arial" w:hAnsi="Arial" w:cs="Arial"/>
          <w:sz w:val="20"/>
          <w:szCs w:val="20"/>
        </w:rPr>
        <w:t xml:space="preserve"> Principal (Pastoral Leader) to ensure the implementation of the Academy’s pastoral system.</w:t>
      </w:r>
    </w:p>
    <w:p w:rsidR="00F7532E" w:rsidRPr="00C06E6B" w:rsidRDefault="00F7532E" w:rsidP="00F7532E">
      <w:pPr>
        <w:jc w:val="both"/>
        <w:rPr>
          <w:rFonts w:ascii="Arial" w:hAnsi="Arial" w:cs="Arial"/>
          <w:sz w:val="20"/>
          <w:szCs w:val="20"/>
        </w:rPr>
      </w:pPr>
    </w:p>
    <w:p w:rsidR="00F7532E" w:rsidRPr="00C06E6B" w:rsidRDefault="00F7532E" w:rsidP="00F7532E">
      <w:pPr>
        <w:jc w:val="both"/>
        <w:rPr>
          <w:rFonts w:ascii="Arial" w:hAnsi="Arial" w:cs="Arial"/>
          <w:sz w:val="20"/>
          <w:szCs w:val="20"/>
        </w:rPr>
      </w:pPr>
      <w:r w:rsidRPr="00C06E6B">
        <w:rPr>
          <w:rFonts w:ascii="Arial" w:hAnsi="Arial" w:cs="Arial"/>
          <w:b/>
          <w:sz w:val="20"/>
          <w:szCs w:val="20"/>
        </w:rPr>
        <w:t>Resources:</w:t>
      </w:r>
    </w:p>
    <w:p w:rsidR="00F7532E" w:rsidRPr="00C06E6B" w:rsidRDefault="00F7532E" w:rsidP="00F7532E">
      <w:pPr>
        <w:numPr>
          <w:ilvl w:val="0"/>
          <w:numId w:val="15"/>
        </w:numPr>
        <w:jc w:val="both"/>
        <w:rPr>
          <w:rFonts w:ascii="Arial" w:hAnsi="Arial" w:cs="Arial"/>
          <w:sz w:val="20"/>
          <w:szCs w:val="20"/>
        </w:rPr>
      </w:pPr>
      <w:r w:rsidRPr="00C06E6B">
        <w:rPr>
          <w:rFonts w:ascii="Arial" w:hAnsi="Arial" w:cs="Arial"/>
          <w:sz w:val="20"/>
          <w:szCs w:val="20"/>
        </w:rPr>
        <w:t>Contribute to the process of the ordering and allocation of equipment and materials when requested to do so by the Subject Leader;</w:t>
      </w:r>
    </w:p>
    <w:p w:rsidR="00F7532E" w:rsidRPr="00C06E6B" w:rsidRDefault="00F7532E" w:rsidP="00F7532E">
      <w:pPr>
        <w:numPr>
          <w:ilvl w:val="0"/>
          <w:numId w:val="15"/>
        </w:numPr>
        <w:jc w:val="both"/>
        <w:rPr>
          <w:rFonts w:ascii="Arial" w:hAnsi="Arial" w:cs="Arial"/>
          <w:sz w:val="20"/>
          <w:szCs w:val="20"/>
        </w:rPr>
      </w:pPr>
      <w:r w:rsidRPr="00C06E6B">
        <w:rPr>
          <w:rFonts w:ascii="Arial" w:hAnsi="Arial" w:cs="Arial"/>
          <w:sz w:val="20"/>
          <w:szCs w:val="20"/>
        </w:rPr>
        <w:t>Assist the Subject Leader to identify resource needs and to contribute to the efficient / effective use of physical resources;</w:t>
      </w:r>
    </w:p>
    <w:p w:rsidR="00F7532E" w:rsidRPr="00C06E6B" w:rsidRDefault="00F7532E" w:rsidP="00F7532E">
      <w:pPr>
        <w:numPr>
          <w:ilvl w:val="0"/>
          <w:numId w:val="15"/>
        </w:numPr>
        <w:jc w:val="both"/>
        <w:rPr>
          <w:rFonts w:ascii="Arial" w:hAnsi="Arial" w:cs="Arial"/>
          <w:sz w:val="20"/>
          <w:szCs w:val="20"/>
        </w:rPr>
      </w:pPr>
      <w:r w:rsidRPr="00C06E6B">
        <w:rPr>
          <w:rFonts w:ascii="Arial" w:hAnsi="Arial" w:cs="Arial"/>
          <w:sz w:val="20"/>
          <w:szCs w:val="20"/>
        </w:rPr>
        <w:t>Co-operate with other staff to ensure sharing and effective usage of resources to the benefit of the Academy, curriculum area and the students.</w:t>
      </w:r>
    </w:p>
    <w:p w:rsidR="00F7532E" w:rsidRPr="00C06E6B" w:rsidRDefault="00F7532E" w:rsidP="00F7532E">
      <w:pPr>
        <w:jc w:val="both"/>
        <w:rPr>
          <w:rFonts w:ascii="Arial" w:hAnsi="Arial" w:cs="Arial"/>
          <w:sz w:val="20"/>
          <w:szCs w:val="20"/>
        </w:rPr>
      </w:pPr>
    </w:p>
    <w:p w:rsidR="00F7532E" w:rsidRPr="00C06E6B" w:rsidRDefault="00F7532E" w:rsidP="00F7532E">
      <w:pPr>
        <w:jc w:val="both"/>
        <w:rPr>
          <w:rFonts w:ascii="Arial" w:hAnsi="Arial" w:cs="Arial"/>
          <w:sz w:val="20"/>
          <w:szCs w:val="20"/>
        </w:rPr>
      </w:pPr>
      <w:r w:rsidRPr="00C06E6B">
        <w:rPr>
          <w:rFonts w:ascii="Arial" w:hAnsi="Arial" w:cs="Arial"/>
          <w:b/>
          <w:sz w:val="20"/>
          <w:szCs w:val="20"/>
        </w:rPr>
        <w:t>Teaching:</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 xml:space="preserve">Teach students according to their educational needs through appropriate differentiation and </w:t>
      </w:r>
      <w:proofErr w:type="spellStart"/>
      <w:r w:rsidRPr="00C06E6B">
        <w:rPr>
          <w:rFonts w:ascii="Arial" w:hAnsi="Arial" w:cs="Arial"/>
          <w:sz w:val="20"/>
          <w:szCs w:val="20"/>
        </w:rPr>
        <w:t>personalisation</w:t>
      </w:r>
      <w:proofErr w:type="spellEnd"/>
      <w:r w:rsidRPr="00C06E6B">
        <w:rPr>
          <w:rFonts w:ascii="Arial" w:hAnsi="Arial" w:cs="Arial"/>
          <w:sz w:val="20"/>
          <w:szCs w:val="20"/>
        </w:rPr>
        <w:t>, including the setting and marking of all class work and coursework carried out by students;</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Assess, record and report on the attendance, progress, development and attainment of students and to keep such records as are required;</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Provide, or contribute to, oral and written assessments, reports and references relating to individual students and groups of students;</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Ensure that ICT, Literacy, Numeracy and Academy subject specialism(s) are reflected in the teaching / learning experience of students;</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 xml:space="preserve">Undertake a designated </w:t>
      </w:r>
      <w:proofErr w:type="spellStart"/>
      <w:r w:rsidRPr="00C06E6B">
        <w:rPr>
          <w:rFonts w:ascii="Arial" w:hAnsi="Arial" w:cs="Arial"/>
          <w:sz w:val="20"/>
          <w:szCs w:val="20"/>
        </w:rPr>
        <w:t>programme</w:t>
      </w:r>
      <w:proofErr w:type="spellEnd"/>
      <w:r w:rsidRPr="00C06E6B">
        <w:rPr>
          <w:rFonts w:ascii="Arial" w:hAnsi="Arial" w:cs="Arial"/>
          <w:sz w:val="20"/>
          <w:szCs w:val="20"/>
        </w:rPr>
        <w:t xml:space="preserve"> of teaching as outlined on the Academy timetable.</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Ensure a high quality learning experience for students, which meets internal and external quality standards;</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Prepare and update subject materials;</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Use a variety of delivery methods which will stimulate learning appropriate to student needs and the demands of the specifications taught;</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 xml:space="preserve">Maintain </w:t>
      </w:r>
      <w:proofErr w:type="spellStart"/>
      <w:r w:rsidRPr="00C06E6B">
        <w:rPr>
          <w:rFonts w:ascii="Arial" w:hAnsi="Arial" w:cs="Arial"/>
          <w:sz w:val="20"/>
          <w:szCs w:val="20"/>
        </w:rPr>
        <w:t>behaviour</w:t>
      </w:r>
      <w:proofErr w:type="spellEnd"/>
      <w:r w:rsidRPr="00C06E6B">
        <w:rPr>
          <w:rFonts w:ascii="Arial" w:hAnsi="Arial" w:cs="Arial"/>
          <w:sz w:val="20"/>
          <w:szCs w:val="20"/>
        </w:rPr>
        <w:t xml:space="preserve"> appropriate to learning in accordance with the Academy </w:t>
      </w:r>
      <w:proofErr w:type="spellStart"/>
      <w:r w:rsidRPr="00C06E6B">
        <w:rPr>
          <w:rFonts w:ascii="Arial" w:hAnsi="Arial" w:cs="Arial"/>
          <w:sz w:val="20"/>
          <w:szCs w:val="20"/>
        </w:rPr>
        <w:t>Behaviour</w:t>
      </w:r>
      <w:proofErr w:type="spellEnd"/>
      <w:r w:rsidRPr="00C06E6B">
        <w:rPr>
          <w:rFonts w:ascii="Arial" w:hAnsi="Arial" w:cs="Arial"/>
          <w:sz w:val="20"/>
          <w:szCs w:val="20"/>
        </w:rPr>
        <w:t xml:space="preserve"> Policy, and to encourage good practice with regard to punctuality, </w:t>
      </w:r>
      <w:proofErr w:type="spellStart"/>
      <w:r w:rsidRPr="00C06E6B">
        <w:rPr>
          <w:rFonts w:ascii="Arial" w:hAnsi="Arial" w:cs="Arial"/>
          <w:sz w:val="20"/>
          <w:szCs w:val="20"/>
        </w:rPr>
        <w:t>behaviour</w:t>
      </w:r>
      <w:proofErr w:type="spellEnd"/>
      <w:r w:rsidRPr="00C06E6B">
        <w:rPr>
          <w:rFonts w:ascii="Arial" w:hAnsi="Arial" w:cs="Arial"/>
          <w:sz w:val="20"/>
          <w:szCs w:val="20"/>
        </w:rPr>
        <w:t>, standards of work and homework in line with the Academy values;</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Undertake assessment of students as requested by external examination bodies, curriculum areas and Academy procedures;</w:t>
      </w:r>
    </w:p>
    <w:p w:rsidR="00F7532E" w:rsidRPr="00C06E6B" w:rsidRDefault="00F7532E" w:rsidP="00F7532E">
      <w:pPr>
        <w:numPr>
          <w:ilvl w:val="0"/>
          <w:numId w:val="16"/>
        </w:numPr>
        <w:jc w:val="both"/>
        <w:rPr>
          <w:rFonts w:ascii="Arial" w:hAnsi="Arial" w:cs="Arial"/>
          <w:b/>
          <w:sz w:val="20"/>
          <w:szCs w:val="20"/>
        </w:rPr>
      </w:pPr>
      <w:r w:rsidRPr="00C06E6B">
        <w:rPr>
          <w:rFonts w:ascii="Arial" w:hAnsi="Arial" w:cs="Arial"/>
          <w:sz w:val="20"/>
          <w:szCs w:val="20"/>
        </w:rPr>
        <w:lastRenderedPageBreak/>
        <w:t>Mark, grade and give written / verbal and diagnostic feedback in line with the Academy’s emphasis on Assessment for Learning;</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Encourage and be accountable for the highest possible achievement from all students in the classes allocated to you;</w:t>
      </w:r>
    </w:p>
    <w:p w:rsidR="00F7532E" w:rsidRPr="00C06E6B" w:rsidRDefault="00F7532E" w:rsidP="00F7532E">
      <w:pPr>
        <w:numPr>
          <w:ilvl w:val="0"/>
          <w:numId w:val="16"/>
        </w:numPr>
        <w:jc w:val="both"/>
        <w:rPr>
          <w:rFonts w:ascii="Arial" w:hAnsi="Arial" w:cs="Arial"/>
          <w:sz w:val="20"/>
          <w:szCs w:val="20"/>
        </w:rPr>
      </w:pPr>
      <w:proofErr w:type="spellStart"/>
      <w:r w:rsidRPr="00C06E6B">
        <w:rPr>
          <w:rFonts w:ascii="Arial" w:hAnsi="Arial" w:cs="Arial"/>
          <w:sz w:val="20"/>
          <w:szCs w:val="20"/>
        </w:rPr>
        <w:t>Recognise</w:t>
      </w:r>
      <w:proofErr w:type="spellEnd"/>
      <w:r w:rsidRPr="00C06E6B">
        <w:rPr>
          <w:rFonts w:ascii="Arial" w:hAnsi="Arial" w:cs="Arial"/>
          <w:sz w:val="20"/>
          <w:szCs w:val="20"/>
        </w:rPr>
        <w:t xml:space="preserve"> and praise the achievement of students in classes assigned to you;</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Dress professionally and appropriately for teaching;</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Pay particular regard to the ‘Basic Protocols’ section of the Teaching and Learning Policy.</w:t>
      </w:r>
    </w:p>
    <w:p w:rsidR="00F7532E" w:rsidRPr="00C06E6B" w:rsidRDefault="00F7532E" w:rsidP="00F7532E">
      <w:pPr>
        <w:jc w:val="both"/>
        <w:rPr>
          <w:rFonts w:ascii="Arial" w:hAnsi="Arial" w:cs="Arial"/>
          <w:sz w:val="20"/>
          <w:szCs w:val="20"/>
        </w:rPr>
      </w:pPr>
    </w:p>
    <w:p w:rsidR="00F7532E" w:rsidRPr="00C06E6B" w:rsidRDefault="00F7532E" w:rsidP="00F7532E">
      <w:pPr>
        <w:jc w:val="both"/>
        <w:rPr>
          <w:rFonts w:ascii="Arial" w:hAnsi="Arial" w:cs="Arial"/>
          <w:b/>
          <w:sz w:val="20"/>
          <w:szCs w:val="20"/>
        </w:rPr>
      </w:pPr>
      <w:r w:rsidRPr="00C06E6B">
        <w:rPr>
          <w:rFonts w:ascii="Arial" w:hAnsi="Arial" w:cs="Arial"/>
          <w:b/>
          <w:sz w:val="20"/>
          <w:szCs w:val="20"/>
        </w:rPr>
        <w:t>Personal Responsibilities:</w:t>
      </w:r>
    </w:p>
    <w:p w:rsidR="00F7532E" w:rsidRPr="00C06E6B" w:rsidRDefault="00F7532E" w:rsidP="00F7532E">
      <w:pPr>
        <w:numPr>
          <w:ilvl w:val="0"/>
          <w:numId w:val="17"/>
        </w:numPr>
        <w:jc w:val="both"/>
        <w:rPr>
          <w:rFonts w:ascii="Arial" w:hAnsi="Arial" w:cs="Arial"/>
          <w:sz w:val="20"/>
          <w:szCs w:val="20"/>
        </w:rPr>
      </w:pPr>
      <w:r w:rsidRPr="00C06E6B">
        <w:rPr>
          <w:rFonts w:ascii="Arial" w:hAnsi="Arial" w:cs="Arial"/>
          <w:sz w:val="20"/>
          <w:szCs w:val="20"/>
        </w:rPr>
        <w:t xml:space="preserve">Play a full part in the life of the Academy, to support the vision, aims, objectives, values and ethos and to encourage staff and students to follow this example.  </w:t>
      </w:r>
    </w:p>
    <w:p w:rsidR="00F7532E" w:rsidRPr="00C06E6B" w:rsidRDefault="00F7532E" w:rsidP="00F7532E">
      <w:pPr>
        <w:numPr>
          <w:ilvl w:val="0"/>
          <w:numId w:val="17"/>
        </w:numPr>
        <w:jc w:val="both"/>
        <w:rPr>
          <w:rFonts w:ascii="Arial" w:hAnsi="Arial" w:cs="Arial"/>
          <w:sz w:val="20"/>
          <w:szCs w:val="20"/>
        </w:rPr>
      </w:pPr>
      <w:r w:rsidRPr="00C06E6B">
        <w:rPr>
          <w:rFonts w:ascii="Arial" w:hAnsi="Arial" w:cs="Arial"/>
          <w:sz w:val="20"/>
          <w:szCs w:val="20"/>
        </w:rPr>
        <w:t xml:space="preserve">Actively promote Academy policies and procedures; </w:t>
      </w:r>
    </w:p>
    <w:p w:rsidR="00F7532E" w:rsidRPr="00C06E6B" w:rsidRDefault="00F7532E" w:rsidP="00F7532E">
      <w:pPr>
        <w:numPr>
          <w:ilvl w:val="0"/>
          <w:numId w:val="17"/>
        </w:numPr>
        <w:jc w:val="both"/>
        <w:rPr>
          <w:rFonts w:ascii="Arial" w:hAnsi="Arial" w:cs="Arial"/>
          <w:sz w:val="20"/>
          <w:szCs w:val="20"/>
        </w:rPr>
      </w:pPr>
      <w:r w:rsidRPr="00C06E6B">
        <w:rPr>
          <w:rFonts w:ascii="Arial" w:hAnsi="Arial" w:cs="Arial"/>
          <w:sz w:val="20"/>
          <w:szCs w:val="20"/>
        </w:rPr>
        <w:t>Be responsible for your own continued professional development;</w:t>
      </w:r>
    </w:p>
    <w:p w:rsidR="00F7532E" w:rsidRPr="00C06E6B" w:rsidRDefault="00F7532E" w:rsidP="00F7532E">
      <w:pPr>
        <w:numPr>
          <w:ilvl w:val="0"/>
          <w:numId w:val="17"/>
        </w:numPr>
        <w:jc w:val="both"/>
        <w:rPr>
          <w:rFonts w:ascii="Arial" w:hAnsi="Arial" w:cs="Arial"/>
          <w:sz w:val="20"/>
          <w:szCs w:val="20"/>
        </w:rPr>
      </w:pPr>
      <w:r w:rsidRPr="00C06E6B">
        <w:rPr>
          <w:rFonts w:ascii="Arial" w:hAnsi="Arial" w:cs="Arial"/>
          <w:sz w:val="20"/>
          <w:szCs w:val="20"/>
        </w:rPr>
        <w:t>Comply with the Academy Health &amp; Safety policy and undertake risk assessments as appropriate;</w:t>
      </w:r>
    </w:p>
    <w:p w:rsidR="00F7532E" w:rsidRPr="00C06E6B" w:rsidRDefault="00F7532E" w:rsidP="00F7532E">
      <w:pPr>
        <w:numPr>
          <w:ilvl w:val="0"/>
          <w:numId w:val="17"/>
        </w:numPr>
        <w:jc w:val="both"/>
        <w:rPr>
          <w:rFonts w:ascii="Arial" w:hAnsi="Arial" w:cs="Arial"/>
          <w:sz w:val="20"/>
          <w:szCs w:val="20"/>
        </w:rPr>
      </w:pPr>
      <w:r w:rsidRPr="00C06E6B">
        <w:rPr>
          <w:rFonts w:ascii="Arial" w:hAnsi="Arial" w:cs="Arial"/>
          <w:sz w:val="20"/>
          <w:szCs w:val="20"/>
        </w:rPr>
        <w:t>Be courteous to colleagues, students, visitors and telephone callers and provide a welcoming environment;</w:t>
      </w:r>
    </w:p>
    <w:p w:rsidR="00F7532E" w:rsidRPr="00C06E6B" w:rsidRDefault="00F7532E" w:rsidP="00F7532E">
      <w:pPr>
        <w:numPr>
          <w:ilvl w:val="0"/>
          <w:numId w:val="17"/>
        </w:numPr>
        <w:jc w:val="both"/>
        <w:rPr>
          <w:rFonts w:ascii="Arial" w:hAnsi="Arial" w:cs="Arial"/>
          <w:sz w:val="20"/>
          <w:szCs w:val="20"/>
        </w:rPr>
      </w:pPr>
      <w:r w:rsidRPr="00C06E6B">
        <w:rPr>
          <w:rFonts w:ascii="Arial" w:hAnsi="Arial" w:cs="Arial"/>
          <w:sz w:val="20"/>
          <w:szCs w:val="20"/>
        </w:rPr>
        <w:t>Undertake break duties as designated on the Academy Staff Duty Rota;</w:t>
      </w:r>
    </w:p>
    <w:p w:rsidR="00F7532E" w:rsidRPr="00C06E6B" w:rsidRDefault="00F7532E" w:rsidP="00F7532E">
      <w:pPr>
        <w:numPr>
          <w:ilvl w:val="0"/>
          <w:numId w:val="17"/>
        </w:numPr>
        <w:jc w:val="both"/>
        <w:rPr>
          <w:rFonts w:ascii="Arial" w:hAnsi="Arial" w:cs="Arial"/>
          <w:sz w:val="20"/>
          <w:szCs w:val="20"/>
        </w:rPr>
      </w:pPr>
      <w:r w:rsidRPr="00C06E6B">
        <w:rPr>
          <w:rFonts w:ascii="Arial" w:hAnsi="Arial" w:cs="Arial"/>
          <w:sz w:val="20"/>
          <w:szCs w:val="20"/>
        </w:rPr>
        <w:t xml:space="preserve">Attend calendared meetings punctually;  </w:t>
      </w:r>
    </w:p>
    <w:p w:rsidR="006570F2" w:rsidRPr="00C06E6B" w:rsidRDefault="006570F2">
      <w:pPr>
        <w:pBdr>
          <w:top w:val="nil"/>
          <w:left w:val="nil"/>
          <w:bottom w:val="nil"/>
          <w:right w:val="nil"/>
          <w:between w:val="nil"/>
        </w:pBdr>
        <w:rPr>
          <w:rFonts w:ascii="Arial" w:hAnsi="Arial" w:cs="Arial"/>
          <w:b/>
          <w:bCs/>
          <w:sz w:val="20"/>
          <w:szCs w:val="20"/>
        </w:rPr>
      </w:pPr>
    </w:p>
    <w:p w:rsidR="001A40AD" w:rsidRPr="00C06E6B" w:rsidRDefault="001A40AD" w:rsidP="001A40AD">
      <w:pPr>
        <w:pBdr>
          <w:top w:val="nil"/>
          <w:left w:val="nil"/>
          <w:bottom w:val="nil"/>
          <w:right w:val="nil"/>
          <w:between w:val="nil"/>
        </w:pBdr>
        <w:rPr>
          <w:rFonts w:ascii="Arial" w:eastAsia="Arial" w:hAnsi="Arial" w:cs="Arial"/>
          <w:b/>
          <w:color w:val="222222"/>
          <w:sz w:val="20"/>
          <w:szCs w:val="20"/>
        </w:rPr>
      </w:pPr>
    </w:p>
    <w:p w:rsidR="00F546D5" w:rsidRPr="00C06E6B" w:rsidRDefault="00A62576">
      <w:pPr>
        <w:pBdr>
          <w:top w:val="nil"/>
          <w:left w:val="nil"/>
          <w:bottom w:val="nil"/>
          <w:right w:val="nil"/>
          <w:between w:val="nil"/>
        </w:pBdr>
        <w:rPr>
          <w:rFonts w:ascii="Arial" w:eastAsia="Arial" w:hAnsi="Arial" w:cs="Arial"/>
          <w:b/>
          <w:color w:val="222222"/>
          <w:sz w:val="20"/>
          <w:szCs w:val="20"/>
        </w:rPr>
      </w:pPr>
      <w:r w:rsidRPr="00C06E6B">
        <w:rPr>
          <w:rFonts w:ascii="Arial" w:eastAsia="Arial" w:hAnsi="Arial" w:cs="Arial"/>
          <w:b/>
          <w:color w:val="222222"/>
          <w:sz w:val="20"/>
          <w:szCs w:val="20"/>
        </w:rPr>
        <w:t>Other clauses:</w:t>
      </w:r>
    </w:p>
    <w:p w:rsidR="00F546D5" w:rsidRPr="00C06E6B" w:rsidRDefault="00A62576">
      <w:pPr>
        <w:spacing w:line="276" w:lineRule="auto"/>
        <w:ind w:left="860" w:hanging="360"/>
        <w:rPr>
          <w:rFonts w:ascii="Arial" w:eastAsia="Arial" w:hAnsi="Arial" w:cs="Arial"/>
          <w:b/>
          <w:color w:val="222222"/>
          <w:sz w:val="20"/>
          <w:szCs w:val="20"/>
        </w:rPr>
      </w:pPr>
      <w:r w:rsidRPr="00C06E6B">
        <w:rPr>
          <w:rFonts w:ascii="Arial" w:eastAsia="Arial" w:hAnsi="Arial" w:cs="Arial"/>
          <w:color w:val="222222"/>
          <w:sz w:val="20"/>
          <w:szCs w:val="20"/>
        </w:rPr>
        <w:t xml:space="preserve">1.    The above responsibilities are subject to the general duties and responsibilities contained in the Statement of Conditions of Employment/Teachers’ Pay and Conditions. </w:t>
      </w:r>
    </w:p>
    <w:p w:rsidR="00F546D5" w:rsidRPr="00C06E6B" w:rsidRDefault="00A62576">
      <w:pPr>
        <w:spacing w:line="276" w:lineRule="auto"/>
        <w:ind w:left="860" w:hanging="360"/>
        <w:rPr>
          <w:rFonts w:ascii="Arial" w:eastAsia="Arial" w:hAnsi="Arial" w:cs="Arial"/>
          <w:color w:val="222222"/>
          <w:sz w:val="20"/>
          <w:szCs w:val="20"/>
        </w:rPr>
      </w:pPr>
      <w:r w:rsidRPr="00C06E6B">
        <w:rPr>
          <w:rFonts w:ascii="Arial" w:eastAsia="Arial" w:hAnsi="Arial" w:cs="Arial"/>
          <w:color w:val="222222"/>
          <w:sz w:val="20"/>
          <w:szCs w:val="20"/>
        </w:rPr>
        <w:t>2.</w:t>
      </w:r>
      <w:r w:rsidRPr="00C06E6B">
        <w:rPr>
          <w:rFonts w:ascii="Arial" w:eastAsia="Arial" w:hAnsi="Arial" w:cs="Arial"/>
          <w:color w:val="222222"/>
          <w:sz w:val="20"/>
          <w:szCs w:val="20"/>
        </w:rPr>
        <w:tab/>
        <w:t>This job description allocates duties and responsibilities but does not direct the particular amount of time to be spent on carrying them out and no part of it may be so construed.</w:t>
      </w:r>
    </w:p>
    <w:p w:rsidR="00F546D5" w:rsidRPr="00C06E6B" w:rsidRDefault="00A62576">
      <w:pPr>
        <w:spacing w:line="276" w:lineRule="auto"/>
        <w:ind w:left="860" w:hanging="360"/>
        <w:rPr>
          <w:rFonts w:ascii="Arial" w:eastAsia="Arial" w:hAnsi="Arial" w:cs="Arial"/>
          <w:color w:val="222222"/>
          <w:sz w:val="20"/>
          <w:szCs w:val="20"/>
        </w:rPr>
      </w:pPr>
      <w:r w:rsidRPr="00C06E6B">
        <w:rPr>
          <w:rFonts w:ascii="Arial" w:eastAsia="Arial" w:hAnsi="Arial" w:cs="Arial"/>
          <w:color w:val="222222"/>
          <w:sz w:val="20"/>
          <w:szCs w:val="20"/>
        </w:rPr>
        <w:t>3.</w:t>
      </w:r>
      <w:r w:rsidRPr="00C06E6B">
        <w:rPr>
          <w:rFonts w:ascii="Arial" w:eastAsia="Arial" w:hAnsi="Arial" w:cs="Arial"/>
          <w:color w:val="222222"/>
          <w:sz w:val="20"/>
          <w:szCs w:val="20"/>
        </w:rPr>
        <w:tab/>
        <w:t>The job description is not necessarily a comprehensive definition of the post.  It will be reviewed at least once a year and it may be subject to modification or amendment at any time after consultation with the holder of the post.</w:t>
      </w:r>
    </w:p>
    <w:p w:rsidR="00F546D5" w:rsidRPr="00C06E6B" w:rsidRDefault="00A62576">
      <w:pPr>
        <w:spacing w:line="276" w:lineRule="auto"/>
        <w:ind w:left="860" w:hanging="360"/>
        <w:rPr>
          <w:rFonts w:ascii="Arial" w:eastAsia="Arial" w:hAnsi="Arial" w:cs="Arial"/>
          <w:color w:val="222222"/>
          <w:sz w:val="20"/>
          <w:szCs w:val="20"/>
        </w:rPr>
      </w:pPr>
      <w:r w:rsidRPr="00C06E6B">
        <w:rPr>
          <w:rFonts w:ascii="Arial" w:eastAsia="Arial" w:hAnsi="Arial" w:cs="Arial"/>
          <w:color w:val="222222"/>
          <w:sz w:val="20"/>
          <w:szCs w:val="20"/>
        </w:rPr>
        <w:t>4.</w:t>
      </w:r>
      <w:r w:rsidRPr="00C06E6B">
        <w:rPr>
          <w:rFonts w:ascii="Arial" w:eastAsia="Arial" w:hAnsi="Arial" w:cs="Arial"/>
          <w:color w:val="222222"/>
          <w:sz w:val="20"/>
          <w:szCs w:val="20"/>
        </w:rPr>
        <w:tab/>
        <w:t>This job description may be varied to meet the changing demands of the academy at the reasonable discretion of the Principal/Group/Chief Executive</w:t>
      </w:r>
    </w:p>
    <w:p w:rsidR="00F546D5" w:rsidRPr="00C06E6B" w:rsidRDefault="00A62576">
      <w:pPr>
        <w:spacing w:line="276" w:lineRule="auto"/>
        <w:ind w:left="860" w:hanging="360"/>
        <w:rPr>
          <w:rFonts w:ascii="Arial" w:eastAsia="Arial" w:hAnsi="Arial" w:cs="Arial"/>
          <w:color w:val="222222"/>
          <w:sz w:val="20"/>
          <w:szCs w:val="20"/>
        </w:rPr>
      </w:pPr>
      <w:r w:rsidRPr="00C06E6B">
        <w:rPr>
          <w:rFonts w:ascii="Arial" w:eastAsia="Arial" w:hAnsi="Arial" w:cs="Arial"/>
          <w:color w:val="222222"/>
          <w:sz w:val="20"/>
          <w:szCs w:val="20"/>
        </w:rPr>
        <w:t>5.</w:t>
      </w:r>
      <w:r w:rsidRPr="00C06E6B">
        <w:rPr>
          <w:rFonts w:ascii="Arial" w:eastAsia="Arial" w:hAnsi="Arial" w:cs="Arial"/>
          <w:color w:val="222222"/>
          <w:sz w:val="20"/>
          <w:szCs w:val="20"/>
        </w:rPr>
        <w:tab/>
        <w:t>This job description does not form part of the contract of employment.  It describes the way the post holder is expected and required to perform and complete the particular duties as set out in the foregoing.</w:t>
      </w:r>
    </w:p>
    <w:p w:rsidR="00F546D5" w:rsidRPr="00C06E6B" w:rsidRDefault="00A62576">
      <w:pPr>
        <w:spacing w:line="276" w:lineRule="auto"/>
        <w:ind w:left="860" w:hanging="360"/>
        <w:rPr>
          <w:rFonts w:ascii="Arial" w:eastAsia="Arial" w:hAnsi="Arial" w:cs="Arial"/>
          <w:color w:val="222222"/>
          <w:sz w:val="20"/>
          <w:szCs w:val="20"/>
        </w:rPr>
      </w:pPr>
      <w:r w:rsidRPr="00C06E6B">
        <w:rPr>
          <w:rFonts w:ascii="Arial" w:eastAsia="Arial" w:hAnsi="Arial" w:cs="Arial"/>
          <w:color w:val="222222"/>
          <w:sz w:val="20"/>
          <w:szCs w:val="20"/>
        </w:rPr>
        <w:t xml:space="preserve">7.    </w:t>
      </w:r>
      <w:proofErr w:type="spellStart"/>
      <w:r w:rsidRPr="00C06E6B">
        <w:rPr>
          <w:rFonts w:ascii="Arial" w:eastAsia="Arial" w:hAnsi="Arial" w:cs="Arial"/>
          <w:color w:val="222222"/>
          <w:sz w:val="20"/>
          <w:szCs w:val="20"/>
        </w:rPr>
        <w:t>Postholder</w:t>
      </w:r>
      <w:proofErr w:type="spellEnd"/>
      <w:r w:rsidRPr="00C06E6B">
        <w:rPr>
          <w:rFonts w:ascii="Arial" w:eastAsia="Arial" w:hAnsi="Arial" w:cs="Arial"/>
          <w:color w:val="222222"/>
          <w:sz w:val="20"/>
          <w:szCs w:val="20"/>
        </w:rPr>
        <w:t xml:space="preserve"> may deal with sensitive material and should maintain confidentiality in all academy related matters.</w:t>
      </w:r>
    </w:p>
    <w:p w:rsidR="00F546D5" w:rsidRPr="00C06E6B" w:rsidRDefault="00A62576">
      <w:pPr>
        <w:spacing w:line="276" w:lineRule="auto"/>
        <w:rPr>
          <w:rFonts w:ascii="Arial" w:eastAsia="Arial" w:hAnsi="Arial" w:cs="Arial"/>
          <w:color w:val="222222"/>
          <w:sz w:val="20"/>
          <w:szCs w:val="20"/>
        </w:rPr>
      </w:pPr>
      <w:r w:rsidRPr="00C06E6B">
        <w:rPr>
          <w:rFonts w:ascii="Arial" w:eastAsia="Arial" w:hAnsi="Arial" w:cs="Arial"/>
          <w:color w:val="222222"/>
          <w:sz w:val="20"/>
          <w:szCs w:val="20"/>
        </w:rPr>
        <w:t xml:space="preserve"> </w:t>
      </w:r>
    </w:p>
    <w:p w:rsidR="00F546D5" w:rsidRPr="00C06E6B" w:rsidRDefault="00A62576">
      <w:pPr>
        <w:spacing w:line="276" w:lineRule="auto"/>
        <w:rPr>
          <w:rFonts w:ascii="Arial" w:eastAsia="Arial" w:hAnsi="Arial" w:cs="Arial"/>
          <w:b/>
          <w:color w:val="222222"/>
          <w:sz w:val="20"/>
          <w:szCs w:val="20"/>
        </w:rPr>
      </w:pPr>
      <w:r w:rsidRPr="00C06E6B">
        <w:rPr>
          <w:rFonts w:ascii="Arial" w:eastAsia="Arial" w:hAnsi="Arial" w:cs="Arial"/>
          <w:b/>
          <w:color w:val="222222"/>
          <w:sz w:val="20"/>
          <w:szCs w:val="20"/>
        </w:rPr>
        <w:t xml:space="preserve">Safeguarding                                                      </w:t>
      </w:r>
      <w:r w:rsidRPr="00C06E6B">
        <w:rPr>
          <w:rFonts w:ascii="Arial" w:eastAsia="Arial" w:hAnsi="Arial" w:cs="Arial"/>
          <w:b/>
          <w:color w:val="222222"/>
          <w:sz w:val="20"/>
          <w:szCs w:val="20"/>
        </w:rPr>
        <w:tab/>
      </w:r>
    </w:p>
    <w:p w:rsidR="00F546D5" w:rsidRPr="00C06E6B" w:rsidRDefault="00A62576">
      <w:pPr>
        <w:spacing w:line="276" w:lineRule="auto"/>
        <w:rPr>
          <w:rFonts w:ascii="Arial" w:eastAsia="Arial" w:hAnsi="Arial" w:cs="Arial"/>
          <w:b/>
          <w:color w:val="222222"/>
          <w:sz w:val="20"/>
          <w:szCs w:val="20"/>
        </w:rPr>
      </w:pPr>
      <w:r w:rsidRPr="00C06E6B">
        <w:rPr>
          <w:rFonts w:ascii="Arial" w:eastAsia="Arial" w:hAnsi="Arial" w:cs="Arial"/>
          <w:b/>
          <w:color w:val="222222"/>
          <w:sz w:val="20"/>
          <w:szCs w:val="20"/>
        </w:rPr>
        <w:t xml:space="preserve"> </w:t>
      </w:r>
    </w:p>
    <w:p w:rsidR="00F546D5" w:rsidRPr="00C06E6B" w:rsidRDefault="00A62576">
      <w:pPr>
        <w:spacing w:line="276" w:lineRule="auto"/>
        <w:rPr>
          <w:rFonts w:ascii="Arial" w:eastAsia="Arial" w:hAnsi="Arial" w:cs="Arial"/>
          <w:color w:val="222222"/>
          <w:sz w:val="20"/>
          <w:szCs w:val="20"/>
        </w:rPr>
      </w:pPr>
      <w:r w:rsidRPr="00C06E6B">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F546D5" w:rsidRPr="00C06E6B" w:rsidRDefault="00A62576">
      <w:pPr>
        <w:spacing w:line="276" w:lineRule="auto"/>
        <w:rPr>
          <w:rFonts w:ascii="Arial" w:eastAsia="Arial" w:hAnsi="Arial" w:cs="Arial"/>
          <w:b/>
          <w:color w:val="222222"/>
          <w:sz w:val="20"/>
          <w:szCs w:val="20"/>
          <w:u w:val="single"/>
        </w:rPr>
      </w:pPr>
      <w:r w:rsidRPr="00C06E6B">
        <w:rPr>
          <w:rFonts w:ascii="Arial" w:eastAsia="Arial" w:hAnsi="Arial" w:cs="Arial"/>
          <w:b/>
          <w:color w:val="222222"/>
          <w:sz w:val="20"/>
          <w:szCs w:val="20"/>
          <w:u w:val="single"/>
        </w:rPr>
        <w:t xml:space="preserve"> </w:t>
      </w:r>
    </w:p>
    <w:p w:rsidR="00F546D5" w:rsidRPr="00C06E6B" w:rsidRDefault="00F546D5">
      <w:pPr>
        <w:pBdr>
          <w:top w:val="nil"/>
          <w:left w:val="nil"/>
          <w:bottom w:val="nil"/>
          <w:right w:val="nil"/>
          <w:between w:val="nil"/>
        </w:pBdr>
        <w:rPr>
          <w:rFonts w:ascii="Arial" w:eastAsia="Arial" w:hAnsi="Arial" w:cs="Arial"/>
          <w:b/>
          <w:sz w:val="20"/>
          <w:szCs w:val="20"/>
          <w:u w:val="single"/>
        </w:rPr>
      </w:pPr>
    </w:p>
    <w:p w:rsidR="00F546D5" w:rsidRPr="00C06E6B" w:rsidRDefault="00F546D5">
      <w:pPr>
        <w:pBdr>
          <w:top w:val="nil"/>
          <w:left w:val="nil"/>
          <w:bottom w:val="nil"/>
          <w:right w:val="nil"/>
          <w:between w:val="nil"/>
        </w:pBdr>
        <w:rPr>
          <w:rFonts w:ascii="Arial" w:eastAsia="Arial" w:hAnsi="Arial" w:cs="Arial"/>
          <w:b/>
          <w:sz w:val="20"/>
          <w:szCs w:val="20"/>
          <w:u w:val="single"/>
        </w:rPr>
      </w:pPr>
    </w:p>
    <w:p w:rsidR="00F546D5" w:rsidRPr="00C06E6B" w:rsidRDefault="00F546D5">
      <w:pPr>
        <w:pBdr>
          <w:top w:val="nil"/>
          <w:left w:val="nil"/>
          <w:bottom w:val="nil"/>
          <w:right w:val="nil"/>
          <w:between w:val="nil"/>
        </w:pBdr>
        <w:rPr>
          <w:rFonts w:ascii="Arial" w:eastAsia="Arial" w:hAnsi="Arial" w:cs="Arial"/>
          <w:b/>
          <w:sz w:val="20"/>
          <w:szCs w:val="20"/>
          <w:u w:val="single"/>
        </w:rPr>
      </w:pPr>
    </w:p>
    <w:p w:rsidR="007E0FB9" w:rsidRPr="00C06E6B" w:rsidRDefault="007E0FB9">
      <w:pPr>
        <w:rPr>
          <w:rFonts w:ascii="Arial" w:eastAsia="Arial" w:hAnsi="Arial" w:cs="Arial"/>
          <w:b/>
          <w:color w:val="365F91"/>
          <w:sz w:val="20"/>
          <w:szCs w:val="20"/>
        </w:rPr>
      </w:pPr>
      <w:r w:rsidRPr="00C06E6B">
        <w:rPr>
          <w:rFonts w:ascii="Arial" w:eastAsia="Arial" w:hAnsi="Arial" w:cs="Arial"/>
          <w:b/>
          <w:color w:val="365F91"/>
          <w:sz w:val="20"/>
          <w:szCs w:val="20"/>
        </w:rPr>
        <w:br w:type="page"/>
      </w:r>
    </w:p>
    <w:p w:rsidR="00BB708D" w:rsidRPr="00C06E6B" w:rsidRDefault="00BB708D" w:rsidP="00BB708D">
      <w:pPr>
        <w:keepNext/>
        <w:keepLines/>
        <w:pBdr>
          <w:top w:val="nil"/>
          <w:left w:val="nil"/>
          <w:bottom w:val="nil"/>
          <w:right w:val="nil"/>
          <w:between w:val="nil"/>
        </w:pBdr>
        <w:spacing w:before="120" w:after="120"/>
        <w:ind w:left="360" w:hanging="360"/>
        <w:jc w:val="right"/>
        <w:outlineLvl w:val="0"/>
        <w:rPr>
          <w:rFonts w:ascii="Arial" w:eastAsia="Arial" w:hAnsi="Arial" w:cs="Arial"/>
          <w:b/>
          <w:color w:val="365F91"/>
          <w:sz w:val="20"/>
          <w:szCs w:val="20"/>
        </w:rPr>
      </w:pPr>
    </w:p>
    <w:p w:rsidR="00BB708D" w:rsidRPr="00C06E6B" w:rsidRDefault="006570F2" w:rsidP="006570F2">
      <w:pPr>
        <w:keepNext/>
        <w:keepLines/>
        <w:pBdr>
          <w:top w:val="nil"/>
          <w:left w:val="nil"/>
          <w:bottom w:val="nil"/>
          <w:right w:val="nil"/>
          <w:between w:val="nil"/>
        </w:pBdr>
        <w:spacing w:before="120" w:after="120"/>
        <w:ind w:left="360" w:hanging="360"/>
        <w:outlineLvl w:val="0"/>
        <w:rPr>
          <w:rFonts w:ascii="Arial" w:eastAsia="Arial" w:hAnsi="Arial" w:cs="Arial"/>
          <w:b/>
          <w:color w:val="365F91"/>
          <w:sz w:val="20"/>
          <w:szCs w:val="20"/>
        </w:rPr>
      </w:pPr>
      <w:r w:rsidRPr="00C06E6B">
        <w:rPr>
          <w:rFonts w:ascii="Arial" w:hAnsi="Arial" w:cs="Arial"/>
          <w:noProof/>
          <w:color w:val="000000"/>
          <w:sz w:val="20"/>
          <w:szCs w:val="20"/>
          <w:lang w:val="en-GB"/>
        </w:rPr>
        <w:drawing>
          <wp:inline distT="0" distB="0" distL="0" distR="0" wp14:anchorId="53D62E31" wp14:editId="5AB6F50D">
            <wp:extent cx="2094880" cy="722703"/>
            <wp:effectExtent l="0" t="0" r="635" b="1270"/>
            <wp:docPr id="5" name="Picture 5" descr="https://lh5.googleusercontent.com/UszgJfyQFjsz_B8RCQ9sStmIQU4PckZea68NLAdhJ9iI3JutOptJqhccRbch7cnjYWq1t4u5ppzdbe6gKjj_kegXRgssgP6peLJot0ZN4OV1S009kcIIBKSWpcRqEZt2Zt4wiC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szgJfyQFjsz_B8RCQ9sStmIQU4PckZea68NLAdhJ9iI3JutOptJqhccRbch7cnjYWq1t4u5ppzdbe6gKjj_kegXRgssgP6peLJot0ZN4OV1S009kcIIBKSWpcRqEZt2Zt4wiCz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363" cy="726664"/>
                    </a:xfrm>
                    <a:prstGeom prst="rect">
                      <a:avLst/>
                    </a:prstGeom>
                    <a:noFill/>
                    <a:ln>
                      <a:noFill/>
                    </a:ln>
                  </pic:spPr>
                </pic:pic>
              </a:graphicData>
            </a:graphic>
          </wp:inline>
        </w:drawing>
      </w:r>
      <w:r w:rsidRPr="00C06E6B">
        <w:rPr>
          <w:rFonts w:ascii="Arial" w:eastAsia="Arial" w:hAnsi="Arial" w:cs="Arial"/>
          <w:b/>
          <w:color w:val="365F91"/>
          <w:sz w:val="20"/>
          <w:szCs w:val="20"/>
        </w:rPr>
        <w:t xml:space="preserve">                            </w:t>
      </w:r>
      <w:r w:rsidR="00BB708D" w:rsidRPr="00C06E6B">
        <w:rPr>
          <w:rFonts w:ascii="Arial" w:eastAsia="Arial" w:hAnsi="Arial" w:cs="Arial"/>
          <w:b/>
          <w:noProof/>
          <w:color w:val="365F91"/>
          <w:sz w:val="20"/>
          <w:szCs w:val="20"/>
          <w:lang w:val="en-GB"/>
        </w:rPr>
        <w:drawing>
          <wp:inline distT="114300" distB="114300" distL="114300" distR="114300" wp14:anchorId="53CA3049" wp14:editId="0EAB4899">
            <wp:extent cx="2397110" cy="58081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10013" cy="583945"/>
                    </a:xfrm>
                    <a:prstGeom prst="rect">
                      <a:avLst/>
                    </a:prstGeom>
                    <a:ln/>
                  </pic:spPr>
                </pic:pic>
              </a:graphicData>
            </a:graphic>
          </wp:inline>
        </w:drawing>
      </w:r>
    </w:p>
    <w:p w:rsidR="00F36E9B" w:rsidRPr="00C06E6B" w:rsidRDefault="001709B5" w:rsidP="00F36E9B">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 xml:space="preserve">Person </w:t>
      </w:r>
      <w:proofErr w:type="spellStart"/>
      <w:r>
        <w:rPr>
          <w:rFonts w:ascii="Arial" w:eastAsia="Arial" w:hAnsi="Arial" w:cs="Arial"/>
          <w:b/>
          <w:color w:val="000000"/>
          <w:sz w:val="20"/>
          <w:szCs w:val="20"/>
          <w:u w:val="single"/>
        </w:rPr>
        <w:t>Specificaton</w:t>
      </w:r>
      <w:proofErr w:type="spellEnd"/>
    </w:p>
    <w:p w:rsidR="00F36E9B" w:rsidRPr="00C06E6B" w:rsidRDefault="00F36E9B" w:rsidP="00F36E9B">
      <w:pPr>
        <w:pBdr>
          <w:top w:val="nil"/>
          <w:left w:val="nil"/>
          <w:bottom w:val="nil"/>
          <w:right w:val="nil"/>
          <w:between w:val="nil"/>
        </w:pBdr>
        <w:rPr>
          <w:rFonts w:ascii="Arial" w:eastAsia="Arial" w:hAnsi="Arial" w:cs="Arial"/>
          <w:b/>
          <w:sz w:val="20"/>
          <w:szCs w:val="20"/>
        </w:rPr>
      </w:pPr>
      <w:r w:rsidRPr="00C06E6B">
        <w:rPr>
          <w:rFonts w:ascii="Arial" w:eastAsia="Arial" w:hAnsi="Arial" w:cs="Arial"/>
          <w:b/>
          <w:color w:val="000000"/>
          <w:sz w:val="20"/>
          <w:szCs w:val="20"/>
        </w:rPr>
        <w:t xml:space="preserve">Job </w:t>
      </w:r>
      <w:r w:rsidR="00F7532E" w:rsidRPr="00C06E6B">
        <w:rPr>
          <w:rFonts w:ascii="Arial" w:eastAsia="Arial" w:hAnsi="Arial" w:cs="Arial"/>
          <w:b/>
          <w:color w:val="000000"/>
          <w:sz w:val="20"/>
          <w:szCs w:val="20"/>
        </w:rPr>
        <w:t xml:space="preserve">Title:  </w:t>
      </w:r>
      <w:r w:rsidR="001709B5">
        <w:rPr>
          <w:rFonts w:ascii="Arial" w:eastAsia="Arial" w:hAnsi="Arial" w:cs="Arial"/>
          <w:b/>
          <w:color w:val="000000"/>
          <w:sz w:val="20"/>
          <w:szCs w:val="20"/>
        </w:rPr>
        <w:t xml:space="preserve">Classroom </w:t>
      </w:r>
      <w:r w:rsidR="00F7532E" w:rsidRPr="00C06E6B">
        <w:rPr>
          <w:rFonts w:ascii="Arial" w:eastAsia="Arial" w:hAnsi="Arial" w:cs="Arial"/>
          <w:b/>
          <w:color w:val="000000"/>
          <w:sz w:val="20"/>
          <w:szCs w:val="20"/>
        </w:rPr>
        <w:t>Teacher</w:t>
      </w:r>
    </w:p>
    <w:p w:rsidR="00F36E9B" w:rsidRPr="00C06E6B" w:rsidRDefault="00F36E9B" w:rsidP="00F36E9B">
      <w:pPr>
        <w:pBdr>
          <w:top w:val="nil"/>
          <w:left w:val="nil"/>
          <w:bottom w:val="nil"/>
          <w:right w:val="nil"/>
          <w:between w:val="nil"/>
        </w:pBdr>
        <w:rPr>
          <w:rFonts w:ascii="Arial" w:eastAsia="Arial" w:hAnsi="Arial" w:cs="Arial"/>
          <w:sz w:val="20"/>
          <w:szCs w:val="20"/>
        </w:rPr>
      </w:pPr>
    </w:p>
    <w:tbl>
      <w:tblPr>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005"/>
        <w:gridCol w:w="2802"/>
      </w:tblGrid>
      <w:tr w:rsidR="00F36E9B" w:rsidRPr="00C06E6B" w:rsidTr="001F0493">
        <w:tc>
          <w:tcPr>
            <w:tcW w:w="2922" w:type="dxa"/>
          </w:tcPr>
          <w:p w:rsidR="00F36E9B" w:rsidRPr="00C06E6B" w:rsidRDefault="00F36E9B" w:rsidP="00F36E9B">
            <w:pPr>
              <w:pBdr>
                <w:top w:val="nil"/>
                <w:left w:val="nil"/>
                <w:bottom w:val="nil"/>
                <w:right w:val="nil"/>
                <w:between w:val="nil"/>
              </w:pBdr>
              <w:rPr>
                <w:rFonts w:ascii="Arial" w:eastAsia="Arial" w:hAnsi="Arial" w:cs="Arial"/>
                <w:b/>
                <w:sz w:val="20"/>
                <w:szCs w:val="20"/>
              </w:rPr>
            </w:pPr>
            <w:r w:rsidRPr="00C06E6B">
              <w:rPr>
                <w:rFonts w:ascii="Arial" w:eastAsia="Arial" w:hAnsi="Arial" w:cs="Arial"/>
                <w:b/>
                <w:sz w:val="20"/>
                <w:szCs w:val="20"/>
              </w:rPr>
              <w:t>General heading</w:t>
            </w:r>
          </w:p>
        </w:tc>
        <w:tc>
          <w:tcPr>
            <w:tcW w:w="2040" w:type="dxa"/>
          </w:tcPr>
          <w:p w:rsidR="00F36E9B" w:rsidRPr="00C06E6B" w:rsidRDefault="00F36E9B" w:rsidP="00F36E9B">
            <w:pPr>
              <w:pBdr>
                <w:top w:val="nil"/>
                <w:left w:val="nil"/>
                <w:bottom w:val="nil"/>
                <w:right w:val="nil"/>
                <w:between w:val="nil"/>
              </w:pBdr>
              <w:rPr>
                <w:rFonts w:ascii="Arial" w:eastAsia="Arial" w:hAnsi="Arial" w:cs="Arial"/>
                <w:b/>
                <w:sz w:val="20"/>
                <w:szCs w:val="20"/>
              </w:rPr>
            </w:pPr>
            <w:r w:rsidRPr="00C06E6B">
              <w:rPr>
                <w:rFonts w:ascii="Arial" w:eastAsia="Arial" w:hAnsi="Arial" w:cs="Arial"/>
                <w:b/>
                <w:sz w:val="20"/>
                <w:szCs w:val="20"/>
              </w:rPr>
              <w:t>Detail</w:t>
            </w:r>
          </w:p>
        </w:tc>
        <w:tc>
          <w:tcPr>
            <w:tcW w:w="3005" w:type="dxa"/>
          </w:tcPr>
          <w:p w:rsidR="00F36E9B" w:rsidRPr="00C06E6B" w:rsidRDefault="00F36E9B" w:rsidP="00F36E9B">
            <w:pPr>
              <w:pBdr>
                <w:top w:val="nil"/>
                <w:left w:val="nil"/>
                <w:bottom w:val="nil"/>
                <w:right w:val="nil"/>
                <w:between w:val="nil"/>
              </w:pBdr>
              <w:rPr>
                <w:rFonts w:ascii="Arial" w:eastAsia="Arial" w:hAnsi="Arial" w:cs="Arial"/>
                <w:b/>
                <w:sz w:val="20"/>
                <w:szCs w:val="20"/>
              </w:rPr>
            </w:pPr>
            <w:r w:rsidRPr="00C06E6B">
              <w:rPr>
                <w:rFonts w:ascii="Arial" w:eastAsia="Arial" w:hAnsi="Arial" w:cs="Arial"/>
                <w:b/>
                <w:sz w:val="20"/>
                <w:szCs w:val="20"/>
              </w:rPr>
              <w:t>Essential requirements:</w:t>
            </w:r>
          </w:p>
        </w:tc>
        <w:tc>
          <w:tcPr>
            <w:tcW w:w="2802" w:type="dxa"/>
          </w:tcPr>
          <w:p w:rsidR="00F36E9B" w:rsidRPr="00C06E6B" w:rsidRDefault="00F36E9B" w:rsidP="00F36E9B">
            <w:pPr>
              <w:pBdr>
                <w:top w:val="nil"/>
                <w:left w:val="nil"/>
                <w:bottom w:val="nil"/>
                <w:right w:val="nil"/>
                <w:between w:val="nil"/>
              </w:pBdr>
              <w:rPr>
                <w:rFonts w:ascii="Arial" w:eastAsia="Arial" w:hAnsi="Arial" w:cs="Arial"/>
                <w:b/>
                <w:sz w:val="20"/>
                <w:szCs w:val="20"/>
              </w:rPr>
            </w:pPr>
            <w:r w:rsidRPr="00C06E6B">
              <w:rPr>
                <w:rFonts w:ascii="Arial" w:eastAsia="Arial" w:hAnsi="Arial" w:cs="Arial"/>
                <w:b/>
                <w:sz w:val="20"/>
                <w:szCs w:val="20"/>
              </w:rPr>
              <w:t>Desirable requirements:</w:t>
            </w:r>
          </w:p>
        </w:tc>
      </w:tr>
      <w:tr w:rsidR="00F36E9B" w:rsidRPr="00C06E6B" w:rsidTr="001F0493">
        <w:tc>
          <w:tcPr>
            <w:tcW w:w="2922" w:type="dxa"/>
          </w:tcPr>
          <w:p w:rsidR="00F36E9B" w:rsidRPr="00C06E6B" w:rsidRDefault="00F36E9B" w:rsidP="00F36E9B">
            <w:pPr>
              <w:pBdr>
                <w:top w:val="nil"/>
                <w:left w:val="nil"/>
                <w:bottom w:val="nil"/>
                <w:right w:val="nil"/>
                <w:between w:val="nil"/>
              </w:pBdr>
              <w:rPr>
                <w:rFonts w:ascii="Arial" w:eastAsia="Arial" w:hAnsi="Arial" w:cs="Arial"/>
                <w:b/>
                <w:sz w:val="20"/>
                <w:szCs w:val="20"/>
              </w:rPr>
            </w:pPr>
            <w:r w:rsidRPr="00C06E6B">
              <w:rPr>
                <w:rFonts w:ascii="Arial" w:eastAsia="Arial" w:hAnsi="Arial" w:cs="Arial"/>
                <w:b/>
                <w:color w:val="000000"/>
                <w:sz w:val="20"/>
                <w:szCs w:val="20"/>
              </w:rPr>
              <w:t>Qualifications</w:t>
            </w:r>
          </w:p>
        </w:tc>
        <w:tc>
          <w:tcPr>
            <w:tcW w:w="2040" w:type="dxa"/>
          </w:tcPr>
          <w:p w:rsidR="00F36E9B" w:rsidRPr="00C06E6B" w:rsidRDefault="00F36E9B" w:rsidP="00F36E9B">
            <w:pPr>
              <w:pBdr>
                <w:top w:val="nil"/>
                <w:left w:val="nil"/>
                <w:bottom w:val="nil"/>
                <w:right w:val="nil"/>
                <w:between w:val="nil"/>
              </w:pBdr>
              <w:rPr>
                <w:rFonts w:ascii="Arial" w:eastAsia="Arial" w:hAnsi="Arial" w:cs="Arial"/>
                <w:sz w:val="20"/>
                <w:szCs w:val="20"/>
              </w:rPr>
            </w:pPr>
            <w:r w:rsidRPr="00C06E6B">
              <w:rPr>
                <w:rFonts w:ascii="Arial" w:eastAsia="Arial" w:hAnsi="Arial" w:cs="Arial"/>
                <w:sz w:val="20"/>
                <w:szCs w:val="20"/>
              </w:rPr>
              <w:t>Qualifications required for the role</w:t>
            </w:r>
          </w:p>
        </w:tc>
        <w:tc>
          <w:tcPr>
            <w:tcW w:w="3005" w:type="dxa"/>
          </w:tcPr>
          <w:p w:rsidR="00F36E9B" w:rsidRPr="00C06E6B" w:rsidRDefault="00F36E9B" w:rsidP="00F36E9B">
            <w:pPr>
              <w:autoSpaceDE w:val="0"/>
              <w:autoSpaceDN w:val="0"/>
              <w:adjustRightInd w:val="0"/>
              <w:rPr>
                <w:rFonts w:ascii="Arial" w:hAnsi="Arial" w:cs="Arial"/>
                <w:color w:val="000000"/>
                <w:sz w:val="20"/>
                <w:szCs w:val="20"/>
              </w:rPr>
            </w:pPr>
            <w:r w:rsidRPr="00C06E6B">
              <w:rPr>
                <w:rFonts w:ascii="Arial" w:hAnsi="Arial" w:cs="Arial"/>
                <w:color w:val="000000"/>
                <w:sz w:val="20"/>
                <w:szCs w:val="20"/>
              </w:rPr>
              <w:t xml:space="preserve">A good degree or its equivalent </w:t>
            </w:r>
          </w:p>
          <w:p w:rsidR="00F36E9B" w:rsidRPr="00C06E6B" w:rsidRDefault="00F36E9B" w:rsidP="00F36E9B">
            <w:pPr>
              <w:autoSpaceDE w:val="0"/>
              <w:autoSpaceDN w:val="0"/>
              <w:adjustRightInd w:val="0"/>
              <w:rPr>
                <w:rFonts w:ascii="Arial" w:hAnsi="Arial" w:cs="Arial"/>
                <w:color w:val="000000"/>
                <w:sz w:val="20"/>
                <w:szCs w:val="20"/>
              </w:rPr>
            </w:pPr>
            <w:r w:rsidRPr="00C06E6B">
              <w:rPr>
                <w:rFonts w:ascii="Arial" w:hAnsi="Arial" w:cs="Arial"/>
                <w:color w:val="000000"/>
                <w:sz w:val="20"/>
                <w:szCs w:val="20"/>
              </w:rPr>
              <w:t>Qualified Teachers Status</w:t>
            </w:r>
          </w:p>
        </w:tc>
        <w:tc>
          <w:tcPr>
            <w:tcW w:w="2802" w:type="dxa"/>
          </w:tcPr>
          <w:p w:rsidR="00F36E9B" w:rsidRPr="00C06E6B" w:rsidRDefault="00F36E9B" w:rsidP="00F7532E">
            <w:pPr>
              <w:rPr>
                <w:rFonts w:ascii="Arial" w:hAnsi="Arial" w:cs="Arial"/>
                <w:color w:val="FF0000"/>
                <w:sz w:val="20"/>
                <w:szCs w:val="20"/>
              </w:rPr>
            </w:pPr>
          </w:p>
        </w:tc>
      </w:tr>
      <w:tr w:rsidR="00F7532E" w:rsidRPr="00C06E6B" w:rsidTr="001F0493">
        <w:tc>
          <w:tcPr>
            <w:tcW w:w="2922" w:type="dxa"/>
          </w:tcPr>
          <w:p w:rsidR="00F7532E" w:rsidRPr="00C06E6B" w:rsidRDefault="00F7532E" w:rsidP="00F7532E">
            <w:pPr>
              <w:pBdr>
                <w:top w:val="nil"/>
                <w:left w:val="nil"/>
                <w:bottom w:val="nil"/>
                <w:right w:val="nil"/>
                <w:between w:val="nil"/>
              </w:pBdr>
              <w:rPr>
                <w:rFonts w:ascii="Arial" w:eastAsia="Arial" w:hAnsi="Arial" w:cs="Arial"/>
                <w:b/>
                <w:sz w:val="20"/>
                <w:szCs w:val="20"/>
              </w:rPr>
            </w:pPr>
            <w:r w:rsidRPr="00C06E6B">
              <w:rPr>
                <w:rFonts w:ascii="Arial" w:eastAsia="Arial" w:hAnsi="Arial" w:cs="Arial"/>
                <w:b/>
                <w:color w:val="000000"/>
                <w:sz w:val="20"/>
                <w:szCs w:val="20"/>
              </w:rPr>
              <w:t>Knowledge/Experience</w:t>
            </w:r>
          </w:p>
        </w:tc>
        <w:tc>
          <w:tcPr>
            <w:tcW w:w="2040" w:type="dxa"/>
          </w:tcPr>
          <w:p w:rsidR="00F7532E" w:rsidRPr="00C06E6B" w:rsidRDefault="00F7532E" w:rsidP="00F7532E">
            <w:pPr>
              <w:pBdr>
                <w:top w:val="nil"/>
                <w:left w:val="nil"/>
                <w:bottom w:val="nil"/>
                <w:right w:val="nil"/>
                <w:between w:val="nil"/>
              </w:pBdr>
              <w:rPr>
                <w:rFonts w:ascii="Arial" w:eastAsia="Arial" w:hAnsi="Arial" w:cs="Arial"/>
                <w:sz w:val="20"/>
                <w:szCs w:val="20"/>
              </w:rPr>
            </w:pPr>
            <w:r w:rsidRPr="00C06E6B">
              <w:rPr>
                <w:rFonts w:ascii="Arial" w:eastAsia="Arial" w:hAnsi="Arial" w:cs="Arial"/>
                <w:sz w:val="20"/>
                <w:szCs w:val="20"/>
              </w:rPr>
              <w:t>Specific knowledge/</w:t>
            </w:r>
          </w:p>
          <w:p w:rsidR="00F7532E" w:rsidRPr="00C06E6B" w:rsidRDefault="00F7532E" w:rsidP="00F7532E">
            <w:pPr>
              <w:pBdr>
                <w:top w:val="nil"/>
                <w:left w:val="nil"/>
                <w:bottom w:val="nil"/>
                <w:right w:val="nil"/>
                <w:between w:val="nil"/>
              </w:pBdr>
              <w:rPr>
                <w:rFonts w:ascii="Arial" w:eastAsia="Arial" w:hAnsi="Arial" w:cs="Arial"/>
                <w:sz w:val="20"/>
                <w:szCs w:val="20"/>
              </w:rPr>
            </w:pPr>
            <w:r w:rsidRPr="00C06E6B">
              <w:rPr>
                <w:rFonts w:ascii="Arial" w:eastAsia="Arial" w:hAnsi="Arial" w:cs="Arial"/>
                <w:sz w:val="20"/>
                <w:szCs w:val="20"/>
              </w:rPr>
              <w:t>experience required for the role</w:t>
            </w:r>
          </w:p>
        </w:tc>
        <w:tc>
          <w:tcPr>
            <w:tcW w:w="3005" w:type="dxa"/>
          </w:tcPr>
          <w:p w:rsidR="00F7532E" w:rsidRPr="00C06E6B" w:rsidRDefault="00F7532E" w:rsidP="00F7532E">
            <w:pPr>
              <w:rPr>
                <w:rFonts w:ascii="Arial" w:hAnsi="Arial" w:cs="Arial"/>
                <w:sz w:val="20"/>
                <w:szCs w:val="20"/>
              </w:rPr>
            </w:pPr>
            <w:r w:rsidRPr="00C06E6B">
              <w:rPr>
                <w:rFonts w:ascii="Arial" w:hAnsi="Arial" w:cs="Arial"/>
                <w:sz w:val="20"/>
                <w:szCs w:val="20"/>
              </w:rPr>
              <w:t xml:space="preserve">Have taught at all levels of ability range KS3 to KS4 with </w:t>
            </w:r>
            <w:r w:rsidR="001709B5">
              <w:rPr>
                <w:rFonts w:ascii="Arial" w:hAnsi="Arial" w:cs="Arial"/>
                <w:sz w:val="20"/>
                <w:szCs w:val="20"/>
              </w:rPr>
              <w:t>an opportunity to teach A-level in the required subject</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 xml:space="preserve">Have a detailed knowledge of National Curriculum requirements of their subject  </w:t>
            </w:r>
            <w:r w:rsidRPr="00C06E6B">
              <w:rPr>
                <w:rFonts w:ascii="Arial" w:hAnsi="Arial" w:cs="Arial"/>
                <w:sz w:val="20"/>
                <w:szCs w:val="20"/>
              </w:rPr>
              <w:br/>
            </w:r>
            <w:r w:rsidRPr="00C06E6B">
              <w:rPr>
                <w:rFonts w:ascii="Arial" w:hAnsi="Arial" w:cs="Arial"/>
                <w:sz w:val="20"/>
                <w:szCs w:val="20"/>
              </w:rPr>
              <w:br/>
              <w:t xml:space="preserve">Able to plan lessons effectively, setting  appropriate and demanding expectations for students’ learning </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Able to mark and monitor students’ class and homework, provide constructive oral and written feedback, set targets for students’ progress and provide informative reports to parents.</w:t>
            </w:r>
          </w:p>
        </w:tc>
        <w:tc>
          <w:tcPr>
            <w:tcW w:w="2802" w:type="dxa"/>
          </w:tcPr>
          <w:p w:rsidR="00F7532E" w:rsidRPr="00C06E6B" w:rsidRDefault="00F7532E" w:rsidP="00F7532E">
            <w:pPr>
              <w:rPr>
                <w:rFonts w:ascii="Arial" w:hAnsi="Arial" w:cs="Arial"/>
                <w:sz w:val="20"/>
                <w:szCs w:val="20"/>
              </w:rPr>
            </w:pPr>
            <w:r w:rsidRPr="00C06E6B">
              <w:rPr>
                <w:rFonts w:ascii="Arial" w:hAnsi="Arial" w:cs="Arial"/>
                <w:sz w:val="20"/>
                <w:szCs w:val="20"/>
              </w:rPr>
              <w:t>Experience within more than one school/Academy</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p>
          <w:p w:rsidR="00F7532E" w:rsidRPr="00C06E6B" w:rsidRDefault="00F7532E" w:rsidP="00F7532E">
            <w:pPr>
              <w:pBdr>
                <w:top w:val="nil"/>
                <w:left w:val="nil"/>
                <w:bottom w:val="nil"/>
                <w:right w:val="nil"/>
                <w:between w:val="nil"/>
              </w:pBdr>
              <w:rPr>
                <w:rFonts w:ascii="Arial" w:hAnsi="Arial" w:cs="Arial"/>
                <w:sz w:val="20"/>
                <w:szCs w:val="20"/>
              </w:rPr>
            </w:pPr>
            <w:r w:rsidRPr="00C06E6B">
              <w:rPr>
                <w:rFonts w:ascii="Arial" w:hAnsi="Arial" w:cs="Arial"/>
                <w:sz w:val="20"/>
                <w:szCs w:val="20"/>
              </w:rPr>
              <w:t xml:space="preserve">Experience as a Form Tutor </w:t>
            </w:r>
          </w:p>
          <w:p w:rsidR="00F7532E" w:rsidRPr="00C06E6B" w:rsidRDefault="00F7532E" w:rsidP="00F7532E">
            <w:pPr>
              <w:pBdr>
                <w:top w:val="nil"/>
                <w:left w:val="nil"/>
                <w:bottom w:val="nil"/>
                <w:right w:val="nil"/>
                <w:between w:val="nil"/>
              </w:pBd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Skills to teach other subjects</w:t>
            </w:r>
          </w:p>
          <w:p w:rsidR="00F7532E" w:rsidRPr="00C06E6B" w:rsidRDefault="00F7532E" w:rsidP="00F7532E">
            <w:pPr>
              <w:rPr>
                <w:rFonts w:ascii="Arial" w:hAnsi="Arial" w:cs="Arial"/>
                <w:sz w:val="20"/>
                <w:szCs w:val="20"/>
              </w:rPr>
            </w:pPr>
          </w:p>
          <w:p w:rsidR="00F7532E" w:rsidRPr="00C06E6B" w:rsidRDefault="00F7532E" w:rsidP="00F7532E">
            <w:pPr>
              <w:pBdr>
                <w:top w:val="nil"/>
                <w:left w:val="nil"/>
                <w:bottom w:val="nil"/>
                <w:right w:val="nil"/>
                <w:between w:val="nil"/>
              </w:pBdr>
              <w:rPr>
                <w:rFonts w:ascii="Arial" w:hAnsi="Arial" w:cs="Arial"/>
                <w:sz w:val="20"/>
                <w:szCs w:val="20"/>
              </w:rPr>
            </w:pPr>
            <w:r w:rsidRPr="00C06E6B">
              <w:rPr>
                <w:rFonts w:ascii="Arial" w:hAnsi="Arial" w:cs="Arial"/>
                <w:sz w:val="20"/>
                <w:szCs w:val="20"/>
              </w:rPr>
              <w:t>High level of ICT skills</w:t>
            </w:r>
          </w:p>
        </w:tc>
      </w:tr>
      <w:tr w:rsidR="00F7532E" w:rsidRPr="00C06E6B" w:rsidTr="001F0493">
        <w:tc>
          <w:tcPr>
            <w:tcW w:w="2922" w:type="dxa"/>
          </w:tcPr>
          <w:p w:rsidR="00F7532E" w:rsidRPr="00C06E6B" w:rsidRDefault="00F7532E" w:rsidP="00F7532E">
            <w:pPr>
              <w:pBdr>
                <w:top w:val="nil"/>
                <w:left w:val="nil"/>
                <w:bottom w:val="nil"/>
                <w:right w:val="nil"/>
                <w:between w:val="nil"/>
              </w:pBdr>
              <w:rPr>
                <w:rFonts w:ascii="Arial" w:eastAsia="Arial" w:hAnsi="Arial" w:cs="Arial"/>
                <w:b/>
                <w:sz w:val="20"/>
                <w:szCs w:val="20"/>
              </w:rPr>
            </w:pPr>
            <w:r w:rsidRPr="00C06E6B">
              <w:rPr>
                <w:rFonts w:ascii="Arial" w:eastAsia="Arial" w:hAnsi="Arial" w:cs="Arial"/>
                <w:b/>
                <w:color w:val="000000"/>
                <w:sz w:val="20"/>
                <w:szCs w:val="20"/>
              </w:rPr>
              <w:t>Personal Characteristics</w:t>
            </w:r>
          </w:p>
        </w:tc>
        <w:tc>
          <w:tcPr>
            <w:tcW w:w="2040" w:type="dxa"/>
          </w:tcPr>
          <w:p w:rsidR="00F7532E" w:rsidRPr="00C06E6B" w:rsidRDefault="00F7532E" w:rsidP="00F7532E">
            <w:pPr>
              <w:pBdr>
                <w:top w:val="nil"/>
                <w:left w:val="nil"/>
                <w:bottom w:val="nil"/>
                <w:right w:val="nil"/>
                <w:between w:val="nil"/>
              </w:pBdr>
              <w:rPr>
                <w:rFonts w:ascii="Arial" w:eastAsia="Arial" w:hAnsi="Arial" w:cs="Arial"/>
                <w:sz w:val="20"/>
                <w:szCs w:val="20"/>
              </w:rPr>
            </w:pPr>
            <w:bookmarkStart w:id="1" w:name="_gjdgxs" w:colFirst="0" w:colLast="0"/>
            <w:bookmarkEnd w:id="1"/>
          </w:p>
        </w:tc>
        <w:tc>
          <w:tcPr>
            <w:tcW w:w="3005" w:type="dxa"/>
          </w:tcPr>
          <w:p w:rsidR="00F7532E" w:rsidRPr="00C06E6B" w:rsidRDefault="00F7532E" w:rsidP="00F7532E">
            <w:pPr>
              <w:rPr>
                <w:rFonts w:ascii="Arial" w:hAnsi="Arial" w:cs="Arial"/>
                <w:sz w:val="20"/>
                <w:szCs w:val="20"/>
              </w:rPr>
            </w:pPr>
            <w:r w:rsidRPr="00C06E6B">
              <w:rPr>
                <w:rFonts w:ascii="Arial" w:hAnsi="Arial" w:cs="Arial"/>
                <w:sz w:val="20"/>
                <w:szCs w:val="20"/>
              </w:rPr>
              <w:t>Displays energy, enthusiasm and commitment</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 xml:space="preserve">Is able to </w:t>
            </w:r>
            <w:proofErr w:type="spellStart"/>
            <w:r w:rsidRPr="00C06E6B">
              <w:rPr>
                <w:rFonts w:ascii="Arial" w:hAnsi="Arial" w:cs="Arial"/>
                <w:sz w:val="20"/>
                <w:szCs w:val="20"/>
              </w:rPr>
              <w:t>prioritise</w:t>
            </w:r>
            <w:proofErr w:type="spellEnd"/>
            <w:r w:rsidRPr="00C06E6B">
              <w:rPr>
                <w:rFonts w:ascii="Arial" w:hAnsi="Arial" w:cs="Arial"/>
                <w:sz w:val="20"/>
                <w:szCs w:val="20"/>
              </w:rPr>
              <w:t xml:space="preserve"> and work under pressure</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Communicates effectively with students, colleagues and parents</w:t>
            </w:r>
          </w:p>
          <w:p w:rsidR="00F7532E" w:rsidRPr="00C06E6B" w:rsidRDefault="00F7532E" w:rsidP="00F7532E">
            <w:pPr>
              <w:rPr>
                <w:rFonts w:ascii="Arial" w:hAnsi="Arial" w:cs="Arial"/>
                <w:sz w:val="20"/>
                <w:szCs w:val="20"/>
              </w:rPr>
            </w:pPr>
          </w:p>
          <w:p w:rsidR="00F7532E" w:rsidRPr="00C06E6B" w:rsidRDefault="00F7532E" w:rsidP="00F7532E">
            <w:pPr>
              <w:pBdr>
                <w:top w:val="nil"/>
                <w:left w:val="nil"/>
                <w:bottom w:val="nil"/>
                <w:right w:val="nil"/>
                <w:between w:val="nil"/>
              </w:pBdr>
              <w:rPr>
                <w:rFonts w:ascii="Arial" w:hAnsi="Arial" w:cs="Arial"/>
                <w:sz w:val="20"/>
                <w:szCs w:val="20"/>
              </w:rPr>
            </w:pPr>
            <w:r w:rsidRPr="00C06E6B">
              <w:rPr>
                <w:rFonts w:ascii="Arial" w:hAnsi="Arial" w:cs="Arial"/>
                <w:sz w:val="20"/>
                <w:szCs w:val="20"/>
              </w:rPr>
              <w:t>Is able to establish good working relationships with colleagues</w:t>
            </w:r>
          </w:p>
          <w:p w:rsidR="00F7532E" w:rsidRPr="00C06E6B" w:rsidRDefault="00F7532E" w:rsidP="00F7532E">
            <w:pPr>
              <w:pBdr>
                <w:top w:val="nil"/>
                <w:left w:val="nil"/>
                <w:bottom w:val="nil"/>
                <w:right w:val="nil"/>
                <w:between w:val="nil"/>
              </w:pBd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 xml:space="preserve">Secures a good standard of student </w:t>
            </w:r>
            <w:proofErr w:type="spellStart"/>
            <w:r w:rsidRPr="00C06E6B">
              <w:rPr>
                <w:rFonts w:ascii="Arial" w:hAnsi="Arial" w:cs="Arial"/>
                <w:sz w:val="20"/>
                <w:szCs w:val="20"/>
              </w:rPr>
              <w:t>behaviour</w:t>
            </w:r>
            <w:proofErr w:type="spellEnd"/>
            <w:r w:rsidRPr="00C06E6B">
              <w:rPr>
                <w:rFonts w:ascii="Arial" w:hAnsi="Arial" w:cs="Arial"/>
                <w:sz w:val="20"/>
                <w:szCs w:val="20"/>
              </w:rPr>
              <w:t xml:space="preserve"> in the classroom by establishing appropriate rules and high expectations </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Ensures effective teaching of whole classes, groups and individuals so that teaching objectives are met, momentum and challenge are maintained</w:t>
            </w:r>
          </w:p>
          <w:p w:rsidR="00F7532E" w:rsidRPr="00C06E6B" w:rsidRDefault="00F7532E" w:rsidP="00F7532E">
            <w:pPr>
              <w:rPr>
                <w:rFonts w:ascii="Arial" w:hAnsi="Arial" w:cs="Arial"/>
                <w:sz w:val="20"/>
                <w:szCs w:val="20"/>
              </w:rPr>
            </w:pPr>
          </w:p>
          <w:p w:rsidR="00F7532E" w:rsidRPr="00C06E6B" w:rsidRDefault="00F7532E" w:rsidP="00F7532E">
            <w:pPr>
              <w:pBdr>
                <w:top w:val="nil"/>
                <w:left w:val="nil"/>
                <w:bottom w:val="nil"/>
                <w:right w:val="nil"/>
                <w:between w:val="nil"/>
              </w:pBdr>
              <w:rPr>
                <w:rFonts w:ascii="Arial" w:eastAsia="Arial" w:hAnsi="Arial" w:cs="Arial"/>
                <w:sz w:val="20"/>
                <w:szCs w:val="20"/>
              </w:rPr>
            </w:pPr>
            <w:r w:rsidRPr="00C06E6B">
              <w:rPr>
                <w:rFonts w:ascii="Arial" w:hAnsi="Arial" w:cs="Arial"/>
                <w:sz w:val="20"/>
                <w:szCs w:val="20"/>
              </w:rPr>
              <w:t>Maintains own professional development</w:t>
            </w:r>
          </w:p>
        </w:tc>
        <w:tc>
          <w:tcPr>
            <w:tcW w:w="2802" w:type="dxa"/>
          </w:tcPr>
          <w:p w:rsidR="00F7532E" w:rsidRPr="00C06E6B" w:rsidRDefault="00F7532E" w:rsidP="00F7532E">
            <w:pPr>
              <w:rPr>
                <w:rFonts w:ascii="Arial" w:hAnsi="Arial" w:cs="Arial"/>
                <w:sz w:val="20"/>
                <w:szCs w:val="20"/>
              </w:rPr>
            </w:pPr>
            <w:r w:rsidRPr="00C06E6B">
              <w:rPr>
                <w:rFonts w:ascii="Arial" w:hAnsi="Arial" w:cs="Arial"/>
                <w:sz w:val="20"/>
                <w:szCs w:val="20"/>
              </w:rPr>
              <w:t>Is able to contribute to extra-curricular activities outside their own subject area</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p>
          <w:p w:rsidR="00F7532E" w:rsidRPr="00C06E6B" w:rsidRDefault="00F7532E" w:rsidP="001709B5">
            <w:pPr>
              <w:pBdr>
                <w:top w:val="nil"/>
                <w:left w:val="nil"/>
                <w:bottom w:val="nil"/>
                <w:right w:val="nil"/>
                <w:between w:val="nil"/>
              </w:pBdr>
              <w:rPr>
                <w:rFonts w:ascii="Arial" w:hAnsi="Arial" w:cs="Arial"/>
                <w:sz w:val="20"/>
                <w:szCs w:val="20"/>
              </w:rPr>
            </w:pPr>
          </w:p>
        </w:tc>
      </w:tr>
      <w:tr w:rsidR="00F7532E" w:rsidRPr="00C06E6B" w:rsidTr="001F0493">
        <w:tc>
          <w:tcPr>
            <w:tcW w:w="2922" w:type="dxa"/>
          </w:tcPr>
          <w:p w:rsidR="00F7532E" w:rsidRPr="00C06E6B" w:rsidRDefault="00F7532E" w:rsidP="00F7532E">
            <w:pPr>
              <w:pBdr>
                <w:top w:val="nil"/>
                <w:left w:val="nil"/>
                <w:bottom w:val="nil"/>
                <w:right w:val="nil"/>
                <w:between w:val="nil"/>
              </w:pBdr>
              <w:rPr>
                <w:rFonts w:ascii="Arial" w:eastAsia="Arial" w:hAnsi="Arial" w:cs="Arial"/>
                <w:b/>
                <w:sz w:val="20"/>
                <w:szCs w:val="20"/>
              </w:rPr>
            </w:pPr>
            <w:r w:rsidRPr="00C06E6B">
              <w:rPr>
                <w:rFonts w:ascii="Arial" w:eastAsia="Arial" w:hAnsi="Arial" w:cs="Arial"/>
                <w:b/>
                <w:color w:val="000000"/>
                <w:sz w:val="20"/>
                <w:szCs w:val="20"/>
              </w:rPr>
              <w:t>Special Requirements</w:t>
            </w:r>
          </w:p>
        </w:tc>
        <w:tc>
          <w:tcPr>
            <w:tcW w:w="2040" w:type="dxa"/>
          </w:tcPr>
          <w:p w:rsidR="00F7532E" w:rsidRPr="00C06E6B" w:rsidRDefault="00F7532E" w:rsidP="00F7532E">
            <w:pPr>
              <w:pBdr>
                <w:top w:val="nil"/>
                <w:left w:val="nil"/>
                <w:bottom w:val="nil"/>
                <w:right w:val="nil"/>
                <w:between w:val="nil"/>
              </w:pBdr>
              <w:rPr>
                <w:rFonts w:ascii="Arial" w:eastAsia="Arial" w:hAnsi="Arial" w:cs="Arial"/>
                <w:sz w:val="20"/>
                <w:szCs w:val="20"/>
              </w:rPr>
            </w:pPr>
          </w:p>
        </w:tc>
        <w:tc>
          <w:tcPr>
            <w:tcW w:w="3005" w:type="dxa"/>
          </w:tcPr>
          <w:p w:rsidR="00F7532E" w:rsidRPr="00C06E6B" w:rsidRDefault="00F7532E" w:rsidP="00F7532E">
            <w:pPr>
              <w:rPr>
                <w:rFonts w:ascii="Arial" w:hAnsi="Arial" w:cs="Arial"/>
                <w:sz w:val="20"/>
                <w:szCs w:val="20"/>
              </w:rPr>
            </w:pPr>
            <w:r w:rsidRPr="00C06E6B">
              <w:rPr>
                <w:rFonts w:ascii="Arial" w:eastAsia="Arial" w:hAnsi="Arial" w:cs="Arial"/>
                <w:sz w:val="20"/>
                <w:szCs w:val="20"/>
              </w:rPr>
              <w:t>Right to work in the UK</w:t>
            </w:r>
          </w:p>
          <w:p w:rsidR="00F7532E" w:rsidRPr="00C06E6B" w:rsidRDefault="00F7532E" w:rsidP="00F7532E">
            <w:pPr>
              <w:pBdr>
                <w:top w:val="nil"/>
                <w:left w:val="nil"/>
                <w:bottom w:val="nil"/>
                <w:right w:val="nil"/>
                <w:between w:val="nil"/>
              </w:pBdr>
              <w:rPr>
                <w:rFonts w:ascii="Arial" w:eastAsia="Arial" w:hAnsi="Arial" w:cs="Arial"/>
                <w:sz w:val="20"/>
                <w:szCs w:val="20"/>
              </w:rPr>
            </w:pPr>
          </w:p>
          <w:p w:rsidR="00F7532E" w:rsidRPr="00C06E6B" w:rsidRDefault="00F7532E" w:rsidP="00F7532E">
            <w:pPr>
              <w:pBdr>
                <w:top w:val="nil"/>
                <w:left w:val="nil"/>
                <w:bottom w:val="nil"/>
                <w:right w:val="nil"/>
                <w:between w:val="nil"/>
              </w:pBdr>
              <w:rPr>
                <w:rFonts w:ascii="Arial" w:hAnsi="Arial" w:cs="Arial"/>
                <w:sz w:val="20"/>
                <w:szCs w:val="20"/>
              </w:rPr>
            </w:pPr>
            <w:r w:rsidRPr="00C06E6B">
              <w:rPr>
                <w:rFonts w:ascii="Arial" w:eastAsia="Arial" w:hAnsi="Arial" w:cs="Arial"/>
                <w:sz w:val="20"/>
                <w:szCs w:val="20"/>
              </w:rPr>
              <w:t>Evidence of a commitment to promoting the welfare and safeguarding of children and young people</w:t>
            </w:r>
          </w:p>
          <w:p w:rsidR="00F7532E" w:rsidRPr="00C06E6B" w:rsidRDefault="00F7532E" w:rsidP="00F7532E">
            <w:pPr>
              <w:autoSpaceDE w:val="0"/>
              <w:autoSpaceDN w:val="0"/>
              <w:adjustRightInd w:val="0"/>
              <w:rPr>
                <w:rFonts w:ascii="Arial" w:hAnsi="Arial" w:cs="Arial"/>
                <w:color w:val="000000"/>
                <w:sz w:val="20"/>
                <w:szCs w:val="20"/>
              </w:rPr>
            </w:pPr>
          </w:p>
          <w:p w:rsidR="00F7532E" w:rsidRPr="00C06E6B" w:rsidRDefault="00F7532E" w:rsidP="00F7532E">
            <w:pPr>
              <w:autoSpaceDE w:val="0"/>
              <w:autoSpaceDN w:val="0"/>
              <w:adjustRightInd w:val="0"/>
              <w:rPr>
                <w:rFonts w:ascii="Arial" w:hAnsi="Arial" w:cs="Arial"/>
                <w:color w:val="000000"/>
                <w:sz w:val="20"/>
                <w:szCs w:val="20"/>
              </w:rPr>
            </w:pPr>
            <w:r w:rsidRPr="00C06E6B">
              <w:rPr>
                <w:rFonts w:ascii="Arial" w:hAnsi="Arial" w:cs="Arial"/>
                <w:color w:val="000000"/>
                <w:sz w:val="20"/>
                <w:szCs w:val="20"/>
              </w:rPr>
              <w:t xml:space="preserve">Passion for Teaching </w:t>
            </w:r>
            <w:r w:rsidR="001709B5">
              <w:rPr>
                <w:rFonts w:ascii="Arial" w:hAnsi="Arial" w:cs="Arial"/>
                <w:color w:val="000000"/>
                <w:sz w:val="20"/>
                <w:szCs w:val="20"/>
              </w:rPr>
              <w:t xml:space="preserve">and </w:t>
            </w:r>
            <w:r w:rsidRPr="00C06E6B">
              <w:rPr>
                <w:rFonts w:ascii="Arial" w:hAnsi="Arial" w:cs="Arial"/>
                <w:color w:val="000000"/>
                <w:sz w:val="20"/>
                <w:szCs w:val="20"/>
              </w:rPr>
              <w:t>Learning</w:t>
            </w:r>
          </w:p>
          <w:p w:rsidR="00F7532E" w:rsidRPr="00C06E6B" w:rsidRDefault="00F7532E" w:rsidP="00F7532E">
            <w:pPr>
              <w:autoSpaceDE w:val="0"/>
              <w:autoSpaceDN w:val="0"/>
              <w:adjustRightInd w:val="0"/>
              <w:rPr>
                <w:rFonts w:ascii="Arial" w:hAnsi="Arial" w:cs="Arial"/>
                <w:color w:val="000000"/>
                <w:sz w:val="20"/>
                <w:szCs w:val="20"/>
              </w:rPr>
            </w:pPr>
          </w:p>
          <w:p w:rsidR="00F7532E" w:rsidRPr="00C06E6B" w:rsidRDefault="00F7532E" w:rsidP="00F7532E">
            <w:pPr>
              <w:autoSpaceDE w:val="0"/>
              <w:autoSpaceDN w:val="0"/>
              <w:adjustRightInd w:val="0"/>
              <w:rPr>
                <w:rFonts w:ascii="Arial" w:hAnsi="Arial" w:cs="Arial"/>
                <w:color w:val="000000"/>
                <w:sz w:val="20"/>
                <w:szCs w:val="20"/>
              </w:rPr>
            </w:pPr>
            <w:r w:rsidRPr="00C06E6B">
              <w:rPr>
                <w:rFonts w:ascii="Arial" w:hAnsi="Arial" w:cs="Arial"/>
                <w:color w:val="000000"/>
                <w:sz w:val="20"/>
                <w:szCs w:val="20"/>
              </w:rPr>
              <w:t xml:space="preserve">Ambition and drive to support the Academy on </w:t>
            </w:r>
            <w:proofErr w:type="spellStart"/>
            <w:r w:rsidRPr="00C06E6B">
              <w:rPr>
                <w:rFonts w:ascii="Arial" w:hAnsi="Arial" w:cs="Arial"/>
                <w:color w:val="000000"/>
                <w:sz w:val="20"/>
                <w:szCs w:val="20"/>
              </w:rPr>
              <w:t>it’s</w:t>
            </w:r>
            <w:proofErr w:type="spellEnd"/>
            <w:r w:rsidRPr="00C06E6B">
              <w:rPr>
                <w:rFonts w:ascii="Arial" w:hAnsi="Arial" w:cs="Arial"/>
                <w:color w:val="000000"/>
                <w:sz w:val="20"/>
                <w:szCs w:val="20"/>
              </w:rPr>
              <w:t xml:space="preserve"> journey through Good to Outstanding</w:t>
            </w:r>
          </w:p>
          <w:p w:rsidR="00F7532E" w:rsidRPr="00C06E6B" w:rsidRDefault="00F7532E" w:rsidP="00F7532E">
            <w:pPr>
              <w:autoSpaceDE w:val="0"/>
              <w:autoSpaceDN w:val="0"/>
              <w:adjustRightInd w:val="0"/>
              <w:rPr>
                <w:rFonts w:ascii="Arial" w:hAnsi="Arial" w:cs="Arial"/>
                <w:color w:val="000000"/>
                <w:sz w:val="20"/>
                <w:szCs w:val="20"/>
              </w:rPr>
            </w:pPr>
          </w:p>
          <w:p w:rsidR="00F7532E" w:rsidRPr="00C06E6B" w:rsidRDefault="00F7532E" w:rsidP="00F7532E">
            <w:pPr>
              <w:autoSpaceDE w:val="0"/>
              <w:autoSpaceDN w:val="0"/>
              <w:adjustRightInd w:val="0"/>
              <w:rPr>
                <w:rFonts w:ascii="Arial" w:hAnsi="Arial" w:cs="Arial"/>
                <w:color w:val="000000"/>
                <w:sz w:val="20"/>
                <w:szCs w:val="20"/>
              </w:rPr>
            </w:pPr>
            <w:r w:rsidRPr="00C06E6B">
              <w:rPr>
                <w:rFonts w:ascii="Arial" w:hAnsi="Arial" w:cs="Arial"/>
                <w:color w:val="000000"/>
                <w:sz w:val="20"/>
                <w:szCs w:val="20"/>
              </w:rPr>
              <w:t>This post is subject to receipt of a Disclosure and Barring Service Certificate.</w:t>
            </w:r>
          </w:p>
          <w:p w:rsidR="00F7532E" w:rsidRPr="00C06E6B" w:rsidRDefault="00F7532E" w:rsidP="00F7532E">
            <w:pPr>
              <w:pBdr>
                <w:top w:val="nil"/>
                <w:left w:val="nil"/>
                <w:bottom w:val="nil"/>
                <w:right w:val="nil"/>
                <w:between w:val="nil"/>
              </w:pBdr>
              <w:rPr>
                <w:rFonts w:ascii="Arial" w:hAnsi="Arial" w:cs="Arial"/>
                <w:sz w:val="20"/>
                <w:szCs w:val="20"/>
              </w:rPr>
            </w:pPr>
            <w:r w:rsidRPr="00C06E6B">
              <w:rPr>
                <w:rFonts w:ascii="Arial" w:hAnsi="Arial" w:cs="Arial"/>
                <w:color w:val="000000"/>
                <w:sz w:val="20"/>
                <w:szCs w:val="20"/>
              </w:rPr>
              <w:t>Evidence of a commitment to promoting the welfare of safeguarding children and young people</w:t>
            </w:r>
          </w:p>
        </w:tc>
        <w:tc>
          <w:tcPr>
            <w:tcW w:w="2802" w:type="dxa"/>
          </w:tcPr>
          <w:p w:rsidR="00F7532E" w:rsidRPr="00C06E6B" w:rsidRDefault="00F7532E" w:rsidP="00F7532E">
            <w:pPr>
              <w:pBdr>
                <w:top w:val="nil"/>
                <w:left w:val="nil"/>
                <w:bottom w:val="nil"/>
                <w:right w:val="nil"/>
                <w:between w:val="nil"/>
              </w:pBdr>
              <w:rPr>
                <w:rFonts w:ascii="Arial" w:hAnsi="Arial" w:cs="Arial"/>
                <w:sz w:val="20"/>
                <w:szCs w:val="20"/>
              </w:rPr>
            </w:pPr>
            <w:r w:rsidRPr="00C06E6B">
              <w:rPr>
                <w:rFonts w:ascii="Arial" w:hAnsi="Arial" w:cs="Arial"/>
                <w:sz w:val="20"/>
                <w:szCs w:val="20"/>
              </w:rPr>
              <w:t xml:space="preserve">Clean full UK Driving </w:t>
            </w:r>
            <w:proofErr w:type="spellStart"/>
            <w:r w:rsidRPr="00C06E6B">
              <w:rPr>
                <w:rFonts w:ascii="Arial" w:hAnsi="Arial" w:cs="Arial"/>
                <w:sz w:val="20"/>
                <w:szCs w:val="20"/>
              </w:rPr>
              <w:t>Licence</w:t>
            </w:r>
            <w:proofErr w:type="spellEnd"/>
          </w:p>
        </w:tc>
      </w:tr>
    </w:tbl>
    <w:p w:rsidR="00F36E9B" w:rsidRPr="00C06E6B" w:rsidRDefault="00F36E9B" w:rsidP="00F36E9B">
      <w:pPr>
        <w:pBdr>
          <w:top w:val="nil"/>
          <w:left w:val="nil"/>
          <w:bottom w:val="nil"/>
          <w:right w:val="nil"/>
          <w:between w:val="nil"/>
        </w:pBdr>
        <w:rPr>
          <w:rFonts w:ascii="Arial" w:eastAsia="Arial" w:hAnsi="Arial" w:cs="Arial"/>
          <w:sz w:val="20"/>
          <w:szCs w:val="20"/>
        </w:rPr>
      </w:pPr>
    </w:p>
    <w:p w:rsidR="00F546D5" w:rsidRPr="00C06E6B" w:rsidRDefault="00F546D5" w:rsidP="00F36E9B">
      <w:pPr>
        <w:pBdr>
          <w:top w:val="nil"/>
          <w:left w:val="nil"/>
          <w:bottom w:val="nil"/>
          <w:right w:val="nil"/>
          <w:between w:val="nil"/>
        </w:pBdr>
        <w:rPr>
          <w:rFonts w:ascii="Arial" w:eastAsia="Arial" w:hAnsi="Arial" w:cs="Arial"/>
          <w:sz w:val="20"/>
          <w:szCs w:val="20"/>
        </w:rPr>
      </w:pPr>
    </w:p>
    <w:sectPr w:rsidR="00F546D5" w:rsidRPr="00C06E6B">
      <w:pgSz w:w="11906" w:h="16838"/>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4C30"/>
    <w:multiLevelType w:val="multilevel"/>
    <w:tmpl w:val="3B908A42"/>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977"/>
        </w:tabs>
        <w:ind w:left="197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697"/>
        </w:tabs>
        <w:ind w:left="269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3417"/>
        </w:tabs>
        <w:ind w:left="341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4137"/>
        </w:tabs>
        <w:ind w:left="413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857"/>
        </w:tabs>
        <w:ind w:left="485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577"/>
        </w:tabs>
        <w:ind w:left="557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6297"/>
        </w:tabs>
        <w:ind w:left="629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7017"/>
        </w:tabs>
        <w:ind w:left="701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1" w15:restartNumberingAfterBreak="0">
    <w:nsid w:val="0F2369A4"/>
    <w:multiLevelType w:val="hybridMultilevel"/>
    <w:tmpl w:val="0D061D18"/>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81675"/>
    <w:multiLevelType w:val="hybridMultilevel"/>
    <w:tmpl w:val="94FE5ED0"/>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9353B"/>
    <w:multiLevelType w:val="hybridMultilevel"/>
    <w:tmpl w:val="C9D8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54036"/>
    <w:multiLevelType w:val="hybridMultilevel"/>
    <w:tmpl w:val="2EC2245A"/>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6510E"/>
    <w:multiLevelType w:val="hybridMultilevel"/>
    <w:tmpl w:val="9B54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43F34"/>
    <w:multiLevelType w:val="hybridMultilevel"/>
    <w:tmpl w:val="D7E8A164"/>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0F3A61"/>
    <w:multiLevelType w:val="hybridMultilevel"/>
    <w:tmpl w:val="077A3C0E"/>
    <w:lvl w:ilvl="0" w:tplc="46CA1022">
      <w:start w:val="1"/>
      <w:numFmt w:val="lowerLetter"/>
      <w:lvlText w:val="(%1)"/>
      <w:lvlJc w:val="left"/>
      <w:pPr>
        <w:tabs>
          <w:tab w:val="num" w:pos="1470"/>
        </w:tabs>
        <w:ind w:left="1470" w:hanging="375"/>
      </w:pPr>
      <w:rPr>
        <w:rFonts w:hint="default"/>
      </w:rPr>
    </w:lvl>
    <w:lvl w:ilvl="1" w:tplc="08090001">
      <w:start w:val="1"/>
      <w:numFmt w:val="bullet"/>
      <w:lvlText w:val=""/>
      <w:lvlJc w:val="left"/>
      <w:pPr>
        <w:tabs>
          <w:tab w:val="num" w:pos="2175"/>
        </w:tabs>
        <w:ind w:left="2175" w:hanging="360"/>
      </w:pPr>
      <w:rPr>
        <w:rFonts w:ascii="Symbol" w:hAnsi="Symbol" w:hint="default"/>
      </w:rPr>
    </w:lvl>
    <w:lvl w:ilvl="2" w:tplc="0809001B" w:tentative="1">
      <w:start w:val="1"/>
      <w:numFmt w:val="lowerRoman"/>
      <w:lvlText w:val="%3."/>
      <w:lvlJc w:val="right"/>
      <w:pPr>
        <w:tabs>
          <w:tab w:val="num" w:pos="2895"/>
        </w:tabs>
        <w:ind w:left="2895" w:hanging="180"/>
      </w:pPr>
    </w:lvl>
    <w:lvl w:ilvl="3" w:tplc="0809000F" w:tentative="1">
      <w:start w:val="1"/>
      <w:numFmt w:val="decimal"/>
      <w:lvlText w:val="%4."/>
      <w:lvlJc w:val="left"/>
      <w:pPr>
        <w:tabs>
          <w:tab w:val="num" w:pos="3615"/>
        </w:tabs>
        <w:ind w:left="3615" w:hanging="360"/>
      </w:pPr>
    </w:lvl>
    <w:lvl w:ilvl="4" w:tplc="08090019" w:tentative="1">
      <w:start w:val="1"/>
      <w:numFmt w:val="lowerLetter"/>
      <w:lvlText w:val="%5."/>
      <w:lvlJc w:val="left"/>
      <w:pPr>
        <w:tabs>
          <w:tab w:val="num" w:pos="4335"/>
        </w:tabs>
        <w:ind w:left="4335" w:hanging="360"/>
      </w:pPr>
    </w:lvl>
    <w:lvl w:ilvl="5" w:tplc="0809001B" w:tentative="1">
      <w:start w:val="1"/>
      <w:numFmt w:val="lowerRoman"/>
      <w:lvlText w:val="%6."/>
      <w:lvlJc w:val="right"/>
      <w:pPr>
        <w:tabs>
          <w:tab w:val="num" w:pos="5055"/>
        </w:tabs>
        <w:ind w:left="5055" w:hanging="180"/>
      </w:pPr>
    </w:lvl>
    <w:lvl w:ilvl="6" w:tplc="0809000F" w:tentative="1">
      <w:start w:val="1"/>
      <w:numFmt w:val="decimal"/>
      <w:lvlText w:val="%7."/>
      <w:lvlJc w:val="left"/>
      <w:pPr>
        <w:tabs>
          <w:tab w:val="num" w:pos="5775"/>
        </w:tabs>
        <w:ind w:left="5775" w:hanging="360"/>
      </w:pPr>
    </w:lvl>
    <w:lvl w:ilvl="7" w:tplc="08090019" w:tentative="1">
      <w:start w:val="1"/>
      <w:numFmt w:val="lowerLetter"/>
      <w:lvlText w:val="%8."/>
      <w:lvlJc w:val="left"/>
      <w:pPr>
        <w:tabs>
          <w:tab w:val="num" w:pos="6495"/>
        </w:tabs>
        <w:ind w:left="6495" w:hanging="360"/>
      </w:pPr>
    </w:lvl>
    <w:lvl w:ilvl="8" w:tplc="0809001B" w:tentative="1">
      <w:start w:val="1"/>
      <w:numFmt w:val="lowerRoman"/>
      <w:lvlText w:val="%9."/>
      <w:lvlJc w:val="right"/>
      <w:pPr>
        <w:tabs>
          <w:tab w:val="num" w:pos="7215"/>
        </w:tabs>
        <w:ind w:left="7215" w:hanging="180"/>
      </w:pPr>
    </w:lvl>
  </w:abstractNum>
  <w:abstractNum w:abstractNumId="8" w15:restartNumberingAfterBreak="0">
    <w:nsid w:val="36D30D7C"/>
    <w:multiLevelType w:val="hybridMultilevel"/>
    <w:tmpl w:val="F77C0DF8"/>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E84AE2"/>
    <w:multiLevelType w:val="hybridMultilevel"/>
    <w:tmpl w:val="0C766CEE"/>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06B04"/>
    <w:multiLevelType w:val="multilevel"/>
    <w:tmpl w:val="A21C96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FFA6F64"/>
    <w:multiLevelType w:val="multilevel"/>
    <w:tmpl w:val="5E02D444"/>
    <w:styleLink w:val="List4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12" w15:restartNumberingAfterBreak="0">
    <w:nsid w:val="5FD537EB"/>
    <w:multiLevelType w:val="hybridMultilevel"/>
    <w:tmpl w:val="C540E1CE"/>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FF50F1"/>
    <w:multiLevelType w:val="multilevel"/>
    <w:tmpl w:val="03EA7EC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14" w15:restartNumberingAfterBreak="0">
    <w:nsid w:val="66452126"/>
    <w:multiLevelType w:val="hybridMultilevel"/>
    <w:tmpl w:val="F29E1642"/>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C34C04"/>
    <w:multiLevelType w:val="multilevel"/>
    <w:tmpl w:val="EDDCBB68"/>
    <w:styleLink w:val="List31"/>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977"/>
        </w:tabs>
        <w:ind w:left="19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697"/>
        </w:tabs>
        <w:ind w:left="26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417"/>
        </w:tabs>
        <w:ind w:left="34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137"/>
        </w:tabs>
        <w:ind w:left="41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857"/>
        </w:tabs>
        <w:ind w:left="48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577"/>
        </w:tabs>
        <w:ind w:left="55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297"/>
        </w:tabs>
        <w:ind w:left="62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017"/>
        </w:tabs>
        <w:ind w:left="70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6" w15:restartNumberingAfterBreak="0">
    <w:nsid w:val="7ED4652D"/>
    <w:multiLevelType w:val="hybridMultilevel"/>
    <w:tmpl w:val="8B141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1"/>
  </w:num>
  <w:num w:numId="4">
    <w:abstractNumId w:val="15"/>
  </w:num>
  <w:num w:numId="5">
    <w:abstractNumId w:val="16"/>
  </w:num>
  <w:num w:numId="6">
    <w:abstractNumId w:val="7"/>
  </w:num>
  <w:num w:numId="7">
    <w:abstractNumId w:val="3"/>
  </w:num>
  <w:num w:numId="8">
    <w:abstractNumId w:val="5"/>
  </w:num>
  <w:num w:numId="9">
    <w:abstractNumId w:val="13"/>
  </w:num>
  <w:num w:numId="10">
    <w:abstractNumId w:val="12"/>
  </w:num>
  <w:num w:numId="11">
    <w:abstractNumId w:val="4"/>
  </w:num>
  <w:num w:numId="12">
    <w:abstractNumId w:val="9"/>
  </w:num>
  <w:num w:numId="13">
    <w:abstractNumId w:val="2"/>
  </w:num>
  <w:num w:numId="14">
    <w:abstractNumId w:val="14"/>
  </w:num>
  <w:num w:numId="15">
    <w:abstractNumId w:val="8"/>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D5"/>
    <w:rsid w:val="00021AC8"/>
    <w:rsid w:val="001709B5"/>
    <w:rsid w:val="001A40AD"/>
    <w:rsid w:val="003F0FD0"/>
    <w:rsid w:val="006570F2"/>
    <w:rsid w:val="007E0FB9"/>
    <w:rsid w:val="00940379"/>
    <w:rsid w:val="00A62576"/>
    <w:rsid w:val="00BB708D"/>
    <w:rsid w:val="00C06E6B"/>
    <w:rsid w:val="00C33813"/>
    <w:rsid w:val="00DA1AAC"/>
    <w:rsid w:val="00E84442"/>
    <w:rsid w:val="00EF6BD8"/>
    <w:rsid w:val="00F36E9B"/>
    <w:rsid w:val="00F546D5"/>
    <w:rsid w:val="00F75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99FDD-60A1-41B5-8EE5-004EDDE8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
    <w:name w:val="Body Text"/>
    <w:basedOn w:val="Normal"/>
    <w:link w:val="BodyTextChar"/>
    <w:rsid w:val="00940379"/>
    <w:pPr>
      <w:jc w:val="both"/>
    </w:pPr>
    <w:rPr>
      <w:rFonts w:ascii="Tahoma" w:eastAsia="Times New Roman" w:hAnsi="Tahoma" w:cs="Times New Roman"/>
      <w:lang w:val="en-GB" w:eastAsia="en-US"/>
    </w:rPr>
  </w:style>
  <w:style w:type="character" w:customStyle="1" w:styleId="BodyTextChar">
    <w:name w:val="Body Text Char"/>
    <w:basedOn w:val="DefaultParagraphFont"/>
    <w:link w:val="BodyText"/>
    <w:rsid w:val="00940379"/>
    <w:rPr>
      <w:rFonts w:ascii="Tahoma" w:eastAsia="Times New Roman" w:hAnsi="Tahoma" w:cs="Times New Roman"/>
      <w:lang w:val="en-GB" w:eastAsia="en-US"/>
    </w:rPr>
  </w:style>
  <w:style w:type="paragraph" w:styleId="NoSpacing">
    <w:name w:val="No Spacing"/>
    <w:uiPriority w:val="1"/>
    <w:qFormat/>
    <w:rsid w:val="001A40AD"/>
    <w:rPr>
      <w:rFonts w:ascii="Tahoma" w:eastAsia="Times New Roman" w:hAnsi="Tahoma" w:cs="Times New Roman"/>
      <w:lang w:val="en-GB" w:eastAsia="en-US"/>
    </w:rPr>
  </w:style>
  <w:style w:type="numbering" w:customStyle="1" w:styleId="List41">
    <w:name w:val="List 41"/>
    <w:basedOn w:val="NoList"/>
    <w:rsid w:val="001A40AD"/>
    <w:pPr>
      <w:numPr>
        <w:numId w:val="3"/>
      </w:numPr>
    </w:pPr>
  </w:style>
  <w:style w:type="numbering" w:customStyle="1" w:styleId="List31">
    <w:name w:val="List 31"/>
    <w:basedOn w:val="NoList"/>
    <w:rsid w:val="001A40AD"/>
    <w:pPr>
      <w:numPr>
        <w:numId w:val="4"/>
      </w:numPr>
    </w:pPr>
  </w:style>
  <w:style w:type="paragraph" w:styleId="ListParagraph">
    <w:name w:val="List Paragraph"/>
    <w:basedOn w:val="Normal"/>
    <w:uiPriority w:val="34"/>
    <w:qFormat/>
    <w:rsid w:val="00F36E9B"/>
    <w:pPr>
      <w:ind w:left="720"/>
      <w:contextualSpacing/>
    </w:pPr>
  </w:style>
  <w:style w:type="paragraph" w:styleId="BodyTextIndent">
    <w:name w:val="Body Text Indent"/>
    <w:basedOn w:val="Normal"/>
    <w:link w:val="BodyTextIndentChar"/>
    <w:uiPriority w:val="99"/>
    <w:unhideWhenUsed/>
    <w:rsid w:val="00F7532E"/>
    <w:pPr>
      <w:spacing w:after="120"/>
      <w:ind w:left="283"/>
    </w:pPr>
  </w:style>
  <w:style w:type="character" w:customStyle="1" w:styleId="BodyTextIndentChar">
    <w:name w:val="Body Text Indent Char"/>
    <w:basedOn w:val="DefaultParagraphFont"/>
    <w:link w:val="BodyTextIndent"/>
    <w:uiPriority w:val="99"/>
    <w:rsid w:val="00F7532E"/>
  </w:style>
  <w:style w:type="paragraph" w:styleId="BalloonText">
    <w:name w:val="Balloon Text"/>
    <w:basedOn w:val="Normal"/>
    <w:link w:val="BalloonTextChar"/>
    <w:uiPriority w:val="99"/>
    <w:semiHidden/>
    <w:unhideWhenUsed/>
    <w:rsid w:val="00DA1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Felixstowe Academy</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Cumberland</dc:creator>
  <cp:lastModifiedBy>"jcumberland"</cp:lastModifiedBy>
  <cp:revision>2</cp:revision>
  <cp:lastPrinted>2019-03-25T13:43:00Z</cp:lastPrinted>
  <dcterms:created xsi:type="dcterms:W3CDTF">2019-05-03T10:25:00Z</dcterms:created>
  <dcterms:modified xsi:type="dcterms:W3CDTF">2019-05-03T10:25:00Z</dcterms:modified>
</cp:coreProperties>
</file>