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DA6" w:rsidRPr="009336BB" w:rsidRDefault="006B0DA6" w:rsidP="006B0DA6">
      <w:pPr>
        <w:pStyle w:val="Title"/>
        <w:rPr>
          <w:rFonts w:asciiTheme="minorHAnsi" w:hAnsiTheme="minorHAnsi" w:cstheme="minorHAnsi"/>
        </w:rPr>
      </w:pPr>
      <w:r w:rsidRPr="009336BB">
        <w:rPr>
          <w:rFonts w:asciiTheme="minorHAnsi" w:hAnsiTheme="minorHAnsi" w:cstheme="minorHAnsi"/>
        </w:rPr>
        <w:t>St Bartholomew’s School</w:t>
      </w:r>
    </w:p>
    <w:p w:rsidR="006B0DA6" w:rsidRPr="009336BB" w:rsidRDefault="006B0DA6" w:rsidP="006B0DA6">
      <w:pPr>
        <w:rPr>
          <w:rFonts w:asciiTheme="minorHAnsi" w:hAnsiTheme="minorHAnsi" w:cstheme="minorHAnsi"/>
        </w:rPr>
      </w:pPr>
    </w:p>
    <w:p w:rsidR="006B0DA6" w:rsidRPr="009336BB" w:rsidRDefault="006B0DA6" w:rsidP="006B0DA6">
      <w:pPr>
        <w:jc w:val="center"/>
        <w:rPr>
          <w:rFonts w:asciiTheme="minorHAnsi" w:hAnsiTheme="minorHAnsi" w:cstheme="minorHAnsi"/>
        </w:rPr>
      </w:pPr>
      <w:r w:rsidRPr="009336BB">
        <w:rPr>
          <w:rFonts w:asciiTheme="minorHAnsi" w:hAnsiTheme="minorHAnsi" w:cstheme="minorHAnsi"/>
          <w:sz w:val="20"/>
        </w:rPr>
        <w:object w:dxaOrig="1036" w:dyaOrig="1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3.25pt" o:ole="">
            <v:imagedata r:id="rId7" o:title=""/>
          </v:shape>
          <o:OLEObject Type="Embed" ProgID="Word.Picture.8" ShapeID="_x0000_i1025" DrawAspect="Content" ObjectID="_1643095028" r:id="rId8"/>
        </w:object>
      </w:r>
    </w:p>
    <w:p w:rsidR="006B0DA6" w:rsidRPr="009336BB" w:rsidRDefault="006B0DA6" w:rsidP="006B0DA6">
      <w:pPr>
        <w:tabs>
          <w:tab w:val="left" w:pos="1800"/>
        </w:tabs>
        <w:ind w:left="1800" w:hanging="1800"/>
        <w:rPr>
          <w:rFonts w:asciiTheme="minorHAnsi" w:hAnsiTheme="minorHAnsi" w:cstheme="minorHAnsi"/>
        </w:rPr>
      </w:pPr>
      <w:r w:rsidRPr="009336BB">
        <w:rPr>
          <w:rFonts w:asciiTheme="minorHAnsi" w:hAnsiTheme="minorHAnsi" w:cstheme="minorHAnsi"/>
        </w:rPr>
        <w:t xml:space="preserve"> </w:t>
      </w:r>
    </w:p>
    <w:p w:rsidR="006B0DA6" w:rsidRPr="009336BB" w:rsidRDefault="006B0DA6" w:rsidP="006B0DA6">
      <w:pPr>
        <w:tabs>
          <w:tab w:val="left" w:pos="1800"/>
        </w:tabs>
        <w:ind w:left="1800" w:hanging="1800"/>
        <w:jc w:val="center"/>
        <w:rPr>
          <w:rFonts w:asciiTheme="minorHAnsi" w:hAnsiTheme="minorHAnsi" w:cstheme="minorHAnsi"/>
          <w:b/>
          <w:bCs/>
          <w:sz w:val="32"/>
        </w:rPr>
      </w:pPr>
      <w:r w:rsidRPr="009336BB">
        <w:rPr>
          <w:rFonts w:asciiTheme="minorHAnsi" w:hAnsiTheme="minorHAnsi" w:cstheme="minorHAnsi"/>
          <w:b/>
          <w:bCs/>
          <w:sz w:val="32"/>
        </w:rPr>
        <w:t>Job Description</w:t>
      </w:r>
    </w:p>
    <w:p w:rsidR="006B0DA6" w:rsidRPr="009336BB" w:rsidRDefault="006B0DA6" w:rsidP="006B0DA6">
      <w:pPr>
        <w:tabs>
          <w:tab w:val="left" w:pos="1800"/>
        </w:tabs>
        <w:ind w:left="1800" w:hanging="1800"/>
        <w:rPr>
          <w:rFonts w:asciiTheme="minorHAnsi" w:hAnsiTheme="minorHAnsi" w:cstheme="minorHAnsi"/>
        </w:rPr>
      </w:pPr>
    </w:p>
    <w:p w:rsidR="00AD23CC" w:rsidRDefault="00AD23CC" w:rsidP="006B0DA6">
      <w:pPr>
        <w:tabs>
          <w:tab w:val="left" w:pos="1800"/>
        </w:tabs>
        <w:ind w:left="1800" w:hanging="1800"/>
        <w:rPr>
          <w:rFonts w:asciiTheme="minorHAnsi" w:hAnsiTheme="minorHAnsi" w:cstheme="minorHAnsi"/>
        </w:rPr>
      </w:pPr>
    </w:p>
    <w:p w:rsidR="006B0DA6" w:rsidRPr="009336BB" w:rsidRDefault="006B0DA6" w:rsidP="006B0DA6">
      <w:pPr>
        <w:tabs>
          <w:tab w:val="left" w:pos="1800"/>
        </w:tabs>
        <w:ind w:left="1800" w:hanging="1800"/>
        <w:rPr>
          <w:rFonts w:asciiTheme="minorHAnsi" w:hAnsiTheme="minorHAnsi" w:cstheme="minorHAnsi"/>
        </w:rPr>
      </w:pPr>
      <w:r w:rsidRPr="009336BB">
        <w:rPr>
          <w:rFonts w:asciiTheme="minorHAnsi" w:hAnsiTheme="minorHAnsi" w:cstheme="minorHAnsi"/>
        </w:rPr>
        <w:t>Post:</w:t>
      </w:r>
      <w:r w:rsidRPr="009336BB">
        <w:rPr>
          <w:rFonts w:asciiTheme="minorHAnsi" w:hAnsiTheme="minorHAnsi" w:cstheme="minorHAnsi"/>
        </w:rPr>
        <w:tab/>
      </w:r>
      <w:r w:rsidR="00AD23CC" w:rsidRPr="005F02AC">
        <w:rPr>
          <w:rFonts w:asciiTheme="minorHAnsi" w:hAnsiTheme="minorHAnsi" w:cstheme="minorHAnsi"/>
          <w:b/>
        </w:rPr>
        <w:t>Human Resources</w:t>
      </w:r>
      <w:r w:rsidR="00BB7E4F">
        <w:rPr>
          <w:rFonts w:asciiTheme="minorHAnsi" w:hAnsiTheme="minorHAnsi" w:cstheme="minorHAnsi"/>
          <w:b/>
        </w:rPr>
        <w:t xml:space="preserve"> Administrator</w:t>
      </w:r>
    </w:p>
    <w:p w:rsidR="006B0DA6" w:rsidRPr="009336BB" w:rsidRDefault="006B0DA6" w:rsidP="006B0DA6">
      <w:pPr>
        <w:tabs>
          <w:tab w:val="left" w:pos="1800"/>
        </w:tabs>
        <w:rPr>
          <w:rFonts w:asciiTheme="minorHAnsi" w:hAnsiTheme="minorHAnsi" w:cstheme="minorHAnsi"/>
        </w:rPr>
      </w:pPr>
      <w:r w:rsidRPr="009336BB">
        <w:rPr>
          <w:rFonts w:asciiTheme="minorHAnsi" w:hAnsiTheme="minorHAnsi" w:cstheme="minorHAnsi"/>
        </w:rPr>
        <w:t xml:space="preserve">Line Manager: </w:t>
      </w:r>
      <w:r w:rsidRPr="009336BB">
        <w:rPr>
          <w:rFonts w:asciiTheme="minorHAnsi" w:hAnsiTheme="minorHAnsi" w:cstheme="minorHAnsi"/>
        </w:rPr>
        <w:tab/>
      </w:r>
      <w:r w:rsidR="00C82460" w:rsidRPr="009336BB">
        <w:rPr>
          <w:rFonts w:asciiTheme="minorHAnsi" w:hAnsiTheme="minorHAnsi" w:cstheme="minorHAnsi"/>
        </w:rPr>
        <w:t xml:space="preserve">Human Resources </w:t>
      </w:r>
      <w:r w:rsidR="009336BB">
        <w:rPr>
          <w:rFonts w:asciiTheme="minorHAnsi" w:hAnsiTheme="minorHAnsi" w:cstheme="minorHAnsi"/>
        </w:rPr>
        <w:t>Manager</w:t>
      </w:r>
    </w:p>
    <w:p w:rsidR="006B0DA6" w:rsidRPr="009336BB" w:rsidRDefault="006B0DA6" w:rsidP="006B0DA6">
      <w:pPr>
        <w:tabs>
          <w:tab w:val="left" w:pos="1800"/>
        </w:tabs>
        <w:rPr>
          <w:rFonts w:asciiTheme="minorHAnsi" w:hAnsiTheme="minorHAnsi" w:cstheme="minorHAnsi"/>
        </w:rPr>
      </w:pPr>
      <w:r w:rsidRPr="009336BB">
        <w:rPr>
          <w:rFonts w:asciiTheme="minorHAnsi" w:hAnsiTheme="minorHAnsi" w:cstheme="minorHAnsi"/>
        </w:rPr>
        <w:t>Salary Range:</w:t>
      </w:r>
      <w:r w:rsidRPr="009336BB">
        <w:rPr>
          <w:rFonts w:asciiTheme="minorHAnsi" w:hAnsiTheme="minorHAnsi" w:cstheme="minorHAnsi"/>
        </w:rPr>
        <w:tab/>
        <w:t xml:space="preserve">APT&amp;C Scale </w:t>
      </w:r>
      <w:r w:rsidR="009336BB">
        <w:rPr>
          <w:rFonts w:asciiTheme="minorHAnsi" w:hAnsiTheme="minorHAnsi" w:cstheme="minorHAnsi"/>
        </w:rPr>
        <w:t>3-4</w:t>
      </w:r>
      <w:r w:rsidRPr="009336BB">
        <w:rPr>
          <w:rFonts w:asciiTheme="minorHAnsi" w:hAnsiTheme="minorHAnsi" w:cstheme="minorHAnsi"/>
        </w:rPr>
        <w:t xml:space="preserve"> </w:t>
      </w:r>
    </w:p>
    <w:p w:rsidR="006B0DA6" w:rsidRDefault="006B0DA6" w:rsidP="006B0DA6">
      <w:pPr>
        <w:tabs>
          <w:tab w:val="left" w:pos="1800"/>
        </w:tabs>
        <w:rPr>
          <w:rFonts w:asciiTheme="minorHAnsi" w:hAnsiTheme="minorHAnsi" w:cstheme="minorHAnsi"/>
        </w:rPr>
      </w:pPr>
    </w:p>
    <w:p w:rsidR="00AD23CC" w:rsidRPr="009336BB" w:rsidRDefault="00AD23CC" w:rsidP="006B0DA6">
      <w:pPr>
        <w:tabs>
          <w:tab w:val="left" w:pos="1800"/>
        </w:tabs>
        <w:rPr>
          <w:rFonts w:asciiTheme="minorHAnsi" w:hAnsiTheme="minorHAnsi" w:cstheme="minorHAnsi"/>
        </w:rPr>
      </w:pPr>
    </w:p>
    <w:p w:rsidR="006B0DA6" w:rsidRPr="009336BB" w:rsidRDefault="006B0DA6" w:rsidP="006B0DA6">
      <w:pPr>
        <w:spacing w:after="200"/>
        <w:rPr>
          <w:rFonts w:asciiTheme="minorHAnsi" w:hAnsiTheme="minorHAnsi" w:cstheme="minorHAnsi"/>
          <w:b/>
          <w:bCs/>
          <w:sz w:val="28"/>
          <w:u w:val="single"/>
        </w:rPr>
      </w:pPr>
      <w:r w:rsidRPr="009336BB">
        <w:rPr>
          <w:rFonts w:asciiTheme="minorHAnsi" w:hAnsiTheme="minorHAnsi" w:cstheme="minorHAnsi"/>
          <w:b/>
          <w:bCs/>
          <w:sz w:val="28"/>
          <w:u w:val="single"/>
        </w:rPr>
        <w:t>Principal Responsibility/Job Purpose:</w:t>
      </w:r>
    </w:p>
    <w:p w:rsidR="00AD23CC" w:rsidRDefault="00AD23CC" w:rsidP="000C7FAE">
      <w:pPr>
        <w:tabs>
          <w:tab w:val="left" w:pos="2268"/>
        </w:tabs>
        <w:jc w:val="both"/>
        <w:rPr>
          <w:rFonts w:asciiTheme="minorHAnsi" w:hAnsiTheme="minorHAnsi" w:cstheme="minorHAnsi"/>
        </w:rPr>
      </w:pPr>
    </w:p>
    <w:p w:rsidR="006B0DA6" w:rsidRPr="009336BB" w:rsidRDefault="006B0DA6" w:rsidP="000C7FAE">
      <w:pPr>
        <w:tabs>
          <w:tab w:val="left" w:pos="2268"/>
        </w:tabs>
        <w:jc w:val="both"/>
        <w:rPr>
          <w:rFonts w:asciiTheme="minorHAnsi" w:hAnsiTheme="minorHAnsi" w:cstheme="minorHAnsi"/>
        </w:rPr>
      </w:pPr>
      <w:r w:rsidRPr="009336BB">
        <w:rPr>
          <w:rFonts w:asciiTheme="minorHAnsi" w:hAnsiTheme="minorHAnsi" w:cstheme="minorHAnsi"/>
        </w:rPr>
        <w:t xml:space="preserve">To provide administrative, clerical and general support to the </w:t>
      </w:r>
      <w:r w:rsidR="00C82460" w:rsidRPr="009336BB">
        <w:rPr>
          <w:rFonts w:asciiTheme="minorHAnsi" w:hAnsiTheme="minorHAnsi" w:cstheme="minorHAnsi"/>
        </w:rPr>
        <w:t xml:space="preserve">Human Resources </w:t>
      </w:r>
      <w:r w:rsidR="009336BB">
        <w:rPr>
          <w:rFonts w:asciiTheme="minorHAnsi" w:hAnsiTheme="minorHAnsi" w:cstheme="minorHAnsi"/>
        </w:rPr>
        <w:t>Manager</w:t>
      </w:r>
      <w:r w:rsidRPr="009336BB">
        <w:rPr>
          <w:rFonts w:asciiTheme="minorHAnsi" w:hAnsiTheme="minorHAnsi" w:cstheme="minorHAnsi"/>
        </w:rPr>
        <w:t xml:space="preserve"> in all aspects of this role</w:t>
      </w:r>
      <w:r w:rsidR="00D512DF" w:rsidRPr="009336BB">
        <w:rPr>
          <w:rFonts w:asciiTheme="minorHAnsi" w:hAnsiTheme="minorHAnsi" w:cstheme="minorHAnsi"/>
        </w:rPr>
        <w:t xml:space="preserve"> as required</w:t>
      </w:r>
      <w:r w:rsidRPr="009336BB">
        <w:rPr>
          <w:rFonts w:asciiTheme="minorHAnsi" w:hAnsiTheme="minorHAnsi" w:cstheme="minorHAnsi"/>
        </w:rPr>
        <w:t>.</w:t>
      </w:r>
    </w:p>
    <w:p w:rsidR="006B0DA6" w:rsidRPr="009336BB" w:rsidRDefault="006B0DA6" w:rsidP="000C7FAE">
      <w:pPr>
        <w:pStyle w:val="Header"/>
        <w:tabs>
          <w:tab w:val="clear" w:pos="4153"/>
          <w:tab w:val="clear" w:pos="8306"/>
        </w:tabs>
        <w:jc w:val="both"/>
        <w:rPr>
          <w:rFonts w:asciiTheme="minorHAnsi" w:hAnsiTheme="minorHAnsi" w:cstheme="minorHAnsi"/>
        </w:rPr>
      </w:pPr>
    </w:p>
    <w:p w:rsidR="000C7FAE" w:rsidRPr="009336BB" w:rsidRDefault="006B0DA6" w:rsidP="000C7FAE">
      <w:pPr>
        <w:spacing w:after="200"/>
        <w:jc w:val="both"/>
        <w:rPr>
          <w:rFonts w:asciiTheme="minorHAnsi" w:hAnsiTheme="minorHAnsi" w:cstheme="minorHAnsi"/>
          <w:b/>
          <w:bCs/>
          <w:sz w:val="28"/>
          <w:u w:val="single"/>
        </w:rPr>
      </w:pPr>
      <w:r w:rsidRPr="009336BB">
        <w:rPr>
          <w:rFonts w:asciiTheme="minorHAnsi" w:hAnsiTheme="minorHAnsi" w:cstheme="minorHAnsi"/>
          <w:b/>
          <w:bCs/>
          <w:sz w:val="28"/>
          <w:u w:val="single"/>
        </w:rPr>
        <w:t>Principal Tasks</w:t>
      </w:r>
      <w:r w:rsidR="000C7FAE" w:rsidRPr="009336BB">
        <w:rPr>
          <w:rFonts w:asciiTheme="minorHAnsi" w:hAnsiTheme="minorHAnsi" w:cstheme="minorHAnsi"/>
          <w:b/>
          <w:bCs/>
          <w:sz w:val="28"/>
          <w:u w:val="single"/>
        </w:rPr>
        <w:t>:</w:t>
      </w:r>
    </w:p>
    <w:p w:rsidR="000C7FAE" w:rsidRPr="009336BB" w:rsidRDefault="00C82460" w:rsidP="000C7FAE">
      <w:pPr>
        <w:numPr>
          <w:ilvl w:val="0"/>
          <w:numId w:val="1"/>
        </w:numPr>
        <w:jc w:val="both"/>
        <w:rPr>
          <w:rFonts w:asciiTheme="minorHAnsi" w:hAnsiTheme="minorHAnsi" w:cstheme="minorHAnsi"/>
        </w:rPr>
      </w:pPr>
      <w:r w:rsidRPr="009336BB">
        <w:rPr>
          <w:rFonts w:asciiTheme="minorHAnsi" w:hAnsiTheme="minorHAnsi" w:cstheme="minorHAnsi"/>
          <w:b/>
        </w:rPr>
        <w:t>Safer Recruitment Checks</w:t>
      </w:r>
      <w:r w:rsidR="00505A40" w:rsidRPr="009336BB">
        <w:rPr>
          <w:rFonts w:asciiTheme="minorHAnsi" w:hAnsiTheme="minorHAnsi" w:cstheme="minorHAnsi"/>
          <w:b/>
        </w:rPr>
        <w:t>:</w:t>
      </w:r>
      <w:r w:rsidR="00AC5B20" w:rsidRPr="009336BB">
        <w:rPr>
          <w:rFonts w:asciiTheme="minorHAnsi" w:hAnsiTheme="minorHAnsi" w:cstheme="minorHAnsi"/>
        </w:rPr>
        <w:t xml:space="preserve"> </w:t>
      </w:r>
      <w:r w:rsidR="00505A40" w:rsidRPr="009336BB">
        <w:rPr>
          <w:rFonts w:asciiTheme="minorHAnsi" w:hAnsiTheme="minorHAnsi" w:cstheme="minorHAnsi"/>
        </w:rPr>
        <w:t xml:space="preserve">Completion of all checks </w:t>
      </w:r>
      <w:r w:rsidR="00AC5B20" w:rsidRPr="009336BB">
        <w:rPr>
          <w:rFonts w:asciiTheme="minorHAnsi" w:hAnsiTheme="minorHAnsi" w:cstheme="minorHAnsi"/>
        </w:rPr>
        <w:t xml:space="preserve">for new starters, including volunteers and casual staff in line with guidance for schools.  </w:t>
      </w:r>
      <w:r w:rsidR="00E85CDB">
        <w:rPr>
          <w:rFonts w:asciiTheme="minorHAnsi" w:hAnsiTheme="minorHAnsi" w:cstheme="minorHAnsi"/>
        </w:rPr>
        <w:t xml:space="preserve">Processing online </w:t>
      </w:r>
      <w:r w:rsidR="00E85CDB" w:rsidRPr="009336BB">
        <w:rPr>
          <w:rFonts w:asciiTheme="minorHAnsi" w:hAnsiTheme="minorHAnsi" w:cstheme="minorHAnsi"/>
        </w:rPr>
        <w:t>Disclosure Barring Service</w:t>
      </w:r>
      <w:r w:rsidR="00E85CDB">
        <w:rPr>
          <w:rFonts w:asciiTheme="minorHAnsi" w:hAnsiTheme="minorHAnsi" w:cstheme="minorHAnsi"/>
        </w:rPr>
        <w:t xml:space="preserve"> checks</w:t>
      </w:r>
      <w:r w:rsidR="00E85CDB" w:rsidRPr="009336BB">
        <w:rPr>
          <w:rFonts w:asciiTheme="minorHAnsi" w:hAnsiTheme="minorHAnsi" w:cstheme="minorHAnsi"/>
        </w:rPr>
        <w:t xml:space="preserve">. </w:t>
      </w:r>
      <w:r w:rsidR="00E85CDB">
        <w:rPr>
          <w:rFonts w:asciiTheme="minorHAnsi" w:hAnsiTheme="minorHAnsi" w:cstheme="minorHAnsi"/>
        </w:rPr>
        <w:t xml:space="preserve">Checking details on Teaching Regulation agency website. </w:t>
      </w:r>
      <w:r w:rsidR="00AC5B20" w:rsidRPr="009336BB">
        <w:rPr>
          <w:rFonts w:asciiTheme="minorHAnsi" w:hAnsiTheme="minorHAnsi" w:cstheme="minorHAnsi"/>
        </w:rPr>
        <w:t>Recording completed checks on SIMS Personnel</w:t>
      </w:r>
      <w:r w:rsidR="00AD23CC">
        <w:rPr>
          <w:rFonts w:asciiTheme="minorHAnsi" w:hAnsiTheme="minorHAnsi" w:cstheme="minorHAnsi"/>
        </w:rPr>
        <w:t xml:space="preserve"> so that the School’s Single Central Record is up to date and accurate</w:t>
      </w:r>
      <w:r w:rsidR="00AC5B20" w:rsidRPr="009336BB">
        <w:rPr>
          <w:rFonts w:asciiTheme="minorHAnsi" w:hAnsiTheme="minorHAnsi" w:cstheme="minorHAnsi"/>
        </w:rPr>
        <w:t>.</w:t>
      </w:r>
      <w:r w:rsidR="00D512DF" w:rsidRPr="009336BB">
        <w:rPr>
          <w:rFonts w:asciiTheme="minorHAnsi" w:hAnsiTheme="minorHAnsi" w:cstheme="minorHAnsi"/>
        </w:rPr>
        <w:t xml:space="preserve">  </w:t>
      </w:r>
    </w:p>
    <w:p w:rsidR="00505A40" w:rsidRPr="005F02AC" w:rsidRDefault="00505A40" w:rsidP="000C7FAE">
      <w:pPr>
        <w:numPr>
          <w:ilvl w:val="0"/>
          <w:numId w:val="1"/>
        </w:numPr>
        <w:jc w:val="both"/>
        <w:rPr>
          <w:rFonts w:asciiTheme="minorHAnsi" w:hAnsiTheme="minorHAnsi" w:cstheme="minorHAnsi"/>
          <w:b/>
        </w:rPr>
      </w:pPr>
      <w:r w:rsidRPr="009336BB">
        <w:rPr>
          <w:rFonts w:asciiTheme="minorHAnsi" w:hAnsiTheme="minorHAnsi" w:cstheme="minorHAnsi"/>
          <w:b/>
        </w:rPr>
        <w:t xml:space="preserve">Recruitment: </w:t>
      </w:r>
      <w:r w:rsidRPr="009336BB">
        <w:rPr>
          <w:rFonts w:asciiTheme="minorHAnsi" w:hAnsiTheme="minorHAnsi" w:cstheme="minorHAnsi"/>
        </w:rPr>
        <w:t xml:space="preserve">Responding to applicant queries.  Collating applications. Producing short listing packs, arranging interview programmes, </w:t>
      </w:r>
      <w:r w:rsidR="0089093A">
        <w:rPr>
          <w:rFonts w:asciiTheme="minorHAnsi" w:hAnsiTheme="minorHAnsi" w:cstheme="minorHAnsi"/>
        </w:rPr>
        <w:t xml:space="preserve">updating interview questions, </w:t>
      </w:r>
      <w:r w:rsidRPr="009336BB">
        <w:rPr>
          <w:rFonts w:asciiTheme="minorHAnsi" w:hAnsiTheme="minorHAnsi" w:cstheme="minorHAnsi"/>
        </w:rPr>
        <w:t xml:space="preserve">supervision of interview </w:t>
      </w:r>
      <w:r w:rsidR="00E85CDB">
        <w:rPr>
          <w:rFonts w:asciiTheme="minorHAnsi" w:hAnsiTheme="minorHAnsi" w:cstheme="minorHAnsi"/>
        </w:rPr>
        <w:t xml:space="preserve">written </w:t>
      </w:r>
      <w:r w:rsidRPr="009336BB">
        <w:rPr>
          <w:rFonts w:asciiTheme="minorHAnsi" w:hAnsiTheme="minorHAnsi" w:cstheme="minorHAnsi"/>
        </w:rPr>
        <w:t>assessments</w:t>
      </w:r>
      <w:r w:rsidR="00E85CDB">
        <w:rPr>
          <w:rFonts w:asciiTheme="minorHAnsi" w:hAnsiTheme="minorHAnsi" w:cstheme="minorHAnsi"/>
        </w:rPr>
        <w:t xml:space="preserve"> tasks</w:t>
      </w:r>
      <w:r w:rsidRPr="009336BB">
        <w:rPr>
          <w:rFonts w:asciiTheme="minorHAnsi" w:hAnsiTheme="minorHAnsi" w:cstheme="minorHAnsi"/>
        </w:rPr>
        <w:t xml:space="preserve"> </w:t>
      </w:r>
      <w:r w:rsidR="00E85CDB">
        <w:rPr>
          <w:rFonts w:asciiTheme="minorHAnsi" w:hAnsiTheme="minorHAnsi" w:cstheme="minorHAnsi"/>
        </w:rPr>
        <w:t>as</w:t>
      </w:r>
      <w:r w:rsidRPr="009336BB">
        <w:rPr>
          <w:rFonts w:asciiTheme="minorHAnsi" w:hAnsiTheme="minorHAnsi" w:cstheme="minorHAnsi"/>
        </w:rPr>
        <w:t xml:space="preserve"> required, inviting candidates to interview, sending recruitment packs to interviewe</w:t>
      </w:r>
      <w:r w:rsidR="00905880" w:rsidRPr="009336BB">
        <w:rPr>
          <w:rFonts w:asciiTheme="minorHAnsi" w:hAnsiTheme="minorHAnsi" w:cstheme="minorHAnsi"/>
        </w:rPr>
        <w:t>rs, checking gaps in employment</w:t>
      </w:r>
      <w:r w:rsidRPr="009336BB">
        <w:rPr>
          <w:rFonts w:asciiTheme="minorHAnsi" w:hAnsiTheme="minorHAnsi" w:cstheme="minorHAnsi"/>
        </w:rPr>
        <w:t xml:space="preserve">. </w:t>
      </w:r>
    </w:p>
    <w:p w:rsidR="0089093A" w:rsidRPr="009336BB" w:rsidRDefault="0089093A" w:rsidP="000C7FAE">
      <w:pPr>
        <w:numPr>
          <w:ilvl w:val="0"/>
          <w:numId w:val="1"/>
        </w:numPr>
        <w:jc w:val="both"/>
        <w:rPr>
          <w:rFonts w:asciiTheme="minorHAnsi" w:hAnsiTheme="minorHAnsi" w:cstheme="minorHAnsi"/>
          <w:b/>
        </w:rPr>
      </w:pPr>
      <w:r>
        <w:rPr>
          <w:rFonts w:asciiTheme="minorHAnsi" w:hAnsiTheme="minorHAnsi" w:cstheme="minorHAnsi"/>
          <w:b/>
        </w:rPr>
        <w:t xml:space="preserve">Contractors: </w:t>
      </w:r>
      <w:r w:rsidRPr="005F02AC">
        <w:rPr>
          <w:rFonts w:asciiTheme="minorHAnsi" w:hAnsiTheme="minorHAnsi" w:cstheme="minorHAnsi"/>
        </w:rPr>
        <w:t>Obtaining confirmation of recruitment checks from the supplier organisation and maintaining the list of Contractors cleared to work in the School unsupervised</w:t>
      </w:r>
      <w:r>
        <w:rPr>
          <w:rFonts w:asciiTheme="minorHAnsi" w:hAnsiTheme="minorHAnsi" w:cstheme="minorHAnsi"/>
          <w:b/>
        </w:rPr>
        <w:t xml:space="preserve">. </w:t>
      </w:r>
    </w:p>
    <w:p w:rsidR="00505A40" w:rsidRPr="009336BB" w:rsidRDefault="00505A40" w:rsidP="00505A40">
      <w:pPr>
        <w:numPr>
          <w:ilvl w:val="0"/>
          <w:numId w:val="1"/>
        </w:numPr>
        <w:jc w:val="both"/>
        <w:rPr>
          <w:rFonts w:asciiTheme="minorHAnsi" w:hAnsiTheme="minorHAnsi" w:cstheme="minorHAnsi"/>
        </w:rPr>
      </w:pPr>
      <w:r w:rsidRPr="009336BB">
        <w:rPr>
          <w:rFonts w:asciiTheme="minorHAnsi" w:hAnsiTheme="minorHAnsi" w:cstheme="minorHAnsi"/>
          <w:b/>
        </w:rPr>
        <w:t>References</w:t>
      </w:r>
      <w:r w:rsidRPr="009336BB">
        <w:rPr>
          <w:rFonts w:asciiTheme="minorHAnsi" w:hAnsiTheme="minorHAnsi" w:cstheme="minorHAnsi"/>
        </w:rPr>
        <w:t>: Taking up recruitment references for all new appointments of staff, casuals, volunteers and all candidates shortlisted for teaching posts within the school.</w:t>
      </w:r>
    </w:p>
    <w:p w:rsidR="00505A40" w:rsidRDefault="00505A40" w:rsidP="006928FD">
      <w:pPr>
        <w:numPr>
          <w:ilvl w:val="0"/>
          <w:numId w:val="1"/>
        </w:numPr>
        <w:jc w:val="both"/>
        <w:rPr>
          <w:rFonts w:asciiTheme="minorHAnsi" w:hAnsiTheme="minorHAnsi" w:cstheme="minorHAnsi"/>
        </w:rPr>
      </w:pPr>
      <w:r w:rsidRPr="009336BB">
        <w:rPr>
          <w:rFonts w:asciiTheme="minorHAnsi" w:hAnsiTheme="minorHAnsi" w:cstheme="minorHAnsi"/>
          <w:b/>
        </w:rPr>
        <w:t xml:space="preserve">Personnel Records: </w:t>
      </w:r>
      <w:r w:rsidRPr="009336BB">
        <w:rPr>
          <w:rFonts w:asciiTheme="minorHAnsi" w:hAnsiTheme="minorHAnsi" w:cstheme="minorHAnsi"/>
        </w:rPr>
        <w:t xml:space="preserve">Updating the Personnel database (SIMS). </w:t>
      </w:r>
      <w:r w:rsidR="006928FD" w:rsidRPr="009336BB">
        <w:rPr>
          <w:rFonts w:asciiTheme="minorHAnsi" w:hAnsiTheme="minorHAnsi" w:cstheme="minorHAnsi"/>
        </w:rPr>
        <w:t xml:space="preserve">Entering starter information.  </w:t>
      </w:r>
      <w:r w:rsidRPr="009336BB">
        <w:rPr>
          <w:rFonts w:asciiTheme="minorHAnsi" w:hAnsiTheme="minorHAnsi" w:cstheme="minorHAnsi"/>
        </w:rPr>
        <w:t>Maintaining the Staff List and making this available to all staff on a termly basis.  Producing reports when required.</w:t>
      </w:r>
      <w:r w:rsidR="006928FD" w:rsidRPr="009336BB">
        <w:rPr>
          <w:rFonts w:asciiTheme="minorHAnsi" w:hAnsiTheme="minorHAnsi" w:cstheme="minorHAnsi"/>
          <w:b/>
        </w:rPr>
        <w:t xml:space="preserve"> </w:t>
      </w:r>
      <w:r w:rsidR="006928FD" w:rsidRPr="009336BB">
        <w:rPr>
          <w:rFonts w:asciiTheme="minorHAnsi" w:hAnsiTheme="minorHAnsi" w:cstheme="minorHAnsi"/>
        </w:rPr>
        <w:t>Filing of paperwork onto personnel files.</w:t>
      </w:r>
    </w:p>
    <w:p w:rsidR="00AD23CC" w:rsidRPr="009336BB" w:rsidRDefault="00AD23CC" w:rsidP="006928FD">
      <w:pPr>
        <w:numPr>
          <w:ilvl w:val="0"/>
          <w:numId w:val="1"/>
        </w:numPr>
        <w:jc w:val="both"/>
        <w:rPr>
          <w:rFonts w:asciiTheme="minorHAnsi" w:hAnsiTheme="minorHAnsi" w:cstheme="minorHAnsi"/>
        </w:rPr>
      </w:pPr>
      <w:r>
        <w:rPr>
          <w:rFonts w:asciiTheme="minorHAnsi" w:hAnsiTheme="minorHAnsi" w:cstheme="minorHAnsi"/>
          <w:b/>
        </w:rPr>
        <w:t>Reporting:</w:t>
      </w:r>
      <w:r>
        <w:rPr>
          <w:rFonts w:asciiTheme="minorHAnsi" w:hAnsiTheme="minorHAnsi" w:cstheme="minorHAnsi"/>
        </w:rPr>
        <w:t xml:space="preserve"> Producing a weekly list of starters and leavers for the Staff Bulletin. Producing a half-termly Staff List report.  Providing a termly list of staff medical conditions for the Deputy Headteacher.  Annually, sending a data sheet to all staff and updating personal details accordingly.</w:t>
      </w:r>
    </w:p>
    <w:p w:rsidR="0089093A" w:rsidRPr="005F02AC" w:rsidRDefault="000F7063">
      <w:pPr>
        <w:pStyle w:val="ListParagraph"/>
        <w:numPr>
          <w:ilvl w:val="0"/>
          <w:numId w:val="1"/>
        </w:numPr>
        <w:jc w:val="both"/>
        <w:rPr>
          <w:rFonts w:asciiTheme="minorHAnsi" w:hAnsiTheme="minorHAnsi" w:cstheme="minorHAnsi"/>
        </w:rPr>
      </w:pPr>
      <w:r w:rsidRPr="0089093A">
        <w:rPr>
          <w:rFonts w:asciiTheme="minorHAnsi" w:hAnsiTheme="minorHAnsi" w:cstheme="minorHAnsi"/>
          <w:b/>
        </w:rPr>
        <w:t>Induction Pack</w:t>
      </w:r>
      <w:r w:rsidR="006928FD" w:rsidRPr="0089093A">
        <w:rPr>
          <w:rFonts w:asciiTheme="minorHAnsi" w:hAnsiTheme="minorHAnsi" w:cstheme="minorHAnsi"/>
          <w:b/>
        </w:rPr>
        <w:t>:</w:t>
      </w:r>
      <w:r w:rsidR="006928FD" w:rsidRPr="0089093A">
        <w:rPr>
          <w:rFonts w:asciiTheme="minorHAnsi" w:hAnsiTheme="minorHAnsi" w:cstheme="minorHAnsi"/>
        </w:rPr>
        <w:t xml:space="preserve"> </w:t>
      </w:r>
      <w:r w:rsidRPr="0089093A">
        <w:rPr>
          <w:rFonts w:asciiTheme="minorHAnsi" w:hAnsiTheme="minorHAnsi" w:cstheme="minorHAnsi"/>
        </w:rPr>
        <w:t>Sending the School’s Induction pack to all new starters and their line managers within the first week of starting employment</w:t>
      </w:r>
      <w:r w:rsidR="006928FD" w:rsidRPr="0089093A">
        <w:rPr>
          <w:rFonts w:asciiTheme="minorHAnsi" w:hAnsiTheme="minorHAnsi" w:cstheme="minorHAnsi"/>
        </w:rPr>
        <w:t>.</w:t>
      </w:r>
      <w:r w:rsidRPr="0089093A">
        <w:rPr>
          <w:rFonts w:asciiTheme="minorHAnsi" w:hAnsiTheme="minorHAnsi" w:cstheme="minorHAnsi"/>
        </w:rPr>
        <w:t xml:space="preserve">  </w:t>
      </w:r>
    </w:p>
    <w:p w:rsidR="006928FD" w:rsidRDefault="006928FD">
      <w:pPr>
        <w:pStyle w:val="ListParagraph"/>
        <w:numPr>
          <w:ilvl w:val="0"/>
          <w:numId w:val="1"/>
        </w:numPr>
        <w:jc w:val="both"/>
        <w:rPr>
          <w:rFonts w:asciiTheme="minorHAnsi" w:hAnsiTheme="minorHAnsi" w:cstheme="minorHAnsi"/>
        </w:rPr>
      </w:pPr>
      <w:r w:rsidRPr="0089093A">
        <w:rPr>
          <w:rFonts w:asciiTheme="minorHAnsi" w:hAnsiTheme="minorHAnsi" w:cstheme="minorHAnsi"/>
          <w:b/>
        </w:rPr>
        <w:t xml:space="preserve">Probation: </w:t>
      </w:r>
      <w:r w:rsidRPr="0089093A">
        <w:rPr>
          <w:rFonts w:asciiTheme="minorHAnsi" w:hAnsiTheme="minorHAnsi" w:cstheme="minorHAnsi"/>
        </w:rPr>
        <w:t xml:space="preserve">Sending </w:t>
      </w:r>
      <w:r w:rsidR="001A2567" w:rsidRPr="0089093A">
        <w:rPr>
          <w:rFonts w:asciiTheme="minorHAnsi" w:hAnsiTheme="minorHAnsi" w:cstheme="minorHAnsi"/>
        </w:rPr>
        <w:t xml:space="preserve">the probation policy and </w:t>
      </w:r>
      <w:r w:rsidRPr="0089093A">
        <w:rPr>
          <w:rFonts w:asciiTheme="minorHAnsi" w:hAnsiTheme="minorHAnsi" w:cstheme="minorHAnsi"/>
        </w:rPr>
        <w:t>reminder messages to line managers at 1 month and 3 months following an employee starting.  Sending confirmation of probation letters.</w:t>
      </w:r>
    </w:p>
    <w:p w:rsidR="00AD23CC" w:rsidRPr="009336BB" w:rsidRDefault="00AD23CC" w:rsidP="00AD23CC">
      <w:pPr>
        <w:numPr>
          <w:ilvl w:val="0"/>
          <w:numId w:val="1"/>
        </w:numPr>
        <w:jc w:val="both"/>
        <w:rPr>
          <w:rFonts w:asciiTheme="minorHAnsi" w:hAnsiTheme="minorHAnsi" w:cstheme="minorHAnsi"/>
        </w:rPr>
      </w:pPr>
      <w:r>
        <w:rPr>
          <w:rFonts w:asciiTheme="minorHAnsi" w:hAnsiTheme="minorHAnsi" w:cstheme="minorHAnsi"/>
          <w:b/>
        </w:rPr>
        <w:t>Photo Board</w:t>
      </w:r>
      <w:r w:rsidRPr="009E2B74">
        <w:rPr>
          <w:rFonts w:asciiTheme="minorHAnsi" w:hAnsiTheme="minorHAnsi" w:cstheme="minorHAnsi"/>
        </w:rPr>
        <w:t>: Keeping the staff photo</w:t>
      </w:r>
      <w:r>
        <w:rPr>
          <w:rFonts w:asciiTheme="minorHAnsi" w:hAnsiTheme="minorHAnsi" w:cstheme="minorHAnsi"/>
        </w:rPr>
        <w:t xml:space="preserve"> </w:t>
      </w:r>
      <w:r w:rsidRPr="009E2B74">
        <w:rPr>
          <w:rFonts w:asciiTheme="minorHAnsi" w:hAnsiTheme="minorHAnsi" w:cstheme="minorHAnsi"/>
        </w:rPr>
        <w:t>b</w:t>
      </w:r>
      <w:r>
        <w:rPr>
          <w:rFonts w:asciiTheme="minorHAnsi" w:hAnsiTheme="minorHAnsi" w:cstheme="minorHAnsi"/>
        </w:rPr>
        <w:t>o</w:t>
      </w:r>
      <w:r w:rsidRPr="009E2B74">
        <w:rPr>
          <w:rFonts w:asciiTheme="minorHAnsi" w:hAnsiTheme="minorHAnsi" w:cstheme="minorHAnsi"/>
        </w:rPr>
        <w:t>ard in Reception up to date.</w:t>
      </w:r>
    </w:p>
    <w:p w:rsidR="00505A40" w:rsidRDefault="00505A40" w:rsidP="00505A40">
      <w:pPr>
        <w:numPr>
          <w:ilvl w:val="0"/>
          <w:numId w:val="1"/>
        </w:numPr>
        <w:jc w:val="both"/>
        <w:rPr>
          <w:rFonts w:asciiTheme="minorHAnsi" w:hAnsiTheme="minorHAnsi" w:cstheme="minorHAnsi"/>
        </w:rPr>
      </w:pPr>
      <w:r w:rsidRPr="009336BB">
        <w:rPr>
          <w:rFonts w:asciiTheme="minorHAnsi" w:hAnsiTheme="minorHAnsi" w:cstheme="minorHAnsi"/>
          <w:b/>
        </w:rPr>
        <w:t>Other administrative tasks</w:t>
      </w:r>
      <w:r w:rsidRPr="009336BB">
        <w:rPr>
          <w:rFonts w:asciiTheme="minorHAnsi" w:hAnsiTheme="minorHAnsi" w:cstheme="minorHAnsi"/>
        </w:rPr>
        <w:t xml:space="preserve"> as required from time to time.</w:t>
      </w:r>
    </w:p>
    <w:p w:rsidR="00505A40" w:rsidRPr="009336BB" w:rsidRDefault="00505A40" w:rsidP="000C7FAE">
      <w:pPr>
        <w:pStyle w:val="ListParagraph"/>
        <w:rPr>
          <w:rFonts w:asciiTheme="minorHAnsi" w:hAnsiTheme="minorHAnsi" w:cstheme="minorHAnsi"/>
        </w:rPr>
      </w:pPr>
    </w:p>
    <w:p w:rsidR="00505A40" w:rsidRPr="009336BB" w:rsidRDefault="00505A40" w:rsidP="000C7FAE">
      <w:pPr>
        <w:pStyle w:val="ListParagraph"/>
        <w:rPr>
          <w:rFonts w:asciiTheme="minorHAnsi" w:hAnsiTheme="minorHAnsi" w:cstheme="minorHAnsi"/>
        </w:rPr>
      </w:pPr>
    </w:p>
    <w:p w:rsidR="00905880" w:rsidRPr="009336BB" w:rsidRDefault="00905880" w:rsidP="000C7FAE">
      <w:pPr>
        <w:pStyle w:val="ListParagraph"/>
        <w:rPr>
          <w:rFonts w:asciiTheme="minorHAnsi" w:hAnsiTheme="minorHAnsi" w:cstheme="minorHAnsi"/>
        </w:rPr>
      </w:pPr>
    </w:p>
    <w:p w:rsidR="00905880" w:rsidRPr="009336BB" w:rsidRDefault="00905880" w:rsidP="000C7FAE">
      <w:pPr>
        <w:pStyle w:val="ListParagraph"/>
        <w:rPr>
          <w:rFonts w:asciiTheme="minorHAnsi" w:hAnsiTheme="minorHAnsi" w:cstheme="minorHAnsi"/>
        </w:rPr>
      </w:pPr>
    </w:p>
    <w:p w:rsidR="00905880" w:rsidRPr="009336BB" w:rsidRDefault="00905880" w:rsidP="000C7FAE">
      <w:pPr>
        <w:pStyle w:val="ListParagraph"/>
        <w:rPr>
          <w:rFonts w:asciiTheme="minorHAnsi" w:hAnsiTheme="minorHAnsi" w:cstheme="minorHAnsi"/>
        </w:rPr>
      </w:pPr>
    </w:p>
    <w:p w:rsidR="00905880" w:rsidRPr="009336BB" w:rsidRDefault="00905880" w:rsidP="000C7FAE">
      <w:pPr>
        <w:pStyle w:val="ListParagraph"/>
        <w:rPr>
          <w:rFonts w:asciiTheme="minorHAnsi" w:hAnsiTheme="minorHAnsi" w:cstheme="minorHAnsi"/>
        </w:rPr>
      </w:pPr>
    </w:p>
    <w:p w:rsidR="00905880" w:rsidRPr="009336BB" w:rsidRDefault="00905880" w:rsidP="000C7FAE">
      <w:pPr>
        <w:pStyle w:val="ListParagraph"/>
        <w:rPr>
          <w:rFonts w:asciiTheme="minorHAnsi" w:hAnsiTheme="minorHAnsi" w:cstheme="minorHAnsi"/>
        </w:rPr>
      </w:pPr>
    </w:p>
    <w:p w:rsidR="00905880" w:rsidRPr="009336BB" w:rsidRDefault="00905880" w:rsidP="000C7FAE">
      <w:pPr>
        <w:pStyle w:val="ListParagraph"/>
        <w:rPr>
          <w:rFonts w:asciiTheme="minorHAnsi" w:hAnsiTheme="minorHAnsi" w:cstheme="minorHAnsi"/>
        </w:rPr>
      </w:pPr>
    </w:p>
    <w:p w:rsidR="00905880" w:rsidRPr="009336BB" w:rsidRDefault="00905880" w:rsidP="000C7FAE">
      <w:pPr>
        <w:pStyle w:val="ListParagraph"/>
        <w:rPr>
          <w:rFonts w:asciiTheme="minorHAnsi" w:hAnsiTheme="minorHAnsi" w:cstheme="minorHAnsi"/>
        </w:rPr>
      </w:pPr>
    </w:p>
    <w:p w:rsidR="00C82460" w:rsidRDefault="00C82460" w:rsidP="006B0DA6">
      <w:pPr>
        <w:rPr>
          <w:rFonts w:asciiTheme="minorHAnsi" w:hAnsiTheme="minorHAnsi" w:cstheme="minorHAnsi"/>
        </w:rPr>
      </w:pPr>
    </w:p>
    <w:p w:rsidR="009336BB" w:rsidRPr="009336BB" w:rsidRDefault="009336BB" w:rsidP="006B0DA6">
      <w:pPr>
        <w:rPr>
          <w:rFonts w:asciiTheme="minorHAnsi" w:hAnsiTheme="minorHAnsi" w:cstheme="minorHAnsi"/>
        </w:rPr>
      </w:pPr>
    </w:p>
    <w:p w:rsidR="006B0DA6" w:rsidRPr="009336BB" w:rsidRDefault="006B0DA6" w:rsidP="006B0DA6">
      <w:pPr>
        <w:pStyle w:val="Heading4"/>
        <w:spacing w:after="120"/>
        <w:ind w:left="0"/>
        <w:rPr>
          <w:rFonts w:asciiTheme="minorHAnsi" w:hAnsiTheme="minorHAnsi" w:cstheme="minorHAnsi"/>
        </w:rPr>
      </w:pPr>
      <w:r w:rsidRPr="009336BB">
        <w:rPr>
          <w:rFonts w:asciiTheme="minorHAnsi" w:hAnsiTheme="minorHAnsi" w:cstheme="minorHAnsi"/>
        </w:rPr>
        <w:t>Other Duties</w:t>
      </w:r>
    </w:p>
    <w:p w:rsidR="006B0DA6" w:rsidRPr="009336BB" w:rsidRDefault="006B0DA6" w:rsidP="005268A6">
      <w:pPr>
        <w:pStyle w:val="BodyText"/>
        <w:jc w:val="both"/>
        <w:rPr>
          <w:rFonts w:asciiTheme="minorHAnsi" w:hAnsiTheme="minorHAnsi" w:cstheme="minorHAnsi"/>
          <w:sz w:val="20"/>
        </w:rPr>
      </w:pPr>
      <w:r w:rsidRPr="009336BB">
        <w:rPr>
          <w:rFonts w:asciiTheme="minorHAnsi" w:hAnsiTheme="minorHAnsi" w:cstheme="minorHAnsi"/>
          <w:sz w:val="20"/>
        </w:rPr>
        <w:t>The post holder may be required to perform duties other than those given in the job description for the post.  The particular duties and responsibilities attached to the post may vary from time to time without changing the general character of the duties of the level of responsibility entailed.  Such variations are common occurrences and would not of themselves justify the re-evaluation of a post.  In cases, however, where a permanent and substantial change in the duties and responsibilities of a post occurs, consistent with a higher level of responsibility, then the post would be eligible for re</w:t>
      </w:r>
      <w:r w:rsidRPr="009336BB">
        <w:rPr>
          <w:rFonts w:asciiTheme="minorHAnsi" w:hAnsiTheme="minorHAnsi" w:cstheme="minorHAnsi"/>
          <w:sz w:val="20"/>
        </w:rPr>
        <w:noBreakHyphen/>
        <w:t xml:space="preserve">evaluation.  </w:t>
      </w:r>
    </w:p>
    <w:p w:rsidR="00C5342C" w:rsidRPr="009336BB" w:rsidRDefault="00C5342C" w:rsidP="005268A6">
      <w:pPr>
        <w:pStyle w:val="BodyText"/>
        <w:jc w:val="both"/>
        <w:rPr>
          <w:rFonts w:asciiTheme="minorHAnsi" w:hAnsiTheme="minorHAnsi" w:cstheme="minorHAnsi"/>
          <w:sz w:val="20"/>
        </w:rPr>
      </w:pPr>
    </w:p>
    <w:p w:rsidR="00C5342C" w:rsidRPr="009336BB" w:rsidRDefault="00C5342C" w:rsidP="005268A6">
      <w:pPr>
        <w:pStyle w:val="BodyText"/>
        <w:jc w:val="both"/>
        <w:rPr>
          <w:rFonts w:asciiTheme="minorHAnsi" w:hAnsiTheme="minorHAnsi" w:cstheme="minorHAnsi"/>
          <w:sz w:val="20"/>
        </w:rPr>
      </w:pPr>
    </w:p>
    <w:p w:rsidR="00905880" w:rsidRPr="009336BB" w:rsidRDefault="00905880" w:rsidP="005268A6">
      <w:pPr>
        <w:pStyle w:val="BodyText"/>
        <w:jc w:val="both"/>
        <w:rPr>
          <w:rFonts w:asciiTheme="minorHAnsi" w:hAnsiTheme="minorHAnsi" w:cstheme="minorHAnsi"/>
          <w:sz w:val="20"/>
        </w:rPr>
      </w:pPr>
    </w:p>
    <w:p w:rsidR="00905880" w:rsidRPr="009336BB" w:rsidRDefault="00905880" w:rsidP="005268A6">
      <w:pPr>
        <w:pStyle w:val="BodyText"/>
        <w:jc w:val="both"/>
        <w:rPr>
          <w:rFonts w:asciiTheme="minorHAnsi" w:hAnsiTheme="minorHAnsi" w:cstheme="minorHAnsi"/>
          <w:sz w:val="20"/>
        </w:rPr>
      </w:pPr>
    </w:p>
    <w:p w:rsidR="00C5342C" w:rsidRPr="009336BB" w:rsidRDefault="00C5342C" w:rsidP="005268A6">
      <w:pPr>
        <w:pStyle w:val="BodyText"/>
        <w:jc w:val="both"/>
        <w:rPr>
          <w:rFonts w:asciiTheme="minorHAnsi" w:hAnsiTheme="minorHAnsi" w:cstheme="minorHAnsi"/>
          <w:sz w:val="24"/>
          <w:szCs w:val="24"/>
        </w:rPr>
      </w:pPr>
      <w:proofErr w:type="gramStart"/>
      <w:r w:rsidRPr="009336BB">
        <w:rPr>
          <w:rFonts w:asciiTheme="minorHAnsi" w:hAnsiTheme="minorHAnsi" w:cstheme="minorHAnsi"/>
          <w:sz w:val="24"/>
          <w:szCs w:val="24"/>
        </w:rPr>
        <w:t>Signed :</w:t>
      </w:r>
      <w:proofErr w:type="gramEnd"/>
      <w:r w:rsidRPr="009336BB">
        <w:rPr>
          <w:rFonts w:asciiTheme="minorHAnsi" w:hAnsiTheme="minorHAnsi" w:cstheme="minorHAnsi"/>
          <w:sz w:val="24"/>
          <w:szCs w:val="24"/>
        </w:rPr>
        <w:t xml:space="preserve"> ……………………………………</w:t>
      </w:r>
      <w:r w:rsidR="005605CF">
        <w:rPr>
          <w:rFonts w:asciiTheme="minorHAnsi" w:hAnsiTheme="minorHAnsi" w:cstheme="minorHAnsi"/>
          <w:sz w:val="24"/>
          <w:szCs w:val="24"/>
        </w:rPr>
        <w:t>………..</w:t>
      </w:r>
      <w:r w:rsidRPr="009336BB">
        <w:rPr>
          <w:rFonts w:asciiTheme="minorHAnsi" w:hAnsiTheme="minorHAnsi" w:cstheme="minorHAnsi"/>
          <w:sz w:val="24"/>
          <w:szCs w:val="24"/>
        </w:rPr>
        <w:t>……</w:t>
      </w:r>
      <w:r w:rsidR="009336BB">
        <w:rPr>
          <w:rFonts w:asciiTheme="minorHAnsi" w:hAnsiTheme="minorHAnsi" w:cstheme="minorHAnsi"/>
          <w:sz w:val="24"/>
          <w:szCs w:val="24"/>
        </w:rPr>
        <w:t>…….</w:t>
      </w:r>
      <w:r w:rsidRPr="009336BB">
        <w:rPr>
          <w:rFonts w:asciiTheme="minorHAnsi" w:hAnsiTheme="minorHAnsi" w:cstheme="minorHAnsi"/>
          <w:sz w:val="24"/>
          <w:szCs w:val="24"/>
        </w:rPr>
        <w:t>……….</w:t>
      </w:r>
      <w:r w:rsidRPr="009336BB">
        <w:rPr>
          <w:rFonts w:asciiTheme="minorHAnsi" w:hAnsiTheme="minorHAnsi" w:cstheme="minorHAnsi"/>
          <w:sz w:val="24"/>
          <w:szCs w:val="24"/>
        </w:rPr>
        <w:tab/>
        <w:t>Dated: …………………………………</w:t>
      </w:r>
    </w:p>
    <w:p w:rsidR="00C5342C" w:rsidRPr="009336BB" w:rsidRDefault="006A4FF8" w:rsidP="005268A6">
      <w:pPr>
        <w:pStyle w:val="BodyText"/>
        <w:jc w:val="both"/>
        <w:rPr>
          <w:rFonts w:asciiTheme="minorHAnsi" w:hAnsiTheme="minorHAnsi" w:cstheme="minorHAnsi"/>
          <w:sz w:val="24"/>
          <w:szCs w:val="24"/>
        </w:rPr>
      </w:pPr>
      <w:r w:rsidRPr="009336BB">
        <w:rPr>
          <w:rFonts w:asciiTheme="minorHAnsi" w:hAnsiTheme="minorHAnsi" w:cstheme="minorHAnsi"/>
          <w:sz w:val="24"/>
          <w:szCs w:val="24"/>
        </w:rPr>
        <w:t xml:space="preserve">                          </w:t>
      </w:r>
      <w:r w:rsidR="005605CF">
        <w:rPr>
          <w:rFonts w:asciiTheme="minorHAnsi" w:hAnsiTheme="minorHAnsi" w:cstheme="minorHAnsi"/>
          <w:sz w:val="24"/>
          <w:szCs w:val="24"/>
        </w:rPr>
        <w:t xml:space="preserve">Julia Mortimore, </w:t>
      </w:r>
      <w:r w:rsidRPr="009336BB">
        <w:rPr>
          <w:rFonts w:asciiTheme="minorHAnsi" w:hAnsiTheme="minorHAnsi" w:cstheme="minorHAnsi"/>
          <w:sz w:val="24"/>
          <w:szCs w:val="24"/>
        </w:rPr>
        <w:t>Headteacher</w:t>
      </w:r>
      <w:r w:rsidRPr="009336BB">
        <w:rPr>
          <w:rFonts w:asciiTheme="minorHAnsi" w:hAnsiTheme="minorHAnsi" w:cstheme="minorHAnsi"/>
          <w:sz w:val="24"/>
          <w:szCs w:val="24"/>
        </w:rPr>
        <w:tab/>
      </w:r>
      <w:r w:rsidRPr="009336BB">
        <w:rPr>
          <w:rFonts w:asciiTheme="minorHAnsi" w:hAnsiTheme="minorHAnsi" w:cstheme="minorHAnsi"/>
          <w:sz w:val="24"/>
          <w:szCs w:val="24"/>
        </w:rPr>
        <w:tab/>
      </w:r>
      <w:r w:rsidRPr="009336BB">
        <w:rPr>
          <w:rFonts w:asciiTheme="minorHAnsi" w:hAnsiTheme="minorHAnsi" w:cstheme="minorHAnsi"/>
          <w:sz w:val="24"/>
          <w:szCs w:val="24"/>
        </w:rPr>
        <w:tab/>
      </w:r>
      <w:r w:rsidRPr="009336BB">
        <w:rPr>
          <w:rFonts w:asciiTheme="minorHAnsi" w:hAnsiTheme="minorHAnsi" w:cstheme="minorHAnsi"/>
          <w:sz w:val="24"/>
          <w:szCs w:val="24"/>
        </w:rPr>
        <w:tab/>
      </w:r>
      <w:r w:rsidRPr="009336BB">
        <w:rPr>
          <w:rFonts w:asciiTheme="minorHAnsi" w:hAnsiTheme="minorHAnsi" w:cstheme="minorHAnsi"/>
          <w:sz w:val="24"/>
          <w:szCs w:val="24"/>
        </w:rPr>
        <w:tab/>
      </w:r>
    </w:p>
    <w:p w:rsidR="006928FD" w:rsidRDefault="006928FD" w:rsidP="005268A6">
      <w:pPr>
        <w:pStyle w:val="BodyText"/>
        <w:jc w:val="both"/>
        <w:rPr>
          <w:rFonts w:asciiTheme="minorHAnsi" w:hAnsiTheme="minorHAnsi" w:cstheme="minorHAnsi"/>
          <w:sz w:val="24"/>
          <w:szCs w:val="24"/>
        </w:rPr>
      </w:pPr>
    </w:p>
    <w:p w:rsidR="005605CF" w:rsidRPr="009336BB" w:rsidRDefault="005605CF" w:rsidP="005268A6">
      <w:pPr>
        <w:pStyle w:val="BodyText"/>
        <w:jc w:val="both"/>
        <w:rPr>
          <w:rFonts w:asciiTheme="minorHAnsi" w:hAnsiTheme="minorHAnsi" w:cstheme="minorHAnsi"/>
          <w:sz w:val="24"/>
          <w:szCs w:val="24"/>
        </w:rPr>
      </w:pPr>
    </w:p>
    <w:p w:rsidR="00C5342C" w:rsidRPr="009336BB" w:rsidRDefault="00C5342C" w:rsidP="00C5342C">
      <w:pPr>
        <w:pStyle w:val="BodyText"/>
        <w:jc w:val="both"/>
        <w:rPr>
          <w:rFonts w:asciiTheme="minorHAnsi" w:hAnsiTheme="minorHAnsi" w:cstheme="minorHAnsi"/>
          <w:sz w:val="24"/>
          <w:szCs w:val="24"/>
        </w:rPr>
      </w:pPr>
      <w:proofErr w:type="gramStart"/>
      <w:r w:rsidRPr="009336BB">
        <w:rPr>
          <w:rFonts w:asciiTheme="minorHAnsi" w:hAnsiTheme="minorHAnsi" w:cstheme="minorHAnsi"/>
          <w:sz w:val="24"/>
          <w:szCs w:val="24"/>
        </w:rPr>
        <w:t>Signed :</w:t>
      </w:r>
      <w:proofErr w:type="gramEnd"/>
      <w:r w:rsidRPr="009336BB">
        <w:rPr>
          <w:rFonts w:asciiTheme="minorHAnsi" w:hAnsiTheme="minorHAnsi" w:cstheme="minorHAnsi"/>
          <w:sz w:val="24"/>
          <w:szCs w:val="24"/>
        </w:rPr>
        <w:t xml:space="preserve"> ……………………………………………</w:t>
      </w:r>
      <w:r w:rsidR="009336BB">
        <w:rPr>
          <w:rFonts w:asciiTheme="minorHAnsi" w:hAnsiTheme="minorHAnsi" w:cstheme="minorHAnsi"/>
          <w:sz w:val="24"/>
          <w:szCs w:val="24"/>
        </w:rPr>
        <w:t>…</w:t>
      </w:r>
      <w:r w:rsidR="005605CF">
        <w:rPr>
          <w:rFonts w:asciiTheme="minorHAnsi" w:hAnsiTheme="minorHAnsi" w:cstheme="minorHAnsi"/>
          <w:sz w:val="24"/>
          <w:szCs w:val="24"/>
        </w:rPr>
        <w:t>………..</w:t>
      </w:r>
      <w:r w:rsidR="009336BB">
        <w:rPr>
          <w:rFonts w:asciiTheme="minorHAnsi" w:hAnsiTheme="minorHAnsi" w:cstheme="minorHAnsi"/>
          <w:sz w:val="24"/>
          <w:szCs w:val="24"/>
        </w:rPr>
        <w:t>….</w:t>
      </w:r>
      <w:r w:rsidRPr="009336BB">
        <w:rPr>
          <w:rFonts w:asciiTheme="minorHAnsi" w:hAnsiTheme="minorHAnsi" w:cstheme="minorHAnsi"/>
          <w:sz w:val="24"/>
          <w:szCs w:val="24"/>
        </w:rPr>
        <w:t>…….</w:t>
      </w:r>
      <w:r w:rsidRPr="009336BB">
        <w:rPr>
          <w:rFonts w:asciiTheme="minorHAnsi" w:hAnsiTheme="minorHAnsi" w:cstheme="minorHAnsi"/>
          <w:sz w:val="24"/>
          <w:szCs w:val="24"/>
        </w:rPr>
        <w:tab/>
        <w:t>Dated: …………………………………</w:t>
      </w:r>
    </w:p>
    <w:p w:rsidR="00C5342C" w:rsidRPr="009336BB" w:rsidRDefault="00C5342C" w:rsidP="00C5342C">
      <w:pPr>
        <w:pStyle w:val="BodyText"/>
        <w:jc w:val="both"/>
        <w:rPr>
          <w:rFonts w:asciiTheme="minorHAnsi" w:hAnsiTheme="minorHAnsi" w:cstheme="minorHAnsi"/>
          <w:sz w:val="24"/>
          <w:szCs w:val="24"/>
        </w:rPr>
      </w:pPr>
      <w:r w:rsidRPr="009336BB">
        <w:rPr>
          <w:rFonts w:asciiTheme="minorHAnsi" w:hAnsiTheme="minorHAnsi" w:cstheme="minorHAnsi"/>
          <w:sz w:val="24"/>
          <w:szCs w:val="24"/>
        </w:rPr>
        <w:t xml:space="preserve">                 </w:t>
      </w:r>
      <w:r w:rsidR="009336BB">
        <w:rPr>
          <w:rFonts w:asciiTheme="minorHAnsi" w:hAnsiTheme="minorHAnsi" w:cstheme="minorHAnsi"/>
          <w:sz w:val="24"/>
          <w:szCs w:val="24"/>
        </w:rPr>
        <w:t xml:space="preserve">         </w:t>
      </w:r>
      <w:r w:rsidR="006A4FF8" w:rsidRPr="009336BB">
        <w:rPr>
          <w:rFonts w:asciiTheme="minorHAnsi" w:hAnsiTheme="minorHAnsi" w:cstheme="minorHAnsi"/>
          <w:sz w:val="24"/>
          <w:szCs w:val="24"/>
        </w:rPr>
        <w:t>Post Holder</w:t>
      </w:r>
    </w:p>
    <w:p w:rsidR="00905880" w:rsidRPr="009336BB" w:rsidRDefault="00905880" w:rsidP="005268A6">
      <w:pPr>
        <w:ind w:left="7200" w:firstLine="720"/>
        <w:rPr>
          <w:rFonts w:asciiTheme="minorHAnsi" w:hAnsiTheme="minorHAnsi" w:cstheme="minorHAnsi"/>
          <w:sz w:val="18"/>
          <w:szCs w:val="18"/>
        </w:rPr>
      </w:pPr>
    </w:p>
    <w:p w:rsidR="00905880" w:rsidRPr="009336BB" w:rsidRDefault="00905880" w:rsidP="005268A6">
      <w:pPr>
        <w:ind w:left="7200" w:firstLine="720"/>
        <w:rPr>
          <w:rFonts w:asciiTheme="minorHAnsi" w:hAnsiTheme="minorHAnsi" w:cstheme="minorHAnsi"/>
          <w:sz w:val="18"/>
          <w:szCs w:val="18"/>
        </w:rPr>
      </w:pPr>
    </w:p>
    <w:p w:rsidR="00905880" w:rsidRPr="009336BB" w:rsidRDefault="00905880" w:rsidP="005268A6">
      <w:pPr>
        <w:ind w:left="7200" w:firstLine="720"/>
        <w:rPr>
          <w:rFonts w:asciiTheme="minorHAnsi" w:hAnsiTheme="minorHAnsi" w:cstheme="minorHAnsi"/>
          <w:sz w:val="18"/>
          <w:szCs w:val="18"/>
        </w:rPr>
      </w:pPr>
    </w:p>
    <w:p w:rsidR="00905880" w:rsidRPr="009336BB" w:rsidRDefault="00905880" w:rsidP="005268A6">
      <w:pPr>
        <w:ind w:left="7200" w:firstLine="720"/>
        <w:rPr>
          <w:rFonts w:asciiTheme="minorHAnsi" w:hAnsiTheme="minorHAnsi" w:cstheme="minorHAnsi"/>
          <w:sz w:val="18"/>
          <w:szCs w:val="18"/>
        </w:rPr>
      </w:pPr>
    </w:p>
    <w:p w:rsidR="00905880" w:rsidRPr="009336BB" w:rsidRDefault="00905880" w:rsidP="005268A6">
      <w:pPr>
        <w:ind w:left="7200" w:firstLine="720"/>
        <w:rPr>
          <w:rFonts w:asciiTheme="minorHAnsi" w:hAnsiTheme="minorHAnsi" w:cstheme="minorHAnsi"/>
          <w:sz w:val="18"/>
          <w:szCs w:val="18"/>
        </w:rPr>
      </w:pPr>
    </w:p>
    <w:p w:rsidR="00710993" w:rsidRDefault="00710993">
      <w:pPr>
        <w:spacing w:after="200" w:line="276" w:lineRule="auto"/>
        <w:rPr>
          <w:rFonts w:asciiTheme="minorHAnsi" w:hAnsiTheme="minorHAnsi" w:cstheme="minorHAnsi"/>
          <w:sz w:val="18"/>
          <w:szCs w:val="18"/>
        </w:rPr>
      </w:pPr>
      <w:r>
        <w:rPr>
          <w:rFonts w:asciiTheme="minorHAnsi" w:hAnsiTheme="minorHAnsi" w:cstheme="minorHAnsi"/>
          <w:sz w:val="18"/>
          <w:szCs w:val="18"/>
        </w:rPr>
        <w:br w:type="page"/>
      </w:r>
    </w:p>
    <w:p w:rsidR="00905880" w:rsidRPr="009336BB" w:rsidRDefault="00905880" w:rsidP="005268A6">
      <w:pPr>
        <w:ind w:left="7200" w:firstLine="720"/>
        <w:rPr>
          <w:rFonts w:asciiTheme="minorHAnsi" w:hAnsiTheme="minorHAnsi" w:cstheme="minorHAnsi"/>
          <w:sz w:val="18"/>
          <w:szCs w:val="18"/>
        </w:rPr>
      </w:pPr>
    </w:p>
    <w:p w:rsidR="00905880" w:rsidRPr="009336BB" w:rsidRDefault="00905880" w:rsidP="005268A6">
      <w:pPr>
        <w:ind w:left="7200" w:firstLine="720"/>
        <w:rPr>
          <w:rFonts w:asciiTheme="minorHAnsi" w:hAnsiTheme="minorHAnsi" w:cstheme="minorHAnsi"/>
          <w:sz w:val="18"/>
          <w:szCs w:val="18"/>
        </w:rPr>
      </w:pPr>
    </w:p>
    <w:p w:rsidR="00905880" w:rsidRPr="009336BB" w:rsidRDefault="00905880" w:rsidP="005268A6">
      <w:pPr>
        <w:ind w:left="7200" w:firstLine="720"/>
        <w:rPr>
          <w:rFonts w:asciiTheme="minorHAnsi" w:hAnsiTheme="minorHAnsi" w:cstheme="minorHAnsi"/>
          <w:sz w:val="18"/>
          <w:szCs w:val="18"/>
        </w:rPr>
      </w:pPr>
    </w:p>
    <w:p w:rsidR="00905880" w:rsidRPr="009336BB" w:rsidRDefault="00905880" w:rsidP="005268A6">
      <w:pPr>
        <w:ind w:left="7200" w:firstLine="720"/>
        <w:rPr>
          <w:rFonts w:asciiTheme="minorHAnsi" w:hAnsiTheme="minorHAnsi" w:cstheme="minorHAnsi"/>
          <w:sz w:val="18"/>
          <w:szCs w:val="18"/>
        </w:rPr>
      </w:pPr>
    </w:p>
    <w:p w:rsidR="00710993" w:rsidRPr="00FC628D" w:rsidRDefault="00710993" w:rsidP="00710993">
      <w:pPr>
        <w:pStyle w:val="Title"/>
        <w:rPr>
          <w:rFonts w:asciiTheme="minorHAnsi" w:hAnsiTheme="minorHAnsi" w:cstheme="minorHAnsi"/>
        </w:rPr>
      </w:pPr>
      <w:r w:rsidRPr="00FC628D">
        <w:rPr>
          <w:rFonts w:asciiTheme="minorHAnsi" w:hAnsiTheme="minorHAnsi" w:cstheme="minorHAnsi"/>
        </w:rPr>
        <w:t>St Bartholomew’s School</w:t>
      </w:r>
    </w:p>
    <w:p w:rsidR="00710993" w:rsidRPr="00FC628D" w:rsidRDefault="00710993" w:rsidP="00710993">
      <w:pPr>
        <w:rPr>
          <w:rFonts w:asciiTheme="minorHAnsi" w:hAnsiTheme="minorHAnsi" w:cstheme="minorHAnsi"/>
        </w:rPr>
      </w:pPr>
    </w:p>
    <w:p w:rsidR="00710993" w:rsidRPr="00FC628D" w:rsidRDefault="00710993" w:rsidP="00710993">
      <w:pPr>
        <w:jc w:val="center"/>
        <w:rPr>
          <w:rFonts w:asciiTheme="minorHAnsi" w:hAnsiTheme="minorHAnsi" w:cstheme="minorHAnsi"/>
        </w:rPr>
      </w:pPr>
      <w:r w:rsidRPr="00FC628D">
        <w:rPr>
          <w:rFonts w:asciiTheme="minorHAnsi" w:hAnsiTheme="minorHAnsi" w:cstheme="minorHAnsi"/>
          <w:sz w:val="20"/>
        </w:rPr>
        <w:object w:dxaOrig="1036" w:dyaOrig="1219">
          <v:shape id="_x0000_i1026" type="#_x0000_t75" style="width:45.75pt;height:53.25pt" o:ole="">
            <v:imagedata r:id="rId7" o:title=""/>
          </v:shape>
          <o:OLEObject Type="Embed" ProgID="Word.Picture.8" ShapeID="_x0000_i1026" DrawAspect="Content" ObjectID="_1643095029" r:id="rId9"/>
        </w:object>
      </w:r>
    </w:p>
    <w:p w:rsidR="00710993" w:rsidRPr="00FC628D" w:rsidRDefault="00710993" w:rsidP="00710993">
      <w:pPr>
        <w:ind w:left="7200" w:firstLine="720"/>
        <w:rPr>
          <w:rFonts w:asciiTheme="minorHAnsi" w:hAnsiTheme="minorHAnsi" w:cstheme="minorHAnsi"/>
          <w:sz w:val="18"/>
          <w:szCs w:val="18"/>
        </w:rPr>
      </w:pPr>
    </w:p>
    <w:p w:rsidR="00710993" w:rsidRPr="00FC628D" w:rsidRDefault="00710993" w:rsidP="00710993">
      <w:pPr>
        <w:ind w:firstLine="720"/>
        <w:rPr>
          <w:rFonts w:asciiTheme="minorHAnsi" w:hAnsiTheme="minorHAnsi" w:cstheme="minorHAnsi"/>
          <w:sz w:val="18"/>
          <w:szCs w:val="18"/>
        </w:rPr>
      </w:pPr>
    </w:p>
    <w:p w:rsidR="00710993" w:rsidRPr="00FC628D" w:rsidRDefault="00710993" w:rsidP="00710993">
      <w:pPr>
        <w:keepNext/>
        <w:tabs>
          <w:tab w:val="left" w:pos="360"/>
        </w:tabs>
        <w:jc w:val="center"/>
        <w:outlineLvl w:val="1"/>
        <w:rPr>
          <w:rFonts w:asciiTheme="minorHAnsi" w:hAnsiTheme="minorHAnsi" w:cstheme="minorHAnsi"/>
          <w:b/>
          <w:bCs/>
          <w:sz w:val="32"/>
          <w:szCs w:val="32"/>
          <w:u w:val="single"/>
        </w:rPr>
      </w:pPr>
      <w:r w:rsidRPr="00FC628D">
        <w:rPr>
          <w:rFonts w:asciiTheme="minorHAnsi" w:hAnsiTheme="minorHAnsi" w:cstheme="minorHAnsi"/>
          <w:b/>
          <w:bCs/>
          <w:sz w:val="32"/>
          <w:szCs w:val="32"/>
          <w:u w:val="single"/>
        </w:rPr>
        <w:t>Person Specification</w:t>
      </w:r>
    </w:p>
    <w:p w:rsidR="00710993" w:rsidRPr="00FC628D" w:rsidRDefault="00710993" w:rsidP="00710993">
      <w:pPr>
        <w:rPr>
          <w:rFonts w:asciiTheme="minorHAnsi" w:hAnsiTheme="minorHAnsi" w:cstheme="minorHAnsi"/>
          <w:b/>
          <w:bCs/>
          <w:szCs w:val="24"/>
        </w:rPr>
      </w:pPr>
    </w:p>
    <w:p w:rsidR="00710993" w:rsidRPr="00FC628D" w:rsidRDefault="00710993" w:rsidP="00710993">
      <w:pPr>
        <w:rPr>
          <w:rFonts w:asciiTheme="minorHAnsi" w:hAnsiTheme="minorHAnsi" w:cstheme="minorHAnsi"/>
          <w:b/>
          <w:bCs/>
          <w:szCs w:val="24"/>
        </w:rPr>
      </w:pPr>
    </w:p>
    <w:p w:rsidR="00710993" w:rsidRPr="00FC628D" w:rsidRDefault="00710993" w:rsidP="00710993">
      <w:pPr>
        <w:rPr>
          <w:rFonts w:asciiTheme="minorHAnsi" w:hAnsiTheme="minorHAnsi" w:cstheme="minorHAnsi"/>
          <w:b/>
          <w:szCs w:val="24"/>
        </w:rPr>
      </w:pPr>
      <w:r w:rsidRPr="00FC628D">
        <w:rPr>
          <w:rFonts w:asciiTheme="minorHAnsi" w:hAnsiTheme="minorHAnsi" w:cstheme="minorHAnsi"/>
          <w:szCs w:val="24"/>
        </w:rPr>
        <w:t>Post:</w:t>
      </w:r>
      <w:r w:rsidRPr="00FC628D">
        <w:rPr>
          <w:rFonts w:asciiTheme="minorHAnsi" w:hAnsiTheme="minorHAnsi" w:cstheme="minorHAnsi"/>
          <w:szCs w:val="24"/>
        </w:rPr>
        <w:tab/>
      </w:r>
      <w:r w:rsidRPr="00FC628D">
        <w:rPr>
          <w:rFonts w:asciiTheme="minorHAnsi" w:hAnsiTheme="minorHAnsi" w:cstheme="minorHAnsi"/>
          <w:szCs w:val="24"/>
        </w:rPr>
        <w:tab/>
      </w:r>
      <w:r>
        <w:rPr>
          <w:rFonts w:asciiTheme="minorHAnsi" w:hAnsiTheme="minorHAnsi" w:cstheme="minorHAnsi"/>
          <w:b/>
          <w:szCs w:val="24"/>
        </w:rPr>
        <w:t>H</w:t>
      </w:r>
      <w:r w:rsidRPr="00FC628D">
        <w:rPr>
          <w:rFonts w:asciiTheme="minorHAnsi" w:hAnsiTheme="minorHAnsi" w:cstheme="minorHAnsi"/>
          <w:b/>
          <w:szCs w:val="24"/>
        </w:rPr>
        <w:t>uman Resources</w:t>
      </w:r>
      <w:r w:rsidR="00A20974">
        <w:rPr>
          <w:rFonts w:asciiTheme="minorHAnsi" w:hAnsiTheme="minorHAnsi" w:cstheme="minorHAnsi"/>
          <w:b/>
          <w:szCs w:val="24"/>
        </w:rPr>
        <w:t xml:space="preserve"> Administrator</w:t>
      </w:r>
      <w:bookmarkStart w:id="0" w:name="_GoBack"/>
      <w:bookmarkEnd w:id="0"/>
    </w:p>
    <w:p w:rsidR="00710993" w:rsidRPr="00FC628D" w:rsidRDefault="00710993" w:rsidP="00710993">
      <w:pPr>
        <w:rPr>
          <w:rFonts w:asciiTheme="minorHAnsi" w:hAnsiTheme="minorHAnsi" w:cstheme="minorHAnsi"/>
          <w:szCs w:val="24"/>
        </w:rPr>
      </w:pPr>
    </w:p>
    <w:p w:rsidR="00710993" w:rsidRPr="00FC628D" w:rsidRDefault="00710993" w:rsidP="00710993">
      <w:pPr>
        <w:rPr>
          <w:rFonts w:asciiTheme="minorHAnsi" w:hAnsiTheme="minorHAnsi" w:cstheme="minorHAnsi"/>
          <w:szCs w:val="24"/>
        </w:rPr>
      </w:pPr>
    </w:p>
    <w:tbl>
      <w:tblPr>
        <w:tblW w:w="9741" w:type="dxa"/>
        <w:tblLook w:val="04A0" w:firstRow="1" w:lastRow="0" w:firstColumn="1" w:lastColumn="0" w:noHBand="0" w:noVBand="1"/>
      </w:tblPr>
      <w:tblGrid>
        <w:gridCol w:w="2673"/>
        <w:gridCol w:w="3912"/>
        <w:gridCol w:w="3156"/>
      </w:tblGrid>
      <w:tr w:rsidR="00710993" w:rsidRPr="00FC628D" w:rsidTr="00F617FC">
        <w:tc>
          <w:tcPr>
            <w:tcW w:w="2673" w:type="dxa"/>
            <w:hideMark/>
          </w:tcPr>
          <w:p w:rsidR="00710993" w:rsidRPr="00FC628D" w:rsidRDefault="00710993" w:rsidP="00F617FC">
            <w:pPr>
              <w:keepNext/>
              <w:tabs>
                <w:tab w:val="left" w:pos="360"/>
              </w:tabs>
              <w:outlineLvl w:val="1"/>
              <w:rPr>
                <w:rFonts w:asciiTheme="minorHAnsi" w:hAnsiTheme="minorHAnsi" w:cstheme="minorHAnsi"/>
                <w:b/>
                <w:bCs/>
                <w:szCs w:val="24"/>
              </w:rPr>
            </w:pPr>
            <w:r w:rsidRPr="00FC628D">
              <w:rPr>
                <w:rFonts w:asciiTheme="minorHAnsi" w:hAnsiTheme="minorHAnsi" w:cstheme="minorHAnsi"/>
                <w:b/>
                <w:bCs/>
                <w:szCs w:val="24"/>
              </w:rPr>
              <w:t>Key Criteria</w:t>
            </w:r>
          </w:p>
        </w:tc>
        <w:tc>
          <w:tcPr>
            <w:tcW w:w="3912" w:type="dxa"/>
            <w:hideMark/>
          </w:tcPr>
          <w:p w:rsidR="00710993" w:rsidRPr="00FC628D" w:rsidRDefault="00710993" w:rsidP="00F617FC">
            <w:pPr>
              <w:keepNext/>
              <w:tabs>
                <w:tab w:val="left" w:pos="360"/>
              </w:tabs>
              <w:outlineLvl w:val="1"/>
              <w:rPr>
                <w:rFonts w:asciiTheme="minorHAnsi" w:hAnsiTheme="minorHAnsi" w:cstheme="minorHAnsi"/>
                <w:b/>
                <w:bCs/>
                <w:szCs w:val="24"/>
              </w:rPr>
            </w:pPr>
            <w:r w:rsidRPr="00FC628D">
              <w:rPr>
                <w:rFonts w:asciiTheme="minorHAnsi" w:hAnsiTheme="minorHAnsi" w:cstheme="minorHAnsi"/>
                <w:b/>
                <w:bCs/>
                <w:szCs w:val="24"/>
              </w:rPr>
              <w:t>Essential</w:t>
            </w:r>
          </w:p>
        </w:tc>
        <w:tc>
          <w:tcPr>
            <w:tcW w:w="3156" w:type="dxa"/>
            <w:hideMark/>
          </w:tcPr>
          <w:p w:rsidR="00710993" w:rsidRPr="00FC628D" w:rsidRDefault="00710993" w:rsidP="00F617FC">
            <w:pPr>
              <w:keepNext/>
              <w:tabs>
                <w:tab w:val="left" w:pos="360"/>
              </w:tabs>
              <w:outlineLvl w:val="1"/>
              <w:rPr>
                <w:rFonts w:asciiTheme="minorHAnsi" w:hAnsiTheme="minorHAnsi" w:cstheme="minorHAnsi"/>
                <w:b/>
                <w:bCs/>
                <w:szCs w:val="24"/>
              </w:rPr>
            </w:pPr>
            <w:r w:rsidRPr="00FC628D">
              <w:rPr>
                <w:rFonts w:asciiTheme="minorHAnsi" w:hAnsiTheme="minorHAnsi" w:cstheme="minorHAnsi"/>
                <w:b/>
                <w:bCs/>
                <w:szCs w:val="24"/>
              </w:rPr>
              <w:t>Desirable</w:t>
            </w:r>
          </w:p>
        </w:tc>
      </w:tr>
      <w:tr w:rsidR="00710993" w:rsidRPr="00FC628D" w:rsidTr="00F617FC">
        <w:tc>
          <w:tcPr>
            <w:tcW w:w="2673" w:type="dxa"/>
          </w:tcPr>
          <w:p w:rsidR="00710993" w:rsidRPr="00FC628D" w:rsidRDefault="00710993" w:rsidP="00F617FC">
            <w:pPr>
              <w:keepNext/>
              <w:outlineLvl w:val="4"/>
              <w:rPr>
                <w:rFonts w:asciiTheme="minorHAnsi" w:hAnsiTheme="minorHAnsi" w:cstheme="minorHAnsi"/>
                <w:b/>
                <w:szCs w:val="24"/>
              </w:rPr>
            </w:pPr>
            <w:r w:rsidRPr="00FC628D">
              <w:rPr>
                <w:rFonts w:asciiTheme="minorHAnsi" w:hAnsiTheme="minorHAnsi" w:cstheme="minorHAnsi"/>
                <w:b/>
                <w:szCs w:val="24"/>
              </w:rPr>
              <w:t>Qualifications and Training</w:t>
            </w:r>
          </w:p>
          <w:p w:rsidR="00710993" w:rsidRPr="00FC628D" w:rsidRDefault="00710993" w:rsidP="00F617FC">
            <w:pPr>
              <w:rPr>
                <w:rFonts w:asciiTheme="minorHAnsi" w:hAnsiTheme="minorHAnsi" w:cstheme="minorHAnsi"/>
                <w:szCs w:val="24"/>
              </w:rPr>
            </w:pPr>
          </w:p>
        </w:tc>
        <w:tc>
          <w:tcPr>
            <w:tcW w:w="3912" w:type="dxa"/>
          </w:tcPr>
          <w:p w:rsidR="00710993" w:rsidRPr="00FC628D" w:rsidRDefault="00710993" w:rsidP="00F617FC">
            <w:pPr>
              <w:numPr>
                <w:ilvl w:val="0"/>
                <w:numId w:val="3"/>
              </w:numPr>
              <w:rPr>
                <w:rFonts w:asciiTheme="minorHAnsi" w:hAnsiTheme="minorHAnsi" w:cstheme="minorHAnsi"/>
                <w:szCs w:val="24"/>
              </w:rPr>
            </w:pPr>
            <w:r w:rsidRPr="00FC628D">
              <w:rPr>
                <w:rFonts w:asciiTheme="minorHAnsi" w:hAnsiTheme="minorHAnsi" w:cstheme="minorHAnsi"/>
                <w:szCs w:val="24"/>
              </w:rPr>
              <w:t>Good level of general education.</w:t>
            </w:r>
          </w:p>
          <w:p w:rsidR="00710993" w:rsidRPr="00FC628D" w:rsidRDefault="00710993" w:rsidP="00F617FC">
            <w:pPr>
              <w:rPr>
                <w:rFonts w:asciiTheme="minorHAnsi" w:hAnsiTheme="minorHAnsi" w:cstheme="minorHAnsi"/>
                <w:szCs w:val="24"/>
              </w:rPr>
            </w:pPr>
          </w:p>
        </w:tc>
        <w:tc>
          <w:tcPr>
            <w:tcW w:w="3156" w:type="dxa"/>
          </w:tcPr>
          <w:p w:rsidR="00710993" w:rsidRPr="00FC628D" w:rsidRDefault="00710993" w:rsidP="00F617FC">
            <w:pPr>
              <w:rPr>
                <w:rFonts w:asciiTheme="minorHAnsi" w:hAnsiTheme="minorHAnsi" w:cstheme="minorHAnsi"/>
                <w:szCs w:val="24"/>
              </w:rPr>
            </w:pPr>
          </w:p>
        </w:tc>
      </w:tr>
      <w:tr w:rsidR="00710993" w:rsidRPr="00FC628D" w:rsidTr="00F617FC">
        <w:tc>
          <w:tcPr>
            <w:tcW w:w="2673" w:type="dxa"/>
          </w:tcPr>
          <w:p w:rsidR="00710993" w:rsidRPr="00FC628D" w:rsidRDefault="00710993" w:rsidP="00F617FC">
            <w:pPr>
              <w:keepNext/>
              <w:outlineLvl w:val="4"/>
              <w:rPr>
                <w:rFonts w:asciiTheme="minorHAnsi" w:hAnsiTheme="minorHAnsi" w:cstheme="minorHAnsi"/>
                <w:b/>
                <w:szCs w:val="24"/>
              </w:rPr>
            </w:pPr>
            <w:r w:rsidRPr="00FC628D">
              <w:rPr>
                <w:rFonts w:asciiTheme="minorHAnsi" w:hAnsiTheme="minorHAnsi" w:cstheme="minorHAnsi"/>
                <w:b/>
                <w:szCs w:val="24"/>
              </w:rPr>
              <w:t>Competence Summary</w:t>
            </w:r>
          </w:p>
          <w:p w:rsidR="00710993" w:rsidRPr="00FC628D" w:rsidRDefault="00710993" w:rsidP="00F617FC">
            <w:pPr>
              <w:rPr>
                <w:rFonts w:asciiTheme="minorHAnsi" w:hAnsiTheme="minorHAnsi" w:cstheme="minorHAnsi"/>
                <w:szCs w:val="24"/>
              </w:rPr>
            </w:pPr>
            <w:r w:rsidRPr="00FC628D">
              <w:rPr>
                <w:rFonts w:asciiTheme="minorHAnsi" w:hAnsiTheme="minorHAnsi" w:cstheme="minorHAnsi"/>
                <w:szCs w:val="24"/>
              </w:rPr>
              <w:t>(Knowledge, abilities, skills experience)</w:t>
            </w:r>
          </w:p>
          <w:p w:rsidR="00710993" w:rsidRPr="00FC628D" w:rsidRDefault="00710993" w:rsidP="00F617FC">
            <w:pPr>
              <w:rPr>
                <w:rFonts w:asciiTheme="minorHAnsi" w:hAnsiTheme="minorHAnsi" w:cstheme="minorHAnsi"/>
                <w:szCs w:val="24"/>
              </w:rPr>
            </w:pPr>
          </w:p>
        </w:tc>
        <w:tc>
          <w:tcPr>
            <w:tcW w:w="3912" w:type="dxa"/>
          </w:tcPr>
          <w:p w:rsidR="00710993" w:rsidRPr="00FC628D" w:rsidRDefault="00710993" w:rsidP="00F617FC">
            <w:pPr>
              <w:numPr>
                <w:ilvl w:val="0"/>
                <w:numId w:val="4"/>
              </w:numPr>
              <w:rPr>
                <w:rFonts w:asciiTheme="minorHAnsi" w:hAnsiTheme="minorHAnsi" w:cstheme="minorHAnsi"/>
                <w:szCs w:val="24"/>
              </w:rPr>
            </w:pPr>
            <w:r w:rsidRPr="00FC628D">
              <w:rPr>
                <w:rFonts w:asciiTheme="minorHAnsi" w:hAnsiTheme="minorHAnsi" w:cstheme="minorHAnsi"/>
                <w:szCs w:val="24"/>
              </w:rPr>
              <w:t xml:space="preserve">High level of accuracy and attention to detail and deadlines. </w:t>
            </w:r>
          </w:p>
          <w:p w:rsidR="00710993" w:rsidRPr="00FC628D" w:rsidRDefault="00710993" w:rsidP="00F617FC">
            <w:pPr>
              <w:numPr>
                <w:ilvl w:val="0"/>
                <w:numId w:val="4"/>
              </w:numPr>
              <w:rPr>
                <w:rFonts w:asciiTheme="minorHAnsi" w:hAnsiTheme="minorHAnsi" w:cstheme="minorHAnsi"/>
                <w:szCs w:val="24"/>
              </w:rPr>
            </w:pPr>
            <w:r w:rsidRPr="00FC628D">
              <w:rPr>
                <w:rFonts w:asciiTheme="minorHAnsi" w:hAnsiTheme="minorHAnsi" w:cstheme="minorHAnsi"/>
                <w:szCs w:val="24"/>
              </w:rPr>
              <w:t>Ability to operate relevant ICT, and a willingness to train to operate new software programmes.</w:t>
            </w:r>
          </w:p>
          <w:p w:rsidR="00710993" w:rsidRPr="00FC628D" w:rsidRDefault="00710993" w:rsidP="00F617FC">
            <w:pPr>
              <w:numPr>
                <w:ilvl w:val="0"/>
                <w:numId w:val="4"/>
              </w:numPr>
              <w:rPr>
                <w:rFonts w:asciiTheme="minorHAnsi" w:hAnsiTheme="minorHAnsi" w:cstheme="minorHAnsi"/>
                <w:szCs w:val="24"/>
              </w:rPr>
            </w:pPr>
            <w:r w:rsidRPr="00FC628D">
              <w:rPr>
                <w:rFonts w:asciiTheme="minorHAnsi" w:hAnsiTheme="minorHAnsi" w:cstheme="minorHAnsi"/>
                <w:szCs w:val="24"/>
              </w:rPr>
              <w:t>Strong organisation skills.</w:t>
            </w:r>
          </w:p>
          <w:p w:rsidR="00710993" w:rsidRPr="00FC628D" w:rsidRDefault="00710993" w:rsidP="00F617FC">
            <w:pPr>
              <w:numPr>
                <w:ilvl w:val="0"/>
                <w:numId w:val="4"/>
              </w:numPr>
              <w:rPr>
                <w:rFonts w:asciiTheme="minorHAnsi" w:hAnsiTheme="minorHAnsi" w:cstheme="minorHAnsi"/>
                <w:szCs w:val="24"/>
              </w:rPr>
            </w:pPr>
            <w:r w:rsidRPr="00FC628D">
              <w:rPr>
                <w:rFonts w:asciiTheme="minorHAnsi" w:hAnsiTheme="minorHAnsi" w:cstheme="minorHAnsi"/>
                <w:szCs w:val="24"/>
              </w:rPr>
              <w:t>A high level of general administrative skills.</w:t>
            </w:r>
          </w:p>
          <w:p w:rsidR="00710993" w:rsidRPr="00FC628D" w:rsidRDefault="00710993" w:rsidP="00F617FC">
            <w:pPr>
              <w:numPr>
                <w:ilvl w:val="0"/>
                <w:numId w:val="4"/>
              </w:numPr>
              <w:ind w:left="357" w:hanging="357"/>
              <w:rPr>
                <w:rFonts w:asciiTheme="minorHAnsi" w:hAnsiTheme="minorHAnsi" w:cstheme="minorHAnsi"/>
                <w:szCs w:val="24"/>
              </w:rPr>
            </w:pPr>
            <w:r w:rsidRPr="00FC628D">
              <w:rPr>
                <w:rFonts w:asciiTheme="minorHAnsi" w:hAnsiTheme="minorHAnsi" w:cstheme="minorHAnsi"/>
                <w:szCs w:val="24"/>
              </w:rPr>
              <w:t>Experience in solving problems quickly and adjusting routines to meet priorities.</w:t>
            </w:r>
          </w:p>
          <w:p w:rsidR="00710993" w:rsidRPr="00FC628D" w:rsidRDefault="00710993" w:rsidP="00F617FC">
            <w:pPr>
              <w:numPr>
                <w:ilvl w:val="0"/>
                <w:numId w:val="4"/>
              </w:numPr>
              <w:ind w:left="357" w:hanging="357"/>
              <w:rPr>
                <w:rFonts w:asciiTheme="minorHAnsi" w:hAnsiTheme="minorHAnsi" w:cstheme="minorHAnsi"/>
                <w:szCs w:val="24"/>
              </w:rPr>
            </w:pPr>
            <w:r w:rsidRPr="00FC628D">
              <w:rPr>
                <w:rFonts w:asciiTheme="minorHAnsi" w:hAnsiTheme="minorHAnsi" w:cstheme="minorHAnsi"/>
              </w:rPr>
              <w:t>Strong verbal and written communication skills</w:t>
            </w:r>
            <w:r>
              <w:rPr>
                <w:rFonts w:asciiTheme="minorHAnsi" w:hAnsiTheme="minorHAnsi" w:cstheme="minorHAnsi"/>
              </w:rPr>
              <w:t>.</w:t>
            </w:r>
          </w:p>
          <w:p w:rsidR="00710993" w:rsidRPr="00FC628D" w:rsidRDefault="00710993" w:rsidP="00F617FC">
            <w:pPr>
              <w:numPr>
                <w:ilvl w:val="0"/>
                <w:numId w:val="4"/>
              </w:numPr>
              <w:ind w:left="357" w:hanging="357"/>
              <w:rPr>
                <w:rFonts w:asciiTheme="minorHAnsi" w:hAnsiTheme="minorHAnsi" w:cstheme="minorHAnsi"/>
                <w:szCs w:val="24"/>
              </w:rPr>
            </w:pPr>
            <w:r w:rsidRPr="00FC628D">
              <w:rPr>
                <w:rFonts w:asciiTheme="minorHAnsi" w:hAnsiTheme="minorHAnsi" w:cstheme="minorHAnsi"/>
                <w:szCs w:val="24"/>
              </w:rPr>
              <w:t xml:space="preserve">Good at relating to a wide range of people. </w:t>
            </w:r>
          </w:p>
          <w:p w:rsidR="00710993" w:rsidRPr="00FC628D" w:rsidRDefault="00710993" w:rsidP="00F617FC">
            <w:pPr>
              <w:numPr>
                <w:ilvl w:val="0"/>
                <w:numId w:val="4"/>
              </w:numPr>
              <w:ind w:left="357" w:hanging="357"/>
              <w:rPr>
                <w:rFonts w:asciiTheme="minorHAnsi" w:hAnsiTheme="minorHAnsi" w:cstheme="minorHAnsi"/>
                <w:szCs w:val="24"/>
              </w:rPr>
            </w:pPr>
            <w:r w:rsidRPr="00FC628D">
              <w:rPr>
                <w:rFonts w:asciiTheme="minorHAnsi" w:hAnsiTheme="minorHAnsi" w:cstheme="minorHAnsi"/>
                <w:szCs w:val="24"/>
              </w:rPr>
              <w:t>High level of discretion and confidentiality.</w:t>
            </w:r>
          </w:p>
          <w:p w:rsidR="00710993" w:rsidRPr="00FC628D" w:rsidRDefault="00710993" w:rsidP="00F617FC">
            <w:pPr>
              <w:rPr>
                <w:rFonts w:asciiTheme="minorHAnsi" w:hAnsiTheme="minorHAnsi" w:cstheme="minorHAnsi"/>
                <w:szCs w:val="24"/>
              </w:rPr>
            </w:pPr>
          </w:p>
        </w:tc>
        <w:tc>
          <w:tcPr>
            <w:tcW w:w="3156" w:type="dxa"/>
          </w:tcPr>
          <w:p w:rsidR="00710993" w:rsidRPr="00FC628D" w:rsidRDefault="00710993" w:rsidP="00F617FC">
            <w:pPr>
              <w:numPr>
                <w:ilvl w:val="0"/>
                <w:numId w:val="4"/>
              </w:numPr>
              <w:rPr>
                <w:rFonts w:asciiTheme="minorHAnsi" w:hAnsiTheme="minorHAnsi" w:cstheme="minorHAnsi"/>
                <w:szCs w:val="24"/>
              </w:rPr>
            </w:pPr>
            <w:r w:rsidRPr="00FC628D">
              <w:rPr>
                <w:rFonts w:asciiTheme="minorHAnsi" w:hAnsiTheme="minorHAnsi" w:cstheme="minorHAnsi"/>
                <w:szCs w:val="24"/>
              </w:rPr>
              <w:t xml:space="preserve">Current ICT software includes SIMS Personnel and TES </w:t>
            </w:r>
            <w:r w:rsidR="00A11BCB">
              <w:rPr>
                <w:rFonts w:asciiTheme="minorHAnsi" w:hAnsiTheme="minorHAnsi" w:cstheme="minorHAnsi"/>
                <w:szCs w:val="24"/>
              </w:rPr>
              <w:t>School Portal</w:t>
            </w:r>
            <w:r w:rsidRPr="00FC628D">
              <w:rPr>
                <w:rFonts w:asciiTheme="minorHAnsi" w:hAnsiTheme="minorHAnsi" w:cstheme="minorHAnsi"/>
                <w:szCs w:val="24"/>
              </w:rPr>
              <w:t xml:space="preserve">.  </w:t>
            </w:r>
            <w:r>
              <w:rPr>
                <w:rFonts w:asciiTheme="minorHAnsi" w:hAnsiTheme="minorHAnsi" w:cstheme="minorHAnsi"/>
                <w:szCs w:val="24"/>
              </w:rPr>
              <w:t>T</w:t>
            </w:r>
            <w:r w:rsidRPr="00FC628D">
              <w:rPr>
                <w:rFonts w:asciiTheme="minorHAnsi" w:hAnsiTheme="minorHAnsi" w:cstheme="minorHAnsi"/>
                <w:szCs w:val="24"/>
              </w:rPr>
              <w:t xml:space="preserve">raining will be provided. </w:t>
            </w:r>
          </w:p>
          <w:p w:rsidR="00710993" w:rsidRPr="00FC628D" w:rsidRDefault="00710993" w:rsidP="00F617FC">
            <w:pPr>
              <w:rPr>
                <w:rFonts w:asciiTheme="minorHAnsi" w:hAnsiTheme="minorHAnsi" w:cstheme="minorHAnsi"/>
                <w:szCs w:val="24"/>
              </w:rPr>
            </w:pPr>
          </w:p>
          <w:p w:rsidR="00710993" w:rsidRPr="00FC628D" w:rsidRDefault="00710993" w:rsidP="00F617FC">
            <w:pPr>
              <w:pStyle w:val="ListParagraph"/>
              <w:ind w:left="360"/>
              <w:rPr>
                <w:rFonts w:asciiTheme="minorHAnsi" w:hAnsiTheme="minorHAnsi" w:cstheme="minorHAnsi"/>
                <w:szCs w:val="24"/>
              </w:rPr>
            </w:pPr>
          </w:p>
          <w:p w:rsidR="00710993" w:rsidRPr="00FC628D" w:rsidRDefault="00710993" w:rsidP="00F617FC">
            <w:pPr>
              <w:pStyle w:val="ListParagraph"/>
              <w:ind w:left="360"/>
              <w:rPr>
                <w:rFonts w:asciiTheme="minorHAnsi" w:hAnsiTheme="minorHAnsi" w:cstheme="minorHAnsi"/>
                <w:szCs w:val="24"/>
              </w:rPr>
            </w:pPr>
          </w:p>
        </w:tc>
      </w:tr>
      <w:tr w:rsidR="00710993" w:rsidRPr="00FC628D" w:rsidTr="00F617FC">
        <w:tc>
          <w:tcPr>
            <w:tcW w:w="2673" w:type="dxa"/>
            <w:hideMark/>
          </w:tcPr>
          <w:p w:rsidR="00710993" w:rsidRPr="00FC628D" w:rsidRDefault="00710993" w:rsidP="00F617FC">
            <w:pPr>
              <w:rPr>
                <w:rFonts w:asciiTheme="minorHAnsi" w:hAnsiTheme="minorHAnsi" w:cstheme="minorHAnsi"/>
                <w:b/>
                <w:bCs/>
                <w:szCs w:val="24"/>
              </w:rPr>
            </w:pPr>
            <w:r w:rsidRPr="00FC628D">
              <w:rPr>
                <w:rFonts w:asciiTheme="minorHAnsi" w:hAnsiTheme="minorHAnsi" w:cstheme="minorHAnsi"/>
                <w:b/>
                <w:bCs/>
                <w:szCs w:val="24"/>
              </w:rPr>
              <w:t>Work-related Personal Requirements</w:t>
            </w:r>
          </w:p>
        </w:tc>
        <w:tc>
          <w:tcPr>
            <w:tcW w:w="3912" w:type="dxa"/>
            <w:hideMark/>
          </w:tcPr>
          <w:p w:rsidR="00710993" w:rsidRPr="00FC628D" w:rsidRDefault="00710993" w:rsidP="00F617FC">
            <w:pPr>
              <w:numPr>
                <w:ilvl w:val="0"/>
                <w:numId w:val="5"/>
              </w:numPr>
              <w:rPr>
                <w:rFonts w:asciiTheme="minorHAnsi" w:hAnsiTheme="minorHAnsi" w:cstheme="minorHAnsi"/>
                <w:szCs w:val="24"/>
              </w:rPr>
            </w:pPr>
            <w:r w:rsidRPr="00FC628D">
              <w:rPr>
                <w:rFonts w:asciiTheme="minorHAnsi" w:hAnsiTheme="minorHAnsi" w:cstheme="minorHAnsi"/>
                <w:szCs w:val="24"/>
              </w:rPr>
              <w:t>Flexible approach to tasks</w:t>
            </w:r>
            <w:r>
              <w:rPr>
                <w:rFonts w:asciiTheme="minorHAnsi" w:hAnsiTheme="minorHAnsi" w:cstheme="minorHAnsi"/>
                <w:szCs w:val="24"/>
              </w:rPr>
              <w:t>.</w:t>
            </w:r>
          </w:p>
          <w:p w:rsidR="00710993" w:rsidRPr="00FC628D" w:rsidRDefault="00710993" w:rsidP="00F617FC">
            <w:pPr>
              <w:numPr>
                <w:ilvl w:val="0"/>
                <w:numId w:val="5"/>
              </w:numPr>
              <w:ind w:left="357" w:hanging="357"/>
              <w:rPr>
                <w:rFonts w:asciiTheme="minorHAnsi" w:hAnsiTheme="minorHAnsi" w:cstheme="minorHAnsi"/>
                <w:szCs w:val="24"/>
              </w:rPr>
            </w:pPr>
            <w:r w:rsidRPr="00FC628D">
              <w:rPr>
                <w:rFonts w:asciiTheme="minorHAnsi" w:hAnsiTheme="minorHAnsi" w:cstheme="minorHAnsi"/>
                <w:szCs w:val="24"/>
              </w:rPr>
              <w:t>Willing to work as part of a team</w:t>
            </w:r>
            <w:r>
              <w:rPr>
                <w:rFonts w:asciiTheme="minorHAnsi" w:hAnsiTheme="minorHAnsi" w:cstheme="minorHAnsi"/>
                <w:szCs w:val="24"/>
              </w:rPr>
              <w:t>.</w:t>
            </w:r>
          </w:p>
          <w:p w:rsidR="00710993" w:rsidRPr="00FC628D" w:rsidRDefault="00710993" w:rsidP="00F617FC">
            <w:pPr>
              <w:pStyle w:val="ListParagraph"/>
              <w:numPr>
                <w:ilvl w:val="0"/>
                <w:numId w:val="5"/>
              </w:numPr>
              <w:spacing w:after="120"/>
              <w:rPr>
                <w:rFonts w:asciiTheme="minorHAnsi" w:hAnsiTheme="minorHAnsi" w:cstheme="minorHAnsi"/>
                <w:szCs w:val="24"/>
              </w:rPr>
            </w:pPr>
            <w:r w:rsidRPr="00FC628D">
              <w:rPr>
                <w:rFonts w:asciiTheme="minorHAnsi" w:hAnsiTheme="minorHAnsi" w:cstheme="minorHAnsi"/>
                <w:szCs w:val="24"/>
              </w:rPr>
              <w:t>Ability to work under pressure</w:t>
            </w:r>
            <w:r>
              <w:rPr>
                <w:rFonts w:asciiTheme="minorHAnsi" w:hAnsiTheme="minorHAnsi" w:cstheme="minorHAnsi"/>
                <w:szCs w:val="24"/>
              </w:rPr>
              <w:t>.</w:t>
            </w:r>
          </w:p>
          <w:p w:rsidR="00710993" w:rsidRPr="00FC628D" w:rsidRDefault="00710993" w:rsidP="005F02AC">
            <w:pPr>
              <w:pStyle w:val="ListParagraph"/>
              <w:spacing w:after="120"/>
              <w:ind w:left="360"/>
              <w:rPr>
                <w:rFonts w:asciiTheme="minorHAnsi" w:hAnsiTheme="minorHAnsi" w:cstheme="minorHAnsi"/>
                <w:szCs w:val="24"/>
              </w:rPr>
            </w:pPr>
          </w:p>
        </w:tc>
        <w:tc>
          <w:tcPr>
            <w:tcW w:w="3156" w:type="dxa"/>
          </w:tcPr>
          <w:p w:rsidR="00710993" w:rsidRPr="00FC628D" w:rsidRDefault="00710993" w:rsidP="00F617FC">
            <w:pPr>
              <w:rPr>
                <w:rFonts w:asciiTheme="minorHAnsi" w:hAnsiTheme="minorHAnsi" w:cstheme="minorHAnsi"/>
                <w:szCs w:val="24"/>
              </w:rPr>
            </w:pPr>
          </w:p>
        </w:tc>
      </w:tr>
    </w:tbl>
    <w:p w:rsidR="00AC5B20" w:rsidRPr="009336BB" w:rsidRDefault="00AC5B20" w:rsidP="00905880">
      <w:pPr>
        <w:rPr>
          <w:rFonts w:asciiTheme="minorHAnsi" w:hAnsiTheme="minorHAnsi" w:cstheme="minorHAnsi"/>
          <w:sz w:val="18"/>
          <w:szCs w:val="18"/>
        </w:rPr>
      </w:pPr>
    </w:p>
    <w:sectPr w:rsidR="00AC5B20" w:rsidRPr="009336BB" w:rsidSect="00AC5B20">
      <w:footerReference w:type="default" r:id="rId10"/>
      <w:pgSz w:w="11906" w:h="16838" w:code="9"/>
      <w:pgMar w:top="510" w:right="1134" w:bottom="567" w:left="1134" w:header="0" w:footer="28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941" w:rsidRDefault="00075941" w:rsidP="001169BF">
      <w:r>
        <w:separator/>
      </w:r>
    </w:p>
  </w:endnote>
  <w:endnote w:type="continuationSeparator" w:id="0">
    <w:p w:rsidR="00075941" w:rsidRDefault="00075941" w:rsidP="0011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941" w:rsidRDefault="00075941">
    <w:pPr>
      <w:pStyle w:val="Footer"/>
      <w:framePr w:wrap="auto" w:vAnchor="text" w:hAnchor="margin" w:xAlign="right" w:y="1"/>
      <w:rPr>
        <w:rStyle w:val="PageNumber"/>
      </w:rPr>
    </w:pPr>
  </w:p>
  <w:p w:rsidR="00075941" w:rsidRDefault="00075941" w:rsidP="00AC5B20">
    <w:pPr>
      <w:pStyle w:val="Footer"/>
      <w:ind w:right="36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941" w:rsidRDefault="00075941" w:rsidP="001169BF">
      <w:r>
        <w:separator/>
      </w:r>
    </w:p>
  </w:footnote>
  <w:footnote w:type="continuationSeparator" w:id="0">
    <w:p w:rsidR="00075941" w:rsidRDefault="00075941" w:rsidP="00116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40A8"/>
    <w:multiLevelType w:val="hybridMultilevel"/>
    <w:tmpl w:val="49E44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5C2D86"/>
    <w:multiLevelType w:val="hybridMultilevel"/>
    <w:tmpl w:val="4F5CE9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4133BF"/>
    <w:multiLevelType w:val="hybridMultilevel"/>
    <w:tmpl w:val="F4249E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FA7757"/>
    <w:multiLevelType w:val="hybridMultilevel"/>
    <w:tmpl w:val="D22EAD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90251F"/>
    <w:multiLevelType w:val="hybridMultilevel"/>
    <w:tmpl w:val="4CB8BE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7220C0D"/>
    <w:multiLevelType w:val="hybridMultilevel"/>
    <w:tmpl w:val="6C66E0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A6"/>
    <w:rsid w:val="00037477"/>
    <w:rsid w:val="00075941"/>
    <w:rsid w:val="000C7FAE"/>
    <w:rsid w:val="000F7063"/>
    <w:rsid w:val="001169BF"/>
    <w:rsid w:val="001A2567"/>
    <w:rsid w:val="00316811"/>
    <w:rsid w:val="00470A16"/>
    <w:rsid w:val="004B1182"/>
    <w:rsid w:val="00505A40"/>
    <w:rsid w:val="005268A6"/>
    <w:rsid w:val="005605CF"/>
    <w:rsid w:val="005F02AC"/>
    <w:rsid w:val="00614C4A"/>
    <w:rsid w:val="00627BAF"/>
    <w:rsid w:val="00656D78"/>
    <w:rsid w:val="00673C7D"/>
    <w:rsid w:val="006928FD"/>
    <w:rsid w:val="006A4FF8"/>
    <w:rsid w:val="006B0DA6"/>
    <w:rsid w:val="00710993"/>
    <w:rsid w:val="00720F92"/>
    <w:rsid w:val="00724369"/>
    <w:rsid w:val="0089093A"/>
    <w:rsid w:val="00905880"/>
    <w:rsid w:val="00923577"/>
    <w:rsid w:val="009336BB"/>
    <w:rsid w:val="00945900"/>
    <w:rsid w:val="0099755C"/>
    <w:rsid w:val="00A11BCB"/>
    <w:rsid w:val="00A1667C"/>
    <w:rsid w:val="00A20974"/>
    <w:rsid w:val="00AC5B20"/>
    <w:rsid w:val="00AD23CC"/>
    <w:rsid w:val="00BA1A41"/>
    <w:rsid w:val="00BB7E4F"/>
    <w:rsid w:val="00BC3EB8"/>
    <w:rsid w:val="00C5342C"/>
    <w:rsid w:val="00C570CF"/>
    <w:rsid w:val="00C82460"/>
    <w:rsid w:val="00CF5145"/>
    <w:rsid w:val="00D1453B"/>
    <w:rsid w:val="00D512DF"/>
    <w:rsid w:val="00E46953"/>
    <w:rsid w:val="00E85CDB"/>
    <w:rsid w:val="00F32062"/>
    <w:rsid w:val="00FA5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53F0E9"/>
  <w15:docId w15:val="{8DD70997-4380-44AE-AE29-8AB0CD72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DA6"/>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6B0DA6"/>
    <w:pPr>
      <w:keepNext/>
      <w:tabs>
        <w:tab w:val="left" w:pos="3120"/>
      </w:tabs>
      <w:ind w:left="10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B0DA6"/>
    <w:rPr>
      <w:rFonts w:ascii="Times New Roman" w:eastAsia="Times New Roman" w:hAnsi="Times New Roman" w:cs="Times New Roman"/>
      <w:b/>
      <w:bCs/>
      <w:sz w:val="24"/>
      <w:szCs w:val="20"/>
    </w:rPr>
  </w:style>
  <w:style w:type="paragraph" w:styleId="Footer">
    <w:name w:val="footer"/>
    <w:basedOn w:val="Normal"/>
    <w:link w:val="FooterChar"/>
    <w:rsid w:val="006B0DA6"/>
    <w:pPr>
      <w:tabs>
        <w:tab w:val="center" w:pos="4819"/>
        <w:tab w:val="right" w:pos="9071"/>
      </w:tabs>
    </w:pPr>
    <w:rPr>
      <w:rFonts w:ascii="CG Times" w:hAnsi="CG Times"/>
      <w:sz w:val="28"/>
    </w:rPr>
  </w:style>
  <w:style w:type="character" w:customStyle="1" w:styleId="FooterChar">
    <w:name w:val="Footer Char"/>
    <w:basedOn w:val="DefaultParagraphFont"/>
    <w:link w:val="Footer"/>
    <w:rsid w:val="006B0DA6"/>
    <w:rPr>
      <w:rFonts w:ascii="CG Times" w:eastAsia="Times New Roman" w:hAnsi="CG Times" w:cs="Times New Roman"/>
      <w:sz w:val="28"/>
      <w:szCs w:val="20"/>
    </w:rPr>
  </w:style>
  <w:style w:type="paragraph" w:styleId="Title">
    <w:name w:val="Title"/>
    <w:basedOn w:val="Normal"/>
    <w:link w:val="TitleChar"/>
    <w:qFormat/>
    <w:rsid w:val="006B0DA6"/>
    <w:pPr>
      <w:overflowPunct w:val="0"/>
      <w:autoSpaceDE w:val="0"/>
      <w:autoSpaceDN w:val="0"/>
      <w:adjustRightInd w:val="0"/>
      <w:jc w:val="center"/>
      <w:textAlignment w:val="baseline"/>
    </w:pPr>
    <w:rPr>
      <w:b/>
      <w:sz w:val="40"/>
    </w:rPr>
  </w:style>
  <w:style w:type="character" w:customStyle="1" w:styleId="TitleChar">
    <w:name w:val="Title Char"/>
    <w:basedOn w:val="DefaultParagraphFont"/>
    <w:link w:val="Title"/>
    <w:rsid w:val="006B0DA6"/>
    <w:rPr>
      <w:rFonts w:ascii="Times New Roman" w:eastAsia="Times New Roman" w:hAnsi="Times New Roman" w:cs="Times New Roman"/>
      <w:b/>
      <w:sz w:val="40"/>
      <w:szCs w:val="20"/>
    </w:rPr>
  </w:style>
  <w:style w:type="paragraph" w:styleId="BodyText">
    <w:name w:val="Body Text"/>
    <w:basedOn w:val="Normal"/>
    <w:link w:val="BodyTextChar"/>
    <w:rsid w:val="006B0DA6"/>
    <w:pPr>
      <w:tabs>
        <w:tab w:val="left" w:pos="2880"/>
      </w:tabs>
    </w:pPr>
    <w:rPr>
      <w:sz w:val="22"/>
    </w:rPr>
  </w:style>
  <w:style w:type="character" w:customStyle="1" w:styleId="BodyTextChar">
    <w:name w:val="Body Text Char"/>
    <w:basedOn w:val="DefaultParagraphFont"/>
    <w:link w:val="BodyText"/>
    <w:rsid w:val="006B0DA6"/>
    <w:rPr>
      <w:rFonts w:ascii="Times New Roman" w:eastAsia="Times New Roman" w:hAnsi="Times New Roman" w:cs="Times New Roman"/>
      <w:szCs w:val="20"/>
    </w:rPr>
  </w:style>
  <w:style w:type="paragraph" w:styleId="Header">
    <w:name w:val="header"/>
    <w:basedOn w:val="Normal"/>
    <w:link w:val="HeaderChar"/>
    <w:rsid w:val="006B0DA6"/>
    <w:pPr>
      <w:tabs>
        <w:tab w:val="center" w:pos="4153"/>
        <w:tab w:val="right" w:pos="8306"/>
      </w:tabs>
    </w:pPr>
  </w:style>
  <w:style w:type="character" w:customStyle="1" w:styleId="HeaderChar">
    <w:name w:val="Header Char"/>
    <w:basedOn w:val="DefaultParagraphFont"/>
    <w:link w:val="Header"/>
    <w:rsid w:val="006B0DA6"/>
    <w:rPr>
      <w:rFonts w:ascii="Times New Roman" w:eastAsia="Times New Roman" w:hAnsi="Times New Roman" w:cs="Times New Roman"/>
      <w:sz w:val="24"/>
      <w:szCs w:val="20"/>
    </w:rPr>
  </w:style>
  <w:style w:type="character" w:styleId="PageNumber">
    <w:name w:val="page number"/>
    <w:basedOn w:val="DefaultParagraphFont"/>
    <w:rsid w:val="006B0DA6"/>
  </w:style>
  <w:style w:type="paragraph" w:styleId="ListParagraph">
    <w:name w:val="List Paragraph"/>
    <w:basedOn w:val="Normal"/>
    <w:uiPriority w:val="34"/>
    <w:qFormat/>
    <w:rsid w:val="00C82460"/>
    <w:pPr>
      <w:ind w:left="720"/>
      <w:contextualSpacing/>
    </w:pPr>
  </w:style>
  <w:style w:type="paragraph" w:styleId="BalloonText">
    <w:name w:val="Balloon Text"/>
    <w:basedOn w:val="Normal"/>
    <w:link w:val="BalloonTextChar"/>
    <w:uiPriority w:val="99"/>
    <w:semiHidden/>
    <w:unhideWhenUsed/>
    <w:rsid w:val="00710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9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87841DAB</Template>
  <TotalTime>14</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kpollard</dc:creator>
  <cp:lastModifiedBy>SEttridge</cp:lastModifiedBy>
  <cp:revision>10</cp:revision>
  <cp:lastPrinted>2013-09-20T08:13:00Z</cp:lastPrinted>
  <dcterms:created xsi:type="dcterms:W3CDTF">2020-01-22T14:08:00Z</dcterms:created>
  <dcterms:modified xsi:type="dcterms:W3CDTF">2020-02-13T10:31:00Z</dcterms:modified>
</cp:coreProperties>
</file>