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8B" w:rsidRPr="00E16A8B" w:rsidRDefault="00E16A8B" w:rsidP="00E1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44"/>
          <w:szCs w:val="20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E16A8B">
            <w:rPr>
              <w:rFonts w:ascii="Arial" w:eastAsia="Times New Roman" w:hAnsi="Arial" w:cs="Arial"/>
              <w:sz w:val="44"/>
              <w:szCs w:val="20"/>
              <w:lang w:eastAsia="en-US"/>
            </w:rPr>
            <w:t>Laurence</w:t>
          </w:r>
        </w:smartTag>
        <w:r w:rsidRPr="00E16A8B">
          <w:rPr>
            <w:rFonts w:ascii="Arial" w:eastAsia="Times New Roman" w:hAnsi="Arial" w:cs="Arial"/>
            <w:sz w:val="44"/>
            <w:szCs w:val="20"/>
            <w:lang w:eastAsia="en-US"/>
          </w:rPr>
          <w:t xml:space="preserve"> </w:t>
        </w:r>
        <w:smartTag w:uri="urn:schemas-microsoft-com:office:smarttags" w:element="PlaceName">
          <w:r w:rsidRPr="00E16A8B">
            <w:rPr>
              <w:rFonts w:ascii="Arial" w:eastAsia="Times New Roman" w:hAnsi="Arial" w:cs="Arial"/>
              <w:sz w:val="44"/>
              <w:szCs w:val="20"/>
              <w:lang w:eastAsia="en-US"/>
            </w:rPr>
            <w:t>Jackson</w:t>
          </w:r>
        </w:smartTag>
        <w:r w:rsidRPr="00E16A8B">
          <w:rPr>
            <w:rFonts w:ascii="Arial" w:eastAsia="Times New Roman" w:hAnsi="Arial" w:cs="Arial"/>
            <w:sz w:val="44"/>
            <w:szCs w:val="20"/>
            <w:lang w:eastAsia="en-US"/>
          </w:rPr>
          <w:t xml:space="preserve"> </w:t>
        </w:r>
        <w:smartTag w:uri="urn:schemas-microsoft-com:office:smarttags" w:element="PlaceName">
          <w:r w:rsidRPr="00E16A8B">
            <w:rPr>
              <w:rFonts w:ascii="Arial" w:eastAsia="Times New Roman" w:hAnsi="Arial" w:cs="Arial"/>
              <w:sz w:val="44"/>
              <w:szCs w:val="20"/>
              <w:lang w:eastAsia="en-US"/>
            </w:rPr>
            <w:t>School</w:t>
          </w:r>
        </w:smartTag>
      </w:smartTag>
    </w:p>
    <w:p w:rsidR="00E16A8B" w:rsidRPr="00E16A8B" w:rsidRDefault="00E16A8B" w:rsidP="00E1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iCs/>
          <w:sz w:val="28"/>
          <w:szCs w:val="20"/>
          <w:lang w:eastAsia="en-US"/>
        </w:rPr>
      </w:pPr>
      <w:r w:rsidRPr="00E16A8B">
        <w:rPr>
          <w:rFonts w:ascii="Arial" w:eastAsia="Times New Roman" w:hAnsi="Arial" w:cs="Arial"/>
          <w:iCs/>
          <w:sz w:val="28"/>
          <w:szCs w:val="20"/>
          <w:lang w:eastAsia="en-US"/>
        </w:rPr>
        <w:t>Improving life Chances</w:t>
      </w:r>
    </w:p>
    <w:p w:rsidR="00E16A8B" w:rsidRDefault="00E16A8B"/>
    <w:p w:rsidR="00E16A8B" w:rsidRDefault="00E16A8B"/>
    <w:p w:rsidR="00E16A8B" w:rsidRDefault="00E16A8B"/>
    <w:p w:rsidR="00BB1BA6" w:rsidRPr="00E16A8B" w:rsidRDefault="00BB1BA6" w:rsidP="00E16A8B">
      <w:pPr>
        <w:jc w:val="center"/>
        <w:rPr>
          <w:b/>
          <w:sz w:val="24"/>
          <w:szCs w:val="24"/>
        </w:rPr>
      </w:pPr>
      <w:r w:rsidRPr="00E16A8B">
        <w:rPr>
          <w:b/>
          <w:sz w:val="24"/>
          <w:szCs w:val="24"/>
        </w:rPr>
        <w:t>MFL at Laurence Jackson School</w:t>
      </w:r>
    </w:p>
    <w:p w:rsidR="00BB1BA6" w:rsidRPr="00E16A8B" w:rsidRDefault="00BB1BA6">
      <w:pPr>
        <w:rPr>
          <w:sz w:val="24"/>
          <w:szCs w:val="24"/>
        </w:rPr>
      </w:pPr>
    </w:p>
    <w:p w:rsidR="00BB1BA6" w:rsidRPr="00E16A8B" w:rsidRDefault="00BB1BA6">
      <w:pPr>
        <w:rPr>
          <w:sz w:val="24"/>
          <w:szCs w:val="24"/>
        </w:rPr>
      </w:pPr>
      <w:r w:rsidRPr="00E16A8B">
        <w:rPr>
          <w:sz w:val="24"/>
          <w:szCs w:val="24"/>
        </w:rPr>
        <w:t>The department comprises of six full and part-time enthusiastic, experienced and</w:t>
      </w:r>
      <w:r w:rsidR="00202A81" w:rsidRPr="00E16A8B">
        <w:rPr>
          <w:sz w:val="24"/>
          <w:szCs w:val="24"/>
        </w:rPr>
        <w:t xml:space="preserve"> dedicated</w:t>
      </w:r>
      <w:r w:rsidR="00BA0C6D" w:rsidRPr="00E16A8B">
        <w:rPr>
          <w:sz w:val="24"/>
          <w:szCs w:val="24"/>
        </w:rPr>
        <w:t xml:space="preserve"> </w:t>
      </w:r>
      <w:r w:rsidRPr="00E16A8B">
        <w:rPr>
          <w:sz w:val="24"/>
          <w:szCs w:val="24"/>
        </w:rPr>
        <w:t>language teachers who take pride in delivering a challenging and enjoyable</w:t>
      </w:r>
      <w:r w:rsidR="007E4A9A" w:rsidRPr="00E16A8B">
        <w:rPr>
          <w:sz w:val="24"/>
          <w:szCs w:val="24"/>
        </w:rPr>
        <w:t xml:space="preserve"> languages</w:t>
      </w:r>
      <w:r w:rsidRPr="00E16A8B">
        <w:rPr>
          <w:sz w:val="24"/>
          <w:szCs w:val="24"/>
        </w:rPr>
        <w:t xml:space="preserve"> </w:t>
      </w:r>
      <w:r w:rsidR="00202A81" w:rsidRPr="00E16A8B">
        <w:rPr>
          <w:sz w:val="24"/>
          <w:szCs w:val="24"/>
        </w:rPr>
        <w:t>curriculum</w:t>
      </w:r>
      <w:r w:rsidR="007E4A9A" w:rsidRPr="00E16A8B">
        <w:rPr>
          <w:sz w:val="24"/>
          <w:szCs w:val="24"/>
        </w:rPr>
        <w:t xml:space="preserve">. </w:t>
      </w:r>
    </w:p>
    <w:p w:rsidR="0061525F" w:rsidRPr="00E16A8B" w:rsidRDefault="0061525F">
      <w:pPr>
        <w:rPr>
          <w:sz w:val="24"/>
          <w:szCs w:val="24"/>
        </w:rPr>
      </w:pPr>
    </w:p>
    <w:p w:rsidR="00215FFB" w:rsidRPr="00E16A8B" w:rsidRDefault="00202A81">
      <w:pPr>
        <w:rPr>
          <w:sz w:val="24"/>
          <w:szCs w:val="24"/>
        </w:rPr>
      </w:pPr>
      <w:r w:rsidRPr="00E16A8B">
        <w:rPr>
          <w:sz w:val="24"/>
          <w:szCs w:val="24"/>
        </w:rPr>
        <w:t>At present</w:t>
      </w:r>
      <w:r w:rsidR="00215FFB" w:rsidRPr="00E16A8B">
        <w:rPr>
          <w:sz w:val="24"/>
          <w:szCs w:val="24"/>
        </w:rPr>
        <w:t>,</w:t>
      </w:r>
      <w:r w:rsidRPr="00E16A8B">
        <w:rPr>
          <w:sz w:val="24"/>
          <w:szCs w:val="24"/>
        </w:rPr>
        <w:t xml:space="preserve"> all students study French in Y7 with </w:t>
      </w:r>
      <w:r w:rsidR="00215FFB" w:rsidRPr="00E16A8B">
        <w:rPr>
          <w:sz w:val="24"/>
          <w:szCs w:val="24"/>
        </w:rPr>
        <w:t>our more able groups also taking on Spanish in Y8.</w:t>
      </w:r>
      <w:r w:rsidR="00E16A8B">
        <w:rPr>
          <w:sz w:val="24"/>
          <w:szCs w:val="24"/>
        </w:rPr>
        <w:t xml:space="preserve">  </w:t>
      </w:r>
      <w:r w:rsidR="00DE2869" w:rsidRPr="00E16A8B">
        <w:rPr>
          <w:sz w:val="24"/>
          <w:szCs w:val="24"/>
        </w:rPr>
        <w:t xml:space="preserve">Several groups begin their GCSE course in Y9 which they build upon in KS4. </w:t>
      </w:r>
      <w:r w:rsidR="00E16A8B">
        <w:rPr>
          <w:sz w:val="24"/>
          <w:szCs w:val="24"/>
        </w:rPr>
        <w:t xml:space="preserve"> </w:t>
      </w:r>
      <w:r w:rsidR="00DE2869" w:rsidRPr="00E16A8B">
        <w:rPr>
          <w:sz w:val="24"/>
          <w:szCs w:val="24"/>
        </w:rPr>
        <w:t>Uptake at KS4 is improving with around a third of all students studying a language GCSE.</w:t>
      </w:r>
    </w:p>
    <w:p w:rsidR="0061525F" w:rsidRPr="00E16A8B" w:rsidRDefault="0061525F">
      <w:pPr>
        <w:rPr>
          <w:sz w:val="24"/>
          <w:szCs w:val="24"/>
        </w:rPr>
      </w:pPr>
    </w:p>
    <w:p w:rsidR="00DE2869" w:rsidRPr="00E16A8B" w:rsidRDefault="00DE2869">
      <w:pPr>
        <w:rPr>
          <w:sz w:val="24"/>
          <w:szCs w:val="24"/>
        </w:rPr>
      </w:pPr>
      <w:r w:rsidRPr="00E16A8B">
        <w:rPr>
          <w:sz w:val="24"/>
          <w:szCs w:val="24"/>
        </w:rPr>
        <w:t xml:space="preserve">Results in the last three years </w:t>
      </w:r>
      <w:r w:rsidR="00797C4D" w:rsidRPr="00E16A8B">
        <w:rPr>
          <w:sz w:val="24"/>
          <w:szCs w:val="24"/>
        </w:rPr>
        <w:t xml:space="preserve">in French </w:t>
      </w:r>
      <w:r w:rsidRPr="00E16A8B">
        <w:rPr>
          <w:sz w:val="24"/>
          <w:szCs w:val="24"/>
        </w:rPr>
        <w:t xml:space="preserve">have been our best ever </w:t>
      </w:r>
      <w:r w:rsidR="00585E57" w:rsidRPr="00E16A8B">
        <w:rPr>
          <w:sz w:val="24"/>
          <w:szCs w:val="24"/>
        </w:rPr>
        <w:t>201</w:t>
      </w:r>
      <w:r w:rsidR="00837248" w:rsidRPr="00E16A8B">
        <w:rPr>
          <w:sz w:val="24"/>
          <w:szCs w:val="24"/>
        </w:rPr>
        <w:t>6</w:t>
      </w:r>
      <w:r w:rsidR="00585E57" w:rsidRPr="00E16A8B">
        <w:rPr>
          <w:sz w:val="24"/>
          <w:szCs w:val="24"/>
        </w:rPr>
        <w:t xml:space="preserve"> </w:t>
      </w:r>
      <w:r w:rsidR="00DA06BA" w:rsidRPr="00E16A8B">
        <w:rPr>
          <w:sz w:val="24"/>
          <w:szCs w:val="24"/>
        </w:rPr>
        <w:t xml:space="preserve">89% A*-C, </w:t>
      </w:r>
      <w:r w:rsidR="00ED4F7E" w:rsidRPr="00E16A8B">
        <w:rPr>
          <w:sz w:val="24"/>
          <w:szCs w:val="24"/>
        </w:rPr>
        <w:t>201</w:t>
      </w:r>
      <w:r w:rsidR="00837248" w:rsidRPr="00E16A8B">
        <w:rPr>
          <w:sz w:val="24"/>
          <w:szCs w:val="24"/>
        </w:rPr>
        <w:t>7</w:t>
      </w:r>
      <w:r w:rsidR="00ED4F7E" w:rsidRPr="00E16A8B">
        <w:rPr>
          <w:sz w:val="24"/>
          <w:szCs w:val="24"/>
        </w:rPr>
        <w:t xml:space="preserve"> </w:t>
      </w:r>
      <w:r w:rsidR="00D1728B" w:rsidRPr="00E16A8B">
        <w:rPr>
          <w:sz w:val="24"/>
          <w:szCs w:val="24"/>
        </w:rPr>
        <w:t>98</w:t>
      </w:r>
      <w:r w:rsidR="00033504" w:rsidRPr="00E16A8B">
        <w:rPr>
          <w:sz w:val="24"/>
          <w:szCs w:val="24"/>
        </w:rPr>
        <w:t>% A</w:t>
      </w:r>
      <w:r w:rsidR="000A2102" w:rsidRPr="00E16A8B">
        <w:rPr>
          <w:sz w:val="24"/>
          <w:szCs w:val="24"/>
        </w:rPr>
        <w:t>*</w:t>
      </w:r>
      <w:r w:rsidR="00BA0C6D" w:rsidRPr="00E16A8B">
        <w:rPr>
          <w:sz w:val="24"/>
          <w:szCs w:val="24"/>
        </w:rPr>
        <w:t>-C</w:t>
      </w:r>
      <w:r w:rsidR="005F16E1" w:rsidRPr="00E16A8B">
        <w:rPr>
          <w:sz w:val="24"/>
          <w:szCs w:val="24"/>
        </w:rPr>
        <w:t>,</w:t>
      </w:r>
      <w:r w:rsidR="00D018B6" w:rsidRPr="00E16A8B">
        <w:rPr>
          <w:sz w:val="24"/>
          <w:szCs w:val="24"/>
        </w:rPr>
        <w:t xml:space="preserve"> </w:t>
      </w:r>
      <w:proofErr w:type="gramStart"/>
      <w:r w:rsidR="005F16E1" w:rsidRPr="00E16A8B">
        <w:rPr>
          <w:sz w:val="24"/>
          <w:szCs w:val="24"/>
        </w:rPr>
        <w:t xml:space="preserve">2018 </w:t>
      </w:r>
      <w:r w:rsidR="00BA0C6D" w:rsidRPr="00E16A8B">
        <w:rPr>
          <w:sz w:val="24"/>
          <w:szCs w:val="24"/>
        </w:rPr>
        <w:t xml:space="preserve"> 7</w:t>
      </w:r>
      <w:proofErr w:type="gramEnd"/>
      <w:r w:rsidR="00BA0C6D" w:rsidRPr="00E16A8B">
        <w:rPr>
          <w:sz w:val="24"/>
          <w:szCs w:val="24"/>
        </w:rPr>
        <w:t>+ - 25%, 9/5- 77%,  9/4- 91%.</w:t>
      </w:r>
    </w:p>
    <w:p w:rsidR="00D018B6" w:rsidRPr="00E16A8B" w:rsidRDefault="00D018B6">
      <w:pPr>
        <w:rPr>
          <w:sz w:val="24"/>
          <w:szCs w:val="24"/>
        </w:rPr>
      </w:pPr>
      <w:r w:rsidRPr="00E16A8B">
        <w:rPr>
          <w:sz w:val="24"/>
          <w:szCs w:val="24"/>
        </w:rPr>
        <w:t xml:space="preserve">Both Spanish and French results are consistently above the national average. </w:t>
      </w:r>
      <w:r w:rsidR="008E7850" w:rsidRPr="00E16A8B">
        <w:rPr>
          <w:sz w:val="24"/>
          <w:szCs w:val="24"/>
        </w:rPr>
        <w:t xml:space="preserve">Our Progress 8 for Languages is </w:t>
      </w:r>
      <w:r w:rsidR="00BA0C6D" w:rsidRPr="00E16A8B">
        <w:rPr>
          <w:sz w:val="24"/>
          <w:szCs w:val="24"/>
        </w:rPr>
        <w:t>also positive.</w:t>
      </w:r>
    </w:p>
    <w:p w:rsidR="003F13B6" w:rsidRPr="00E16A8B" w:rsidRDefault="003F13B6">
      <w:pPr>
        <w:rPr>
          <w:sz w:val="24"/>
          <w:szCs w:val="24"/>
        </w:rPr>
      </w:pPr>
    </w:p>
    <w:p w:rsidR="00D018B6" w:rsidRPr="00E16A8B" w:rsidRDefault="00E16A8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018B6" w:rsidRPr="00E16A8B">
        <w:rPr>
          <w:sz w:val="24"/>
          <w:szCs w:val="24"/>
        </w:rPr>
        <w:t>Quality of Teaching and learning</w:t>
      </w:r>
      <w:r w:rsidR="003F13B6" w:rsidRPr="00E16A8B">
        <w:rPr>
          <w:sz w:val="24"/>
          <w:szCs w:val="24"/>
        </w:rPr>
        <w:t xml:space="preserve"> across the department </w:t>
      </w:r>
      <w:r w:rsidR="00D018B6" w:rsidRPr="00E16A8B">
        <w:rPr>
          <w:sz w:val="24"/>
          <w:szCs w:val="24"/>
        </w:rPr>
        <w:t>is Good and our expectations and outcomes fo</w:t>
      </w:r>
      <w:r w:rsidR="00BA0C6D" w:rsidRPr="00E16A8B">
        <w:rPr>
          <w:sz w:val="24"/>
          <w:szCs w:val="24"/>
        </w:rPr>
        <w:t xml:space="preserve">r students of all abilities is </w:t>
      </w:r>
      <w:r w:rsidR="00D018B6" w:rsidRPr="00E16A8B">
        <w:rPr>
          <w:sz w:val="24"/>
          <w:szCs w:val="24"/>
        </w:rPr>
        <w:t xml:space="preserve">high. </w:t>
      </w:r>
      <w:r w:rsidR="008E7850" w:rsidRPr="00E16A8B">
        <w:rPr>
          <w:sz w:val="24"/>
          <w:szCs w:val="24"/>
        </w:rPr>
        <w:t xml:space="preserve">Student </w:t>
      </w:r>
      <w:r>
        <w:rPr>
          <w:sz w:val="24"/>
          <w:szCs w:val="24"/>
        </w:rPr>
        <w:t>V</w:t>
      </w:r>
      <w:r w:rsidR="008E7850" w:rsidRPr="00E16A8B">
        <w:rPr>
          <w:sz w:val="24"/>
          <w:szCs w:val="24"/>
        </w:rPr>
        <w:t>oice indicates that students enjoy their MFL lessons and appreciate the quality of support the</w:t>
      </w:r>
      <w:r w:rsidR="003F13B6" w:rsidRPr="00E16A8B">
        <w:rPr>
          <w:sz w:val="24"/>
          <w:szCs w:val="24"/>
        </w:rPr>
        <w:t xml:space="preserve">y </w:t>
      </w:r>
      <w:r w:rsidR="008E7850" w:rsidRPr="00E16A8B">
        <w:rPr>
          <w:sz w:val="24"/>
          <w:szCs w:val="24"/>
        </w:rPr>
        <w:t xml:space="preserve">receive from their teachers. </w:t>
      </w:r>
    </w:p>
    <w:p w:rsidR="00DE2869" w:rsidRPr="00E16A8B" w:rsidRDefault="00DE2869">
      <w:pPr>
        <w:rPr>
          <w:sz w:val="24"/>
          <w:szCs w:val="24"/>
        </w:rPr>
      </w:pPr>
    </w:p>
    <w:p w:rsidR="00DE2869" w:rsidRPr="00E16A8B" w:rsidRDefault="00DE2869">
      <w:pPr>
        <w:rPr>
          <w:sz w:val="24"/>
          <w:szCs w:val="24"/>
        </w:rPr>
      </w:pPr>
      <w:r w:rsidRPr="00E16A8B">
        <w:rPr>
          <w:sz w:val="24"/>
          <w:szCs w:val="24"/>
        </w:rPr>
        <w:t>The department runs</w:t>
      </w:r>
      <w:r w:rsidR="003F13B6" w:rsidRPr="00E16A8B">
        <w:rPr>
          <w:sz w:val="24"/>
          <w:szCs w:val="24"/>
        </w:rPr>
        <w:t xml:space="preserve"> established </w:t>
      </w:r>
      <w:r w:rsidRPr="00E16A8B">
        <w:rPr>
          <w:sz w:val="24"/>
          <w:szCs w:val="24"/>
        </w:rPr>
        <w:t>and successful trips to both France and Spain. We also have a link school in France</w:t>
      </w:r>
      <w:r w:rsidR="007E4A9A" w:rsidRPr="00E16A8B">
        <w:rPr>
          <w:sz w:val="24"/>
          <w:szCs w:val="24"/>
        </w:rPr>
        <w:t>,</w:t>
      </w:r>
      <w:r w:rsidRPr="00E16A8B">
        <w:rPr>
          <w:sz w:val="24"/>
          <w:szCs w:val="24"/>
        </w:rPr>
        <w:t xml:space="preserve"> who</w:t>
      </w:r>
      <w:r w:rsidR="00000275" w:rsidRPr="00E16A8B">
        <w:rPr>
          <w:sz w:val="24"/>
          <w:szCs w:val="24"/>
        </w:rPr>
        <w:t xml:space="preserve">se students </w:t>
      </w:r>
      <w:r w:rsidRPr="00E16A8B">
        <w:rPr>
          <w:sz w:val="24"/>
          <w:szCs w:val="24"/>
        </w:rPr>
        <w:t>have</w:t>
      </w:r>
      <w:r w:rsidR="00000275" w:rsidRPr="00E16A8B">
        <w:rPr>
          <w:sz w:val="24"/>
          <w:szCs w:val="24"/>
        </w:rPr>
        <w:t xml:space="preserve"> </w:t>
      </w:r>
      <w:r w:rsidRPr="00E16A8B">
        <w:rPr>
          <w:sz w:val="24"/>
          <w:szCs w:val="24"/>
        </w:rPr>
        <w:t>visited LJS and with whom we have regular communication between</w:t>
      </w:r>
      <w:r w:rsidR="00CB6B8C" w:rsidRPr="00E16A8B">
        <w:rPr>
          <w:sz w:val="24"/>
          <w:szCs w:val="24"/>
        </w:rPr>
        <w:t xml:space="preserve"> French and English </w:t>
      </w:r>
      <w:r w:rsidR="00281C0B" w:rsidRPr="00E16A8B">
        <w:rPr>
          <w:sz w:val="24"/>
          <w:szCs w:val="24"/>
        </w:rPr>
        <w:t>students</w:t>
      </w:r>
      <w:r w:rsidR="00CB6B8C" w:rsidRPr="00E16A8B">
        <w:rPr>
          <w:sz w:val="24"/>
          <w:szCs w:val="24"/>
        </w:rPr>
        <w:t>.</w:t>
      </w:r>
      <w:r w:rsidR="00BA0C6D" w:rsidRPr="00E16A8B">
        <w:rPr>
          <w:sz w:val="24"/>
          <w:szCs w:val="24"/>
        </w:rPr>
        <w:t xml:space="preserve"> </w:t>
      </w:r>
      <w:r w:rsidR="004C5683" w:rsidRPr="00E16A8B">
        <w:rPr>
          <w:sz w:val="24"/>
          <w:szCs w:val="24"/>
        </w:rPr>
        <w:t xml:space="preserve">A European Day of Languages Bake-off has been </w:t>
      </w:r>
      <w:r w:rsidR="00D425E6" w:rsidRPr="00E16A8B">
        <w:rPr>
          <w:sz w:val="24"/>
          <w:szCs w:val="24"/>
        </w:rPr>
        <w:t xml:space="preserve">one of the highlights of our year. </w:t>
      </w:r>
      <w:bookmarkStart w:id="0" w:name="_GoBack"/>
      <w:bookmarkEnd w:id="0"/>
    </w:p>
    <w:p w:rsidR="00DE2869" w:rsidRPr="00E16A8B" w:rsidRDefault="00DE2869">
      <w:pPr>
        <w:rPr>
          <w:sz w:val="24"/>
          <w:szCs w:val="24"/>
        </w:rPr>
      </w:pPr>
    </w:p>
    <w:p w:rsidR="00DE2869" w:rsidRPr="00E16A8B" w:rsidRDefault="00DE2869">
      <w:pPr>
        <w:rPr>
          <w:sz w:val="24"/>
          <w:szCs w:val="24"/>
        </w:rPr>
      </w:pPr>
    </w:p>
    <w:sectPr w:rsidR="00DE2869" w:rsidRPr="00E1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A6"/>
    <w:rsid w:val="00000275"/>
    <w:rsid w:val="00033504"/>
    <w:rsid w:val="000A2102"/>
    <w:rsid w:val="00202A81"/>
    <w:rsid w:val="00215FFB"/>
    <w:rsid w:val="00281C0B"/>
    <w:rsid w:val="00287694"/>
    <w:rsid w:val="00362EFF"/>
    <w:rsid w:val="003D1749"/>
    <w:rsid w:val="003D3084"/>
    <w:rsid w:val="003F13B6"/>
    <w:rsid w:val="004B14E5"/>
    <w:rsid w:val="004C5683"/>
    <w:rsid w:val="00585E57"/>
    <w:rsid w:val="005C1CA9"/>
    <w:rsid w:val="005F16E1"/>
    <w:rsid w:val="0061525F"/>
    <w:rsid w:val="00797C4D"/>
    <w:rsid w:val="007E4A9A"/>
    <w:rsid w:val="00837248"/>
    <w:rsid w:val="00862039"/>
    <w:rsid w:val="008E7850"/>
    <w:rsid w:val="00994325"/>
    <w:rsid w:val="00B911E1"/>
    <w:rsid w:val="00BA0C6D"/>
    <w:rsid w:val="00BB1BA6"/>
    <w:rsid w:val="00CB6B8C"/>
    <w:rsid w:val="00D018B6"/>
    <w:rsid w:val="00D1728B"/>
    <w:rsid w:val="00D425E6"/>
    <w:rsid w:val="00DA06BA"/>
    <w:rsid w:val="00DC6904"/>
    <w:rsid w:val="00DE2869"/>
    <w:rsid w:val="00E16A8B"/>
    <w:rsid w:val="00ED4F7E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51CF40"/>
  <w15:chartTrackingRefBased/>
  <w15:docId w15:val="{15523187-60C4-6C45-998E-0229448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8C9227B6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</dc:creator>
  <cp:keywords/>
  <dc:description/>
  <cp:lastModifiedBy>Anderson, Dawn</cp:lastModifiedBy>
  <cp:revision>3</cp:revision>
  <dcterms:created xsi:type="dcterms:W3CDTF">2019-02-28T19:32:00Z</dcterms:created>
  <dcterms:modified xsi:type="dcterms:W3CDTF">2019-03-06T13:25:00Z</dcterms:modified>
</cp:coreProperties>
</file>