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164FC" w14:textId="77777777" w:rsidR="001C52B9" w:rsidRDefault="001C52B9" w:rsidP="00B50A72">
      <w:pPr>
        <w:jc w:val="both"/>
        <w:rPr>
          <w:rFonts w:ascii="Calibri Light" w:hAnsi="Calibri Light" w:cs="Calibri"/>
          <w:color w:val="052264"/>
          <w:sz w:val="36"/>
          <w:szCs w:val="36"/>
        </w:rPr>
      </w:pPr>
    </w:p>
    <w:p w14:paraId="05EC633E" w14:textId="77777777" w:rsidR="00170886" w:rsidRPr="00D40989" w:rsidRDefault="00E16D19" w:rsidP="00B50A72">
      <w:pPr>
        <w:jc w:val="center"/>
        <w:rPr>
          <w:rFonts w:asciiTheme="minorHAnsi" w:hAnsiTheme="minorHAnsi" w:cstheme="minorHAnsi"/>
          <w:color w:val="052264"/>
          <w:sz w:val="28"/>
          <w:szCs w:val="28"/>
        </w:rPr>
      </w:pPr>
      <w:r w:rsidRPr="00D40989">
        <w:rPr>
          <w:rFonts w:asciiTheme="minorHAnsi" w:hAnsiTheme="minorHAnsi" w:cstheme="minorHAnsi"/>
          <w:color w:val="052264"/>
          <w:sz w:val="28"/>
          <w:szCs w:val="28"/>
        </w:rPr>
        <w:t>Job Description</w:t>
      </w:r>
    </w:p>
    <w:p w14:paraId="58A7E650" w14:textId="46B1390C" w:rsidR="00170886" w:rsidRPr="000B0D18" w:rsidRDefault="00170886" w:rsidP="00B50A72">
      <w:pPr>
        <w:jc w:val="center"/>
        <w:rPr>
          <w:rFonts w:asciiTheme="minorHAnsi" w:hAnsiTheme="minorHAnsi" w:cstheme="minorHAnsi"/>
          <w:color w:val="0079BC"/>
          <w:sz w:val="28"/>
          <w:szCs w:val="28"/>
        </w:rPr>
      </w:pPr>
      <w:r w:rsidRPr="000B0D18">
        <w:rPr>
          <w:rFonts w:asciiTheme="minorHAnsi" w:hAnsiTheme="minorHAnsi" w:cstheme="minorHAnsi"/>
          <w:color w:val="0079BC"/>
          <w:sz w:val="28"/>
          <w:szCs w:val="28"/>
        </w:rPr>
        <w:t>Post:</w:t>
      </w:r>
      <w:r w:rsidR="001C52B9" w:rsidRPr="000B0D18">
        <w:rPr>
          <w:rFonts w:asciiTheme="minorHAnsi" w:hAnsiTheme="minorHAnsi" w:cstheme="minorHAnsi"/>
          <w:color w:val="0079BC"/>
          <w:sz w:val="28"/>
          <w:szCs w:val="28"/>
        </w:rPr>
        <w:t xml:space="preserve"> </w:t>
      </w:r>
      <w:r w:rsidR="007D23A3" w:rsidRPr="000B0D18">
        <w:rPr>
          <w:rFonts w:asciiTheme="minorHAnsi" w:hAnsiTheme="minorHAnsi" w:cstheme="minorHAnsi"/>
          <w:color w:val="0079BC"/>
          <w:sz w:val="28"/>
          <w:szCs w:val="28"/>
        </w:rPr>
        <w:t>Subject Leader</w:t>
      </w:r>
    </w:p>
    <w:p w14:paraId="3C3B6C05" w14:textId="77DA98CA" w:rsidR="00170886" w:rsidRPr="000B0D18" w:rsidRDefault="00170886" w:rsidP="00B50A72">
      <w:pPr>
        <w:jc w:val="center"/>
        <w:rPr>
          <w:rFonts w:asciiTheme="minorHAnsi" w:hAnsiTheme="minorHAnsi" w:cstheme="minorHAnsi"/>
          <w:color w:val="0079BC"/>
          <w:sz w:val="28"/>
          <w:szCs w:val="28"/>
        </w:rPr>
      </w:pPr>
      <w:r w:rsidRPr="000B0D18">
        <w:rPr>
          <w:rFonts w:asciiTheme="minorHAnsi" w:hAnsiTheme="minorHAnsi" w:cstheme="minorHAnsi"/>
          <w:color w:val="0079BC"/>
          <w:sz w:val="28"/>
          <w:szCs w:val="28"/>
        </w:rPr>
        <w:t>Responsible to:</w:t>
      </w:r>
      <w:r w:rsidR="00B50A72">
        <w:rPr>
          <w:rFonts w:asciiTheme="minorHAnsi" w:hAnsiTheme="minorHAnsi" w:cstheme="minorHAnsi"/>
          <w:color w:val="0079BC"/>
          <w:sz w:val="28"/>
          <w:szCs w:val="28"/>
        </w:rPr>
        <w:t xml:space="preserve"> </w:t>
      </w:r>
      <w:r w:rsidRPr="000B0D18">
        <w:rPr>
          <w:rFonts w:asciiTheme="minorHAnsi" w:hAnsiTheme="minorHAnsi" w:cstheme="minorHAnsi"/>
          <w:color w:val="0079BC"/>
          <w:sz w:val="28"/>
          <w:szCs w:val="28"/>
        </w:rPr>
        <w:t>Assistant Principal</w:t>
      </w:r>
    </w:p>
    <w:p w14:paraId="4EABD74E" w14:textId="77777777" w:rsidR="00D96056" w:rsidRDefault="00D96056" w:rsidP="00B50A72">
      <w:pPr>
        <w:tabs>
          <w:tab w:val="left" w:pos="2127"/>
        </w:tabs>
        <w:jc w:val="both"/>
        <w:rPr>
          <w:rFonts w:ascii="Calibri Light" w:hAnsi="Calibri Light" w:cs="Calibri"/>
          <w:color w:val="707173"/>
          <w:sz w:val="20"/>
          <w:szCs w:val="20"/>
        </w:rPr>
      </w:pPr>
    </w:p>
    <w:p w14:paraId="316F9CDC" w14:textId="77777777" w:rsidR="00E16D19" w:rsidRPr="00B50A72" w:rsidRDefault="00D96056" w:rsidP="00B50A72">
      <w:pPr>
        <w:tabs>
          <w:tab w:val="left" w:pos="2127"/>
        </w:tabs>
        <w:spacing w:after="240"/>
        <w:jc w:val="both"/>
        <w:rPr>
          <w:rFonts w:asciiTheme="minorHAnsi" w:hAnsiTheme="minorHAnsi" w:cstheme="minorHAnsi"/>
          <w:b/>
          <w:bCs/>
          <w:color w:val="052264"/>
          <w:sz w:val="22"/>
          <w:szCs w:val="22"/>
        </w:rPr>
      </w:pPr>
      <w:r w:rsidRPr="00B50A72">
        <w:rPr>
          <w:rFonts w:asciiTheme="minorHAnsi" w:hAnsiTheme="minorHAnsi" w:cstheme="minorHAnsi"/>
          <w:b/>
          <w:bCs/>
          <w:color w:val="052264"/>
          <w:sz w:val="22"/>
          <w:szCs w:val="22"/>
        </w:rPr>
        <w:t>J</w:t>
      </w:r>
      <w:r w:rsidR="00AF06A4" w:rsidRPr="00B50A72">
        <w:rPr>
          <w:rFonts w:asciiTheme="minorHAnsi" w:hAnsiTheme="minorHAnsi" w:cstheme="minorHAnsi"/>
          <w:b/>
          <w:bCs/>
          <w:color w:val="052264"/>
          <w:sz w:val="22"/>
          <w:szCs w:val="22"/>
        </w:rPr>
        <w:t>ob Purpose</w:t>
      </w:r>
    </w:p>
    <w:p w14:paraId="21E16F60" w14:textId="13C0FD15" w:rsidR="007D23A3" w:rsidRPr="005C2FA5" w:rsidRDefault="00AF06A4" w:rsidP="005C2FA5">
      <w:pPr>
        <w:pStyle w:val="ListParagraph"/>
        <w:numPr>
          <w:ilvl w:val="0"/>
          <w:numId w:val="11"/>
        </w:numPr>
        <w:tabs>
          <w:tab w:val="left" w:pos="426"/>
        </w:tabs>
        <w:jc w:val="both"/>
        <w:rPr>
          <w:rFonts w:asciiTheme="minorHAnsi" w:hAnsiTheme="minorHAnsi" w:cstheme="minorHAnsi"/>
          <w:color w:val="052264"/>
          <w:sz w:val="22"/>
          <w:szCs w:val="22"/>
        </w:rPr>
      </w:pPr>
      <w:r w:rsidRPr="005C2FA5">
        <w:rPr>
          <w:rFonts w:asciiTheme="minorHAnsi" w:hAnsiTheme="minorHAnsi" w:cstheme="minorHAnsi"/>
          <w:color w:val="052264"/>
          <w:sz w:val="22"/>
          <w:szCs w:val="22"/>
        </w:rPr>
        <w:t xml:space="preserve">To develop a vision and to set a direction for your subject and its contribution to the learning experience of all </w:t>
      </w:r>
      <w:r w:rsidR="000F0278" w:rsidRPr="005C2FA5">
        <w:rPr>
          <w:rFonts w:asciiTheme="minorHAnsi" w:hAnsiTheme="minorHAnsi" w:cstheme="minorHAnsi"/>
          <w:color w:val="052264"/>
          <w:sz w:val="22"/>
          <w:szCs w:val="22"/>
        </w:rPr>
        <w:t>students</w:t>
      </w:r>
      <w:r w:rsidR="005C2FA5" w:rsidRPr="005C2FA5">
        <w:rPr>
          <w:rFonts w:asciiTheme="minorHAnsi" w:hAnsiTheme="minorHAnsi" w:cstheme="minorHAnsi"/>
          <w:color w:val="052264"/>
          <w:sz w:val="22"/>
          <w:szCs w:val="22"/>
        </w:rPr>
        <w:t>.</w:t>
      </w:r>
    </w:p>
    <w:p w14:paraId="607A8C57" w14:textId="6DB9CE9D" w:rsidR="00AF06A4" w:rsidRPr="005C2FA5" w:rsidRDefault="00AF06A4" w:rsidP="005C2FA5">
      <w:pPr>
        <w:pStyle w:val="ListParagraph"/>
        <w:numPr>
          <w:ilvl w:val="0"/>
          <w:numId w:val="11"/>
        </w:numPr>
        <w:tabs>
          <w:tab w:val="left" w:pos="426"/>
        </w:tabs>
        <w:jc w:val="both"/>
        <w:rPr>
          <w:rFonts w:asciiTheme="minorHAnsi" w:hAnsiTheme="minorHAnsi" w:cstheme="minorHAnsi"/>
          <w:color w:val="052264"/>
          <w:sz w:val="22"/>
          <w:szCs w:val="22"/>
        </w:rPr>
      </w:pPr>
      <w:r w:rsidRPr="005C2FA5">
        <w:rPr>
          <w:rFonts w:asciiTheme="minorHAnsi" w:hAnsiTheme="minorHAnsi" w:cstheme="minorHAnsi"/>
          <w:color w:val="052264"/>
          <w:sz w:val="22"/>
          <w:szCs w:val="22"/>
        </w:rPr>
        <w:t xml:space="preserve">To build a subject team that delivers high quality teaching and learning and that collectively raises standards including levels of engagement, </w:t>
      </w:r>
      <w:proofErr w:type="gramStart"/>
      <w:r w:rsidRPr="005C2FA5">
        <w:rPr>
          <w:rFonts w:asciiTheme="minorHAnsi" w:hAnsiTheme="minorHAnsi" w:cstheme="minorHAnsi"/>
          <w:color w:val="052264"/>
          <w:sz w:val="22"/>
          <w:szCs w:val="22"/>
        </w:rPr>
        <w:t>aspiration</w:t>
      </w:r>
      <w:proofErr w:type="gramEnd"/>
      <w:r w:rsidRPr="005C2FA5">
        <w:rPr>
          <w:rFonts w:asciiTheme="minorHAnsi" w:hAnsiTheme="minorHAnsi" w:cstheme="minorHAnsi"/>
          <w:color w:val="052264"/>
          <w:sz w:val="22"/>
          <w:szCs w:val="22"/>
        </w:rPr>
        <w:t xml:space="preserve"> and attainment</w:t>
      </w:r>
      <w:r w:rsidR="005C2FA5" w:rsidRPr="005C2FA5">
        <w:rPr>
          <w:rFonts w:asciiTheme="minorHAnsi" w:hAnsiTheme="minorHAnsi" w:cstheme="minorHAnsi"/>
          <w:color w:val="052264"/>
          <w:sz w:val="22"/>
          <w:szCs w:val="22"/>
        </w:rPr>
        <w:t>.</w:t>
      </w:r>
    </w:p>
    <w:p w14:paraId="5866D6F9" w14:textId="0C3861E3" w:rsidR="00AF06A4" w:rsidRPr="005C2FA5" w:rsidRDefault="00AF06A4" w:rsidP="005C2FA5">
      <w:pPr>
        <w:pStyle w:val="ListParagraph"/>
        <w:numPr>
          <w:ilvl w:val="0"/>
          <w:numId w:val="11"/>
        </w:numPr>
        <w:tabs>
          <w:tab w:val="left" w:pos="426"/>
        </w:tabs>
        <w:jc w:val="both"/>
        <w:rPr>
          <w:rFonts w:asciiTheme="minorHAnsi" w:hAnsiTheme="minorHAnsi" w:cstheme="minorHAnsi"/>
          <w:color w:val="052264"/>
          <w:sz w:val="22"/>
          <w:szCs w:val="22"/>
        </w:rPr>
      </w:pPr>
      <w:r w:rsidRPr="005C2FA5">
        <w:rPr>
          <w:rFonts w:asciiTheme="minorHAnsi" w:hAnsiTheme="minorHAnsi" w:cstheme="minorHAnsi"/>
          <w:color w:val="052264"/>
          <w:sz w:val="22"/>
          <w:szCs w:val="22"/>
        </w:rPr>
        <w:t xml:space="preserve">To ensure that Academy policies are fully developed, communicated, implemented, </w:t>
      </w:r>
      <w:proofErr w:type="gramStart"/>
      <w:r w:rsidRPr="005C2FA5">
        <w:rPr>
          <w:rFonts w:asciiTheme="minorHAnsi" w:hAnsiTheme="minorHAnsi" w:cstheme="minorHAnsi"/>
          <w:color w:val="052264"/>
          <w:sz w:val="22"/>
          <w:szCs w:val="22"/>
        </w:rPr>
        <w:t>monitored</w:t>
      </w:r>
      <w:proofErr w:type="gramEnd"/>
      <w:r w:rsidRPr="005C2FA5">
        <w:rPr>
          <w:rFonts w:asciiTheme="minorHAnsi" w:hAnsiTheme="minorHAnsi" w:cstheme="minorHAnsi"/>
          <w:color w:val="052264"/>
          <w:sz w:val="22"/>
          <w:szCs w:val="22"/>
        </w:rPr>
        <w:t xml:space="preserve"> and evaluated</w:t>
      </w:r>
      <w:r w:rsidR="005C2FA5" w:rsidRPr="005C2FA5">
        <w:rPr>
          <w:rFonts w:asciiTheme="minorHAnsi" w:hAnsiTheme="minorHAnsi" w:cstheme="minorHAnsi"/>
          <w:color w:val="052264"/>
          <w:sz w:val="22"/>
          <w:szCs w:val="22"/>
        </w:rPr>
        <w:t>.</w:t>
      </w:r>
    </w:p>
    <w:p w14:paraId="7C51E179" w14:textId="77777777" w:rsidR="00E16D19" w:rsidRPr="00B50A72" w:rsidRDefault="00E16D19" w:rsidP="00B50A72">
      <w:pPr>
        <w:jc w:val="both"/>
        <w:rPr>
          <w:rFonts w:asciiTheme="minorHAnsi" w:hAnsiTheme="minorHAnsi" w:cstheme="minorHAnsi"/>
          <w:color w:val="052264"/>
          <w:sz w:val="22"/>
          <w:szCs w:val="22"/>
        </w:rPr>
      </w:pPr>
    </w:p>
    <w:p w14:paraId="6C43E90C" w14:textId="77777777" w:rsidR="00263D42" w:rsidRPr="00B50A72" w:rsidRDefault="00E16D19" w:rsidP="00B50A72">
      <w:pPr>
        <w:spacing w:after="240"/>
        <w:jc w:val="both"/>
        <w:rPr>
          <w:rFonts w:asciiTheme="minorHAnsi" w:hAnsiTheme="minorHAnsi" w:cstheme="minorHAnsi"/>
          <w:b/>
          <w:bCs/>
          <w:color w:val="052264"/>
          <w:sz w:val="22"/>
          <w:szCs w:val="22"/>
        </w:rPr>
      </w:pPr>
      <w:r w:rsidRPr="00B50A72">
        <w:rPr>
          <w:rFonts w:asciiTheme="minorHAnsi" w:hAnsiTheme="minorHAnsi" w:cstheme="minorHAnsi"/>
          <w:b/>
          <w:bCs/>
          <w:color w:val="052264"/>
          <w:sz w:val="22"/>
          <w:szCs w:val="22"/>
        </w:rPr>
        <w:t>Responsibilities:</w:t>
      </w:r>
    </w:p>
    <w:p w14:paraId="04506893" w14:textId="43A472C2" w:rsidR="00146DB8" w:rsidRPr="00B50A72" w:rsidRDefault="00AF06A4" w:rsidP="00B50A72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color w:val="052264"/>
          <w:sz w:val="22"/>
          <w:szCs w:val="22"/>
        </w:rPr>
      </w:pPr>
      <w:r w:rsidRPr="00B50A72">
        <w:rPr>
          <w:rFonts w:asciiTheme="minorHAnsi" w:hAnsiTheme="minorHAnsi" w:cstheme="minorHAnsi"/>
          <w:color w:val="052264"/>
          <w:sz w:val="22"/>
          <w:szCs w:val="22"/>
        </w:rPr>
        <w:t xml:space="preserve">To set high expectations for standards of teaching and learning and to model </w:t>
      </w:r>
      <w:r w:rsidR="62CABED5" w:rsidRPr="00B50A72">
        <w:rPr>
          <w:rFonts w:asciiTheme="minorHAnsi" w:hAnsiTheme="minorHAnsi" w:cstheme="minorHAnsi"/>
          <w:color w:val="052264"/>
          <w:sz w:val="22"/>
          <w:szCs w:val="22"/>
        </w:rPr>
        <w:t>excellent</w:t>
      </w:r>
      <w:r w:rsidRPr="00B50A72">
        <w:rPr>
          <w:rFonts w:asciiTheme="minorHAnsi" w:hAnsiTheme="minorHAnsi" w:cstheme="minorHAnsi"/>
          <w:color w:val="052264"/>
          <w:sz w:val="22"/>
          <w:szCs w:val="22"/>
        </w:rPr>
        <w:t xml:space="preserve"> practice</w:t>
      </w:r>
      <w:r w:rsidR="005C2FA5">
        <w:rPr>
          <w:rFonts w:asciiTheme="minorHAnsi" w:hAnsiTheme="minorHAnsi" w:cstheme="minorHAnsi"/>
          <w:color w:val="052264"/>
          <w:sz w:val="22"/>
          <w:szCs w:val="22"/>
        </w:rPr>
        <w:t>.</w:t>
      </w:r>
    </w:p>
    <w:p w14:paraId="1BC88295" w14:textId="16D34D8D" w:rsidR="00AF06A4" w:rsidRPr="00B50A72" w:rsidRDefault="00AF06A4" w:rsidP="00B50A72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color w:val="052264"/>
          <w:sz w:val="22"/>
          <w:szCs w:val="22"/>
        </w:rPr>
      </w:pPr>
      <w:r w:rsidRPr="00B50A72">
        <w:rPr>
          <w:rFonts w:asciiTheme="minorHAnsi" w:hAnsiTheme="minorHAnsi" w:cstheme="minorHAnsi"/>
          <w:color w:val="052264"/>
          <w:sz w:val="22"/>
          <w:szCs w:val="22"/>
        </w:rPr>
        <w:t>To promote the building and sharing of good practice and successful innovation across your team</w:t>
      </w:r>
      <w:r w:rsidR="005C2FA5">
        <w:rPr>
          <w:rFonts w:asciiTheme="minorHAnsi" w:hAnsiTheme="minorHAnsi" w:cstheme="minorHAnsi"/>
          <w:color w:val="052264"/>
          <w:sz w:val="22"/>
          <w:szCs w:val="22"/>
        </w:rPr>
        <w:t>.</w:t>
      </w:r>
    </w:p>
    <w:p w14:paraId="764643ED" w14:textId="4352E23B" w:rsidR="00AF06A4" w:rsidRPr="00B50A72" w:rsidRDefault="00AF06A4" w:rsidP="00B50A72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color w:val="052264"/>
          <w:sz w:val="22"/>
          <w:szCs w:val="22"/>
        </w:rPr>
      </w:pPr>
      <w:r w:rsidRPr="00B50A72">
        <w:rPr>
          <w:rFonts w:asciiTheme="minorHAnsi" w:hAnsiTheme="minorHAnsi" w:cstheme="minorHAnsi"/>
          <w:color w:val="052264"/>
          <w:sz w:val="22"/>
          <w:szCs w:val="22"/>
        </w:rPr>
        <w:t>To ensure the consistent application of teaching and learning strategies that meet the needs of all learners</w:t>
      </w:r>
      <w:r w:rsidR="005C2FA5">
        <w:rPr>
          <w:rFonts w:asciiTheme="minorHAnsi" w:hAnsiTheme="minorHAnsi" w:cstheme="minorHAnsi"/>
          <w:color w:val="052264"/>
          <w:sz w:val="22"/>
          <w:szCs w:val="22"/>
        </w:rPr>
        <w:t>.</w:t>
      </w:r>
    </w:p>
    <w:p w14:paraId="0FFC33E2" w14:textId="20889B3B" w:rsidR="002D7A13" w:rsidRPr="00B50A72" w:rsidRDefault="002D7A13" w:rsidP="00B50A72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color w:val="052264"/>
          <w:sz w:val="22"/>
          <w:szCs w:val="22"/>
        </w:rPr>
      </w:pPr>
      <w:r w:rsidRPr="00B50A72">
        <w:rPr>
          <w:rFonts w:asciiTheme="minorHAnsi" w:hAnsiTheme="minorHAnsi" w:cstheme="minorHAnsi"/>
          <w:color w:val="052264"/>
          <w:sz w:val="22"/>
          <w:szCs w:val="22"/>
        </w:rPr>
        <w:t xml:space="preserve">To lead curriculum masterclasses to support subject </w:t>
      </w:r>
      <w:r w:rsidR="35F4104F" w:rsidRPr="00B50A72">
        <w:rPr>
          <w:rFonts w:asciiTheme="minorHAnsi" w:hAnsiTheme="minorHAnsi" w:cstheme="minorHAnsi"/>
          <w:color w:val="052264"/>
          <w:sz w:val="22"/>
          <w:szCs w:val="22"/>
        </w:rPr>
        <w:t xml:space="preserve">knowledge </w:t>
      </w:r>
      <w:r w:rsidRPr="00B50A72">
        <w:rPr>
          <w:rFonts w:asciiTheme="minorHAnsi" w:hAnsiTheme="minorHAnsi" w:cstheme="minorHAnsi"/>
          <w:color w:val="052264"/>
          <w:sz w:val="22"/>
          <w:szCs w:val="22"/>
        </w:rPr>
        <w:t>development and subject pedagogy</w:t>
      </w:r>
      <w:r w:rsidR="00CA576A">
        <w:rPr>
          <w:rFonts w:asciiTheme="minorHAnsi" w:hAnsiTheme="minorHAnsi" w:cstheme="minorHAnsi"/>
          <w:color w:val="052264"/>
          <w:sz w:val="22"/>
          <w:szCs w:val="22"/>
        </w:rPr>
        <w:t>.</w:t>
      </w:r>
    </w:p>
    <w:p w14:paraId="04085612" w14:textId="2F85CD70" w:rsidR="2A6342B0" w:rsidRPr="00B50A72" w:rsidRDefault="2A6342B0" w:rsidP="00B50A72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color w:val="052264"/>
          <w:sz w:val="22"/>
          <w:szCs w:val="22"/>
        </w:rPr>
      </w:pPr>
      <w:r w:rsidRPr="00B50A72">
        <w:rPr>
          <w:rFonts w:asciiTheme="minorHAnsi" w:hAnsiTheme="minorHAnsi" w:cstheme="minorHAnsi"/>
          <w:color w:val="052264"/>
          <w:sz w:val="22"/>
          <w:szCs w:val="22"/>
        </w:rPr>
        <w:t xml:space="preserve">To ensure that all teachers </w:t>
      </w:r>
      <w:r w:rsidR="1B8AF20E" w:rsidRPr="00B50A72">
        <w:rPr>
          <w:rFonts w:asciiTheme="minorHAnsi" w:hAnsiTheme="minorHAnsi" w:cstheme="minorHAnsi"/>
          <w:color w:val="052264"/>
          <w:sz w:val="22"/>
          <w:szCs w:val="22"/>
        </w:rPr>
        <w:t>develop their classroom practice</w:t>
      </w:r>
      <w:r w:rsidR="00CA576A">
        <w:rPr>
          <w:rFonts w:asciiTheme="minorHAnsi" w:hAnsiTheme="minorHAnsi" w:cstheme="minorHAnsi"/>
          <w:color w:val="052264"/>
          <w:sz w:val="22"/>
          <w:szCs w:val="22"/>
        </w:rPr>
        <w:t>.</w:t>
      </w:r>
    </w:p>
    <w:p w14:paraId="00A8C4FA" w14:textId="3B271289" w:rsidR="008831F8" w:rsidRPr="00B50A72" w:rsidRDefault="00AF06A4" w:rsidP="00B50A72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color w:val="052264"/>
          <w:sz w:val="22"/>
          <w:szCs w:val="22"/>
        </w:rPr>
      </w:pPr>
      <w:r w:rsidRPr="00B50A72">
        <w:rPr>
          <w:rFonts w:asciiTheme="minorHAnsi" w:hAnsiTheme="minorHAnsi" w:cstheme="minorHAnsi"/>
          <w:color w:val="052264"/>
          <w:sz w:val="22"/>
          <w:szCs w:val="22"/>
        </w:rPr>
        <w:t xml:space="preserve">To </w:t>
      </w:r>
      <w:r w:rsidR="000F0278" w:rsidRPr="00B50A72">
        <w:rPr>
          <w:rFonts w:asciiTheme="minorHAnsi" w:hAnsiTheme="minorHAnsi" w:cstheme="minorHAnsi"/>
          <w:color w:val="052264"/>
          <w:sz w:val="22"/>
          <w:szCs w:val="22"/>
        </w:rPr>
        <w:t>lead</w:t>
      </w:r>
      <w:r w:rsidRPr="00B50A72">
        <w:rPr>
          <w:rFonts w:asciiTheme="minorHAnsi" w:hAnsiTheme="minorHAnsi" w:cstheme="minorHAnsi"/>
          <w:color w:val="052264"/>
          <w:sz w:val="22"/>
          <w:szCs w:val="22"/>
        </w:rPr>
        <w:t xml:space="preserve"> the ongoing development and evaluation of appropriate specifications and </w:t>
      </w:r>
      <w:r w:rsidR="008831F8" w:rsidRPr="00B50A72">
        <w:rPr>
          <w:rFonts w:asciiTheme="minorHAnsi" w:hAnsiTheme="minorHAnsi" w:cstheme="minorHAnsi"/>
          <w:color w:val="052264"/>
          <w:sz w:val="22"/>
          <w:szCs w:val="22"/>
        </w:rPr>
        <w:t>learning maps</w:t>
      </w:r>
      <w:r w:rsidRPr="00B50A72">
        <w:rPr>
          <w:rFonts w:asciiTheme="minorHAnsi" w:hAnsiTheme="minorHAnsi" w:cstheme="minorHAnsi"/>
          <w:color w:val="052264"/>
          <w:sz w:val="22"/>
          <w:szCs w:val="22"/>
        </w:rPr>
        <w:t xml:space="preserve"> and </w:t>
      </w:r>
      <w:r w:rsidR="000F0278" w:rsidRPr="00B50A72">
        <w:rPr>
          <w:rFonts w:asciiTheme="minorHAnsi" w:hAnsiTheme="minorHAnsi" w:cstheme="minorHAnsi"/>
          <w:color w:val="052264"/>
          <w:sz w:val="22"/>
          <w:szCs w:val="22"/>
        </w:rPr>
        <w:t>ensure</w:t>
      </w:r>
      <w:r w:rsidRPr="00B50A72">
        <w:rPr>
          <w:rFonts w:asciiTheme="minorHAnsi" w:hAnsiTheme="minorHAnsi" w:cstheme="minorHAnsi"/>
          <w:color w:val="052264"/>
          <w:sz w:val="22"/>
          <w:szCs w:val="22"/>
        </w:rPr>
        <w:t xml:space="preserve"> these are followed by all teachers</w:t>
      </w:r>
      <w:r w:rsidR="00CA576A">
        <w:rPr>
          <w:rFonts w:asciiTheme="minorHAnsi" w:hAnsiTheme="minorHAnsi" w:cstheme="minorHAnsi"/>
          <w:color w:val="052264"/>
          <w:sz w:val="22"/>
          <w:szCs w:val="22"/>
        </w:rPr>
        <w:t>.</w:t>
      </w:r>
    </w:p>
    <w:p w14:paraId="65995142" w14:textId="64FEEB3B" w:rsidR="008831F8" w:rsidRPr="00B50A72" w:rsidRDefault="008831F8" w:rsidP="00B50A72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color w:val="052264"/>
          <w:sz w:val="22"/>
          <w:szCs w:val="22"/>
        </w:rPr>
      </w:pPr>
      <w:r w:rsidRPr="00B50A72">
        <w:rPr>
          <w:rFonts w:asciiTheme="minorHAnsi" w:hAnsiTheme="minorHAnsi" w:cstheme="minorHAnsi"/>
          <w:color w:val="052264"/>
          <w:sz w:val="22"/>
          <w:szCs w:val="22"/>
        </w:rPr>
        <w:t xml:space="preserve">To create knowledge organisers and ensure that </w:t>
      </w:r>
      <w:r w:rsidR="000F0278" w:rsidRPr="00B50A72">
        <w:rPr>
          <w:rFonts w:asciiTheme="minorHAnsi" w:hAnsiTheme="minorHAnsi" w:cstheme="minorHAnsi"/>
          <w:color w:val="052264"/>
          <w:sz w:val="22"/>
          <w:szCs w:val="22"/>
        </w:rPr>
        <w:t xml:space="preserve">retrieval practice is </w:t>
      </w:r>
      <w:r w:rsidRPr="00B50A72">
        <w:rPr>
          <w:rFonts w:asciiTheme="minorHAnsi" w:hAnsiTheme="minorHAnsi" w:cstheme="minorHAnsi"/>
          <w:color w:val="052264"/>
          <w:sz w:val="22"/>
          <w:szCs w:val="22"/>
        </w:rPr>
        <w:t>mapped carefully throughout the curriculum</w:t>
      </w:r>
      <w:r w:rsidR="00CA576A">
        <w:rPr>
          <w:rFonts w:asciiTheme="minorHAnsi" w:hAnsiTheme="minorHAnsi" w:cstheme="minorHAnsi"/>
          <w:color w:val="052264"/>
          <w:sz w:val="22"/>
          <w:szCs w:val="22"/>
        </w:rPr>
        <w:t>.</w:t>
      </w:r>
    </w:p>
    <w:p w14:paraId="45CF31C9" w14:textId="229331FE" w:rsidR="00AF06A4" w:rsidRPr="00B50A72" w:rsidRDefault="00AF06A4" w:rsidP="00B50A72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color w:val="052264"/>
          <w:sz w:val="22"/>
          <w:szCs w:val="22"/>
        </w:rPr>
      </w:pPr>
      <w:r w:rsidRPr="00B50A72">
        <w:rPr>
          <w:rFonts w:asciiTheme="minorHAnsi" w:hAnsiTheme="minorHAnsi" w:cstheme="minorHAnsi"/>
          <w:color w:val="052264"/>
          <w:sz w:val="22"/>
          <w:szCs w:val="22"/>
        </w:rPr>
        <w:t xml:space="preserve">To monitor and evaluate standards of teaching and learning through classroom observation, sampling </w:t>
      </w:r>
      <w:r w:rsidR="000F0278" w:rsidRPr="00B50A72">
        <w:rPr>
          <w:rFonts w:asciiTheme="minorHAnsi" w:hAnsiTheme="minorHAnsi" w:cstheme="minorHAnsi"/>
          <w:color w:val="052264"/>
          <w:sz w:val="22"/>
          <w:szCs w:val="22"/>
        </w:rPr>
        <w:t>students</w:t>
      </w:r>
      <w:r w:rsidRPr="00B50A72">
        <w:rPr>
          <w:rFonts w:asciiTheme="minorHAnsi" w:hAnsiTheme="minorHAnsi" w:cstheme="minorHAnsi"/>
          <w:color w:val="052264"/>
          <w:sz w:val="22"/>
          <w:szCs w:val="22"/>
        </w:rPr>
        <w:t>’ work and student feedback</w:t>
      </w:r>
      <w:r w:rsidR="00CA576A">
        <w:rPr>
          <w:rFonts w:asciiTheme="minorHAnsi" w:hAnsiTheme="minorHAnsi" w:cstheme="minorHAnsi"/>
          <w:color w:val="052264"/>
          <w:sz w:val="22"/>
          <w:szCs w:val="22"/>
        </w:rPr>
        <w:t>.</w:t>
      </w:r>
    </w:p>
    <w:p w14:paraId="38B5C509" w14:textId="03F1A4E9" w:rsidR="00AF06A4" w:rsidRPr="00B50A72" w:rsidRDefault="00AF06A4" w:rsidP="00B50A72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color w:val="052264"/>
          <w:sz w:val="22"/>
          <w:szCs w:val="22"/>
        </w:rPr>
      </w:pPr>
      <w:r w:rsidRPr="00B50A72">
        <w:rPr>
          <w:rFonts w:asciiTheme="minorHAnsi" w:hAnsiTheme="minorHAnsi" w:cstheme="minorHAnsi"/>
          <w:color w:val="052264"/>
          <w:sz w:val="22"/>
          <w:szCs w:val="22"/>
        </w:rPr>
        <w:t xml:space="preserve">To oversee effective assessment, recording and reporting of </w:t>
      </w:r>
      <w:r w:rsidR="000F0278" w:rsidRPr="00B50A72">
        <w:rPr>
          <w:rFonts w:asciiTheme="minorHAnsi" w:hAnsiTheme="minorHAnsi" w:cstheme="minorHAnsi"/>
          <w:color w:val="052264"/>
          <w:sz w:val="22"/>
          <w:szCs w:val="22"/>
        </w:rPr>
        <w:t>student</w:t>
      </w:r>
      <w:r w:rsidRPr="00B50A72">
        <w:rPr>
          <w:rFonts w:asciiTheme="minorHAnsi" w:hAnsiTheme="minorHAnsi" w:cstheme="minorHAnsi"/>
          <w:color w:val="052264"/>
          <w:sz w:val="22"/>
          <w:szCs w:val="22"/>
        </w:rPr>
        <w:t xml:space="preserve"> progress</w:t>
      </w:r>
      <w:r w:rsidR="00CA576A">
        <w:rPr>
          <w:rFonts w:asciiTheme="minorHAnsi" w:hAnsiTheme="minorHAnsi" w:cstheme="minorHAnsi"/>
          <w:color w:val="052264"/>
          <w:sz w:val="22"/>
          <w:szCs w:val="22"/>
        </w:rPr>
        <w:t>.</w:t>
      </w:r>
    </w:p>
    <w:p w14:paraId="3054BC05" w14:textId="685024A2" w:rsidR="00AF06A4" w:rsidRPr="00B50A72" w:rsidRDefault="00AF06A4" w:rsidP="00B50A72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color w:val="052264"/>
          <w:sz w:val="22"/>
          <w:szCs w:val="22"/>
        </w:rPr>
      </w:pPr>
      <w:r w:rsidRPr="00B50A72">
        <w:rPr>
          <w:rFonts w:asciiTheme="minorHAnsi" w:hAnsiTheme="minorHAnsi" w:cstheme="minorHAnsi"/>
          <w:color w:val="052264"/>
          <w:sz w:val="22"/>
          <w:szCs w:val="22"/>
        </w:rPr>
        <w:t>To monitor and evaluate standards of attainment through the collection, analysis and reporting of performance data</w:t>
      </w:r>
      <w:r w:rsidR="00CA576A">
        <w:rPr>
          <w:rFonts w:asciiTheme="minorHAnsi" w:hAnsiTheme="minorHAnsi" w:cstheme="minorHAnsi"/>
          <w:color w:val="052264"/>
          <w:sz w:val="22"/>
          <w:szCs w:val="22"/>
        </w:rPr>
        <w:t>.</w:t>
      </w:r>
    </w:p>
    <w:p w14:paraId="3DBDC5D0" w14:textId="659A3836" w:rsidR="00AF06A4" w:rsidRPr="00B50A72" w:rsidRDefault="00AF06A4" w:rsidP="00B50A72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color w:val="052264"/>
          <w:sz w:val="22"/>
          <w:szCs w:val="22"/>
        </w:rPr>
      </w:pPr>
      <w:r w:rsidRPr="00B50A72">
        <w:rPr>
          <w:rFonts w:asciiTheme="minorHAnsi" w:hAnsiTheme="minorHAnsi" w:cstheme="minorHAnsi"/>
          <w:color w:val="052264"/>
          <w:sz w:val="22"/>
          <w:szCs w:val="22"/>
        </w:rPr>
        <w:t xml:space="preserve">To contribute </w:t>
      </w:r>
      <w:r w:rsidR="00FF799C" w:rsidRPr="00B50A72">
        <w:rPr>
          <w:rFonts w:asciiTheme="minorHAnsi" w:hAnsiTheme="minorHAnsi" w:cstheme="minorHAnsi"/>
          <w:color w:val="052264"/>
          <w:sz w:val="22"/>
          <w:szCs w:val="22"/>
        </w:rPr>
        <w:t xml:space="preserve">to regular school and </w:t>
      </w:r>
      <w:r w:rsidR="6A90D503" w:rsidRPr="00B50A72">
        <w:rPr>
          <w:rFonts w:asciiTheme="minorHAnsi" w:hAnsiTheme="minorHAnsi" w:cstheme="minorHAnsi"/>
          <w:color w:val="052264"/>
          <w:sz w:val="22"/>
          <w:szCs w:val="22"/>
        </w:rPr>
        <w:t>department</w:t>
      </w:r>
      <w:r w:rsidR="00FF799C" w:rsidRPr="00B50A72">
        <w:rPr>
          <w:rFonts w:asciiTheme="minorHAnsi" w:hAnsiTheme="minorHAnsi" w:cstheme="minorHAnsi"/>
          <w:color w:val="052264"/>
          <w:sz w:val="22"/>
          <w:szCs w:val="22"/>
        </w:rPr>
        <w:t xml:space="preserve"> self-</w:t>
      </w:r>
      <w:r w:rsidRPr="00B50A72">
        <w:rPr>
          <w:rFonts w:asciiTheme="minorHAnsi" w:hAnsiTheme="minorHAnsi" w:cstheme="minorHAnsi"/>
          <w:color w:val="052264"/>
          <w:sz w:val="22"/>
          <w:szCs w:val="22"/>
        </w:rPr>
        <w:t>evaluation</w:t>
      </w:r>
      <w:r w:rsidR="00CA576A">
        <w:rPr>
          <w:rFonts w:asciiTheme="minorHAnsi" w:hAnsiTheme="minorHAnsi" w:cstheme="minorHAnsi"/>
          <w:color w:val="052264"/>
          <w:sz w:val="22"/>
          <w:szCs w:val="22"/>
        </w:rPr>
        <w:t>.</w:t>
      </w:r>
    </w:p>
    <w:p w14:paraId="345A86AB" w14:textId="686B55E4" w:rsidR="00AF06A4" w:rsidRPr="00B50A72" w:rsidRDefault="00AF06A4" w:rsidP="00B50A72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color w:val="052264"/>
          <w:sz w:val="22"/>
          <w:szCs w:val="22"/>
        </w:rPr>
      </w:pPr>
      <w:r w:rsidRPr="00B50A72">
        <w:rPr>
          <w:rFonts w:asciiTheme="minorHAnsi" w:hAnsiTheme="minorHAnsi" w:cstheme="minorHAnsi"/>
          <w:color w:val="052264"/>
          <w:sz w:val="22"/>
          <w:szCs w:val="22"/>
        </w:rPr>
        <w:t>To ensure the efficient and effective selection and deployment of staff and resources</w:t>
      </w:r>
      <w:r w:rsidR="00CA576A">
        <w:rPr>
          <w:rFonts w:asciiTheme="minorHAnsi" w:hAnsiTheme="minorHAnsi" w:cstheme="minorHAnsi"/>
          <w:color w:val="052264"/>
          <w:sz w:val="22"/>
          <w:szCs w:val="22"/>
        </w:rPr>
        <w:t>.</w:t>
      </w:r>
    </w:p>
    <w:p w14:paraId="0FED1A40" w14:textId="616AC59A" w:rsidR="00AF06A4" w:rsidRPr="00B50A72" w:rsidRDefault="00AF06A4" w:rsidP="00B50A72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color w:val="052264"/>
          <w:sz w:val="22"/>
          <w:szCs w:val="22"/>
        </w:rPr>
      </w:pPr>
      <w:r w:rsidRPr="00B50A72">
        <w:rPr>
          <w:rFonts w:asciiTheme="minorHAnsi" w:hAnsiTheme="minorHAnsi" w:cstheme="minorHAnsi"/>
          <w:color w:val="052264"/>
          <w:sz w:val="22"/>
          <w:szCs w:val="22"/>
        </w:rPr>
        <w:t xml:space="preserve">To create a stimulating learning environment across your subject area that promotes its identity and its contribution to the whole </w:t>
      </w:r>
      <w:r w:rsidR="000F0278" w:rsidRPr="00B50A72">
        <w:rPr>
          <w:rFonts w:asciiTheme="minorHAnsi" w:hAnsiTheme="minorHAnsi" w:cstheme="minorHAnsi"/>
          <w:color w:val="052264"/>
          <w:sz w:val="22"/>
          <w:szCs w:val="22"/>
        </w:rPr>
        <w:t>a</w:t>
      </w:r>
      <w:r w:rsidRPr="00B50A72">
        <w:rPr>
          <w:rFonts w:asciiTheme="minorHAnsi" w:hAnsiTheme="minorHAnsi" w:cstheme="minorHAnsi"/>
          <w:color w:val="052264"/>
          <w:sz w:val="22"/>
          <w:szCs w:val="22"/>
        </w:rPr>
        <w:t>cademy curriculum</w:t>
      </w:r>
      <w:r w:rsidR="00217236">
        <w:rPr>
          <w:rFonts w:asciiTheme="minorHAnsi" w:hAnsiTheme="minorHAnsi" w:cstheme="minorHAnsi"/>
          <w:color w:val="052264"/>
          <w:sz w:val="22"/>
          <w:szCs w:val="22"/>
        </w:rPr>
        <w:t>.</w:t>
      </w:r>
    </w:p>
    <w:p w14:paraId="1614D1B5" w14:textId="582B7D49" w:rsidR="00AF06A4" w:rsidRPr="00B50A72" w:rsidRDefault="00AF06A4" w:rsidP="00B50A72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color w:val="052264"/>
          <w:sz w:val="22"/>
          <w:szCs w:val="22"/>
        </w:rPr>
      </w:pPr>
      <w:r w:rsidRPr="00B50A72">
        <w:rPr>
          <w:rFonts w:asciiTheme="minorHAnsi" w:hAnsiTheme="minorHAnsi" w:cstheme="minorHAnsi"/>
          <w:color w:val="052264"/>
          <w:sz w:val="22"/>
          <w:szCs w:val="22"/>
        </w:rPr>
        <w:t>To create, implement and regularly update your subject development plan</w:t>
      </w:r>
      <w:r w:rsidR="00217236">
        <w:rPr>
          <w:rFonts w:asciiTheme="minorHAnsi" w:hAnsiTheme="minorHAnsi" w:cstheme="minorHAnsi"/>
          <w:color w:val="052264"/>
          <w:sz w:val="22"/>
          <w:szCs w:val="22"/>
        </w:rPr>
        <w:t>.</w:t>
      </w:r>
    </w:p>
    <w:p w14:paraId="37BDD908" w14:textId="17723948" w:rsidR="00AF06A4" w:rsidRPr="00B50A72" w:rsidRDefault="00AF06A4" w:rsidP="00B50A72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color w:val="052264"/>
          <w:sz w:val="22"/>
          <w:szCs w:val="22"/>
        </w:rPr>
      </w:pPr>
      <w:r w:rsidRPr="00B50A72">
        <w:rPr>
          <w:rFonts w:asciiTheme="minorHAnsi" w:hAnsiTheme="minorHAnsi" w:cstheme="minorHAnsi"/>
          <w:color w:val="052264"/>
          <w:sz w:val="22"/>
          <w:szCs w:val="22"/>
        </w:rPr>
        <w:t>To develop effective departmental policies, communicate them through a departmental handbook and ensure they are consistently implemented</w:t>
      </w:r>
      <w:r w:rsidR="00217236">
        <w:rPr>
          <w:rFonts w:asciiTheme="minorHAnsi" w:hAnsiTheme="minorHAnsi" w:cstheme="minorHAnsi"/>
          <w:color w:val="052264"/>
          <w:sz w:val="22"/>
          <w:szCs w:val="22"/>
        </w:rPr>
        <w:t>.</w:t>
      </w:r>
    </w:p>
    <w:p w14:paraId="0A2A5729" w14:textId="33C87979" w:rsidR="002D7A13" w:rsidRPr="00B50A72" w:rsidRDefault="002D7A13" w:rsidP="00B50A72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color w:val="052264"/>
          <w:sz w:val="22"/>
          <w:szCs w:val="22"/>
        </w:rPr>
      </w:pPr>
      <w:r w:rsidRPr="00B50A72">
        <w:rPr>
          <w:rFonts w:asciiTheme="minorHAnsi" w:hAnsiTheme="minorHAnsi" w:cstheme="minorHAnsi"/>
          <w:color w:val="052264"/>
          <w:sz w:val="22"/>
          <w:szCs w:val="22"/>
        </w:rPr>
        <w:t>To keep up to date with current research and use this to inform practice across your department</w:t>
      </w:r>
      <w:r w:rsidR="00217236">
        <w:rPr>
          <w:rFonts w:asciiTheme="minorHAnsi" w:hAnsiTheme="minorHAnsi" w:cstheme="minorHAnsi"/>
          <w:color w:val="052264"/>
          <w:sz w:val="22"/>
          <w:szCs w:val="22"/>
        </w:rPr>
        <w:t>.</w:t>
      </w:r>
    </w:p>
    <w:p w14:paraId="093BDE4D" w14:textId="2CE8DC6B" w:rsidR="00AB06FB" w:rsidRPr="00B50A72" w:rsidRDefault="00AB06FB" w:rsidP="00B50A72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color w:val="052264"/>
          <w:sz w:val="22"/>
          <w:szCs w:val="22"/>
        </w:rPr>
      </w:pPr>
      <w:r w:rsidRPr="00B50A72">
        <w:rPr>
          <w:rFonts w:asciiTheme="minorHAnsi" w:hAnsiTheme="minorHAnsi" w:cstheme="minorHAnsi"/>
          <w:color w:val="052264"/>
          <w:sz w:val="22"/>
          <w:szCs w:val="22"/>
        </w:rPr>
        <w:t>To keep abreast</w:t>
      </w:r>
      <w:r w:rsidR="00AF06A4" w:rsidRPr="00B50A72">
        <w:rPr>
          <w:rFonts w:asciiTheme="minorHAnsi" w:hAnsiTheme="minorHAnsi" w:cstheme="minorHAnsi"/>
          <w:color w:val="052264"/>
          <w:sz w:val="22"/>
          <w:szCs w:val="22"/>
        </w:rPr>
        <w:t xml:space="preserve"> of national</w:t>
      </w:r>
      <w:r w:rsidRPr="00B50A72">
        <w:rPr>
          <w:rFonts w:asciiTheme="minorHAnsi" w:hAnsiTheme="minorHAnsi" w:cstheme="minorHAnsi"/>
          <w:color w:val="052264"/>
          <w:sz w:val="22"/>
          <w:szCs w:val="22"/>
        </w:rPr>
        <w:t xml:space="preserve"> developments in your subject area and apply them where relevant</w:t>
      </w:r>
      <w:r w:rsidR="00217236">
        <w:rPr>
          <w:rFonts w:asciiTheme="minorHAnsi" w:hAnsiTheme="minorHAnsi" w:cstheme="minorHAnsi"/>
          <w:color w:val="052264"/>
          <w:sz w:val="22"/>
          <w:szCs w:val="22"/>
        </w:rPr>
        <w:t>.</w:t>
      </w:r>
    </w:p>
    <w:p w14:paraId="58CBF402" w14:textId="0BE3B6CA" w:rsidR="00AF06A4" w:rsidRPr="00B50A72" w:rsidRDefault="00AB06FB" w:rsidP="00B50A72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color w:val="052264"/>
          <w:sz w:val="22"/>
          <w:szCs w:val="22"/>
        </w:rPr>
      </w:pPr>
      <w:r w:rsidRPr="00B50A72">
        <w:rPr>
          <w:rFonts w:asciiTheme="minorHAnsi" w:hAnsiTheme="minorHAnsi" w:cstheme="minorHAnsi"/>
          <w:color w:val="052264"/>
          <w:sz w:val="22"/>
          <w:szCs w:val="22"/>
        </w:rPr>
        <w:t>To carry out any other relevant tasks and duties as may occasionally be required</w:t>
      </w:r>
      <w:r w:rsidR="00217236">
        <w:rPr>
          <w:rFonts w:asciiTheme="minorHAnsi" w:hAnsiTheme="minorHAnsi" w:cstheme="minorHAnsi"/>
          <w:color w:val="052264"/>
          <w:sz w:val="22"/>
          <w:szCs w:val="22"/>
        </w:rPr>
        <w:t>.</w:t>
      </w:r>
    </w:p>
    <w:p w14:paraId="235CC7DF" w14:textId="77777777" w:rsidR="00E16D19" w:rsidRPr="00B50A72" w:rsidRDefault="00E16D19" w:rsidP="00B50A72">
      <w:pPr>
        <w:jc w:val="both"/>
        <w:rPr>
          <w:rFonts w:asciiTheme="minorHAnsi" w:hAnsiTheme="minorHAnsi" w:cstheme="minorHAnsi"/>
          <w:color w:val="052264"/>
          <w:sz w:val="22"/>
          <w:szCs w:val="22"/>
        </w:rPr>
      </w:pPr>
    </w:p>
    <w:p w14:paraId="396C7301" w14:textId="77777777" w:rsidR="00E16D19" w:rsidRPr="00B50A72" w:rsidRDefault="00AB06FB" w:rsidP="00B50A72">
      <w:pPr>
        <w:spacing w:after="240"/>
        <w:rPr>
          <w:b/>
          <w:bCs/>
          <w:i/>
        </w:rPr>
      </w:pPr>
      <w:r w:rsidRPr="00B50A72">
        <w:rPr>
          <w:rFonts w:asciiTheme="minorHAnsi" w:hAnsiTheme="minorHAnsi" w:cstheme="minorHAnsi"/>
          <w:b/>
          <w:bCs/>
          <w:color w:val="052264"/>
          <w:sz w:val="22"/>
          <w:szCs w:val="22"/>
        </w:rPr>
        <w:t>Links</w:t>
      </w:r>
    </w:p>
    <w:p w14:paraId="1084C1A9" w14:textId="39E81882" w:rsidR="008B3BAB" w:rsidRPr="00B50A72" w:rsidRDefault="00AB06FB" w:rsidP="00B50A72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color w:val="052264"/>
          <w:sz w:val="22"/>
          <w:szCs w:val="22"/>
        </w:rPr>
      </w:pPr>
      <w:r w:rsidRPr="00B50A72">
        <w:rPr>
          <w:rFonts w:asciiTheme="minorHAnsi" w:hAnsiTheme="minorHAnsi" w:cstheme="minorHAnsi"/>
          <w:color w:val="052264"/>
          <w:sz w:val="22"/>
          <w:szCs w:val="22"/>
        </w:rPr>
        <w:t xml:space="preserve">To </w:t>
      </w:r>
      <w:r w:rsidR="008E41AE" w:rsidRPr="00B50A72">
        <w:rPr>
          <w:rFonts w:asciiTheme="minorHAnsi" w:hAnsiTheme="minorHAnsi" w:cstheme="minorHAnsi"/>
          <w:color w:val="052264"/>
          <w:sz w:val="22"/>
          <w:szCs w:val="22"/>
        </w:rPr>
        <w:t xml:space="preserve">regularly </w:t>
      </w:r>
      <w:r w:rsidRPr="00B50A72">
        <w:rPr>
          <w:rFonts w:asciiTheme="minorHAnsi" w:hAnsiTheme="minorHAnsi" w:cstheme="minorHAnsi"/>
          <w:color w:val="052264"/>
          <w:sz w:val="22"/>
          <w:szCs w:val="22"/>
        </w:rPr>
        <w:t xml:space="preserve">report to your </w:t>
      </w:r>
      <w:r w:rsidR="002D7A13" w:rsidRPr="00B50A72">
        <w:rPr>
          <w:rFonts w:asciiTheme="minorHAnsi" w:hAnsiTheme="minorHAnsi" w:cstheme="minorHAnsi"/>
          <w:color w:val="052264"/>
          <w:sz w:val="22"/>
          <w:szCs w:val="22"/>
        </w:rPr>
        <w:t>senior line manager</w:t>
      </w:r>
      <w:r w:rsidR="00217236">
        <w:rPr>
          <w:rFonts w:asciiTheme="minorHAnsi" w:hAnsiTheme="minorHAnsi" w:cstheme="minorHAnsi"/>
          <w:color w:val="052264"/>
          <w:sz w:val="22"/>
          <w:szCs w:val="22"/>
        </w:rPr>
        <w:t>.</w:t>
      </w:r>
    </w:p>
    <w:p w14:paraId="50063122" w14:textId="180104C0" w:rsidR="00AB06FB" w:rsidRPr="00B50A72" w:rsidRDefault="00AB06FB" w:rsidP="00B50A72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color w:val="052264"/>
          <w:sz w:val="22"/>
          <w:szCs w:val="22"/>
        </w:rPr>
      </w:pPr>
      <w:r w:rsidRPr="00B50A72">
        <w:rPr>
          <w:rFonts w:asciiTheme="minorHAnsi" w:hAnsiTheme="minorHAnsi" w:cstheme="minorHAnsi"/>
          <w:color w:val="052264"/>
          <w:sz w:val="22"/>
          <w:szCs w:val="22"/>
        </w:rPr>
        <w:t>To build and maintain an effective team of staff</w:t>
      </w:r>
      <w:r w:rsidR="00217236">
        <w:rPr>
          <w:rFonts w:asciiTheme="minorHAnsi" w:hAnsiTheme="minorHAnsi" w:cstheme="minorHAnsi"/>
          <w:color w:val="052264"/>
          <w:sz w:val="22"/>
          <w:szCs w:val="22"/>
        </w:rPr>
        <w:t>.</w:t>
      </w:r>
    </w:p>
    <w:p w14:paraId="1897BCCC" w14:textId="3974725C" w:rsidR="00AB06FB" w:rsidRPr="00B50A72" w:rsidRDefault="00AB06FB" w:rsidP="00B50A72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color w:val="052264"/>
          <w:sz w:val="22"/>
          <w:szCs w:val="22"/>
        </w:rPr>
      </w:pPr>
      <w:r w:rsidRPr="00B50A72">
        <w:rPr>
          <w:rFonts w:asciiTheme="minorHAnsi" w:hAnsiTheme="minorHAnsi" w:cstheme="minorHAnsi"/>
          <w:color w:val="052264"/>
          <w:sz w:val="22"/>
          <w:szCs w:val="22"/>
        </w:rPr>
        <w:t xml:space="preserve">To </w:t>
      </w:r>
      <w:r w:rsidR="002D7A13" w:rsidRPr="00B50A72">
        <w:rPr>
          <w:rFonts w:asciiTheme="minorHAnsi" w:hAnsiTheme="minorHAnsi" w:cstheme="minorHAnsi"/>
          <w:color w:val="052264"/>
          <w:sz w:val="22"/>
          <w:szCs w:val="22"/>
        </w:rPr>
        <w:t>ensure your team is kept fully informed a</w:t>
      </w:r>
      <w:r w:rsidR="25764FB2" w:rsidRPr="00B50A72">
        <w:rPr>
          <w:rFonts w:asciiTheme="minorHAnsi" w:hAnsiTheme="minorHAnsi" w:cstheme="minorHAnsi"/>
          <w:color w:val="052264"/>
          <w:sz w:val="22"/>
          <w:szCs w:val="22"/>
        </w:rPr>
        <w:t>nd have the information they need</w:t>
      </w:r>
      <w:r w:rsidR="00217236">
        <w:rPr>
          <w:rFonts w:asciiTheme="minorHAnsi" w:hAnsiTheme="minorHAnsi" w:cstheme="minorHAnsi"/>
          <w:color w:val="052264"/>
          <w:sz w:val="22"/>
          <w:szCs w:val="22"/>
        </w:rPr>
        <w:t>.</w:t>
      </w:r>
    </w:p>
    <w:p w14:paraId="1032909D" w14:textId="4353FE93" w:rsidR="00AB06FB" w:rsidRPr="00B50A72" w:rsidRDefault="00AB06FB" w:rsidP="00B50A72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color w:val="052264"/>
          <w:sz w:val="22"/>
          <w:szCs w:val="22"/>
        </w:rPr>
      </w:pPr>
      <w:r w:rsidRPr="00B50A72">
        <w:rPr>
          <w:rFonts w:asciiTheme="minorHAnsi" w:hAnsiTheme="minorHAnsi" w:cstheme="minorHAnsi"/>
          <w:color w:val="052264"/>
          <w:sz w:val="22"/>
          <w:szCs w:val="22"/>
        </w:rPr>
        <w:t>To provide subject info</w:t>
      </w:r>
      <w:r w:rsidR="00CB66C9" w:rsidRPr="00B50A72">
        <w:rPr>
          <w:rFonts w:asciiTheme="minorHAnsi" w:hAnsiTheme="minorHAnsi" w:cstheme="minorHAnsi"/>
          <w:color w:val="052264"/>
          <w:sz w:val="22"/>
          <w:szCs w:val="22"/>
        </w:rPr>
        <w:t>rmation</w:t>
      </w:r>
      <w:r w:rsidR="0000155C" w:rsidRPr="00B50A72">
        <w:rPr>
          <w:rFonts w:asciiTheme="minorHAnsi" w:hAnsiTheme="minorHAnsi" w:cstheme="minorHAnsi"/>
          <w:color w:val="052264"/>
          <w:sz w:val="22"/>
          <w:szCs w:val="22"/>
        </w:rPr>
        <w:t xml:space="preserve"> and an additional link with par</w:t>
      </w:r>
      <w:r w:rsidR="00CB66C9" w:rsidRPr="00B50A72">
        <w:rPr>
          <w:rFonts w:asciiTheme="minorHAnsi" w:hAnsiTheme="minorHAnsi" w:cstheme="minorHAnsi"/>
          <w:color w:val="052264"/>
          <w:sz w:val="22"/>
          <w:szCs w:val="22"/>
        </w:rPr>
        <w:t>ents and others in relation to work in your subject area</w:t>
      </w:r>
      <w:r w:rsidR="00217236">
        <w:rPr>
          <w:rFonts w:asciiTheme="minorHAnsi" w:hAnsiTheme="minorHAnsi" w:cstheme="minorHAnsi"/>
          <w:color w:val="052264"/>
          <w:sz w:val="22"/>
          <w:szCs w:val="22"/>
        </w:rPr>
        <w:t>.</w:t>
      </w:r>
    </w:p>
    <w:p w14:paraId="7EE29AD7" w14:textId="085A2E5D" w:rsidR="00CB66C9" w:rsidRPr="00B50A72" w:rsidRDefault="00CB66C9" w:rsidP="00B50A72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color w:val="052264"/>
          <w:sz w:val="22"/>
          <w:szCs w:val="22"/>
        </w:rPr>
      </w:pPr>
      <w:r w:rsidRPr="00B50A72">
        <w:rPr>
          <w:rFonts w:asciiTheme="minorHAnsi" w:hAnsiTheme="minorHAnsi" w:cstheme="minorHAnsi"/>
          <w:color w:val="052264"/>
          <w:sz w:val="22"/>
          <w:szCs w:val="22"/>
        </w:rPr>
        <w:t>To support and supervise all the members of your subject team and ensure their ongoing professional development via effective training and performance management</w:t>
      </w:r>
      <w:r w:rsidR="00217236">
        <w:rPr>
          <w:rFonts w:asciiTheme="minorHAnsi" w:hAnsiTheme="minorHAnsi" w:cstheme="minorHAnsi"/>
          <w:color w:val="052264"/>
          <w:sz w:val="22"/>
          <w:szCs w:val="22"/>
        </w:rPr>
        <w:t>.</w:t>
      </w:r>
    </w:p>
    <w:p w14:paraId="565B3911" w14:textId="06B15AEA" w:rsidR="00CB66C9" w:rsidRPr="00B50A72" w:rsidRDefault="00CB66C9" w:rsidP="00B50A72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color w:val="052264"/>
          <w:sz w:val="22"/>
          <w:szCs w:val="22"/>
        </w:rPr>
      </w:pPr>
      <w:r w:rsidRPr="00B50A72">
        <w:rPr>
          <w:rFonts w:asciiTheme="minorHAnsi" w:hAnsiTheme="minorHAnsi" w:cstheme="minorHAnsi"/>
          <w:color w:val="052264"/>
          <w:sz w:val="22"/>
          <w:szCs w:val="22"/>
        </w:rPr>
        <w:t>To support and supervise support staff based wholly or mainly in your area</w:t>
      </w:r>
      <w:r w:rsidR="00217236">
        <w:rPr>
          <w:rFonts w:asciiTheme="minorHAnsi" w:hAnsiTheme="minorHAnsi" w:cstheme="minorHAnsi"/>
          <w:color w:val="052264"/>
          <w:sz w:val="22"/>
          <w:szCs w:val="22"/>
        </w:rPr>
        <w:t>.</w:t>
      </w:r>
    </w:p>
    <w:p w14:paraId="04A930E6" w14:textId="07A006DF" w:rsidR="00CB66C9" w:rsidRPr="00B50A72" w:rsidRDefault="00CB66C9" w:rsidP="00B50A72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color w:val="052264"/>
          <w:sz w:val="22"/>
          <w:szCs w:val="22"/>
        </w:rPr>
      </w:pPr>
      <w:r w:rsidRPr="00B50A72">
        <w:rPr>
          <w:rFonts w:asciiTheme="minorHAnsi" w:hAnsiTheme="minorHAnsi" w:cstheme="minorHAnsi"/>
          <w:color w:val="052264"/>
          <w:sz w:val="22"/>
          <w:szCs w:val="22"/>
        </w:rPr>
        <w:lastRenderedPageBreak/>
        <w:t>To ensure effective induction for new staff and support for trainees</w:t>
      </w:r>
      <w:r w:rsidR="007C62AB">
        <w:rPr>
          <w:rFonts w:asciiTheme="minorHAnsi" w:hAnsiTheme="minorHAnsi" w:cstheme="minorHAnsi"/>
          <w:color w:val="052264"/>
          <w:sz w:val="22"/>
          <w:szCs w:val="22"/>
        </w:rPr>
        <w:t>.</w:t>
      </w:r>
    </w:p>
    <w:p w14:paraId="69C5945C" w14:textId="21343C74" w:rsidR="00CB66C9" w:rsidRPr="00B50A72" w:rsidRDefault="00CB66C9" w:rsidP="00B50A72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color w:val="052264"/>
          <w:sz w:val="22"/>
          <w:szCs w:val="22"/>
        </w:rPr>
      </w:pPr>
      <w:r w:rsidRPr="00B50A72">
        <w:rPr>
          <w:rFonts w:asciiTheme="minorHAnsi" w:hAnsiTheme="minorHAnsi" w:cstheme="minorHAnsi"/>
          <w:color w:val="052264"/>
          <w:sz w:val="22"/>
          <w:szCs w:val="22"/>
        </w:rPr>
        <w:t>To develop cross curricular links</w:t>
      </w:r>
      <w:r w:rsidR="007C62AB">
        <w:rPr>
          <w:rFonts w:asciiTheme="minorHAnsi" w:hAnsiTheme="minorHAnsi" w:cstheme="minorHAnsi"/>
          <w:color w:val="052264"/>
          <w:sz w:val="22"/>
          <w:szCs w:val="22"/>
        </w:rPr>
        <w:t>.</w:t>
      </w:r>
    </w:p>
    <w:p w14:paraId="5BD97F16" w14:textId="77777777" w:rsidR="00D96056" w:rsidRPr="00B50A72" w:rsidRDefault="00D96056" w:rsidP="00B50A72">
      <w:pPr>
        <w:pStyle w:val="BodyText2"/>
        <w:spacing w:line="240" w:lineRule="auto"/>
        <w:jc w:val="both"/>
        <w:rPr>
          <w:rFonts w:asciiTheme="minorHAnsi" w:hAnsiTheme="minorHAnsi" w:cstheme="minorHAnsi"/>
          <w:b/>
          <w:bCs/>
          <w:color w:val="052264"/>
          <w:sz w:val="22"/>
          <w:szCs w:val="22"/>
        </w:rPr>
      </w:pPr>
    </w:p>
    <w:p w14:paraId="41ED5DE3" w14:textId="77777777" w:rsidR="00D96056" w:rsidRPr="00B50A72" w:rsidRDefault="00D96056" w:rsidP="00B50A72">
      <w:pPr>
        <w:pStyle w:val="BodyText2"/>
        <w:spacing w:line="240" w:lineRule="auto"/>
        <w:contextualSpacing/>
        <w:jc w:val="both"/>
        <w:rPr>
          <w:rFonts w:asciiTheme="minorHAnsi" w:hAnsiTheme="minorHAnsi" w:cstheme="minorHAnsi"/>
          <w:b/>
          <w:bCs/>
          <w:color w:val="052264"/>
          <w:sz w:val="22"/>
          <w:szCs w:val="22"/>
        </w:rPr>
      </w:pPr>
      <w:r w:rsidRPr="00B50A72">
        <w:rPr>
          <w:rFonts w:asciiTheme="minorHAnsi" w:hAnsiTheme="minorHAnsi" w:cstheme="minorHAnsi"/>
          <w:b/>
          <w:bCs/>
          <w:color w:val="052264"/>
          <w:sz w:val="22"/>
          <w:szCs w:val="22"/>
        </w:rPr>
        <w:t xml:space="preserve">Person Specification </w:t>
      </w:r>
    </w:p>
    <w:p w14:paraId="4A37A0B6" w14:textId="77777777" w:rsidR="00D96056" w:rsidRPr="00B50A72" w:rsidRDefault="00D96056" w:rsidP="00B50A72">
      <w:pPr>
        <w:contextualSpacing/>
        <w:jc w:val="both"/>
        <w:rPr>
          <w:rFonts w:asciiTheme="minorHAnsi" w:hAnsiTheme="minorHAnsi" w:cstheme="minorHAnsi"/>
          <w:color w:val="052264"/>
          <w:sz w:val="22"/>
          <w:szCs w:val="22"/>
        </w:rPr>
      </w:pPr>
      <w:r w:rsidRPr="00B50A72">
        <w:rPr>
          <w:rFonts w:asciiTheme="minorHAnsi" w:hAnsiTheme="minorHAnsi" w:cstheme="minorHAnsi"/>
          <w:color w:val="052264"/>
          <w:sz w:val="22"/>
          <w:szCs w:val="22"/>
        </w:rPr>
        <w:t xml:space="preserve">The successful candidate will have demonstrated the following in their application / interview: </w:t>
      </w:r>
    </w:p>
    <w:p w14:paraId="531D3863" w14:textId="6C0004C1" w:rsidR="00D96056" w:rsidRPr="00B50A72" w:rsidRDefault="00D96056" w:rsidP="00B50A72">
      <w:pPr>
        <w:pStyle w:val="ListParagraph"/>
        <w:numPr>
          <w:ilvl w:val="0"/>
          <w:numId w:val="8"/>
        </w:numPr>
        <w:spacing w:after="0"/>
        <w:contextualSpacing w:val="0"/>
        <w:jc w:val="both"/>
        <w:rPr>
          <w:rFonts w:asciiTheme="minorHAnsi" w:hAnsiTheme="minorHAnsi" w:cstheme="minorHAnsi"/>
          <w:color w:val="052264"/>
          <w:sz w:val="22"/>
          <w:szCs w:val="22"/>
        </w:rPr>
      </w:pPr>
      <w:r w:rsidRPr="00B50A72">
        <w:rPr>
          <w:rFonts w:asciiTheme="minorHAnsi" w:hAnsiTheme="minorHAnsi" w:cstheme="minorHAnsi"/>
          <w:color w:val="052264"/>
          <w:sz w:val="22"/>
          <w:szCs w:val="22"/>
        </w:rPr>
        <w:t>Be an outstanding teacher</w:t>
      </w:r>
      <w:r w:rsidR="007C62AB">
        <w:rPr>
          <w:rFonts w:asciiTheme="minorHAnsi" w:hAnsiTheme="minorHAnsi" w:cstheme="minorHAnsi"/>
          <w:color w:val="052264"/>
          <w:sz w:val="22"/>
          <w:szCs w:val="22"/>
        </w:rPr>
        <w:t>.</w:t>
      </w:r>
    </w:p>
    <w:p w14:paraId="230918BD" w14:textId="57C35F6A" w:rsidR="00D96056" w:rsidRPr="00B50A72" w:rsidRDefault="00D96056" w:rsidP="00B50A72">
      <w:pPr>
        <w:pStyle w:val="ListParagraph"/>
        <w:numPr>
          <w:ilvl w:val="0"/>
          <w:numId w:val="8"/>
        </w:numPr>
        <w:spacing w:after="0"/>
        <w:contextualSpacing w:val="0"/>
        <w:jc w:val="both"/>
        <w:rPr>
          <w:rFonts w:asciiTheme="minorHAnsi" w:hAnsiTheme="minorHAnsi" w:cstheme="minorHAnsi"/>
          <w:color w:val="052264"/>
          <w:sz w:val="22"/>
          <w:szCs w:val="22"/>
        </w:rPr>
      </w:pPr>
      <w:r w:rsidRPr="00B50A72">
        <w:rPr>
          <w:rFonts w:asciiTheme="minorHAnsi" w:hAnsiTheme="minorHAnsi" w:cstheme="minorHAnsi"/>
          <w:color w:val="052264"/>
          <w:sz w:val="22"/>
          <w:szCs w:val="22"/>
        </w:rPr>
        <w:t>Be committed to continuous improvement</w:t>
      </w:r>
      <w:r w:rsidR="007C62AB">
        <w:rPr>
          <w:rFonts w:asciiTheme="minorHAnsi" w:hAnsiTheme="minorHAnsi" w:cstheme="minorHAnsi"/>
          <w:color w:val="052264"/>
          <w:sz w:val="22"/>
          <w:szCs w:val="22"/>
        </w:rPr>
        <w:t>.</w:t>
      </w:r>
    </w:p>
    <w:p w14:paraId="2F06DE48" w14:textId="7D3056B9" w:rsidR="00D96056" w:rsidRPr="00B50A72" w:rsidRDefault="00D96056" w:rsidP="00B50A72">
      <w:pPr>
        <w:pStyle w:val="ListParagraph"/>
        <w:numPr>
          <w:ilvl w:val="0"/>
          <w:numId w:val="8"/>
        </w:numPr>
        <w:spacing w:after="0"/>
        <w:contextualSpacing w:val="0"/>
        <w:jc w:val="both"/>
        <w:rPr>
          <w:rFonts w:asciiTheme="minorHAnsi" w:hAnsiTheme="minorHAnsi" w:cstheme="minorHAnsi"/>
          <w:color w:val="052264"/>
          <w:sz w:val="22"/>
          <w:szCs w:val="22"/>
        </w:rPr>
      </w:pPr>
      <w:r w:rsidRPr="00B50A72">
        <w:rPr>
          <w:rFonts w:asciiTheme="minorHAnsi" w:hAnsiTheme="minorHAnsi" w:cstheme="minorHAnsi"/>
          <w:color w:val="052264"/>
          <w:sz w:val="22"/>
          <w:szCs w:val="22"/>
        </w:rPr>
        <w:t>Have evidence of supporting or training other colleagues and of working with students beyond those that they teach</w:t>
      </w:r>
      <w:r w:rsidR="007C62AB">
        <w:rPr>
          <w:rFonts w:asciiTheme="minorHAnsi" w:hAnsiTheme="minorHAnsi" w:cstheme="minorHAnsi"/>
          <w:color w:val="052264"/>
          <w:sz w:val="22"/>
          <w:szCs w:val="22"/>
        </w:rPr>
        <w:t>.</w:t>
      </w:r>
    </w:p>
    <w:p w14:paraId="358A3EE8" w14:textId="60FE7F57" w:rsidR="00D96056" w:rsidRPr="00B50A72" w:rsidRDefault="00D96056" w:rsidP="00B50A72">
      <w:pPr>
        <w:pStyle w:val="ListParagraph"/>
        <w:numPr>
          <w:ilvl w:val="0"/>
          <w:numId w:val="8"/>
        </w:numPr>
        <w:spacing w:after="0"/>
        <w:contextualSpacing w:val="0"/>
        <w:jc w:val="both"/>
        <w:rPr>
          <w:rFonts w:asciiTheme="minorHAnsi" w:hAnsiTheme="minorHAnsi" w:cstheme="minorHAnsi"/>
          <w:color w:val="052264"/>
          <w:sz w:val="22"/>
          <w:szCs w:val="22"/>
        </w:rPr>
      </w:pPr>
      <w:r w:rsidRPr="00B50A72">
        <w:rPr>
          <w:rFonts w:asciiTheme="minorHAnsi" w:hAnsiTheme="minorHAnsi" w:cstheme="minorHAnsi"/>
          <w:color w:val="052264"/>
          <w:sz w:val="22"/>
          <w:szCs w:val="22"/>
        </w:rPr>
        <w:t xml:space="preserve">Have knowledge of current educational issues, </w:t>
      </w:r>
      <w:proofErr w:type="gramStart"/>
      <w:r w:rsidRPr="00B50A72">
        <w:rPr>
          <w:rFonts w:asciiTheme="minorHAnsi" w:hAnsiTheme="minorHAnsi" w:cstheme="minorHAnsi"/>
          <w:color w:val="052264"/>
          <w:sz w:val="22"/>
          <w:szCs w:val="22"/>
        </w:rPr>
        <w:t>legislation</w:t>
      </w:r>
      <w:proofErr w:type="gramEnd"/>
      <w:r w:rsidRPr="00B50A72">
        <w:rPr>
          <w:rFonts w:asciiTheme="minorHAnsi" w:hAnsiTheme="minorHAnsi" w:cstheme="minorHAnsi"/>
          <w:color w:val="052264"/>
          <w:sz w:val="22"/>
          <w:szCs w:val="22"/>
        </w:rPr>
        <w:t xml:space="preserve"> and an appreciation of the context of the </w:t>
      </w:r>
      <w:r w:rsidR="007C62AB">
        <w:rPr>
          <w:rFonts w:asciiTheme="minorHAnsi" w:hAnsiTheme="minorHAnsi" w:cstheme="minorHAnsi"/>
          <w:color w:val="052264"/>
          <w:sz w:val="22"/>
          <w:szCs w:val="22"/>
        </w:rPr>
        <w:t>A</w:t>
      </w:r>
      <w:r w:rsidRPr="00B50A72">
        <w:rPr>
          <w:rFonts w:asciiTheme="minorHAnsi" w:hAnsiTheme="minorHAnsi" w:cstheme="minorHAnsi"/>
          <w:color w:val="052264"/>
          <w:sz w:val="22"/>
          <w:szCs w:val="22"/>
        </w:rPr>
        <w:t>cademy</w:t>
      </w:r>
      <w:r w:rsidR="007C62AB">
        <w:rPr>
          <w:rFonts w:asciiTheme="minorHAnsi" w:hAnsiTheme="minorHAnsi" w:cstheme="minorHAnsi"/>
          <w:color w:val="052264"/>
          <w:sz w:val="22"/>
          <w:szCs w:val="22"/>
        </w:rPr>
        <w:t>.</w:t>
      </w:r>
    </w:p>
    <w:p w14:paraId="139C2074" w14:textId="1E682445" w:rsidR="00D96056" w:rsidRPr="00B50A72" w:rsidRDefault="00D96056" w:rsidP="00B50A72">
      <w:pPr>
        <w:pStyle w:val="ListParagraph"/>
        <w:numPr>
          <w:ilvl w:val="0"/>
          <w:numId w:val="8"/>
        </w:numPr>
        <w:spacing w:after="0"/>
        <w:contextualSpacing w:val="0"/>
        <w:jc w:val="both"/>
        <w:rPr>
          <w:rFonts w:asciiTheme="minorHAnsi" w:hAnsiTheme="minorHAnsi" w:cstheme="minorHAnsi"/>
          <w:color w:val="052264"/>
          <w:sz w:val="22"/>
          <w:szCs w:val="22"/>
        </w:rPr>
      </w:pPr>
      <w:r w:rsidRPr="00B50A72">
        <w:rPr>
          <w:rFonts w:asciiTheme="minorHAnsi" w:hAnsiTheme="minorHAnsi" w:cstheme="minorHAnsi"/>
          <w:color w:val="052264"/>
          <w:sz w:val="22"/>
          <w:szCs w:val="22"/>
        </w:rPr>
        <w:t>Be a team player</w:t>
      </w:r>
      <w:r w:rsidR="007C62AB">
        <w:rPr>
          <w:rFonts w:asciiTheme="minorHAnsi" w:hAnsiTheme="minorHAnsi" w:cstheme="minorHAnsi"/>
          <w:color w:val="052264"/>
          <w:sz w:val="22"/>
          <w:szCs w:val="22"/>
        </w:rPr>
        <w:t>.</w:t>
      </w:r>
    </w:p>
    <w:p w14:paraId="6795B145" w14:textId="1C44219E" w:rsidR="00D96056" w:rsidRPr="00B50A72" w:rsidRDefault="00D96056" w:rsidP="00B50A72">
      <w:pPr>
        <w:pStyle w:val="ListParagraph"/>
        <w:numPr>
          <w:ilvl w:val="0"/>
          <w:numId w:val="8"/>
        </w:numPr>
        <w:spacing w:after="0"/>
        <w:contextualSpacing w:val="0"/>
        <w:jc w:val="both"/>
        <w:rPr>
          <w:rFonts w:asciiTheme="minorHAnsi" w:hAnsiTheme="minorHAnsi" w:cstheme="minorHAnsi"/>
          <w:color w:val="052264"/>
          <w:sz w:val="22"/>
          <w:szCs w:val="22"/>
        </w:rPr>
      </w:pPr>
      <w:r w:rsidRPr="00B50A72">
        <w:rPr>
          <w:rFonts w:asciiTheme="minorHAnsi" w:hAnsiTheme="minorHAnsi" w:cstheme="minorHAnsi"/>
          <w:color w:val="052264"/>
          <w:sz w:val="22"/>
          <w:szCs w:val="22"/>
        </w:rPr>
        <w:t>An unshakable belief that every student deserves the best and can achieve the best</w:t>
      </w:r>
      <w:r w:rsidR="007C62AB">
        <w:rPr>
          <w:rFonts w:asciiTheme="minorHAnsi" w:hAnsiTheme="minorHAnsi" w:cstheme="minorHAnsi"/>
          <w:color w:val="052264"/>
          <w:sz w:val="22"/>
          <w:szCs w:val="22"/>
        </w:rPr>
        <w:t>.</w:t>
      </w:r>
    </w:p>
    <w:p w14:paraId="74BE8791" w14:textId="7CCA66DD" w:rsidR="00D96056" w:rsidRPr="00B50A72" w:rsidRDefault="00D96056" w:rsidP="00B50A72">
      <w:pPr>
        <w:pStyle w:val="ListParagraph"/>
        <w:numPr>
          <w:ilvl w:val="0"/>
          <w:numId w:val="8"/>
        </w:numPr>
        <w:spacing w:after="0"/>
        <w:contextualSpacing w:val="0"/>
        <w:jc w:val="both"/>
        <w:rPr>
          <w:rFonts w:asciiTheme="minorHAnsi" w:hAnsiTheme="minorHAnsi" w:cstheme="minorHAnsi"/>
          <w:color w:val="052264"/>
          <w:sz w:val="22"/>
          <w:szCs w:val="22"/>
        </w:rPr>
      </w:pPr>
      <w:r w:rsidRPr="00B50A72">
        <w:rPr>
          <w:rFonts w:asciiTheme="minorHAnsi" w:hAnsiTheme="minorHAnsi" w:cstheme="minorHAnsi"/>
          <w:color w:val="052264"/>
          <w:sz w:val="22"/>
          <w:szCs w:val="22"/>
        </w:rPr>
        <w:t>A belief that there are no barriers to success that can’t be dismantled</w:t>
      </w:r>
      <w:r w:rsidR="007C62AB">
        <w:rPr>
          <w:rFonts w:asciiTheme="minorHAnsi" w:hAnsiTheme="minorHAnsi" w:cstheme="minorHAnsi"/>
          <w:color w:val="052264"/>
          <w:sz w:val="22"/>
          <w:szCs w:val="22"/>
        </w:rPr>
        <w:t>.</w:t>
      </w:r>
    </w:p>
    <w:p w14:paraId="4C63CE45" w14:textId="7BD91C86" w:rsidR="00D96056" w:rsidRPr="00B50A72" w:rsidRDefault="00D96056" w:rsidP="00B50A72">
      <w:pPr>
        <w:pStyle w:val="ListParagraph"/>
        <w:numPr>
          <w:ilvl w:val="0"/>
          <w:numId w:val="8"/>
        </w:numPr>
        <w:spacing w:after="0"/>
        <w:contextualSpacing w:val="0"/>
        <w:jc w:val="both"/>
        <w:rPr>
          <w:rFonts w:asciiTheme="minorHAnsi" w:hAnsiTheme="minorHAnsi" w:cstheme="minorHAnsi"/>
          <w:color w:val="052264"/>
          <w:sz w:val="22"/>
          <w:szCs w:val="22"/>
        </w:rPr>
      </w:pPr>
      <w:r w:rsidRPr="00B50A72">
        <w:rPr>
          <w:rFonts w:asciiTheme="minorHAnsi" w:hAnsiTheme="minorHAnsi" w:cstheme="minorHAnsi"/>
          <w:color w:val="052264"/>
          <w:sz w:val="22"/>
          <w:szCs w:val="22"/>
        </w:rPr>
        <w:t xml:space="preserve">The ability, </w:t>
      </w:r>
      <w:proofErr w:type="gramStart"/>
      <w:r w:rsidRPr="00B50A72">
        <w:rPr>
          <w:rFonts w:asciiTheme="minorHAnsi" w:hAnsiTheme="minorHAnsi" w:cstheme="minorHAnsi"/>
          <w:color w:val="052264"/>
          <w:sz w:val="22"/>
          <w:szCs w:val="22"/>
        </w:rPr>
        <w:t>time</w:t>
      </w:r>
      <w:proofErr w:type="gramEnd"/>
      <w:r w:rsidRPr="00B50A72">
        <w:rPr>
          <w:rFonts w:asciiTheme="minorHAnsi" w:hAnsiTheme="minorHAnsi" w:cstheme="minorHAnsi"/>
          <w:color w:val="052264"/>
          <w:sz w:val="22"/>
          <w:szCs w:val="22"/>
        </w:rPr>
        <w:t xml:space="preserve"> and energy to go the extra mile, no matter what</w:t>
      </w:r>
      <w:r w:rsidR="007C62AB">
        <w:rPr>
          <w:rFonts w:asciiTheme="minorHAnsi" w:hAnsiTheme="minorHAnsi" w:cstheme="minorHAnsi"/>
          <w:color w:val="052264"/>
          <w:sz w:val="22"/>
          <w:szCs w:val="22"/>
        </w:rPr>
        <w:t>.</w:t>
      </w:r>
    </w:p>
    <w:p w14:paraId="2BED0C01" w14:textId="4D892036" w:rsidR="00D96056" w:rsidRPr="00B50A72" w:rsidRDefault="00D96056" w:rsidP="00B50A72">
      <w:pPr>
        <w:pStyle w:val="ListParagraph"/>
        <w:numPr>
          <w:ilvl w:val="0"/>
          <w:numId w:val="8"/>
        </w:numPr>
        <w:spacing w:after="0"/>
        <w:contextualSpacing w:val="0"/>
        <w:jc w:val="both"/>
        <w:rPr>
          <w:rFonts w:asciiTheme="minorHAnsi" w:hAnsiTheme="minorHAnsi" w:cstheme="minorHAnsi"/>
          <w:color w:val="052264"/>
          <w:sz w:val="22"/>
          <w:szCs w:val="22"/>
        </w:rPr>
      </w:pPr>
      <w:r w:rsidRPr="00B50A72">
        <w:rPr>
          <w:rFonts w:asciiTheme="minorHAnsi" w:hAnsiTheme="minorHAnsi" w:cstheme="minorHAnsi"/>
          <w:color w:val="052264"/>
          <w:sz w:val="22"/>
          <w:szCs w:val="22"/>
        </w:rPr>
        <w:t>To be able to hold people to account in a fair, emotionally intelligent, honest, open but rigorous manner</w:t>
      </w:r>
      <w:r w:rsidR="003D2AD8">
        <w:rPr>
          <w:rFonts w:asciiTheme="minorHAnsi" w:hAnsiTheme="minorHAnsi" w:cstheme="minorHAnsi"/>
          <w:color w:val="052264"/>
          <w:sz w:val="22"/>
          <w:szCs w:val="22"/>
        </w:rPr>
        <w:t>.</w:t>
      </w:r>
    </w:p>
    <w:p w14:paraId="3FF23B29" w14:textId="20A59AF9" w:rsidR="00D96056" w:rsidRPr="00B50A72" w:rsidRDefault="00D96056" w:rsidP="00B50A72">
      <w:pPr>
        <w:pStyle w:val="ListParagraph"/>
        <w:numPr>
          <w:ilvl w:val="0"/>
          <w:numId w:val="8"/>
        </w:numPr>
        <w:spacing w:after="0"/>
        <w:contextualSpacing w:val="0"/>
        <w:jc w:val="both"/>
        <w:rPr>
          <w:rFonts w:asciiTheme="minorHAnsi" w:hAnsiTheme="minorHAnsi" w:cstheme="minorHAnsi"/>
          <w:color w:val="052264"/>
          <w:sz w:val="22"/>
          <w:szCs w:val="22"/>
        </w:rPr>
      </w:pPr>
      <w:r w:rsidRPr="00B50A72">
        <w:rPr>
          <w:rFonts w:asciiTheme="minorHAnsi" w:hAnsiTheme="minorHAnsi" w:cstheme="minorHAnsi"/>
          <w:color w:val="052264"/>
          <w:sz w:val="22"/>
          <w:szCs w:val="22"/>
        </w:rPr>
        <w:t>To be endlessly positive and optimistic</w:t>
      </w:r>
      <w:r w:rsidR="003D2AD8">
        <w:rPr>
          <w:rFonts w:asciiTheme="minorHAnsi" w:hAnsiTheme="minorHAnsi" w:cstheme="minorHAnsi"/>
          <w:color w:val="052264"/>
          <w:sz w:val="22"/>
          <w:szCs w:val="22"/>
        </w:rPr>
        <w:t>.</w:t>
      </w:r>
    </w:p>
    <w:p w14:paraId="4AD46198" w14:textId="0C3716C1" w:rsidR="00D96056" w:rsidRPr="00B50A72" w:rsidRDefault="00D96056" w:rsidP="00B50A72">
      <w:pPr>
        <w:pStyle w:val="ListParagraph"/>
        <w:numPr>
          <w:ilvl w:val="0"/>
          <w:numId w:val="8"/>
        </w:numPr>
        <w:spacing w:after="0"/>
        <w:contextualSpacing w:val="0"/>
        <w:jc w:val="both"/>
        <w:rPr>
          <w:rFonts w:asciiTheme="minorHAnsi" w:hAnsiTheme="minorHAnsi" w:cstheme="minorHAnsi"/>
          <w:color w:val="052264"/>
          <w:sz w:val="22"/>
          <w:szCs w:val="22"/>
        </w:rPr>
      </w:pPr>
      <w:r w:rsidRPr="00B50A72">
        <w:rPr>
          <w:rFonts w:asciiTheme="minorHAnsi" w:hAnsiTheme="minorHAnsi" w:cstheme="minorHAnsi"/>
          <w:color w:val="052264"/>
          <w:sz w:val="22"/>
          <w:szCs w:val="22"/>
        </w:rPr>
        <w:t>To be solution focused and never give up</w:t>
      </w:r>
      <w:r w:rsidR="003D2AD8">
        <w:rPr>
          <w:rFonts w:asciiTheme="minorHAnsi" w:hAnsiTheme="minorHAnsi" w:cstheme="minorHAnsi"/>
          <w:color w:val="052264"/>
          <w:sz w:val="22"/>
          <w:szCs w:val="22"/>
        </w:rPr>
        <w:t>.</w:t>
      </w:r>
    </w:p>
    <w:p w14:paraId="50B0EBEB" w14:textId="35F953D4" w:rsidR="00D96056" w:rsidRPr="00B50A72" w:rsidRDefault="00D96056" w:rsidP="00B50A72">
      <w:pPr>
        <w:pStyle w:val="ListParagraph"/>
        <w:numPr>
          <w:ilvl w:val="0"/>
          <w:numId w:val="8"/>
        </w:numPr>
        <w:spacing w:after="0"/>
        <w:contextualSpacing w:val="0"/>
        <w:jc w:val="both"/>
        <w:rPr>
          <w:rFonts w:asciiTheme="minorHAnsi" w:hAnsiTheme="minorHAnsi" w:cstheme="minorHAnsi"/>
          <w:color w:val="052264"/>
          <w:sz w:val="22"/>
          <w:szCs w:val="22"/>
        </w:rPr>
      </w:pPr>
      <w:r w:rsidRPr="00B50A72">
        <w:rPr>
          <w:rFonts w:asciiTheme="minorHAnsi" w:hAnsiTheme="minorHAnsi" w:cstheme="minorHAnsi"/>
          <w:color w:val="052264"/>
          <w:sz w:val="22"/>
          <w:szCs w:val="22"/>
        </w:rPr>
        <w:t xml:space="preserve">To be charismatic and </w:t>
      </w:r>
      <w:proofErr w:type="gramStart"/>
      <w:r w:rsidRPr="00B50A72">
        <w:rPr>
          <w:rFonts w:asciiTheme="minorHAnsi" w:hAnsiTheme="minorHAnsi" w:cstheme="minorHAnsi"/>
          <w:color w:val="052264"/>
          <w:sz w:val="22"/>
          <w:szCs w:val="22"/>
        </w:rPr>
        <w:t>have the ability to</w:t>
      </w:r>
      <w:proofErr w:type="gramEnd"/>
      <w:r w:rsidRPr="00B50A72">
        <w:rPr>
          <w:rFonts w:asciiTheme="minorHAnsi" w:hAnsiTheme="minorHAnsi" w:cstheme="minorHAnsi"/>
          <w:color w:val="052264"/>
          <w:sz w:val="22"/>
          <w:szCs w:val="22"/>
        </w:rPr>
        <w:t xml:space="preserve"> bring out the best in any student or adult</w:t>
      </w:r>
      <w:r w:rsidR="005923D4">
        <w:rPr>
          <w:rFonts w:asciiTheme="minorHAnsi" w:hAnsiTheme="minorHAnsi" w:cstheme="minorHAnsi"/>
          <w:color w:val="052264"/>
          <w:sz w:val="22"/>
          <w:szCs w:val="22"/>
        </w:rPr>
        <w:t>.</w:t>
      </w:r>
    </w:p>
    <w:p w14:paraId="2E577F32" w14:textId="3911B90B" w:rsidR="00D96056" w:rsidRPr="00B50A72" w:rsidRDefault="00D96056" w:rsidP="00B50A72">
      <w:pPr>
        <w:pStyle w:val="ListParagraph"/>
        <w:numPr>
          <w:ilvl w:val="0"/>
          <w:numId w:val="8"/>
        </w:numPr>
        <w:spacing w:after="0"/>
        <w:contextualSpacing w:val="0"/>
        <w:jc w:val="both"/>
        <w:rPr>
          <w:rFonts w:asciiTheme="minorHAnsi" w:hAnsiTheme="minorHAnsi" w:cstheme="minorHAnsi"/>
          <w:color w:val="052264"/>
          <w:sz w:val="22"/>
          <w:szCs w:val="22"/>
        </w:rPr>
      </w:pPr>
      <w:r w:rsidRPr="00B50A72">
        <w:rPr>
          <w:rFonts w:asciiTheme="minorHAnsi" w:hAnsiTheme="minorHAnsi" w:cstheme="minorHAnsi"/>
          <w:color w:val="052264"/>
          <w:sz w:val="22"/>
          <w:szCs w:val="22"/>
        </w:rPr>
        <w:t>To have a relentless focus on high standards and an eye for detail</w:t>
      </w:r>
      <w:r w:rsidR="005923D4">
        <w:rPr>
          <w:rFonts w:asciiTheme="minorHAnsi" w:hAnsiTheme="minorHAnsi" w:cstheme="minorHAnsi"/>
          <w:color w:val="052264"/>
          <w:sz w:val="22"/>
          <w:szCs w:val="22"/>
        </w:rPr>
        <w:t>.</w:t>
      </w:r>
    </w:p>
    <w:p w14:paraId="6DB77F6C" w14:textId="77777777" w:rsidR="00D96056" w:rsidRPr="00B50A72" w:rsidRDefault="00D96056" w:rsidP="00B50A72">
      <w:pPr>
        <w:pStyle w:val="Signature"/>
        <w:jc w:val="both"/>
        <w:rPr>
          <w:rFonts w:asciiTheme="minorHAnsi" w:hAnsiTheme="minorHAnsi" w:cstheme="minorHAnsi"/>
          <w:color w:val="052264"/>
          <w:sz w:val="22"/>
          <w:szCs w:val="22"/>
        </w:rPr>
      </w:pPr>
    </w:p>
    <w:p w14:paraId="0347C675" w14:textId="285482EE" w:rsidR="00D96056" w:rsidRPr="00B50A72" w:rsidRDefault="00D96056" w:rsidP="00B50A72">
      <w:pPr>
        <w:jc w:val="both"/>
        <w:rPr>
          <w:rFonts w:asciiTheme="minorHAnsi" w:hAnsiTheme="minorHAnsi" w:cstheme="minorHAnsi"/>
          <w:color w:val="052264"/>
          <w:sz w:val="22"/>
          <w:szCs w:val="22"/>
        </w:rPr>
      </w:pPr>
    </w:p>
    <w:p w14:paraId="73952E2C" w14:textId="77777777" w:rsidR="00D96056" w:rsidRPr="00B50A72" w:rsidRDefault="00D96056" w:rsidP="00B50A72">
      <w:pPr>
        <w:jc w:val="both"/>
        <w:rPr>
          <w:rFonts w:asciiTheme="minorHAnsi" w:hAnsiTheme="minorHAnsi" w:cstheme="minorHAnsi"/>
          <w:color w:val="052264"/>
          <w:sz w:val="22"/>
          <w:szCs w:val="22"/>
        </w:rPr>
      </w:pPr>
    </w:p>
    <w:p w14:paraId="3D194C9E" w14:textId="77777777" w:rsidR="00963D28" w:rsidRPr="00B50A72" w:rsidRDefault="00963D28" w:rsidP="00B50A72">
      <w:pPr>
        <w:jc w:val="both"/>
        <w:rPr>
          <w:rFonts w:asciiTheme="minorHAnsi" w:hAnsiTheme="minorHAnsi" w:cstheme="minorHAnsi"/>
          <w:i/>
          <w:iCs/>
          <w:color w:val="052264"/>
          <w:sz w:val="22"/>
          <w:szCs w:val="22"/>
        </w:rPr>
      </w:pPr>
      <w:r w:rsidRPr="00B50A72">
        <w:rPr>
          <w:rFonts w:asciiTheme="minorHAnsi" w:hAnsiTheme="minorHAnsi" w:cstheme="minorHAnsi"/>
          <w:i/>
          <w:iCs/>
          <w:color w:val="052264"/>
          <w:sz w:val="22"/>
          <w:szCs w:val="22"/>
        </w:rPr>
        <w:t>This document is considered to provide an outline of the areas that this role involves</w:t>
      </w:r>
      <w:r w:rsidR="008F0175" w:rsidRPr="00B50A72">
        <w:rPr>
          <w:rFonts w:asciiTheme="minorHAnsi" w:hAnsiTheme="minorHAnsi" w:cstheme="minorHAnsi"/>
          <w:i/>
          <w:iCs/>
          <w:color w:val="052264"/>
          <w:sz w:val="22"/>
          <w:szCs w:val="22"/>
        </w:rPr>
        <w:t>.</w:t>
      </w:r>
      <w:r w:rsidRPr="00B50A72">
        <w:rPr>
          <w:rFonts w:asciiTheme="minorHAnsi" w:hAnsiTheme="minorHAnsi" w:cstheme="minorHAnsi"/>
          <w:i/>
          <w:iCs/>
          <w:color w:val="052264"/>
          <w:sz w:val="22"/>
          <w:szCs w:val="22"/>
        </w:rPr>
        <w:t xml:space="preserve"> This document does not preclude the post holder developing systems and structures not specifically mentioned but related to his/her broad areas of responsibility.</w:t>
      </w:r>
      <w:r w:rsidR="00183DB1" w:rsidRPr="00B50A72">
        <w:rPr>
          <w:rFonts w:asciiTheme="minorHAnsi" w:hAnsiTheme="minorHAnsi" w:cstheme="minorHAnsi"/>
          <w:i/>
          <w:iCs/>
          <w:color w:val="052264"/>
          <w:sz w:val="22"/>
          <w:szCs w:val="22"/>
        </w:rPr>
        <w:t xml:space="preserve">  The roles outlined above are indicative and do not preclude anything else which</w:t>
      </w:r>
      <w:r w:rsidR="00F07A53" w:rsidRPr="00B50A72">
        <w:rPr>
          <w:rFonts w:asciiTheme="minorHAnsi" w:hAnsiTheme="minorHAnsi" w:cstheme="minorHAnsi"/>
          <w:i/>
          <w:iCs/>
          <w:color w:val="052264"/>
          <w:sz w:val="22"/>
          <w:szCs w:val="22"/>
        </w:rPr>
        <w:t xml:space="preserve"> </w:t>
      </w:r>
      <w:r w:rsidR="00183DB1" w:rsidRPr="00B50A72">
        <w:rPr>
          <w:rFonts w:asciiTheme="minorHAnsi" w:hAnsiTheme="minorHAnsi" w:cstheme="minorHAnsi"/>
          <w:i/>
          <w:iCs/>
          <w:color w:val="052264"/>
          <w:sz w:val="22"/>
          <w:szCs w:val="22"/>
        </w:rPr>
        <w:t>may be reasonably request</w:t>
      </w:r>
      <w:r w:rsidR="00F07A53" w:rsidRPr="00B50A72">
        <w:rPr>
          <w:rFonts w:asciiTheme="minorHAnsi" w:hAnsiTheme="minorHAnsi" w:cstheme="minorHAnsi"/>
          <w:i/>
          <w:iCs/>
          <w:color w:val="052264"/>
          <w:sz w:val="22"/>
          <w:szCs w:val="22"/>
        </w:rPr>
        <w:t>ed commensurate with the post held and duties undertaken.</w:t>
      </w:r>
    </w:p>
    <w:p w14:paraId="0E9D12E8" w14:textId="77777777" w:rsidR="00E16D19" w:rsidRPr="00B50A72" w:rsidRDefault="00E16D19" w:rsidP="00B50A72">
      <w:pPr>
        <w:jc w:val="both"/>
        <w:rPr>
          <w:rFonts w:asciiTheme="minorHAnsi" w:hAnsiTheme="minorHAnsi" w:cstheme="minorHAnsi"/>
          <w:i/>
          <w:iCs/>
          <w:color w:val="052264"/>
          <w:sz w:val="22"/>
          <w:szCs w:val="22"/>
        </w:rPr>
      </w:pPr>
    </w:p>
    <w:sectPr w:rsidR="00E16D19" w:rsidRPr="00B50A72" w:rsidSect="001C52B9">
      <w:headerReference w:type="default" r:id="rId10"/>
      <w:footerReference w:type="even" r:id="rId11"/>
      <w:footerReference w:type="default" r:id="rId12"/>
      <w:pgSz w:w="11906" w:h="16838" w:code="9"/>
      <w:pgMar w:top="720" w:right="720" w:bottom="720" w:left="720" w:header="45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766F3" w14:textId="77777777" w:rsidR="009B5A1B" w:rsidRDefault="009B5A1B">
      <w:r>
        <w:separator/>
      </w:r>
    </w:p>
  </w:endnote>
  <w:endnote w:type="continuationSeparator" w:id="0">
    <w:p w14:paraId="71210D10" w14:textId="77777777" w:rsidR="009B5A1B" w:rsidRDefault="009B5A1B">
      <w:r>
        <w:continuationSeparator/>
      </w:r>
    </w:p>
  </w:endnote>
  <w:endnote w:type="continuationNotice" w:id="1">
    <w:p w14:paraId="15EB6B3D" w14:textId="77777777" w:rsidR="0068479C" w:rsidRDefault="006847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876F1" w14:textId="77777777" w:rsidR="00AB06FB" w:rsidRDefault="00AB06FB" w:rsidP="00CD30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F7B791" w14:textId="77777777" w:rsidR="00AB06FB" w:rsidRDefault="00AB06FB" w:rsidP="00AE625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1D5DA" w14:textId="77777777" w:rsidR="00AB06FB" w:rsidRDefault="00AB06FB" w:rsidP="00AE625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B0907" w14:textId="77777777" w:rsidR="009B5A1B" w:rsidRDefault="009B5A1B">
      <w:r>
        <w:separator/>
      </w:r>
    </w:p>
  </w:footnote>
  <w:footnote w:type="continuationSeparator" w:id="0">
    <w:p w14:paraId="7B114796" w14:textId="77777777" w:rsidR="009B5A1B" w:rsidRDefault="009B5A1B">
      <w:r>
        <w:continuationSeparator/>
      </w:r>
    </w:p>
  </w:footnote>
  <w:footnote w:type="continuationNotice" w:id="1">
    <w:p w14:paraId="7286A17C" w14:textId="77777777" w:rsidR="0068479C" w:rsidRDefault="006847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87958" w14:textId="39865E55" w:rsidR="00AB6D68" w:rsidRDefault="001C52B9" w:rsidP="001C52B9">
    <w:pPr>
      <w:pStyle w:val="Header"/>
      <w:tabs>
        <w:tab w:val="left" w:pos="726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18655ADD" wp14:editId="27665ADE">
          <wp:simplePos x="0" y="0"/>
          <wp:positionH relativeFrom="margin">
            <wp:posOffset>5734050</wp:posOffset>
          </wp:positionH>
          <wp:positionV relativeFrom="margin">
            <wp:posOffset>-685800</wp:posOffset>
          </wp:positionV>
          <wp:extent cx="785314" cy="648000"/>
          <wp:effectExtent l="0" t="0" r="0" b="0"/>
          <wp:wrapSquare wrapText="bothSides"/>
          <wp:docPr id="1926751835" name="Picture 1926751835" descr="A blue and yellow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751835" name="Picture 1" descr="A blue and yellow sig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314" cy="64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596D896F" wp14:editId="412B4DBF">
          <wp:extent cx="2438263" cy="684000"/>
          <wp:effectExtent l="0" t="0" r="635" b="1905"/>
          <wp:docPr id="56974582" name="Picture 56974582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974582" name="Picture 2" descr="A close-up of a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8263" cy="68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850A0">
      <w:tab/>
    </w:r>
    <w:r w:rsidR="00D850A0"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22AE8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475577"/>
    <w:multiLevelType w:val="hybridMultilevel"/>
    <w:tmpl w:val="8C1C96A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5404B"/>
    <w:multiLevelType w:val="hybridMultilevel"/>
    <w:tmpl w:val="23C0E84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C689D"/>
    <w:multiLevelType w:val="hybridMultilevel"/>
    <w:tmpl w:val="25F47BC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D4681"/>
    <w:multiLevelType w:val="hybridMultilevel"/>
    <w:tmpl w:val="A57C2A7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85608"/>
    <w:multiLevelType w:val="hybridMultilevel"/>
    <w:tmpl w:val="7158C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AD1BFE"/>
    <w:multiLevelType w:val="hybridMultilevel"/>
    <w:tmpl w:val="AAEE065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04698"/>
    <w:multiLevelType w:val="hybridMultilevel"/>
    <w:tmpl w:val="0A78E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D32886"/>
    <w:multiLevelType w:val="hybridMultilevel"/>
    <w:tmpl w:val="9E547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DA18FA"/>
    <w:multiLevelType w:val="hybridMultilevel"/>
    <w:tmpl w:val="BCB4C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5B55F1"/>
    <w:multiLevelType w:val="hybridMultilevel"/>
    <w:tmpl w:val="9BDE01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395303">
    <w:abstractNumId w:val="6"/>
  </w:num>
  <w:num w:numId="2" w16cid:durableId="756290561">
    <w:abstractNumId w:val="2"/>
  </w:num>
  <w:num w:numId="3" w16cid:durableId="1821851167">
    <w:abstractNumId w:val="4"/>
  </w:num>
  <w:num w:numId="4" w16cid:durableId="73818630">
    <w:abstractNumId w:val="1"/>
  </w:num>
  <w:num w:numId="5" w16cid:durableId="1043015322">
    <w:abstractNumId w:val="3"/>
  </w:num>
  <w:num w:numId="6" w16cid:durableId="1660110058">
    <w:abstractNumId w:val="10"/>
  </w:num>
  <w:num w:numId="7" w16cid:durableId="1066758143">
    <w:abstractNumId w:val="0"/>
  </w:num>
  <w:num w:numId="8" w16cid:durableId="894976149">
    <w:abstractNumId w:val="9"/>
  </w:num>
  <w:num w:numId="9" w16cid:durableId="716585868">
    <w:abstractNumId w:val="5"/>
  </w:num>
  <w:num w:numId="10" w16cid:durableId="664095394">
    <w:abstractNumId w:val="8"/>
  </w:num>
  <w:num w:numId="11" w16cid:durableId="9603792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D19"/>
    <w:rsid w:val="00001302"/>
    <w:rsid w:val="0000155C"/>
    <w:rsid w:val="0001028B"/>
    <w:rsid w:val="00010349"/>
    <w:rsid w:val="00014292"/>
    <w:rsid w:val="00027E47"/>
    <w:rsid w:val="00036F05"/>
    <w:rsid w:val="000439A6"/>
    <w:rsid w:val="0006129F"/>
    <w:rsid w:val="0007242E"/>
    <w:rsid w:val="00077F19"/>
    <w:rsid w:val="00083354"/>
    <w:rsid w:val="000A466A"/>
    <w:rsid w:val="000A6076"/>
    <w:rsid w:val="000B007D"/>
    <w:rsid w:val="000B0D18"/>
    <w:rsid w:val="000B3626"/>
    <w:rsid w:val="000C5561"/>
    <w:rsid w:val="000C604F"/>
    <w:rsid w:val="000D24CC"/>
    <w:rsid w:val="000F0278"/>
    <w:rsid w:val="000F0295"/>
    <w:rsid w:val="00101D7B"/>
    <w:rsid w:val="00112438"/>
    <w:rsid w:val="00115109"/>
    <w:rsid w:val="00121353"/>
    <w:rsid w:val="001305C4"/>
    <w:rsid w:val="0013187A"/>
    <w:rsid w:val="00132A5B"/>
    <w:rsid w:val="001357C5"/>
    <w:rsid w:val="00142799"/>
    <w:rsid w:val="00146DB8"/>
    <w:rsid w:val="00150B60"/>
    <w:rsid w:val="00153E1D"/>
    <w:rsid w:val="001544E6"/>
    <w:rsid w:val="00154611"/>
    <w:rsid w:val="00170886"/>
    <w:rsid w:val="00170E72"/>
    <w:rsid w:val="00183DB1"/>
    <w:rsid w:val="001A260D"/>
    <w:rsid w:val="001B281B"/>
    <w:rsid w:val="001C52B9"/>
    <w:rsid w:val="001D32DA"/>
    <w:rsid w:val="001E3416"/>
    <w:rsid w:val="001E41F8"/>
    <w:rsid w:val="00212252"/>
    <w:rsid w:val="00212AF2"/>
    <w:rsid w:val="00214FDC"/>
    <w:rsid w:val="00217236"/>
    <w:rsid w:val="002205A5"/>
    <w:rsid w:val="00220AD7"/>
    <w:rsid w:val="002217AB"/>
    <w:rsid w:val="0023041E"/>
    <w:rsid w:val="0024396B"/>
    <w:rsid w:val="00263D42"/>
    <w:rsid w:val="0027045A"/>
    <w:rsid w:val="002779AE"/>
    <w:rsid w:val="00293111"/>
    <w:rsid w:val="00293ACD"/>
    <w:rsid w:val="00294117"/>
    <w:rsid w:val="0029614A"/>
    <w:rsid w:val="002A001C"/>
    <w:rsid w:val="002B071F"/>
    <w:rsid w:val="002D2294"/>
    <w:rsid w:val="002D7A13"/>
    <w:rsid w:val="002F2BD5"/>
    <w:rsid w:val="00310DC4"/>
    <w:rsid w:val="00322349"/>
    <w:rsid w:val="00325B8B"/>
    <w:rsid w:val="00326E84"/>
    <w:rsid w:val="003348A6"/>
    <w:rsid w:val="00335409"/>
    <w:rsid w:val="00354770"/>
    <w:rsid w:val="00356DEC"/>
    <w:rsid w:val="003608C0"/>
    <w:rsid w:val="00364AA1"/>
    <w:rsid w:val="0037152D"/>
    <w:rsid w:val="00376886"/>
    <w:rsid w:val="00390582"/>
    <w:rsid w:val="00395EAA"/>
    <w:rsid w:val="003A4741"/>
    <w:rsid w:val="003A6A4A"/>
    <w:rsid w:val="003A6FBF"/>
    <w:rsid w:val="003B3515"/>
    <w:rsid w:val="003B3F3D"/>
    <w:rsid w:val="003B7A57"/>
    <w:rsid w:val="003C779F"/>
    <w:rsid w:val="003D2AD8"/>
    <w:rsid w:val="003F71F7"/>
    <w:rsid w:val="00413D88"/>
    <w:rsid w:val="00415178"/>
    <w:rsid w:val="0046267F"/>
    <w:rsid w:val="00464C6D"/>
    <w:rsid w:val="00475BD5"/>
    <w:rsid w:val="00490A81"/>
    <w:rsid w:val="00491E67"/>
    <w:rsid w:val="004A2AE6"/>
    <w:rsid w:val="004A2CCF"/>
    <w:rsid w:val="004B6E5B"/>
    <w:rsid w:val="004D796D"/>
    <w:rsid w:val="00504BFA"/>
    <w:rsid w:val="00505152"/>
    <w:rsid w:val="00513D95"/>
    <w:rsid w:val="005223E0"/>
    <w:rsid w:val="0052250B"/>
    <w:rsid w:val="00532BE1"/>
    <w:rsid w:val="00537392"/>
    <w:rsid w:val="00553846"/>
    <w:rsid w:val="00557C3A"/>
    <w:rsid w:val="005604D1"/>
    <w:rsid w:val="00561122"/>
    <w:rsid w:val="00562328"/>
    <w:rsid w:val="005923D4"/>
    <w:rsid w:val="00594B50"/>
    <w:rsid w:val="00597B1A"/>
    <w:rsid w:val="005A183C"/>
    <w:rsid w:val="005A73F1"/>
    <w:rsid w:val="005B3E51"/>
    <w:rsid w:val="005C2FA5"/>
    <w:rsid w:val="005D1DFD"/>
    <w:rsid w:val="005D2E0C"/>
    <w:rsid w:val="005F6030"/>
    <w:rsid w:val="00601A9A"/>
    <w:rsid w:val="00606492"/>
    <w:rsid w:val="00640E84"/>
    <w:rsid w:val="0064441B"/>
    <w:rsid w:val="00650FA3"/>
    <w:rsid w:val="006608A3"/>
    <w:rsid w:val="00664C49"/>
    <w:rsid w:val="00666D30"/>
    <w:rsid w:val="00677E73"/>
    <w:rsid w:val="0068479C"/>
    <w:rsid w:val="00690F08"/>
    <w:rsid w:val="00695878"/>
    <w:rsid w:val="006A0251"/>
    <w:rsid w:val="006B6265"/>
    <w:rsid w:val="006C1EAE"/>
    <w:rsid w:val="006C2E25"/>
    <w:rsid w:val="006C4220"/>
    <w:rsid w:val="006D1AE1"/>
    <w:rsid w:val="006E0FA3"/>
    <w:rsid w:val="006E5D15"/>
    <w:rsid w:val="006F1E1E"/>
    <w:rsid w:val="006F5AAF"/>
    <w:rsid w:val="00702C1D"/>
    <w:rsid w:val="00703A29"/>
    <w:rsid w:val="007105CE"/>
    <w:rsid w:val="00730970"/>
    <w:rsid w:val="0073736C"/>
    <w:rsid w:val="007718F5"/>
    <w:rsid w:val="00784E37"/>
    <w:rsid w:val="00792FA6"/>
    <w:rsid w:val="00796E34"/>
    <w:rsid w:val="007B05D0"/>
    <w:rsid w:val="007C42E7"/>
    <w:rsid w:val="007C57A3"/>
    <w:rsid w:val="007C62AB"/>
    <w:rsid w:val="007D23A3"/>
    <w:rsid w:val="007D5CDB"/>
    <w:rsid w:val="007E41FB"/>
    <w:rsid w:val="007F25EC"/>
    <w:rsid w:val="007F3DD1"/>
    <w:rsid w:val="008029A5"/>
    <w:rsid w:val="00804913"/>
    <w:rsid w:val="00806945"/>
    <w:rsid w:val="00806BBA"/>
    <w:rsid w:val="00823B63"/>
    <w:rsid w:val="00833AFD"/>
    <w:rsid w:val="008403CE"/>
    <w:rsid w:val="00847F05"/>
    <w:rsid w:val="00853F78"/>
    <w:rsid w:val="008613E1"/>
    <w:rsid w:val="008648CF"/>
    <w:rsid w:val="00864FDE"/>
    <w:rsid w:val="008831F8"/>
    <w:rsid w:val="0088349E"/>
    <w:rsid w:val="00884930"/>
    <w:rsid w:val="008A2B25"/>
    <w:rsid w:val="008B3BAB"/>
    <w:rsid w:val="008B3C0A"/>
    <w:rsid w:val="008C1585"/>
    <w:rsid w:val="008C51A5"/>
    <w:rsid w:val="008E41AE"/>
    <w:rsid w:val="008F0175"/>
    <w:rsid w:val="008F03AF"/>
    <w:rsid w:val="009034A6"/>
    <w:rsid w:val="00922195"/>
    <w:rsid w:val="009415EE"/>
    <w:rsid w:val="00945DEF"/>
    <w:rsid w:val="009461CE"/>
    <w:rsid w:val="00953976"/>
    <w:rsid w:val="00963D28"/>
    <w:rsid w:val="00963FF5"/>
    <w:rsid w:val="00972429"/>
    <w:rsid w:val="009B5A1B"/>
    <w:rsid w:val="009D7299"/>
    <w:rsid w:val="009E221C"/>
    <w:rsid w:val="009F26BB"/>
    <w:rsid w:val="009F2991"/>
    <w:rsid w:val="00A02988"/>
    <w:rsid w:val="00A02DAA"/>
    <w:rsid w:val="00A10020"/>
    <w:rsid w:val="00A17FA0"/>
    <w:rsid w:val="00A23477"/>
    <w:rsid w:val="00A31C34"/>
    <w:rsid w:val="00A44D9C"/>
    <w:rsid w:val="00A7125C"/>
    <w:rsid w:val="00A820C1"/>
    <w:rsid w:val="00A94308"/>
    <w:rsid w:val="00AA5996"/>
    <w:rsid w:val="00AB06FB"/>
    <w:rsid w:val="00AB3C6D"/>
    <w:rsid w:val="00AB6D68"/>
    <w:rsid w:val="00AC1318"/>
    <w:rsid w:val="00AC329A"/>
    <w:rsid w:val="00AC42FF"/>
    <w:rsid w:val="00AC765F"/>
    <w:rsid w:val="00AD2582"/>
    <w:rsid w:val="00AE2CA3"/>
    <w:rsid w:val="00AE6252"/>
    <w:rsid w:val="00AE735A"/>
    <w:rsid w:val="00AF06A4"/>
    <w:rsid w:val="00AF473A"/>
    <w:rsid w:val="00B05DB7"/>
    <w:rsid w:val="00B144C1"/>
    <w:rsid w:val="00B300C5"/>
    <w:rsid w:val="00B30487"/>
    <w:rsid w:val="00B41558"/>
    <w:rsid w:val="00B50A72"/>
    <w:rsid w:val="00B56999"/>
    <w:rsid w:val="00B70A25"/>
    <w:rsid w:val="00B763BF"/>
    <w:rsid w:val="00B773C6"/>
    <w:rsid w:val="00B80DB5"/>
    <w:rsid w:val="00B95A7B"/>
    <w:rsid w:val="00BA09FC"/>
    <w:rsid w:val="00BB12F8"/>
    <w:rsid w:val="00BB5F85"/>
    <w:rsid w:val="00BC03D0"/>
    <w:rsid w:val="00BD00FE"/>
    <w:rsid w:val="00BD4E19"/>
    <w:rsid w:val="00BE0902"/>
    <w:rsid w:val="00C009D7"/>
    <w:rsid w:val="00C01054"/>
    <w:rsid w:val="00C03D9B"/>
    <w:rsid w:val="00C73590"/>
    <w:rsid w:val="00C76D1B"/>
    <w:rsid w:val="00C85A65"/>
    <w:rsid w:val="00C90460"/>
    <w:rsid w:val="00CA3699"/>
    <w:rsid w:val="00CA3A3E"/>
    <w:rsid w:val="00CA576A"/>
    <w:rsid w:val="00CB4988"/>
    <w:rsid w:val="00CB5E82"/>
    <w:rsid w:val="00CB66C9"/>
    <w:rsid w:val="00CD14C6"/>
    <w:rsid w:val="00CD30D8"/>
    <w:rsid w:val="00CD31AD"/>
    <w:rsid w:val="00CE0E96"/>
    <w:rsid w:val="00CE1DF8"/>
    <w:rsid w:val="00CE4FE7"/>
    <w:rsid w:val="00CE762F"/>
    <w:rsid w:val="00CF0996"/>
    <w:rsid w:val="00CF4A89"/>
    <w:rsid w:val="00D00022"/>
    <w:rsid w:val="00D05F73"/>
    <w:rsid w:val="00D21078"/>
    <w:rsid w:val="00D31E27"/>
    <w:rsid w:val="00D40989"/>
    <w:rsid w:val="00D640C3"/>
    <w:rsid w:val="00D64E26"/>
    <w:rsid w:val="00D84AEB"/>
    <w:rsid w:val="00D850A0"/>
    <w:rsid w:val="00D878A0"/>
    <w:rsid w:val="00D96056"/>
    <w:rsid w:val="00DB7A83"/>
    <w:rsid w:val="00DB7C78"/>
    <w:rsid w:val="00DC1DB3"/>
    <w:rsid w:val="00DC54C3"/>
    <w:rsid w:val="00E04A4B"/>
    <w:rsid w:val="00E15CED"/>
    <w:rsid w:val="00E16D19"/>
    <w:rsid w:val="00E26FA4"/>
    <w:rsid w:val="00E54190"/>
    <w:rsid w:val="00E6020B"/>
    <w:rsid w:val="00E856AB"/>
    <w:rsid w:val="00E87575"/>
    <w:rsid w:val="00EA5E04"/>
    <w:rsid w:val="00ED4449"/>
    <w:rsid w:val="00EE0C3D"/>
    <w:rsid w:val="00EE4586"/>
    <w:rsid w:val="00EF25A0"/>
    <w:rsid w:val="00EF363F"/>
    <w:rsid w:val="00F07A53"/>
    <w:rsid w:val="00F13252"/>
    <w:rsid w:val="00F31654"/>
    <w:rsid w:val="00F42A9A"/>
    <w:rsid w:val="00F50E4D"/>
    <w:rsid w:val="00F65C07"/>
    <w:rsid w:val="00F712BA"/>
    <w:rsid w:val="00F72817"/>
    <w:rsid w:val="00F77DC8"/>
    <w:rsid w:val="00F87289"/>
    <w:rsid w:val="00FA0F62"/>
    <w:rsid w:val="00FB7297"/>
    <w:rsid w:val="00FC1337"/>
    <w:rsid w:val="00FD58EC"/>
    <w:rsid w:val="00FE13A9"/>
    <w:rsid w:val="00FF799C"/>
    <w:rsid w:val="045853E3"/>
    <w:rsid w:val="05DD30B1"/>
    <w:rsid w:val="0C26F37B"/>
    <w:rsid w:val="0DF96F3F"/>
    <w:rsid w:val="0EE6EAA7"/>
    <w:rsid w:val="1B8AF20E"/>
    <w:rsid w:val="24304A48"/>
    <w:rsid w:val="25764FB2"/>
    <w:rsid w:val="2A6342B0"/>
    <w:rsid w:val="2FE3A9E7"/>
    <w:rsid w:val="342E5E40"/>
    <w:rsid w:val="35F4104F"/>
    <w:rsid w:val="48CE68C7"/>
    <w:rsid w:val="5B76B8FA"/>
    <w:rsid w:val="5EB3C3FC"/>
    <w:rsid w:val="62CABED5"/>
    <w:rsid w:val="66B72663"/>
    <w:rsid w:val="6A90D503"/>
    <w:rsid w:val="7A18D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2A69015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ignature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99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Heading3">
    <w:name w:val="heading 3"/>
    <w:basedOn w:val="Normal"/>
    <w:next w:val="Normal"/>
    <w:qFormat/>
    <w:rsid w:val="00E16D19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outlineLvl w:val="2"/>
    </w:pPr>
    <w:rPr>
      <w:rFonts w:ascii="Arial" w:hAnsi="Arial" w:cs="Arial"/>
      <w:i/>
      <w:iCs/>
      <w:sz w:val="20"/>
      <w:lang w:eastAsia="en-US"/>
    </w:rPr>
  </w:style>
  <w:style w:type="paragraph" w:styleId="Heading4">
    <w:name w:val="heading 4"/>
    <w:basedOn w:val="Normal"/>
    <w:next w:val="Normal"/>
    <w:qFormat/>
    <w:rsid w:val="00E16D19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both"/>
      <w:outlineLvl w:val="3"/>
    </w:pPr>
    <w:rPr>
      <w:rFonts w:ascii="Arial" w:hAnsi="Arial" w:cs="Arial"/>
      <w:i/>
      <w:iCs/>
      <w:sz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16D19"/>
    <w:rPr>
      <w:rFonts w:ascii="Arial" w:hAnsi="Arial" w:cs="Arial"/>
      <w:b/>
      <w:bCs/>
      <w:sz w:val="20"/>
      <w:lang w:eastAsia="en-US"/>
    </w:rPr>
  </w:style>
  <w:style w:type="paragraph" w:styleId="BodyText2">
    <w:name w:val="Body Text 2"/>
    <w:basedOn w:val="Normal"/>
    <w:rsid w:val="00E16D19"/>
    <w:pPr>
      <w:spacing w:after="120" w:line="480" w:lineRule="auto"/>
    </w:pPr>
  </w:style>
  <w:style w:type="paragraph" w:styleId="BalloonText">
    <w:name w:val="Balloon Text"/>
    <w:basedOn w:val="Normal"/>
    <w:semiHidden/>
    <w:rsid w:val="00963D28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AE625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E6252"/>
  </w:style>
  <w:style w:type="paragraph" w:styleId="Header">
    <w:name w:val="header"/>
    <w:basedOn w:val="Normal"/>
    <w:link w:val="HeaderChar"/>
    <w:uiPriority w:val="99"/>
    <w:rsid w:val="00AE6252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376886"/>
    <w:rPr>
      <w:sz w:val="24"/>
      <w:szCs w:val="24"/>
      <w:lang w:val="en-GB" w:eastAsia="en-GB"/>
    </w:rPr>
  </w:style>
  <w:style w:type="paragraph" w:styleId="Signature">
    <w:name w:val="Signature"/>
    <w:basedOn w:val="Normal"/>
    <w:link w:val="SignatureChar"/>
    <w:uiPriority w:val="99"/>
    <w:unhideWhenUsed/>
    <w:rsid w:val="00D96056"/>
    <w:pPr>
      <w:contextualSpacing/>
    </w:pPr>
  </w:style>
  <w:style w:type="character" w:customStyle="1" w:styleId="SignatureChar">
    <w:name w:val="Signature Char"/>
    <w:basedOn w:val="DefaultParagraphFont"/>
    <w:link w:val="Signature"/>
    <w:uiPriority w:val="99"/>
    <w:rsid w:val="00D96056"/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99"/>
    <w:qFormat/>
    <w:rsid w:val="00D96056"/>
    <w:pPr>
      <w:spacing w:after="160"/>
      <w:ind w:left="1008" w:hanging="288"/>
      <w:contextualSpacing/>
    </w:pPr>
    <w:rPr>
      <w:rFonts w:eastAsia="Calibri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3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12D6AE245D144D80AB592959C74E7B" ma:contentTypeVersion="14" ma:contentTypeDescription="Create a new document." ma:contentTypeScope="" ma:versionID="7ab1067f85d35aff3ff10b4ffac3fb26">
  <xsd:schema xmlns:xsd="http://www.w3.org/2001/XMLSchema" xmlns:xs="http://www.w3.org/2001/XMLSchema" xmlns:p="http://schemas.microsoft.com/office/2006/metadata/properties" xmlns:ns2="c9326798-a52f-4818-837d-bb54822b7161" xmlns:ns3="266ff067-ae2b-4b2e-a78e-5c5ff77dcbce" targetNamespace="http://schemas.microsoft.com/office/2006/metadata/properties" ma:root="true" ma:fieldsID="db62a00e6249fd01c9546783a2833de3" ns2:_="" ns3:_="">
    <xsd:import namespace="c9326798-a52f-4818-837d-bb54822b7161"/>
    <xsd:import namespace="266ff067-ae2b-4b2e-a78e-5c5ff77dcbc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26798-a52f-4818-837d-bb54822b716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4b86bf4-1333-46fa-adc0-4aaa701e4be5}" ma:internalName="TaxCatchAll" ma:showField="CatchAllData" ma:web="c9326798-a52f-4818-837d-bb54822b71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ff067-ae2b-4b2e-a78e-5c5ff77dcb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ecd3c1a-50d0-4ace-bec7-6a53d6076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6ff067-ae2b-4b2e-a78e-5c5ff77dcbce">
      <Terms xmlns="http://schemas.microsoft.com/office/infopath/2007/PartnerControls"/>
    </lcf76f155ced4ddcb4097134ff3c332f>
    <TaxCatchAll xmlns="c9326798-a52f-4818-837d-bb54822b7161" xsi:nil="true"/>
  </documentManagement>
</p:properties>
</file>

<file path=customXml/itemProps1.xml><?xml version="1.0" encoding="utf-8"?>
<ds:datastoreItem xmlns:ds="http://schemas.openxmlformats.org/officeDocument/2006/customXml" ds:itemID="{5D7B25FA-2915-4FAE-A246-A6283ADD4CCB}"/>
</file>

<file path=customXml/itemProps2.xml><?xml version="1.0" encoding="utf-8"?>
<ds:datastoreItem xmlns:ds="http://schemas.openxmlformats.org/officeDocument/2006/customXml" ds:itemID="{B9580866-6A4B-4D54-BAAE-974A6D49E5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A8E81C-9394-459D-B374-E41798F1880A}">
  <ds:schemaRefs>
    <ds:schemaRef ds:uri="http://schemas.microsoft.com/office/2006/metadata/properties"/>
    <ds:schemaRef ds:uri="6f62cd2f-d06d-4d1a-bc44-f9d5de57c4ae"/>
    <ds:schemaRef ds:uri="http://schemas.openxmlformats.org/package/2006/metadata/core-properties"/>
    <ds:schemaRef ds:uri="213e419d-66a1-4854-88c7-5889f3afcda5"/>
    <ds:schemaRef ds:uri="http://purl.org/dc/terms/"/>
    <ds:schemaRef ds:uri="http://www.w3.org/XML/1998/namespace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657</Words>
  <Characters>3749</Characters>
  <Application>Microsoft Office Word</Application>
  <DocSecurity>0</DocSecurity>
  <Lines>31</Lines>
  <Paragraphs>8</Paragraphs>
  <ScaleCrop>false</ScaleCrop>
  <Company>Home</Company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Paddington Academy</dc:title>
  <dc:subject/>
  <dc:creator>hEARNE</dc:creator>
  <cp:keywords/>
  <cp:lastModifiedBy>Sarah Jones</cp:lastModifiedBy>
  <cp:revision>2</cp:revision>
  <cp:lastPrinted>2016-06-15T11:46:00Z</cp:lastPrinted>
  <dcterms:created xsi:type="dcterms:W3CDTF">2024-06-25T08:29:00Z</dcterms:created>
  <dcterms:modified xsi:type="dcterms:W3CDTF">2024-06-25T08:29:00Z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0x0101009712D6AE245D144D80AB592959C74E7B</vt:lpwstr>
  </property>
</Properties>
</file>