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F7" w:rsidRDefault="00F36CFB">
      <w:r>
        <w:t xml:space="preserve">The Art department </w:t>
      </w:r>
      <w:r w:rsidR="007B0FA6">
        <w:t>at the Langley Park School for B</w:t>
      </w:r>
      <w:r>
        <w:t>oy</w:t>
      </w:r>
      <w:r w:rsidR="00C818F6">
        <w:t xml:space="preserve">s is </w:t>
      </w:r>
      <w:r w:rsidR="007B0FA6">
        <w:t>creative</w:t>
      </w:r>
      <w:r>
        <w:t>, innovative and stimulating</w:t>
      </w:r>
      <w:r w:rsidR="00C818F6">
        <w:t xml:space="preserve"> for students and staff alike</w:t>
      </w:r>
      <w:r>
        <w:t xml:space="preserve">. The </w:t>
      </w:r>
      <w:r w:rsidR="007B0FA6">
        <w:t xml:space="preserve">department develops a broad range of practical </w:t>
      </w:r>
      <w:r w:rsidR="00C818F6">
        <w:t xml:space="preserve">and technical </w:t>
      </w:r>
      <w:r w:rsidR="007B0FA6">
        <w:t>skills through all key stages and values critical thinking skills highly</w:t>
      </w:r>
      <w:r w:rsidR="007B26F7">
        <w:t xml:space="preserve">, while fostering creativity and a love of learning at every </w:t>
      </w:r>
      <w:r w:rsidR="00A45DC5">
        <w:t>opportunity</w:t>
      </w:r>
      <w:r w:rsidR="007B26F7">
        <w:t>.</w:t>
      </w:r>
      <w:r w:rsidR="007B0FA6">
        <w:t xml:space="preserve"> We believe strongly in experiencing the world beyond the confines of the scho</w:t>
      </w:r>
      <w:r w:rsidR="007B26F7">
        <w:t xml:space="preserve">ol and frequently undertake study visits in order to draw upon these experiences and stimulus. We encourage students to innovate and to respond to both contemporary and more traditional themes. </w:t>
      </w:r>
      <w:r w:rsidR="00CD4DC9">
        <w:t xml:space="preserve">Students </w:t>
      </w:r>
      <w:r w:rsidR="00922483">
        <w:t xml:space="preserve">at </w:t>
      </w:r>
      <w:r w:rsidR="00CD4DC9">
        <w:t xml:space="preserve">A Level </w:t>
      </w:r>
      <w:r w:rsidR="00922483">
        <w:t xml:space="preserve">achieved 87% A*-B last year and at GCSE students achieved 90% grade 9-4. Both GCSE and A level achieved an ALPS score of five. </w:t>
      </w:r>
      <w:proofErr w:type="gramStart"/>
      <w:r w:rsidR="00922483">
        <w:t>These are statistics that we are proud of but statistics that</w:t>
      </w:r>
      <w:r w:rsidR="00CD4DC9">
        <w:t xml:space="preserve"> we constantly aim to improve</w:t>
      </w:r>
      <w:proofErr w:type="gramEnd"/>
      <w:r w:rsidR="00CD4DC9">
        <w:t>.</w:t>
      </w:r>
    </w:p>
    <w:p w:rsidR="00C818F6" w:rsidRDefault="007B26F7" w:rsidP="00C818F6">
      <w:r>
        <w:t>The department h</w:t>
      </w:r>
      <w:r w:rsidR="00E87CDC">
        <w:t xml:space="preserve">as a strong artistic </w:t>
      </w:r>
      <w:proofErr w:type="gramStart"/>
      <w:r w:rsidR="00E87CDC">
        <w:t xml:space="preserve">culture </w:t>
      </w:r>
      <w:r>
        <w:t xml:space="preserve"> at</w:t>
      </w:r>
      <w:proofErr w:type="gramEnd"/>
      <w:r>
        <w:t xml:space="preserve"> A Level</w:t>
      </w:r>
      <w:r w:rsidR="00C818F6">
        <w:t xml:space="preserve">. </w:t>
      </w:r>
      <w:r>
        <w:t xml:space="preserve"> </w:t>
      </w:r>
      <w:r w:rsidR="00922483">
        <w:t>Last year</w:t>
      </w:r>
      <w:r w:rsidR="00C818F6">
        <w:t xml:space="preserve"> 60% of the </w:t>
      </w:r>
      <w:r>
        <w:t>year 13 coho</w:t>
      </w:r>
      <w:r w:rsidR="00A45DC5">
        <w:t>rt pursu</w:t>
      </w:r>
      <w:r w:rsidR="00922483">
        <w:t>ed</w:t>
      </w:r>
      <w:r>
        <w:t xml:space="preserve"> </w:t>
      </w:r>
      <w:r w:rsidR="00C818F6">
        <w:t xml:space="preserve">an </w:t>
      </w:r>
      <w:r>
        <w:t>Art</w:t>
      </w:r>
      <w:r w:rsidR="00C818F6">
        <w:t xml:space="preserve"> based degree</w:t>
      </w:r>
      <w:r>
        <w:t xml:space="preserve"> </w:t>
      </w:r>
      <w:r w:rsidR="00C818F6">
        <w:t>at Higher Education or are pursuing the subject at</w:t>
      </w:r>
      <w:r>
        <w:t xml:space="preserve"> Art Foundation Level</w:t>
      </w:r>
      <w:r w:rsidR="00C818F6">
        <w:t xml:space="preserve"> and each student </w:t>
      </w:r>
      <w:proofErr w:type="gramStart"/>
      <w:r w:rsidR="00C818F6">
        <w:t>is supported</w:t>
      </w:r>
      <w:proofErr w:type="gramEnd"/>
      <w:r w:rsidR="00C818F6">
        <w:t xml:space="preserve"> in progressing to this stage</w:t>
      </w:r>
      <w:r>
        <w:t xml:space="preserve">. </w:t>
      </w:r>
      <w:r w:rsidR="00C818F6">
        <w:t xml:space="preserve">The </w:t>
      </w:r>
      <w:r w:rsidR="00A45DC5">
        <w:t xml:space="preserve">department boasts an exclusive sixth form </w:t>
      </w:r>
      <w:r>
        <w:t>teaching room</w:t>
      </w:r>
      <w:r w:rsidR="00A45DC5">
        <w:t xml:space="preserve"> with </w:t>
      </w:r>
      <w:r w:rsidR="00922483">
        <w:t>a wide range of facilities that</w:t>
      </w:r>
      <w:r w:rsidR="00A45DC5">
        <w:t xml:space="preserve"> </w:t>
      </w:r>
      <w:r w:rsidR="00C818F6">
        <w:t>facilitate the teaching of</w:t>
      </w:r>
      <w:r w:rsidR="00A45DC5">
        <w:t xml:space="preserve"> ceramics, printmaking, textiles, casting, large scale drawing and painting and installation. </w:t>
      </w:r>
    </w:p>
    <w:p w:rsidR="00F36CFB" w:rsidRDefault="00A025C5" w:rsidP="00C818F6">
      <w:r>
        <w:t>At the department</w:t>
      </w:r>
      <w:r w:rsidR="00D005A4">
        <w:t>’</w:t>
      </w:r>
      <w:r>
        <w:t>s heart is our belief in process and materials</w:t>
      </w:r>
      <w:r w:rsidR="00D005A4">
        <w:t xml:space="preserve"> and the desire to see all students working independently using their own initiative</w:t>
      </w:r>
      <w:r>
        <w:t xml:space="preserve">. </w:t>
      </w:r>
      <w:r w:rsidR="00A45DC5">
        <w:t xml:space="preserve">All students undertake a </w:t>
      </w:r>
      <w:r w:rsidR="00E87CDC">
        <w:t>four-week</w:t>
      </w:r>
      <w:r w:rsidR="00A45DC5">
        <w:t xml:space="preserve"> life drawing class within the school, a skill that we see as beneficial for all students at A Level. This allows students to learn techn</w:t>
      </w:r>
      <w:r w:rsidR="00922483">
        <w:t>ical drawing skills that</w:t>
      </w:r>
      <w:r w:rsidR="00A45DC5">
        <w:t xml:space="preserve"> informs much of the work created subsequently. </w:t>
      </w:r>
      <w:r w:rsidR="00C818F6">
        <w:t>The Summer Exhibition is the culmination of all of the work that the students in year 12 and 13 have created throughout the course and is a fantastic celebration of their creativity and endeavour.</w:t>
      </w:r>
    </w:p>
    <w:p w:rsidR="003B52A1" w:rsidRDefault="00A025C5">
      <w:r>
        <w:t xml:space="preserve">The sixth form </w:t>
      </w:r>
      <w:r w:rsidR="00A45DC5">
        <w:t xml:space="preserve">students </w:t>
      </w:r>
      <w:proofErr w:type="gramStart"/>
      <w:r w:rsidR="00A45DC5">
        <w:t>are offered</w:t>
      </w:r>
      <w:proofErr w:type="gramEnd"/>
      <w:r w:rsidR="00A45DC5">
        <w:t xml:space="preserve"> the opportunity to take part in the</w:t>
      </w:r>
      <w:r>
        <w:t xml:space="preserve"> annual</w:t>
      </w:r>
      <w:r w:rsidR="00A45DC5">
        <w:t xml:space="preserve"> </w:t>
      </w:r>
      <w:r>
        <w:t xml:space="preserve">Visual </w:t>
      </w:r>
      <w:r w:rsidR="00A45DC5">
        <w:t>Art</w:t>
      </w:r>
      <w:r>
        <w:t>s</w:t>
      </w:r>
      <w:r w:rsidR="00A45DC5">
        <w:t xml:space="preserve"> residential study visit.</w:t>
      </w:r>
      <w:r>
        <w:t xml:space="preserve"> This </w:t>
      </w:r>
      <w:proofErr w:type="gramStart"/>
      <w:r w:rsidR="00D005A4">
        <w:t>is run</w:t>
      </w:r>
      <w:proofErr w:type="gramEnd"/>
      <w:r w:rsidR="00D005A4">
        <w:t xml:space="preserve"> with</w:t>
      </w:r>
      <w:r>
        <w:t xml:space="preserve"> the Graphic Design </w:t>
      </w:r>
      <w:r w:rsidR="00D005A4">
        <w:t>Department and the Photography D</w:t>
      </w:r>
      <w:r>
        <w:t xml:space="preserve">epartment that we work closely alongside. </w:t>
      </w:r>
      <w:r w:rsidR="00A45DC5">
        <w:t xml:space="preserve">This </w:t>
      </w:r>
      <w:r>
        <w:t xml:space="preserve">study visit </w:t>
      </w:r>
      <w:r w:rsidR="00A45DC5">
        <w:t xml:space="preserve">alternates between New York and St Ives and </w:t>
      </w:r>
      <w:r>
        <w:t>offers a fantastic opportunity for students to respond to a new culture and experience a range of environments. We have also run study visits to Rome, Paris and Barcelona. In addition</w:t>
      </w:r>
      <w:r w:rsidR="00922483">
        <w:t>,</w:t>
      </w:r>
      <w:r>
        <w:t xml:space="preserve"> we undertake </w:t>
      </w:r>
      <w:r w:rsidR="00E87CDC">
        <w:t>one-day</w:t>
      </w:r>
      <w:r>
        <w:t xml:space="preserve"> excursions to Chatham Dockyards, the </w:t>
      </w:r>
      <w:proofErr w:type="spellStart"/>
      <w:r>
        <w:t>Huntarian</w:t>
      </w:r>
      <w:proofErr w:type="spellEnd"/>
      <w:r>
        <w:t xml:space="preserve"> Museum, Kew Gardens, Hastings, Dungeness and Whitstable. </w:t>
      </w:r>
    </w:p>
    <w:p w:rsidR="00D005A4" w:rsidRDefault="00A025C5">
      <w:r>
        <w:t xml:space="preserve">In </w:t>
      </w:r>
      <w:r w:rsidR="00E87CDC">
        <w:t>2016,</w:t>
      </w:r>
      <w:r>
        <w:t xml:space="preserve"> the department saw a</w:t>
      </w:r>
      <w:r w:rsidR="003B52A1">
        <w:t xml:space="preserve"> 100</w:t>
      </w:r>
      <w:r>
        <w:t xml:space="preserve">% increase in the number of students choosing Art </w:t>
      </w:r>
      <w:r w:rsidR="0015289D">
        <w:t xml:space="preserve">at GCSE </w:t>
      </w:r>
      <w:r>
        <w:t>and ha</w:t>
      </w:r>
      <w:r w:rsidR="00D005A4">
        <w:t>s a strong set of candidates study</w:t>
      </w:r>
      <w:r>
        <w:t xml:space="preserve">ing the </w:t>
      </w:r>
      <w:r w:rsidR="00E87CDC">
        <w:t>subject;</w:t>
      </w:r>
      <w:r w:rsidR="00922483">
        <w:t xml:space="preserve"> </w:t>
      </w:r>
      <w:proofErr w:type="gramStart"/>
      <w:r w:rsidR="00361C96">
        <w:t>consequently</w:t>
      </w:r>
      <w:proofErr w:type="gramEnd"/>
      <w:r w:rsidR="00361C96">
        <w:t xml:space="preserve"> this</w:t>
      </w:r>
      <w:r w:rsidR="00922483">
        <w:t xml:space="preserve"> has fed through to A Level</w:t>
      </w:r>
      <w:r>
        <w:t xml:space="preserve">. </w:t>
      </w:r>
      <w:r w:rsidR="00922483">
        <w:t xml:space="preserve">For both </w:t>
      </w:r>
      <w:r w:rsidR="00D005A4">
        <w:t>A Level</w:t>
      </w:r>
      <w:r w:rsidR="00922483">
        <w:t xml:space="preserve"> and GCSE</w:t>
      </w:r>
      <w:r w:rsidR="00D005A4">
        <w:t xml:space="preserve">, AQA is our chosen exam board. The course aims to prepare all students for the rigors of the A Level course and promotes creativity, critical thinking and technical ability. </w:t>
      </w:r>
    </w:p>
    <w:p w:rsidR="003B52A1" w:rsidRDefault="00CD4DC9">
      <w:r>
        <w:t xml:space="preserve">At </w:t>
      </w:r>
      <w:proofErr w:type="gramStart"/>
      <w:r>
        <w:t>KS3</w:t>
      </w:r>
      <w:proofErr w:type="gramEnd"/>
      <w:r>
        <w:t xml:space="preserve"> we aim to teach the formal elements of Art and Design while considering a wide spectrum of Artists and designers. These include contemporary artists, modern artists and historical figures. We expose the students to ideas surrounding installation </w:t>
      </w:r>
      <w:r w:rsidR="00C818F6">
        <w:t xml:space="preserve">and </w:t>
      </w:r>
      <w:r>
        <w:t xml:space="preserve">alternative ways of exhibiting their work.  </w:t>
      </w:r>
      <w:r w:rsidR="003B52A1">
        <w:t>Students investigate A</w:t>
      </w:r>
      <w:r>
        <w:t xml:space="preserve">rtists, Photographers and Graphic Designers in order to prepare them for any of these three disciplines and that </w:t>
      </w:r>
      <w:proofErr w:type="gramStart"/>
      <w:r>
        <w:t>are taught</w:t>
      </w:r>
      <w:proofErr w:type="gramEnd"/>
      <w:r>
        <w:t xml:space="preserve"> at GCSE. The department is very dynamic in </w:t>
      </w:r>
      <w:r w:rsidR="00564A6C">
        <w:t>its</w:t>
      </w:r>
      <w:r>
        <w:t xml:space="preserve"> approach to </w:t>
      </w:r>
      <w:r w:rsidR="00C818F6">
        <w:t xml:space="preserve">teaching and </w:t>
      </w:r>
      <w:r>
        <w:t xml:space="preserve">learning </w:t>
      </w:r>
      <w:r w:rsidR="00C818F6">
        <w:t>at</w:t>
      </w:r>
      <w:r>
        <w:t xml:space="preserve"> </w:t>
      </w:r>
      <w:r w:rsidR="00564A6C">
        <w:t>KS3, which</w:t>
      </w:r>
      <w:r>
        <w:t xml:space="preserve"> has encompassed many </w:t>
      </w:r>
      <w:r w:rsidR="00564A6C">
        <w:t>cross-curricular</w:t>
      </w:r>
      <w:r>
        <w:t xml:space="preserve"> projects and whole school outcomes.</w:t>
      </w:r>
      <w:r w:rsidR="003B52A1">
        <w:t xml:space="preserve"> </w:t>
      </w:r>
    </w:p>
    <w:p w:rsidR="00CD4DC9" w:rsidRDefault="00564A6C">
      <w:r>
        <w:t>The department is</w:t>
      </w:r>
      <w:r w:rsidR="003B52A1">
        <w:t xml:space="preserve"> very active in a</w:t>
      </w:r>
      <w:r w:rsidR="00C818F6">
        <w:t>n</w:t>
      </w:r>
      <w:r w:rsidR="003B52A1">
        <w:t xml:space="preserve"> extra-curricular capacity. ‘Drawing Club’ runs on a weekly basis and the ‘Visual Industries Lecture Series’, sees creative practitioners from a variety of industries talk about their careers. We also run workshops, out of the normal timetable, for the A* Academy students in the school and this has a di</w:t>
      </w:r>
      <w:r w:rsidR="00C818F6">
        <w:t>rect impact on our GCSE uptake</w:t>
      </w:r>
      <w:r w:rsidR="003B52A1">
        <w:t xml:space="preserve">. At the beginning of the </w:t>
      </w:r>
      <w:proofErr w:type="gramStart"/>
      <w:r w:rsidR="003B52A1">
        <w:t>ye</w:t>
      </w:r>
      <w:bookmarkStart w:id="0" w:name="_GoBack"/>
      <w:bookmarkEnd w:id="0"/>
      <w:r w:rsidR="003B52A1">
        <w:t>ar</w:t>
      </w:r>
      <w:proofErr w:type="gramEnd"/>
      <w:r w:rsidR="003B52A1">
        <w:t xml:space="preserve"> we host ‘The Big Draw’ community event which sees people of all ages taking part in a drawing event in the school. </w:t>
      </w:r>
    </w:p>
    <w:p w:rsidR="00F36CFB" w:rsidRPr="00361C96" w:rsidRDefault="00C818F6">
      <w:r>
        <w:t xml:space="preserve">The department seeks an enthusiastic, hard-working and committed </w:t>
      </w:r>
      <w:r w:rsidR="00922483">
        <w:t>head of department</w:t>
      </w:r>
      <w:r>
        <w:t xml:space="preserve"> </w:t>
      </w:r>
      <w:r w:rsidR="00361C96">
        <w:t xml:space="preserve">to continue the </w:t>
      </w:r>
      <w:r w:rsidR="00E87CDC">
        <w:t>departments’</w:t>
      </w:r>
      <w:r w:rsidR="00361C96">
        <w:t xml:space="preserve"> positive trajectory.</w:t>
      </w:r>
      <w:r>
        <w:t xml:space="preserve">  </w:t>
      </w:r>
    </w:p>
    <w:sectPr w:rsidR="00F36CFB" w:rsidRPr="00361C96" w:rsidSect="00C818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B"/>
    <w:rsid w:val="0015289D"/>
    <w:rsid w:val="00182D42"/>
    <w:rsid w:val="0029141A"/>
    <w:rsid w:val="00361C96"/>
    <w:rsid w:val="003B52A1"/>
    <w:rsid w:val="00564A6C"/>
    <w:rsid w:val="007B0FA6"/>
    <w:rsid w:val="007B26F7"/>
    <w:rsid w:val="00922483"/>
    <w:rsid w:val="00987198"/>
    <w:rsid w:val="00A025C5"/>
    <w:rsid w:val="00A45DC5"/>
    <w:rsid w:val="00C818F6"/>
    <w:rsid w:val="00CD4DC9"/>
    <w:rsid w:val="00D005A4"/>
    <w:rsid w:val="00E05648"/>
    <w:rsid w:val="00E87CDC"/>
    <w:rsid w:val="00F3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412B"/>
  <w15:chartTrackingRefBased/>
  <w15:docId w15:val="{72B75AA3-9BC6-403B-9A49-77DBCAD2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Dunne</dc:creator>
  <cp:keywords/>
  <dc:description/>
  <cp:lastModifiedBy>Chris Harrison</cp:lastModifiedBy>
  <cp:revision>3</cp:revision>
  <dcterms:created xsi:type="dcterms:W3CDTF">2018-09-13T14:50:00Z</dcterms:created>
  <dcterms:modified xsi:type="dcterms:W3CDTF">2018-09-13T14:51:00Z</dcterms:modified>
</cp:coreProperties>
</file>