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5F3EC64A" w14:textId="0EF3D364" w:rsidR="0075744F" w:rsidRPr="00F04F56" w:rsidRDefault="0075744F" w:rsidP="0075744F">
      <w:pPr>
        <w:rPr>
          <w:sz w:val="72"/>
          <w:szCs w:val="72"/>
        </w:rPr>
      </w:pPr>
      <w:r w:rsidRPr="00F04F56">
        <w:rPr>
          <w:noProof/>
          <w:sz w:val="72"/>
          <w:szCs w:val="72"/>
          <w:lang w:eastAsia="en-GB"/>
        </w:rPr>
        <w:drawing>
          <wp:anchor distT="0" distB="0" distL="114300" distR="114300" simplePos="0" relativeHeight="251703296" behindDoc="0" locked="0" layoutInCell="1" allowOverlap="1" wp14:anchorId="0360CB08" wp14:editId="11A51CD4">
            <wp:simplePos x="0" y="0"/>
            <wp:positionH relativeFrom="margin">
              <wp:posOffset>2474595</wp:posOffset>
            </wp:positionH>
            <wp:positionV relativeFrom="paragraph">
              <wp:posOffset>9525</wp:posOffset>
            </wp:positionV>
            <wp:extent cx="1504950" cy="1905000"/>
            <wp:effectExtent l="0" t="0" r="0" b="0"/>
            <wp:wrapThrough wrapText="bothSides">
              <wp:wrapPolygon edited="0">
                <wp:start x="0" y="0"/>
                <wp:lineTo x="0" y="21384"/>
                <wp:lineTo x="21327" y="21384"/>
                <wp:lineTo x="21327" y="0"/>
                <wp:lineTo x="0" y="0"/>
              </wp:wrapPolygon>
            </wp:wrapThrough>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8" cstate="print">
                      <a:extLst>
                        <a:ext uri="{28A0092B-C50C-407E-A947-70E740481C1C}">
                          <a14:useLocalDpi xmlns:a14="http://schemas.microsoft.com/office/drawing/2010/main" val="0"/>
                        </a:ext>
                      </a:extLst>
                    </a:blip>
                    <a:srcRect t="4245"/>
                    <a:stretch/>
                  </pic:blipFill>
                  <pic:spPr bwMode="auto">
                    <a:xfrm>
                      <a:off x="0" y="0"/>
                      <a:ext cx="1504950" cy="1905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27155C" w14:textId="0D00EDEE" w:rsidR="006F3800" w:rsidRPr="00F04F56" w:rsidRDefault="006F3800">
      <w:pPr>
        <w:rPr>
          <w:sz w:val="96"/>
          <w:szCs w:val="96"/>
        </w:rPr>
      </w:pPr>
    </w:p>
    <w:p w14:paraId="4353245B" w14:textId="77777777" w:rsidR="00306E57" w:rsidRDefault="00306E57">
      <w:pPr>
        <w:rPr>
          <w:rFonts w:asciiTheme="majorHAnsi" w:eastAsiaTheme="majorEastAsia" w:hAnsi="Calibri Light" w:cstheme="majorBidi"/>
          <w:b/>
          <w:bCs/>
          <w:color w:val="FF0000"/>
          <w:kern w:val="24"/>
          <w:sz w:val="40"/>
          <w:szCs w:val="40"/>
        </w:rPr>
      </w:pPr>
    </w:p>
    <w:p w14:paraId="67A68C06" w14:textId="77777777" w:rsidR="00306E57" w:rsidRDefault="00306E57" w:rsidP="00851ABB">
      <w:pPr>
        <w:jc w:val="center"/>
        <w:rPr>
          <w:rFonts w:asciiTheme="majorHAnsi" w:eastAsiaTheme="majorEastAsia" w:hAnsi="Calibri Light" w:cstheme="majorBidi"/>
          <w:b/>
          <w:bCs/>
          <w:color w:val="FF0000"/>
          <w:kern w:val="24"/>
          <w:sz w:val="40"/>
          <w:szCs w:val="40"/>
        </w:rPr>
      </w:pPr>
    </w:p>
    <w:p w14:paraId="2D47CDF7" w14:textId="78ECB9E8" w:rsidR="000B5FB3" w:rsidRPr="00B67B01" w:rsidRDefault="00306E57" w:rsidP="00B67B01">
      <w:pPr>
        <w:jc w:val="center"/>
        <w:rPr>
          <w:rFonts w:ascii="Calibri" w:eastAsiaTheme="majorEastAsia" w:hAnsi="Calibri" w:cstheme="majorBidi"/>
          <w:b/>
          <w:bCs/>
          <w:color w:val="FF0000"/>
          <w:kern w:val="24"/>
          <w:sz w:val="40"/>
          <w:szCs w:val="40"/>
        </w:rPr>
      </w:pPr>
      <w:r w:rsidRPr="008C0FD8">
        <w:rPr>
          <w:rFonts w:ascii="Calibri" w:eastAsiaTheme="majorEastAsia" w:hAnsi="Calibri" w:cstheme="majorBidi"/>
          <w:b/>
          <w:bCs/>
          <w:color w:val="FF0000"/>
          <w:kern w:val="24"/>
          <w:sz w:val="40"/>
          <w:szCs w:val="40"/>
        </w:rPr>
        <w:t>‘Let us be united by knowledge’</w:t>
      </w:r>
    </w:p>
    <w:p w14:paraId="7D62966C" w14:textId="21A6CA78" w:rsidR="006F3800" w:rsidRPr="00F04F56" w:rsidRDefault="006F3800" w:rsidP="006F3800">
      <w:pPr>
        <w:tabs>
          <w:tab w:val="right" w:pos="13958"/>
        </w:tabs>
        <w:rPr>
          <w:sz w:val="32"/>
          <w:szCs w:val="32"/>
        </w:rPr>
      </w:pPr>
      <w:r w:rsidRPr="00F04F56">
        <w:rPr>
          <w:sz w:val="32"/>
          <w:szCs w:val="32"/>
        </w:rPr>
        <w:tab/>
      </w:r>
    </w:p>
    <w:p w14:paraId="4A31AC76" w14:textId="16B2169E" w:rsidR="006F3800" w:rsidRPr="00F04F56" w:rsidRDefault="00851ABB" w:rsidP="006F3800">
      <w:pPr>
        <w:rPr>
          <w:sz w:val="96"/>
          <w:szCs w:val="96"/>
        </w:rPr>
      </w:pPr>
      <w:r w:rsidRPr="00F04F56">
        <w:rPr>
          <w:noProof/>
          <w:lang w:eastAsia="en-GB"/>
        </w:rPr>
        <w:drawing>
          <wp:anchor distT="0" distB="0" distL="114300" distR="114300" simplePos="0" relativeHeight="251704320" behindDoc="1" locked="0" layoutInCell="1" allowOverlap="1" wp14:anchorId="0F357DEE" wp14:editId="0359C6A6">
            <wp:simplePos x="0" y="0"/>
            <wp:positionH relativeFrom="margin">
              <wp:posOffset>123824</wp:posOffset>
            </wp:positionH>
            <wp:positionV relativeFrom="paragraph">
              <wp:posOffset>5715</wp:posOffset>
            </wp:positionV>
            <wp:extent cx="6399867" cy="4008755"/>
            <wp:effectExtent l="0" t="0" r="127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411650" cy="4016135"/>
                    </a:xfrm>
                    <a:prstGeom prst="rect">
                      <a:avLst/>
                    </a:prstGeom>
                  </pic:spPr>
                </pic:pic>
              </a:graphicData>
            </a:graphic>
            <wp14:sizeRelH relativeFrom="margin">
              <wp14:pctWidth>0</wp14:pctWidth>
            </wp14:sizeRelH>
            <wp14:sizeRelV relativeFrom="margin">
              <wp14:pctHeight>0</wp14:pctHeight>
            </wp14:sizeRelV>
          </wp:anchor>
        </w:drawing>
      </w:r>
    </w:p>
    <w:p w14:paraId="6EB21530" w14:textId="28D86B3F" w:rsidR="001268B8" w:rsidRPr="00F04F56" w:rsidRDefault="001268B8" w:rsidP="006F3800">
      <w:pPr>
        <w:rPr>
          <w:sz w:val="96"/>
          <w:szCs w:val="96"/>
        </w:rPr>
      </w:pPr>
    </w:p>
    <w:p w14:paraId="40E3C8F9" w14:textId="52D23BCF" w:rsidR="001268B8" w:rsidRPr="00F04F56" w:rsidRDefault="001268B8" w:rsidP="006F3800">
      <w:pPr>
        <w:rPr>
          <w:sz w:val="96"/>
          <w:szCs w:val="96"/>
        </w:rPr>
      </w:pPr>
    </w:p>
    <w:p w14:paraId="7DA1E014" w14:textId="6D032082" w:rsidR="006F3800" w:rsidRPr="00F04F56" w:rsidRDefault="006F3800" w:rsidP="006F3800">
      <w:pPr>
        <w:rPr>
          <w:sz w:val="28"/>
          <w:szCs w:val="96"/>
        </w:rPr>
      </w:pPr>
    </w:p>
    <w:p w14:paraId="5D852447" w14:textId="1F74D321" w:rsidR="0075744F" w:rsidRPr="00F04F56" w:rsidRDefault="0075744F">
      <w:pPr>
        <w:rPr>
          <w:sz w:val="72"/>
          <w:szCs w:val="72"/>
        </w:rPr>
      </w:pPr>
      <w:r w:rsidRPr="00F04F56">
        <w:rPr>
          <w:noProof/>
          <w:sz w:val="96"/>
          <w:szCs w:val="96"/>
          <w:lang w:eastAsia="en-GB"/>
        </w:rPr>
        <mc:AlternateContent>
          <mc:Choice Requires="wps">
            <w:drawing>
              <wp:anchor distT="0" distB="0" distL="114300" distR="114300" simplePos="0" relativeHeight="251666432" behindDoc="0" locked="0" layoutInCell="1" allowOverlap="1" wp14:anchorId="51A78A15" wp14:editId="558AA29D">
                <wp:simplePos x="0" y="0"/>
                <wp:positionH relativeFrom="margin">
                  <wp:posOffset>152400</wp:posOffset>
                </wp:positionH>
                <wp:positionV relativeFrom="paragraph">
                  <wp:posOffset>1880235</wp:posOffset>
                </wp:positionV>
                <wp:extent cx="6381750" cy="2895600"/>
                <wp:effectExtent l="0" t="0" r="19050" b="0"/>
                <wp:wrapNone/>
                <wp:docPr id="8" name="Flowchart: Document 8"/>
                <wp:cNvGraphicFramePr/>
                <a:graphic xmlns:a="http://schemas.openxmlformats.org/drawingml/2006/main">
                  <a:graphicData uri="http://schemas.microsoft.com/office/word/2010/wordprocessingShape">
                    <wps:wsp>
                      <wps:cNvSpPr/>
                      <wps:spPr>
                        <a:xfrm>
                          <a:off x="0" y="0"/>
                          <a:ext cx="6381750" cy="2895600"/>
                        </a:xfrm>
                        <a:prstGeom prst="flowChartDocument">
                          <a:avLst/>
                        </a:prstGeom>
                        <a:solidFill>
                          <a:schemeClr val="bg2">
                            <a:lumMod val="75000"/>
                          </a:schemeClr>
                        </a:solidFill>
                      </wps:spPr>
                      <wps:style>
                        <a:lnRef idx="2">
                          <a:schemeClr val="accent3">
                            <a:shade val="50000"/>
                          </a:schemeClr>
                        </a:lnRef>
                        <a:fillRef idx="1">
                          <a:schemeClr val="accent3"/>
                        </a:fillRef>
                        <a:effectRef idx="0">
                          <a:schemeClr val="accent3"/>
                        </a:effectRef>
                        <a:fontRef idx="minor">
                          <a:schemeClr val="lt1"/>
                        </a:fontRef>
                      </wps:style>
                      <wps:txbx>
                        <w:txbxContent>
                          <w:p w14:paraId="185E9AA6" w14:textId="3447B682" w:rsidR="00851ABB" w:rsidRPr="00851ABB" w:rsidRDefault="004E4BFA" w:rsidP="001F27D3">
                            <w:pPr>
                              <w:rPr>
                                <w:rFonts w:ascii="Calibri" w:hAnsi="Calibri"/>
                                <w:b/>
                                <w:color w:val="000000" w:themeColor="text1"/>
                                <w:sz w:val="70"/>
                                <w:szCs w:val="70"/>
                              </w:rPr>
                            </w:pPr>
                            <w:r w:rsidRPr="00851ABB">
                              <w:rPr>
                                <w:rFonts w:ascii="Calibri" w:hAnsi="Calibri"/>
                                <w:b/>
                                <w:color w:val="000000" w:themeColor="text1"/>
                                <w:sz w:val="70"/>
                                <w:szCs w:val="70"/>
                              </w:rPr>
                              <w:t xml:space="preserve">Head of </w:t>
                            </w:r>
                            <w:r w:rsidR="00AD58BA">
                              <w:rPr>
                                <w:rFonts w:ascii="Calibri" w:hAnsi="Calibri"/>
                                <w:b/>
                                <w:color w:val="000000" w:themeColor="text1"/>
                                <w:sz w:val="70"/>
                                <w:szCs w:val="70"/>
                              </w:rPr>
                              <w:t>Science</w:t>
                            </w:r>
                          </w:p>
                          <w:p w14:paraId="4B3C10E9" w14:textId="005F86E9" w:rsidR="004E4BFA" w:rsidRPr="00851ABB" w:rsidRDefault="004E4BFA" w:rsidP="001F27D3">
                            <w:pPr>
                              <w:rPr>
                                <w:rFonts w:ascii="Calibri" w:hAnsi="Calibri"/>
                                <w:b/>
                                <w:color w:val="000000" w:themeColor="text1"/>
                                <w:sz w:val="70"/>
                                <w:szCs w:val="70"/>
                              </w:rPr>
                            </w:pPr>
                            <w:r w:rsidRPr="00851ABB">
                              <w:rPr>
                                <w:rFonts w:ascii="Calibri" w:hAnsi="Calibri"/>
                                <w:b/>
                                <w:color w:val="000000" w:themeColor="text1"/>
                                <w:sz w:val="70"/>
                                <w:szCs w:val="70"/>
                              </w:rPr>
                              <w:t>Information Pack</w:t>
                            </w:r>
                          </w:p>
                          <w:p w14:paraId="5A6188B8" w14:textId="77777777" w:rsidR="004E4BFA" w:rsidRPr="00851ABB" w:rsidRDefault="004E4BFA" w:rsidP="00794C33">
                            <w:pPr>
                              <w:jc w:val="center"/>
                              <w:rPr>
                                <w:rFonts w:ascii="Calibri" w:hAnsi="Calibri"/>
                                <w:b/>
                                <w:color w:val="000000" w:themeColor="text1"/>
                                <w:sz w:val="24"/>
                                <w:szCs w:val="56"/>
                              </w:rPr>
                            </w:pPr>
                          </w:p>
                          <w:p w14:paraId="33103C12" w14:textId="77777777" w:rsidR="001F27D3" w:rsidRPr="00851ABB" w:rsidRDefault="004E4BFA" w:rsidP="001F27D3">
                            <w:pPr>
                              <w:rPr>
                                <w:rFonts w:ascii="Calibri" w:hAnsi="Calibri"/>
                                <w:b/>
                                <w:color w:val="000000" w:themeColor="text1"/>
                                <w:sz w:val="40"/>
                                <w:szCs w:val="40"/>
                              </w:rPr>
                            </w:pPr>
                            <w:r w:rsidRPr="00851ABB">
                              <w:rPr>
                                <w:rFonts w:ascii="Calibri" w:hAnsi="Calibri"/>
                                <w:b/>
                                <w:color w:val="000000" w:themeColor="text1"/>
                                <w:sz w:val="40"/>
                                <w:szCs w:val="40"/>
                              </w:rPr>
                              <w:t>School I</w:t>
                            </w:r>
                            <w:r w:rsidR="001F27D3" w:rsidRPr="00851ABB">
                              <w:rPr>
                                <w:rFonts w:ascii="Calibri" w:hAnsi="Calibri"/>
                                <w:b/>
                                <w:color w:val="000000" w:themeColor="text1"/>
                                <w:sz w:val="40"/>
                                <w:szCs w:val="40"/>
                              </w:rPr>
                              <w:t>nformation</w:t>
                            </w:r>
                          </w:p>
                          <w:p w14:paraId="3452D896" w14:textId="77777777" w:rsidR="001F27D3" w:rsidRPr="00851ABB" w:rsidRDefault="004E4BFA" w:rsidP="001F27D3">
                            <w:pPr>
                              <w:rPr>
                                <w:rFonts w:ascii="Calibri" w:hAnsi="Calibri"/>
                                <w:b/>
                                <w:color w:val="000000" w:themeColor="text1"/>
                                <w:sz w:val="40"/>
                                <w:szCs w:val="40"/>
                              </w:rPr>
                            </w:pPr>
                            <w:r w:rsidRPr="00851ABB">
                              <w:rPr>
                                <w:rFonts w:ascii="Calibri" w:hAnsi="Calibri"/>
                                <w:b/>
                                <w:color w:val="000000" w:themeColor="text1"/>
                                <w:sz w:val="40"/>
                                <w:szCs w:val="40"/>
                              </w:rPr>
                              <w:t>Job D</w:t>
                            </w:r>
                            <w:r w:rsidR="001F27D3" w:rsidRPr="00851ABB">
                              <w:rPr>
                                <w:rFonts w:ascii="Calibri" w:hAnsi="Calibri"/>
                                <w:b/>
                                <w:color w:val="000000" w:themeColor="text1"/>
                                <w:sz w:val="40"/>
                                <w:szCs w:val="40"/>
                              </w:rPr>
                              <w:t>escription</w:t>
                            </w:r>
                          </w:p>
                          <w:p w14:paraId="6AC6DF05" w14:textId="694BBD6B" w:rsidR="004E4BFA" w:rsidRPr="00851ABB" w:rsidRDefault="004E4BFA" w:rsidP="001F27D3">
                            <w:pPr>
                              <w:rPr>
                                <w:rFonts w:ascii="Calibri" w:hAnsi="Calibri"/>
                                <w:b/>
                                <w:color w:val="000000" w:themeColor="text1"/>
                                <w:sz w:val="40"/>
                                <w:szCs w:val="40"/>
                              </w:rPr>
                            </w:pPr>
                            <w:r w:rsidRPr="00851ABB">
                              <w:rPr>
                                <w:rFonts w:ascii="Calibri" w:hAnsi="Calibri"/>
                                <w:b/>
                                <w:color w:val="000000" w:themeColor="text1"/>
                                <w:sz w:val="40"/>
                                <w:szCs w:val="40"/>
                              </w:rPr>
                              <w:t>Person Specification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A78A15"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8" o:spid="_x0000_s1026" type="#_x0000_t114" style="position:absolute;margin-left:12pt;margin-top:148.05pt;width:502.5pt;height:22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EcqQIAALMFAAAOAAAAZHJzL2Uyb0RvYy54bWysVNtu2zAMfR+wfxD0vjpJb6lRpwhSZBjQ&#10;tcXaoc+KLMUGJFGTlNjZ14+SL826AgOGvdiUSB6Kh5frm1YrshfO12AKOj2ZUCIMh7I224J+f15/&#10;mlPiAzMlU2BEQQ/C05vFxw/Xjc3FDCpQpXAEQYzPG1vQKgSbZ5nnldDMn4AVBpUSnGYBj26blY41&#10;iK5VNptMLrIGXGkdcOE93t52SrpI+FIKHh6k9CIQVVB8W0hfl76b+M0W1yzfOmarmvfPYP/wCs1q&#10;g0FHqFsWGNm5+g8oXXMHHmQ44aAzkLLmIuWA2Uwnb7J5qpgVKRckx9uRJv//YPn9/tGRuiwoFsow&#10;jSVaK2h4xVzIyS3wnRYmkHkkqrE+R/sn++j6k0cxZt1Kp+Mf8yFtIvcwkivaQDheXpzOp5fnWAOO&#10;utn86vxikujPXt2t8+GzAE2iUFCJD1nFhwzPSAyz/Z0PGB/9BvsY2oOqy3WtVDrE9hEr5cieYeE3&#10;21lyVTv9FcruDp8yxk/dFs0T6hFSFlPukkxSOCgR8ZX5JiSyhml1yCNCB844R9ZOU1BfsVJ01zHk&#10;kPPokWImwIgsMYMRe9oB/J7MgN1R0NtHV5HafXSe/N159EiRwYTRWdcG3HsAKkxjKyD5srNH+Yia&#10;KIZ20/b9sYHygO3loJs7b/m6xtLeMR8emcNBw3bA5REe8BOrXVDoJUoqcD/fu4/22P+opaTBwS2o&#10;/7FjTlCivhicjKvp2Vmc9HQ4O7+c4cEdazbHGrPTK8AWmeKasjyJ0T6oQZQO9AvumGWMiipmOMYu&#10;KA9uOKxCt1BwS3GxXCYznG7Lwp15sjyCR4Jjtz63L8zZvr8DjsY9DEPO8jed3dlGTwPLXQBZp7aP&#10;FHe89tTjZkgF6bdYXD3H52T1umsXvwAAAP//AwBQSwMEFAAGAAgAAAAhAFJxFH/gAAAACwEAAA8A&#10;AABkcnMvZG93bnJldi54bWxMj81OwzAQhO9IvIO1SNyonRD6E+JUCAkJCS4NPIATL0nAXqex27pv&#10;j3uC02p3RrPfVNtoDTvi7EdHErKFAIbUOT1SL+Hz4+VuDcwHRVoZRyjhjB629fVVpUrtTrTDYxN6&#10;lkLIl0rCEMJUcu67Aa3yCzchJe3LzVaFtM4917M6pXBreC7Ekls1UvowqAmfB+x+moOVsJ/fRN/E&#10;dt+a4ru45+f317jzUt7exKdHYAFj+DPDBT+hQ52YWncg7ZmRkBepSkhzs8yAXQwi36RTK2H1kGfA&#10;64r/71D/AgAA//8DAFBLAQItABQABgAIAAAAIQC2gziS/gAAAOEBAAATAAAAAAAAAAAAAAAAAAAA&#10;AABbQ29udGVudF9UeXBlc10ueG1sUEsBAi0AFAAGAAgAAAAhADj9If/WAAAAlAEAAAsAAAAAAAAA&#10;AAAAAAAALwEAAF9yZWxzLy5yZWxzUEsBAi0AFAAGAAgAAAAhABmSARypAgAAswUAAA4AAAAAAAAA&#10;AAAAAAAALgIAAGRycy9lMm9Eb2MueG1sUEsBAi0AFAAGAAgAAAAhAFJxFH/gAAAACwEAAA8AAAAA&#10;AAAAAAAAAAAAAwUAAGRycy9kb3ducmV2LnhtbFBLBQYAAAAABAAEAPMAAAAQBgAAAAA=&#10;" fillcolor="#aeaaaa [2414]" strokecolor="#525252 [1606]" strokeweight="1pt">
                <v:textbox>
                  <w:txbxContent>
                    <w:p w14:paraId="185E9AA6" w14:textId="3447B682" w:rsidR="00851ABB" w:rsidRPr="00851ABB" w:rsidRDefault="004E4BFA" w:rsidP="001F27D3">
                      <w:pPr>
                        <w:rPr>
                          <w:rFonts w:ascii="Calibri" w:hAnsi="Calibri"/>
                          <w:b/>
                          <w:color w:val="000000" w:themeColor="text1"/>
                          <w:sz w:val="70"/>
                          <w:szCs w:val="70"/>
                        </w:rPr>
                      </w:pPr>
                      <w:r w:rsidRPr="00851ABB">
                        <w:rPr>
                          <w:rFonts w:ascii="Calibri" w:hAnsi="Calibri"/>
                          <w:b/>
                          <w:color w:val="000000" w:themeColor="text1"/>
                          <w:sz w:val="70"/>
                          <w:szCs w:val="70"/>
                        </w:rPr>
                        <w:t xml:space="preserve">Head of </w:t>
                      </w:r>
                      <w:r w:rsidR="00AD58BA">
                        <w:rPr>
                          <w:rFonts w:ascii="Calibri" w:hAnsi="Calibri"/>
                          <w:b/>
                          <w:color w:val="000000" w:themeColor="text1"/>
                          <w:sz w:val="70"/>
                          <w:szCs w:val="70"/>
                        </w:rPr>
                        <w:t>Science</w:t>
                      </w:r>
                    </w:p>
                    <w:p w14:paraId="4B3C10E9" w14:textId="005F86E9" w:rsidR="004E4BFA" w:rsidRPr="00851ABB" w:rsidRDefault="004E4BFA" w:rsidP="001F27D3">
                      <w:pPr>
                        <w:rPr>
                          <w:rFonts w:ascii="Calibri" w:hAnsi="Calibri"/>
                          <w:b/>
                          <w:color w:val="000000" w:themeColor="text1"/>
                          <w:sz w:val="70"/>
                          <w:szCs w:val="70"/>
                        </w:rPr>
                      </w:pPr>
                      <w:r w:rsidRPr="00851ABB">
                        <w:rPr>
                          <w:rFonts w:ascii="Calibri" w:hAnsi="Calibri"/>
                          <w:b/>
                          <w:color w:val="000000" w:themeColor="text1"/>
                          <w:sz w:val="70"/>
                          <w:szCs w:val="70"/>
                        </w:rPr>
                        <w:t>Information Pack</w:t>
                      </w:r>
                    </w:p>
                    <w:p w14:paraId="5A6188B8" w14:textId="77777777" w:rsidR="004E4BFA" w:rsidRPr="00851ABB" w:rsidRDefault="004E4BFA" w:rsidP="00794C33">
                      <w:pPr>
                        <w:jc w:val="center"/>
                        <w:rPr>
                          <w:rFonts w:ascii="Calibri" w:hAnsi="Calibri"/>
                          <w:b/>
                          <w:color w:val="000000" w:themeColor="text1"/>
                          <w:sz w:val="24"/>
                          <w:szCs w:val="56"/>
                        </w:rPr>
                      </w:pPr>
                    </w:p>
                    <w:p w14:paraId="33103C12" w14:textId="77777777" w:rsidR="001F27D3" w:rsidRPr="00851ABB" w:rsidRDefault="004E4BFA" w:rsidP="001F27D3">
                      <w:pPr>
                        <w:rPr>
                          <w:rFonts w:ascii="Calibri" w:hAnsi="Calibri"/>
                          <w:b/>
                          <w:color w:val="000000" w:themeColor="text1"/>
                          <w:sz w:val="40"/>
                          <w:szCs w:val="40"/>
                        </w:rPr>
                      </w:pPr>
                      <w:r w:rsidRPr="00851ABB">
                        <w:rPr>
                          <w:rFonts w:ascii="Calibri" w:hAnsi="Calibri"/>
                          <w:b/>
                          <w:color w:val="000000" w:themeColor="text1"/>
                          <w:sz w:val="40"/>
                          <w:szCs w:val="40"/>
                        </w:rPr>
                        <w:t>School I</w:t>
                      </w:r>
                      <w:r w:rsidR="001F27D3" w:rsidRPr="00851ABB">
                        <w:rPr>
                          <w:rFonts w:ascii="Calibri" w:hAnsi="Calibri"/>
                          <w:b/>
                          <w:color w:val="000000" w:themeColor="text1"/>
                          <w:sz w:val="40"/>
                          <w:szCs w:val="40"/>
                        </w:rPr>
                        <w:t>nformation</w:t>
                      </w:r>
                    </w:p>
                    <w:p w14:paraId="3452D896" w14:textId="77777777" w:rsidR="001F27D3" w:rsidRPr="00851ABB" w:rsidRDefault="004E4BFA" w:rsidP="001F27D3">
                      <w:pPr>
                        <w:rPr>
                          <w:rFonts w:ascii="Calibri" w:hAnsi="Calibri"/>
                          <w:b/>
                          <w:color w:val="000000" w:themeColor="text1"/>
                          <w:sz w:val="40"/>
                          <w:szCs w:val="40"/>
                        </w:rPr>
                      </w:pPr>
                      <w:r w:rsidRPr="00851ABB">
                        <w:rPr>
                          <w:rFonts w:ascii="Calibri" w:hAnsi="Calibri"/>
                          <w:b/>
                          <w:color w:val="000000" w:themeColor="text1"/>
                          <w:sz w:val="40"/>
                          <w:szCs w:val="40"/>
                        </w:rPr>
                        <w:t>Job D</w:t>
                      </w:r>
                      <w:r w:rsidR="001F27D3" w:rsidRPr="00851ABB">
                        <w:rPr>
                          <w:rFonts w:ascii="Calibri" w:hAnsi="Calibri"/>
                          <w:b/>
                          <w:color w:val="000000" w:themeColor="text1"/>
                          <w:sz w:val="40"/>
                          <w:szCs w:val="40"/>
                        </w:rPr>
                        <w:t>escription</w:t>
                      </w:r>
                    </w:p>
                    <w:p w14:paraId="6AC6DF05" w14:textId="694BBD6B" w:rsidR="004E4BFA" w:rsidRPr="00851ABB" w:rsidRDefault="004E4BFA" w:rsidP="001F27D3">
                      <w:pPr>
                        <w:rPr>
                          <w:rFonts w:ascii="Calibri" w:hAnsi="Calibri"/>
                          <w:b/>
                          <w:color w:val="000000" w:themeColor="text1"/>
                          <w:sz w:val="40"/>
                          <w:szCs w:val="40"/>
                        </w:rPr>
                      </w:pPr>
                      <w:r w:rsidRPr="00851ABB">
                        <w:rPr>
                          <w:rFonts w:ascii="Calibri" w:hAnsi="Calibri"/>
                          <w:b/>
                          <w:color w:val="000000" w:themeColor="text1"/>
                          <w:sz w:val="40"/>
                          <w:szCs w:val="40"/>
                        </w:rPr>
                        <w:t>Person Specification</w:t>
                      </w:r>
                    </w:p>
                  </w:txbxContent>
                </v:textbox>
                <w10:wrap anchorx="margin"/>
              </v:shape>
            </w:pict>
          </mc:Fallback>
        </mc:AlternateContent>
      </w:r>
      <w:r w:rsidRPr="00F04F56">
        <w:rPr>
          <w:sz w:val="72"/>
          <w:szCs w:val="72"/>
        </w:rPr>
        <w:br w:type="page"/>
      </w:r>
    </w:p>
    <w:p w14:paraId="7B6AF904" w14:textId="77777777" w:rsidR="00B67B01" w:rsidRDefault="00B67B01" w:rsidP="00B67B01">
      <w:pPr>
        <w:jc w:val="center"/>
        <w:rPr>
          <w:sz w:val="72"/>
          <w:szCs w:val="72"/>
        </w:rPr>
      </w:pPr>
      <w:r w:rsidRPr="00F04F56">
        <w:rPr>
          <w:noProof/>
          <w:lang w:eastAsia="en-GB"/>
        </w:rPr>
        <w:lastRenderedPageBreak/>
        <w:drawing>
          <wp:inline distT="0" distB="0" distL="0" distR="0" wp14:anchorId="1B55DA8B" wp14:editId="47ADBB05">
            <wp:extent cx="1066800" cy="1426535"/>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78143" cy="1575424"/>
                    </a:xfrm>
                    <a:prstGeom prst="rect">
                      <a:avLst/>
                    </a:prstGeom>
                  </pic:spPr>
                </pic:pic>
              </a:graphicData>
            </a:graphic>
          </wp:inline>
        </w:drawing>
      </w:r>
    </w:p>
    <w:p w14:paraId="5F442E86" w14:textId="2663697F" w:rsidR="00306E57" w:rsidRDefault="0015283D" w:rsidP="00B67B01">
      <w:pPr>
        <w:rPr>
          <w:sz w:val="56"/>
          <w:szCs w:val="72"/>
        </w:rPr>
      </w:pPr>
      <w:r w:rsidRPr="001902E8">
        <w:rPr>
          <w:sz w:val="56"/>
          <w:szCs w:val="72"/>
        </w:rPr>
        <w:t>C</w:t>
      </w:r>
      <w:r w:rsidR="00542AF1" w:rsidRPr="001902E8">
        <w:rPr>
          <w:sz w:val="56"/>
          <w:szCs w:val="72"/>
        </w:rPr>
        <w:t>ontents</w:t>
      </w:r>
      <w:r w:rsidR="00306E57" w:rsidRPr="001902E8">
        <w:rPr>
          <w:sz w:val="56"/>
          <w:szCs w:val="72"/>
        </w:rPr>
        <w:t>:</w:t>
      </w:r>
    </w:p>
    <w:p w14:paraId="4ED2E6E8" w14:textId="77777777" w:rsidR="001902E8" w:rsidRPr="001902E8" w:rsidRDefault="001902E8" w:rsidP="00B67B01">
      <w:pPr>
        <w:rPr>
          <w:sz w:val="20"/>
          <w:szCs w:val="72"/>
        </w:rPr>
      </w:pPr>
    </w:p>
    <w:p w14:paraId="47A09228" w14:textId="77777777" w:rsidR="00306E57" w:rsidRDefault="00972C2D" w:rsidP="00AD58BA">
      <w:pPr>
        <w:pStyle w:val="ListParagraph"/>
        <w:numPr>
          <w:ilvl w:val="0"/>
          <w:numId w:val="6"/>
        </w:numPr>
        <w:rPr>
          <w:sz w:val="40"/>
          <w:szCs w:val="44"/>
        </w:rPr>
      </w:pPr>
      <w:r w:rsidRPr="00306E57">
        <w:rPr>
          <w:sz w:val="40"/>
          <w:szCs w:val="44"/>
        </w:rPr>
        <w:t xml:space="preserve">Information about the Mercia Learning Trust </w:t>
      </w:r>
    </w:p>
    <w:p w14:paraId="35C8BE4C" w14:textId="77777777" w:rsidR="00306E57" w:rsidRDefault="00972C2D" w:rsidP="00AD58BA">
      <w:pPr>
        <w:pStyle w:val="ListParagraph"/>
        <w:numPr>
          <w:ilvl w:val="0"/>
          <w:numId w:val="6"/>
        </w:numPr>
        <w:rPr>
          <w:sz w:val="40"/>
          <w:szCs w:val="44"/>
        </w:rPr>
      </w:pPr>
      <w:r w:rsidRPr="00306E57">
        <w:rPr>
          <w:sz w:val="40"/>
          <w:szCs w:val="44"/>
        </w:rPr>
        <w:t xml:space="preserve">Letter from the Headteacher </w:t>
      </w:r>
    </w:p>
    <w:p w14:paraId="58A02AB9" w14:textId="71392AF2" w:rsidR="006F3800" w:rsidRPr="00306E57" w:rsidRDefault="00542AF1" w:rsidP="00AD58BA">
      <w:pPr>
        <w:pStyle w:val="ListParagraph"/>
        <w:numPr>
          <w:ilvl w:val="0"/>
          <w:numId w:val="6"/>
        </w:numPr>
        <w:rPr>
          <w:sz w:val="40"/>
          <w:szCs w:val="44"/>
        </w:rPr>
      </w:pPr>
      <w:r w:rsidRPr="00306E57">
        <w:rPr>
          <w:sz w:val="40"/>
          <w:szCs w:val="44"/>
        </w:rPr>
        <w:t>A</w:t>
      </w:r>
      <w:r w:rsidR="006F3800" w:rsidRPr="00306E57">
        <w:rPr>
          <w:sz w:val="40"/>
          <w:szCs w:val="44"/>
        </w:rPr>
        <w:t>dvert</w:t>
      </w:r>
    </w:p>
    <w:p w14:paraId="7161F5D1" w14:textId="0E4ED26A" w:rsidR="000540C6" w:rsidRPr="00306E57" w:rsidRDefault="006F3800" w:rsidP="00AD58BA">
      <w:pPr>
        <w:pStyle w:val="ListParagraph"/>
        <w:numPr>
          <w:ilvl w:val="0"/>
          <w:numId w:val="6"/>
        </w:numPr>
        <w:rPr>
          <w:sz w:val="40"/>
          <w:szCs w:val="44"/>
        </w:rPr>
      </w:pPr>
      <w:r w:rsidRPr="00306E57">
        <w:rPr>
          <w:sz w:val="40"/>
          <w:szCs w:val="44"/>
        </w:rPr>
        <w:t xml:space="preserve">Job </w:t>
      </w:r>
      <w:r w:rsidR="00542AF1" w:rsidRPr="00306E57">
        <w:rPr>
          <w:sz w:val="40"/>
          <w:szCs w:val="44"/>
        </w:rPr>
        <w:t>D</w:t>
      </w:r>
      <w:r w:rsidRPr="00306E57">
        <w:rPr>
          <w:sz w:val="40"/>
          <w:szCs w:val="44"/>
        </w:rPr>
        <w:t>escription</w:t>
      </w:r>
    </w:p>
    <w:p w14:paraId="56203AC6" w14:textId="55A3A8AD" w:rsidR="002326A3" w:rsidRDefault="006F3800" w:rsidP="00AD58BA">
      <w:pPr>
        <w:pStyle w:val="ListParagraph"/>
        <w:numPr>
          <w:ilvl w:val="0"/>
          <w:numId w:val="6"/>
        </w:numPr>
        <w:pBdr>
          <w:bottom w:val="single" w:sz="12" w:space="31" w:color="auto"/>
        </w:pBdr>
        <w:ind w:right="281"/>
        <w:rPr>
          <w:sz w:val="40"/>
          <w:szCs w:val="44"/>
        </w:rPr>
      </w:pPr>
      <w:r w:rsidRPr="00306E57">
        <w:rPr>
          <w:sz w:val="40"/>
          <w:szCs w:val="44"/>
        </w:rPr>
        <w:t xml:space="preserve">Person </w:t>
      </w:r>
      <w:r w:rsidR="00542AF1" w:rsidRPr="00306E57">
        <w:rPr>
          <w:sz w:val="40"/>
          <w:szCs w:val="44"/>
        </w:rPr>
        <w:t>S</w:t>
      </w:r>
      <w:r w:rsidRPr="00306E57">
        <w:rPr>
          <w:sz w:val="40"/>
          <w:szCs w:val="44"/>
        </w:rPr>
        <w:t>pecifica</w:t>
      </w:r>
      <w:r w:rsidR="00306E57">
        <w:rPr>
          <w:sz w:val="40"/>
          <w:szCs w:val="44"/>
        </w:rPr>
        <w:t>tio</w:t>
      </w:r>
      <w:r w:rsidR="002326A3" w:rsidRPr="00306E57">
        <w:rPr>
          <w:sz w:val="40"/>
          <w:szCs w:val="44"/>
        </w:rPr>
        <w:t>n</w:t>
      </w:r>
    </w:p>
    <w:p w14:paraId="028AD343" w14:textId="1A6C4021" w:rsidR="001902E8" w:rsidRPr="00306E57" w:rsidRDefault="001902E8" w:rsidP="00AD58BA">
      <w:pPr>
        <w:pStyle w:val="ListParagraph"/>
        <w:numPr>
          <w:ilvl w:val="0"/>
          <w:numId w:val="6"/>
        </w:numPr>
        <w:pBdr>
          <w:bottom w:val="single" w:sz="12" w:space="31" w:color="auto"/>
        </w:pBdr>
        <w:ind w:right="281"/>
        <w:rPr>
          <w:sz w:val="40"/>
          <w:szCs w:val="44"/>
        </w:rPr>
      </w:pPr>
      <w:r>
        <w:rPr>
          <w:sz w:val="40"/>
          <w:szCs w:val="44"/>
        </w:rPr>
        <w:t>The Application Process</w:t>
      </w:r>
    </w:p>
    <w:p w14:paraId="029EA522" w14:textId="77777777" w:rsidR="00972C2D" w:rsidRPr="00F04F56" w:rsidRDefault="00972C2D" w:rsidP="006F3800">
      <w:pPr>
        <w:rPr>
          <w:sz w:val="44"/>
          <w:szCs w:val="44"/>
        </w:rPr>
      </w:pPr>
    </w:p>
    <w:p w14:paraId="1B31A933" w14:textId="56C3B3F3" w:rsidR="00972C2D" w:rsidRPr="00F04F56" w:rsidRDefault="00BE1152" w:rsidP="006F3800">
      <w:pPr>
        <w:rPr>
          <w:sz w:val="44"/>
          <w:szCs w:val="44"/>
        </w:rPr>
      </w:pPr>
      <w:r>
        <w:rPr>
          <w:noProof/>
          <w:lang w:eastAsia="en-GB"/>
        </w:rPr>
        <w:drawing>
          <wp:inline distT="0" distB="0" distL="0" distR="0" wp14:anchorId="2CDB45A6" wp14:editId="40931D18">
            <wp:extent cx="6662457" cy="4229100"/>
            <wp:effectExtent l="0" t="0" r="508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stretch>
                      <a:fillRect/>
                    </a:stretch>
                  </pic:blipFill>
                  <pic:spPr>
                    <a:xfrm>
                      <a:off x="0" y="0"/>
                      <a:ext cx="6777505" cy="4302128"/>
                    </a:xfrm>
                    <a:prstGeom prst="rect">
                      <a:avLst/>
                    </a:prstGeom>
                  </pic:spPr>
                </pic:pic>
              </a:graphicData>
            </a:graphic>
          </wp:inline>
        </w:drawing>
      </w:r>
    </w:p>
    <w:p w14:paraId="0BC34F7F" w14:textId="77777777" w:rsidR="00B67B01" w:rsidRDefault="00B67B01" w:rsidP="00B67B01">
      <w:pPr>
        <w:jc w:val="center"/>
        <w:rPr>
          <w:rFonts w:ascii="Calibri" w:eastAsiaTheme="majorEastAsia" w:hAnsi="Calibri" w:cstheme="majorBidi"/>
          <w:b/>
          <w:bCs/>
          <w:color w:val="FF0000"/>
          <w:kern w:val="24"/>
          <w:sz w:val="40"/>
          <w:szCs w:val="40"/>
        </w:rPr>
      </w:pPr>
    </w:p>
    <w:p w14:paraId="71890FFC" w14:textId="77777777" w:rsidR="00B67B01" w:rsidRDefault="00B67B01" w:rsidP="00B67B01">
      <w:pPr>
        <w:jc w:val="center"/>
        <w:rPr>
          <w:rFonts w:ascii="Calibri" w:eastAsiaTheme="majorEastAsia" w:hAnsi="Calibri" w:cstheme="majorBidi"/>
          <w:b/>
          <w:bCs/>
          <w:color w:val="FF0000"/>
          <w:kern w:val="24"/>
          <w:sz w:val="40"/>
          <w:szCs w:val="40"/>
        </w:rPr>
      </w:pPr>
      <w:r w:rsidRPr="008C0FD8">
        <w:rPr>
          <w:rFonts w:ascii="Calibri" w:eastAsiaTheme="majorEastAsia" w:hAnsi="Calibri" w:cstheme="majorBidi"/>
          <w:b/>
          <w:bCs/>
          <w:color w:val="FF0000"/>
          <w:kern w:val="24"/>
          <w:sz w:val="40"/>
          <w:szCs w:val="40"/>
        </w:rPr>
        <w:t>‘Let us be united by knowledge’</w:t>
      </w:r>
    </w:p>
    <w:p w14:paraId="5B34C492" w14:textId="77777777" w:rsidR="00972C2D" w:rsidRDefault="00972C2D" w:rsidP="006F3800">
      <w:pPr>
        <w:rPr>
          <w:sz w:val="44"/>
          <w:szCs w:val="44"/>
        </w:rPr>
      </w:pPr>
    </w:p>
    <w:p w14:paraId="12660AFB" w14:textId="5CB81BEC" w:rsidR="00972C2D" w:rsidRPr="00F04F56" w:rsidRDefault="008C43D4" w:rsidP="00972C2D">
      <w:pPr>
        <w:rPr>
          <w:sz w:val="44"/>
          <w:szCs w:val="44"/>
        </w:rPr>
      </w:pPr>
      <w:r>
        <w:rPr>
          <w:sz w:val="44"/>
          <w:szCs w:val="44"/>
        </w:rPr>
        <w:t xml:space="preserve">        </w:t>
      </w:r>
      <w:r w:rsidR="00972C2D" w:rsidRPr="00F04F56">
        <w:rPr>
          <w:sz w:val="44"/>
          <w:szCs w:val="44"/>
        </w:rPr>
        <w:t xml:space="preserve">                            </w:t>
      </w:r>
      <w:r w:rsidR="00972C2D" w:rsidRPr="00F04F56">
        <w:rPr>
          <w:noProof/>
          <w:lang w:eastAsia="en-GB"/>
        </w:rPr>
        <w:drawing>
          <wp:inline distT="0" distB="0" distL="0" distR="0" wp14:anchorId="010F358C" wp14:editId="36F80BF6">
            <wp:extent cx="1571625" cy="1704975"/>
            <wp:effectExtent l="0" t="0" r="9525" b="9525"/>
            <wp:docPr id="366" name="Picture 366"/>
            <wp:cNvGraphicFramePr/>
            <a:graphic xmlns:a="http://schemas.openxmlformats.org/drawingml/2006/main">
              <a:graphicData uri="http://schemas.openxmlformats.org/drawingml/2006/picture">
                <pic:pic xmlns:pic="http://schemas.openxmlformats.org/drawingml/2006/picture">
                  <pic:nvPicPr>
                    <pic:cNvPr id="366" name="Picture 366"/>
                    <pic:cNvPicPr/>
                  </pic:nvPicPr>
                  <pic:blipFill>
                    <a:blip r:embed="rId12"/>
                    <a:stretch>
                      <a:fillRect/>
                    </a:stretch>
                  </pic:blipFill>
                  <pic:spPr>
                    <a:xfrm>
                      <a:off x="0" y="0"/>
                      <a:ext cx="1574880" cy="1708506"/>
                    </a:xfrm>
                    <a:prstGeom prst="rect">
                      <a:avLst/>
                    </a:prstGeom>
                  </pic:spPr>
                </pic:pic>
              </a:graphicData>
            </a:graphic>
          </wp:inline>
        </w:drawing>
      </w:r>
      <w:r w:rsidR="00972C2D" w:rsidRPr="00F04F56">
        <w:rPr>
          <w:sz w:val="44"/>
          <w:szCs w:val="44"/>
        </w:rPr>
        <w:t xml:space="preserve">         </w:t>
      </w:r>
    </w:p>
    <w:p w14:paraId="313D5589" w14:textId="46F6C139" w:rsidR="00972C2D" w:rsidRPr="00F04F56" w:rsidRDefault="00972C2D" w:rsidP="00972C2D">
      <w:pPr>
        <w:keepNext/>
        <w:keepLines/>
        <w:spacing w:line="259" w:lineRule="auto"/>
        <w:outlineLvl w:val="0"/>
        <w:rPr>
          <w:rFonts w:eastAsia="Times New Roman" w:cs="Arial"/>
          <w:b/>
          <w:color w:val="000000"/>
          <w:sz w:val="28"/>
          <w:szCs w:val="24"/>
          <w:lang w:eastAsia="en-GB"/>
        </w:rPr>
      </w:pPr>
    </w:p>
    <w:p w14:paraId="19072A09" w14:textId="4520ABE8" w:rsidR="00972C2D" w:rsidRPr="00F04F56" w:rsidRDefault="00972C2D" w:rsidP="00944AF7">
      <w:pPr>
        <w:keepNext/>
        <w:keepLines/>
        <w:spacing w:line="259" w:lineRule="auto"/>
        <w:outlineLvl w:val="0"/>
        <w:rPr>
          <w:rFonts w:eastAsia="Times New Roman" w:cs="Arial"/>
          <w:b/>
          <w:color w:val="000000"/>
          <w:sz w:val="28"/>
          <w:szCs w:val="24"/>
          <w:lang w:eastAsia="en-GB"/>
        </w:rPr>
      </w:pPr>
      <w:r w:rsidRPr="00F04F56">
        <w:rPr>
          <w:rFonts w:eastAsia="Times New Roman" w:cs="Arial"/>
          <w:b/>
          <w:color w:val="000000"/>
          <w:sz w:val="28"/>
          <w:szCs w:val="24"/>
          <w:lang w:eastAsia="en-GB"/>
        </w:rPr>
        <w:t xml:space="preserve">THE MERCIA LEARNING TRUST  </w:t>
      </w:r>
    </w:p>
    <w:p w14:paraId="42E456C3" w14:textId="77777777" w:rsidR="00972C2D" w:rsidRPr="00F04F56" w:rsidRDefault="00972C2D" w:rsidP="00972C2D">
      <w:pPr>
        <w:keepNext/>
        <w:keepLines/>
        <w:spacing w:line="259" w:lineRule="auto"/>
        <w:outlineLvl w:val="0"/>
        <w:rPr>
          <w:rFonts w:eastAsia="Times New Roman" w:cs="Arial"/>
          <w:b/>
          <w:color w:val="000000"/>
          <w:sz w:val="28"/>
          <w:szCs w:val="24"/>
          <w:lang w:eastAsia="en-GB"/>
        </w:rPr>
      </w:pPr>
    </w:p>
    <w:p w14:paraId="4CE15938" w14:textId="26D8B7A9" w:rsidR="00972C2D" w:rsidRPr="00F04F56" w:rsidRDefault="00972C2D" w:rsidP="00972C2D">
      <w:pPr>
        <w:spacing w:after="273" w:line="249" w:lineRule="auto"/>
        <w:ind w:left="10" w:hanging="10"/>
        <w:rPr>
          <w:rFonts w:eastAsia="Times New Roman" w:cs="Arial"/>
          <w:color w:val="000000"/>
          <w:sz w:val="24"/>
          <w:szCs w:val="24"/>
          <w:lang w:eastAsia="en-GB"/>
        </w:rPr>
      </w:pPr>
      <w:r w:rsidRPr="00F04F56">
        <w:rPr>
          <w:rFonts w:eastAsia="Times New Roman" w:cs="Arial"/>
          <w:color w:val="000000"/>
          <w:sz w:val="24"/>
          <w:szCs w:val="24"/>
          <w:lang w:eastAsia="en-GB"/>
        </w:rPr>
        <w:t xml:space="preserve">The Mercia Learning Trust, established in January 2014, currently comprises:  </w:t>
      </w:r>
      <w:r w:rsidR="00306E57" w:rsidRPr="00F04F56">
        <w:rPr>
          <w:rFonts w:eastAsia="Times New Roman" w:cs="Arial"/>
          <w:color w:val="000000"/>
          <w:sz w:val="24"/>
          <w:szCs w:val="24"/>
          <w:lang w:eastAsia="en-GB"/>
        </w:rPr>
        <w:t>Mercia School</w:t>
      </w:r>
      <w:r w:rsidR="00306E57">
        <w:rPr>
          <w:rFonts w:eastAsia="Times New Roman" w:cs="Arial"/>
          <w:color w:val="000000"/>
          <w:sz w:val="24"/>
          <w:szCs w:val="24"/>
          <w:lang w:eastAsia="en-GB"/>
        </w:rPr>
        <w:t xml:space="preserve">, </w:t>
      </w:r>
      <w:r w:rsidRPr="00F04F56">
        <w:rPr>
          <w:rFonts w:eastAsia="Times New Roman" w:cs="Arial"/>
          <w:color w:val="000000"/>
          <w:sz w:val="24"/>
          <w:szCs w:val="24"/>
          <w:lang w:eastAsia="en-GB"/>
        </w:rPr>
        <w:t>King E</w:t>
      </w:r>
      <w:r w:rsidR="00306E57">
        <w:rPr>
          <w:rFonts w:eastAsia="Times New Roman" w:cs="Arial"/>
          <w:color w:val="000000"/>
          <w:sz w:val="24"/>
          <w:szCs w:val="24"/>
          <w:lang w:eastAsia="en-GB"/>
        </w:rPr>
        <w:t>cgbert School, Newfield School,</w:t>
      </w:r>
      <w:r w:rsidRPr="00F04F56">
        <w:rPr>
          <w:rFonts w:eastAsia="Times New Roman" w:cs="Arial"/>
          <w:color w:val="000000"/>
          <w:sz w:val="24"/>
          <w:szCs w:val="24"/>
          <w:lang w:eastAsia="en-GB"/>
        </w:rPr>
        <w:t xml:space="preserve"> Totley Primary School, Valley Park Community Primary School and The Nether Edge Primary School.  </w:t>
      </w:r>
    </w:p>
    <w:p w14:paraId="7C28A623" w14:textId="6D30009A" w:rsidR="00972C2D" w:rsidRPr="00F04F56" w:rsidRDefault="00972C2D" w:rsidP="00972C2D">
      <w:pPr>
        <w:spacing w:after="273" w:line="249" w:lineRule="auto"/>
        <w:ind w:left="10" w:hanging="10"/>
        <w:rPr>
          <w:rFonts w:eastAsia="Times New Roman" w:cs="Arial"/>
          <w:color w:val="000000"/>
          <w:sz w:val="24"/>
          <w:szCs w:val="24"/>
          <w:lang w:eastAsia="en-GB"/>
        </w:rPr>
      </w:pPr>
      <w:r w:rsidRPr="00F04F56">
        <w:rPr>
          <w:rFonts w:eastAsia="Times New Roman" w:cs="Arial"/>
          <w:color w:val="000000"/>
          <w:sz w:val="24"/>
          <w:szCs w:val="24"/>
          <w:lang w:eastAsia="en-GB"/>
        </w:rPr>
        <w:t xml:space="preserve">The mission of the Trust is to provide an outstanding education for pupils from 0-19.  We are passionate that all our pupils should see their time at school as happy and fulfilling, with their potential developed to the utmost.  Our approach is founded on partnership working — binding together our schools, parents and their communities.  </w:t>
      </w:r>
    </w:p>
    <w:p w14:paraId="3E7A8307" w14:textId="00106FFF" w:rsidR="00972C2D" w:rsidRPr="00F04F56" w:rsidRDefault="00972C2D" w:rsidP="00972C2D">
      <w:pPr>
        <w:spacing w:after="306" w:line="249" w:lineRule="auto"/>
        <w:ind w:left="10" w:hanging="10"/>
        <w:rPr>
          <w:rFonts w:eastAsia="Times New Roman" w:cs="Arial"/>
          <w:color w:val="000000"/>
          <w:sz w:val="24"/>
          <w:szCs w:val="24"/>
          <w:lang w:eastAsia="en-GB"/>
        </w:rPr>
      </w:pPr>
      <w:r w:rsidRPr="00F04F56">
        <w:rPr>
          <w:rFonts w:eastAsia="Times New Roman" w:cs="Arial"/>
          <w:color w:val="000000"/>
          <w:sz w:val="24"/>
          <w:szCs w:val="24"/>
          <w:lang w:eastAsia="en-GB"/>
        </w:rPr>
        <w:t xml:space="preserve">At all Mercia Learning Trust schools our pupils will benefit from:  </w:t>
      </w:r>
    </w:p>
    <w:p w14:paraId="7D01762F" w14:textId="109BB087" w:rsidR="00972C2D" w:rsidRPr="00F04F56" w:rsidRDefault="00972C2D" w:rsidP="00AD58BA">
      <w:pPr>
        <w:numPr>
          <w:ilvl w:val="0"/>
          <w:numId w:val="1"/>
        </w:numPr>
        <w:spacing w:after="16" w:line="249" w:lineRule="auto"/>
        <w:ind w:hanging="360"/>
        <w:rPr>
          <w:rFonts w:eastAsia="Times New Roman" w:cs="Arial"/>
          <w:color w:val="000000"/>
          <w:sz w:val="24"/>
          <w:szCs w:val="24"/>
          <w:lang w:eastAsia="en-GB"/>
        </w:rPr>
      </w:pPr>
      <w:r w:rsidRPr="00F04F56">
        <w:rPr>
          <w:rFonts w:eastAsia="Times New Roman" w:cs="Arial"/>
          <w:color w:val="000000"/>
          <w:sz w:val="24"/>
          <w:szCs w:val="24"/>
          <w:lang w:eastAsia="en-GB"/>
        </w:rPr>
        <w:t xml:space="preserve">A fully inclusive approach, maximising the attainment and achievement of every pupil  </w:t>
      </w:r>
    </w:p>
    <w:p w14:paraId="3C1FF6B0" w14:textId="30B51314" w:rsidR="00972C2D" w:rsidRPr="00F04F56" w:rsidRDefault="00972C2D" w:rsidP="00AD58BA">
      <w:pPr>
        <w:numPr>
          <w:ilvl w:val="0"/>
          <w:numId w:val="1"/>
        </w:numPr>
        <w:spacing w:after="47" w:line="249" w:lineRule="auto"/>
        <w:ind w:hanging="360"/>
        <w:rPr>
          <w:rFonts w:eastAsia="Times New Roman" w:cs="Arial"/>
          <w:color w:val="000000"/>
          <w:sz w:val="24"/>
          <w:szCs w:val="24"/>
          <w:lang w:eastAsia="en-GB"/>
        </w:rPr>
      </w:pPr>
      <w:r w:rsidRPr="00F04F56">
        <w:rPr>
          <w:rFonts w:eastAsia="Times New Roman" w:cs="Arial"/>
          <w:color w:val="000000"/>
          <w:sz w:val="24"/>
          <w:szCs w:val="24"/>
          <w:lang w:eastAsia="en-GB"/>
        </w:rPr>
        <w:t>A broad and balanced curriculum, with high quality teaching that responds to individual needs</w:t>
      </w:r>
    </w:p>
    <w:p w14:paraId="3147A377" w14:textId="61A619CE" w:rsidR="00972C2D" w:rsidRPr="00F04F56" w:rsidRDefault="00972C2D" w:rsidP="00AD58BA">
      <w:pPr>
        <w:numPr>
          <w:ilvl w:val="0"/>
          <w:numId w:val="1"/>
        </w:numPr>
        <w:spacing w:after="47" w:line="249" w:lineRule="auto"/>
        <w:ind w:hanging="360"/>
        <w:rPr>
          <w:rFonts w:eastAsia="Times New Roman" w:cs="Arial"/>
          <w:color w:val="000000"/>
          <w:sz w:val="24"/>
          <w:szCs w:val="24"/>
          <w:lang w:eastAsia="en-GB"/>
        </w:rPr>
      </w:pPr>
      <w:r w:rsidRPr="00F04F56">
        <w:rPr>
          <w:rFonts w:eastAsia="Times New Roman" w:cs="Arial"/>
          <w:color w:val="000000"/>
          <w:sz w:val="24"/>
          <w:szCs w:val="24"/>
          <w:lang w:eastAsia="en-GB"/>
        </w:rPr>
        <w:t xml:space="preserve">Promotion of resilience and self-reliance in our learners, thus enabling them to meet the challenges and opportunities of the changing world  </w:t>
      </w:r>
    </w:p>
    <w:p w14:paraId="2456EACB" w14:textId="77777777" w:rsidR="00972C2D" w:rsidRPr="00F04F56" w:rsidRDefault="00972C2D" w:rsidP="00AD58BA">
      <w:pPr>
        <w:numPr>
          <w:ilvl w:val="0"/>
          <w:numId w:val="1"/>
        </w:numPr>
        <w:spacing w:after="16" w:line="249" w:lineRule="auto"/>
        <w:ind w:hanging="360"/>
        <w:rPr>
          <w:rFonts w:eastAsia="Times New Roman" w:cs="Arial"/>
          <w:color w:val="000000"/>
          <w:sz w:val="24"/>
          <w:szCs w:val="24"/>
          <w:lang w:eastAsia="en-GB"/>
        </w:rPr>
      </w:pPr>
      <w:r w:rsidRPr="00F04F56">
        <w:rPr>
          <w:rFonts w:eastAsia="Times New Roman" w:cs="Arial"/>
          <w:color w:val="000000"/>
          <w:sz w:val="24"/>
          <w:szCs w:val="24"/>
          <w:lang w:eastAsia="en-GB"/>
        </w:rPr>
        <w:t xml:space="preserve">Support to develop and maintain positive well-being in all aspects of life  </w:t>
      </w:r>
    </w:p>
    <w:p w14:paraId="357A2A10" w14:textId="5D9FA369" w:rsidR="00972C2D" w:rsidRPr="00F04F56" w:rsidRDefault="00972C2D" w:rsidP="00AD58BA">
      <w:pPr>
        <w:numPr>
          <w:ilvl w:val="0"/>
          <w:numId w:val="1"/>
        </w:numPr>
        <w:spacing w:after="16" w:line="249" w:lineRule="auto"/>
        <w:ind w:hanging="360"/>
        <w:rPr>
          <w:rFonts w:eastAsia="Times New Roman" w:cs="Arial"/>
          <w:color w:val="000000"/>
          <w:sz w:val="24"/>
          <w:szCs w:val="24"/>
          <w:lang w:eastAsia="en-GB"/>
        </w:rPr>
      </w:pPr>
      <w:r w:rsidRPr="00F04F56">
        <w:rPr>
          <w:rFonts w:eastAsia="Times New Roman" w:cs="Arial"/>
          <w:noProof/>
          <w:color w:val="000000"/>
          <w:sz w:val="24"/>
          <w:szCs w:val="24"/>
          <w:lang w:eastAsia="en-GB"/>
        </w:rPr>
        <mc:AlternateContent>
          <mc:Choice Requires="wpg">
            <w:drawing>
              <wp:anchor distT="0" distB="0" distL="114300" distR="114300" simplePos="0" relativeHeight="251702272" behindDoc="0" locked="0" layoutInCell="1" allowOverlap="1" wp14:anchorId="0FE82BAB" wp14:editId="31F29C96">
                <wp:simplePos x="0" y="0"/>
                <wp:positionH relativeFrom="page">
                  <wp:posOffset>7249160</wp:posOffset>
                </wp:positionH>
                <wp:positionV relativeFrom="page">
                  <wp:posOffset>311150</wp:posOffset>
                </wp:positionV>
                <wp:extent cx="6350" cy="10387330"/>
                <wp:effectExtent l="0" t="0" r="31750" b="0"/>
                <wp:wrapSquare wrapText="bothSides"/>
                <wp:docPr id="13163" name="Group 13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0387330"/>
                          <a:chOff x="0" y="0"/>
                          <a:chExt cx="6097" cy="10387584"/>
                        </a:xfrm>
                      </wpg:grpSpPr>
                      <wps:wsp>
                        <wps:cNvPr id="15028" name="Shape 15028"/>
                        <wps:cNvSpPr/>
                        <wps:spPr>
                          <a:xfrm>
                            <a:off x="0" y="0"/>
                            <a:ext cx="9144" cy="10387584"/>
                          </a:xfrm>
                          <a:custGeom>
                            <a:avLst/>
                            <a:gdLst/>
                            <a:ahLst/>
                            <a:cxnLst/>
                            <a:rect l="0" t="0" r="0" b="0"/>
                            <a:pathLst>
                              <a:path w="9144" h="10387584">
                                <a:moveTo>
                                  <a:pt x="0" y="0"/>
                                </a:moveTo>
                                <a:lnTo>
                                  <a:pt x="9144" y="0"/>
                                </a:lnTo>
                                <a:lnTo>
                                  <a:pt x="9144" y="10387584"/>
                                </a:lnTo>
                                <a:lnTo>
                                  <a:pt x="0" y="1038758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27F72AC" id="Group 13163" o:spid="_x0000_s1026" style="position:absolute;margin-left:570.8pt;margin-top:24.5pt;width:.5pt;height:817.9pt;z-index:251702272;mso-position-horizontal-relative:page;mso-position-vertical-relative:page" coordsize="60,10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UioYAIAANIFAAAOAAAAZHJzL2Uyb0RvYy54bWykVMtu2zAQvBfoPxC615L8jmA5h6bxJWgD&#10;JP0AmqIkohRJkLRl/32Xq4ddBwiCVAdqyR0uubPD3dyfGkmO3DqhVR6lkyQiXDFdCFXl0e/Xx2/r&#10;iDhPVUGlVjyPztxF99uvXzatyfhU11oW3BIIolzWmjyqvTdZHDtW84a6iTZcgbPUtqEepraKC0tb&#10;iN7IeJoky7jVtjBWM+4crD50zmiL8cuSM/+rLB33ROYR3M3jaHHchzHebmhWWWpqwfpr0E/coqFC&#10;waFjqAfqKTlY8SZUI5jVTpd+wnQT67IUjGMOkE2a3GSzs/pgMJcqaysz0gTU3vD06bDs5/HZElFA&#10;7WbpchYRRRsoE55MuiWgqDVVBsidNS/m2XZ5gvmk2R8H7vjWH+bVBXwqbRM2QbrkhNyfR+75yRMG&#10;i8vZAurDwJEms/VqNutrw2oo4JtdrP4x7EvuVlf7Fut5qGlMs+5QvNp4ldaAytyFSPd/RL7U1HCs&#10;jwv0DEQukimoviMSISTFJSQSkYHFfuZ6Qj/C0V06n7+TK83Ywfkd10g2PT45D4eAJovBovVgsZMa&#10;TAuP5N3nYagP+0KoYJI2j7qb1H2xAunB2+gjf9WI8zclg4JcvFJdo7pYgyIAOLiHv8FgIwz1canz&#10;gBr+HRq0NEjpY1CU23g4GCFVFNKYPixeE+y0FMWjkDIk7Gy1/y4tOdLQaPDrdfgPTKrAXhA6hWZX&#10;SuqROKVDHCxWIzw0RCka4Ha6gkB9GKnCMRxbWlc5kLbLOvkEa6+LM6oK10Hl/buExoFp9E0udKbr&#10;OaIurXj7FwAA//8DAFBLAwQUAAYACAAAACEAA5UhGeIAAAANAQAADwAAAGRycy9kb3ducmV2Lnht&#10;bEyPQUvDQBCF74L/YRnBm91sjSHGbEop6qkItoJ42ybTJDQ7G7LbJP33Tk96mzfzePO9fDXbTow4&#10;+NaRBrWIQCCVrmqp1vC1f3tIQfhgqDKdI9RwQQ+r4vYmN1nlJvrEcRdqwSHkM6OhCaHPpPRlg9b4&#10;heuR+HZ0gzWB5VDLajATh9tOLqMokda0xB8a0+OmwfK0O1sN75OZ1o/qddyejpvLz/7p43urUOv7&#10;u3n9AiLgHP7McMVndCiY6eDOVHnRsVaxStirIX7mUleHipe8OfCUpHEKssjl/xbFLwAAAP//AwBQ&#10;SwECLQAUAAYACAAAACEAtoM4kv4AAADhAQAAEwAAAAAAAAAAAAAAAAAAAAAAW0NvbnRlbnRfVHlw&#10;ZXNdLnhtbFBLAQItABQABgAIAAAAIQA4/SH/1gAAAJQBAAALAAAAAAAAAAAAAAAAAC8BAABfcmVs&#10;cy8ucmVsc1BLAQItABQABgAIAAAAIQCflUioYAIAANIFAAAOAAAAAAAAAAAAAAAAAC4CAABkcnMv&#10;ZTJvRG9jLnhtbFBLAQItABQABgAIAAAAIQADlSEZ4gAAAA0BAAAPAAAAAAAAAAAAAAAAALoEAABk&#10;cnMvZG93bnJldi54bWxQSwUGAAAAAAQABADzAAAAyQUAAAAA&#10;">
                <v:shape id="Shape 15028" o:spid="_x0000_s1027" style="position:absolute;width:91;height:103875;visibility:visible;mso-wrap-style:square;v-text-anchor:top" coordsize="9144,10387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qGoxQAAAN4AAAAPAAAAZHJzL2Rvd25yZXYueG1sRI9PawJB&#10;DMXvgt9hiNCbziqt2K2jqCAIxYN/eg876c7iTmbdGXX77ZuD4C3hvbz3y3zZ+VrdqY1VYAPjUQaK&#10;uAi24tLA+bQdzkDFhGyxDkwG/ijCctHvzTG34cEHuh9TqSSEY44GXEpNrnUsHHmMo9AQi/YbWo9J&#10;1rbUtsWHhPtaT7Jsqj1WLA0OG9o4Ki7HmzfAu+LztK+ut+/3a9yH5qdD69bGvA261ReoRF16mZ/X&#10;Oyv4H9lEeOUdmUEv/gEAAP//AwBQSwECLQAUAAYACAAAACEA2+H2y+4AAACFAQAAEwAAAAAAAAAA&#10;AAAAAAAAAAAAW0NvbnRlbnRfVHlwZXNdLnhtbFBLAQItABQABgAIAAAAIQBa9CxbvwAAABUBAAAL&#10;AAAAAAAAAAAAAAAAAB8BAABfcmVscy8ucmVsc1BLAQItABQABgAIAAAAIQDarqGoxQAAAN4AAAAP&#10;AAAAAAAAAAAAAAAAAAcCAABkcnMvZG93bnJldi54bWxQSwUGAAAAAAMAAwC3AAAA+QIAAAAA&#10;" path="m,l9144,r,10387584l,10387584,,e" fillcolor="black" stroked="f" strokeweight="0">
                  <v:stroke miterlimit="83231f" joinstyle="miter"/>
                  <v:path arrowok="t" textboxrect="0,0,9144,10387584"/>
                </v:shape>
                <w10:wrap type="square" anchorx="page" anchory="page"/>
              </v:group>
            </w:pict>
          </mc:Fallback>
        </mc:AlternateContent>
      </w:r>
      <w:r w:rsidRPr="00F04F56">
        <w:rPr>
          <w:rFonts w:eastAsia="Times New Roman" w:cs="Arial"/>
          <w:color w:val="000000"/>
          <w:sz w:val="24"/>
          <w:szCs w:val="24"/>
          <w:lang w:eastAsia="en-GB"/>
        </w:rPr>
        <w:t xml:space="preserve">High standards of orderly behaviour rooted in strong moral values  </w:t>
      </w:r>
    </w:p>
    <w:p w14:paraId="2AAC8A1F" w14:textId="7852BB65" w:rsidR="00972C2D" w:rsidRPr="00F04F56" w:rsidRDefault="00972C2D" w:rsidP="00AD58BA">
      <w:pPr>
        <w:numPr>
          <w:ilvl w:val="0"/>
          <w:numId w:val="1"/>
        </w:numPr>
        <w:spacing w:after="274" w:line="249" w:lineRule="auto"/>
        <w:ind w:hanging="360"/>
        <w:rPr>
          <w:rFonts w:eastAsia="Times New Roman" w:cs="Arial"/>
          <w:color w:val="000000"/>
          <w:sz w:val="24"/>
          <w:szCs w:val="24"/>
          <w:lang w:eastAsia="en-GB"/>
        </w:rPr>
      </w:pPr>
      <w:r w:rsidRPr="00F04F56">
        <w:rPr>
          <w:rFonts w:eastAsia="Times New Roman" w:cs="Arial"/>
          <w:color w:val="000000"/>
          <w:sz w:val="24"/>
          <w:szCs w:val="24"/>
          <w:lang w:eastAsia="en-GB"/>
        </w:rPr>
        <w:t xml:space="preserve">Continual investment in the professional development of all our staff, as the foundation of our offer to pupils  </w:t>
      </w:r>
    </w:p>
    <w:p w14:paraId="54B2BD82" w14:textId="45E50010" w:rsidR="00851ABB" w:rsidRDefault="00972C2D" w:rsidP="00851ABB">
      <w:pPr>
        <w:tabs>
          <w:tab w:val="center" w:pos="2143"/>
          <w:tab w:val="center" w:pos="4671"/>
          <w:tab w:val="center" w:pos="6977"/>
          <w:tab w:val="center" w:pos="9196"/>
        </w:tabs>
        <w:spacing w:line="259" w:lineRule="auto"/>
        <w:rPr>
          <w:rFonts w:cs="Arial"/>
          <w:sz w:val="24"/>
          <w:szCs w:val="24"/>
          <w:u w:val="single"/>
        </w:rPr>
      </w:pPr>
      <w:r w:rsidRPr="00F04F56">
        <w:rPr>
          <w:rFonts w:eastAsia="Times New Roman" w:cs="Arial"/>
          <w:color w:val="000000"/>
          <w:sz w:val="24"/>
          <w:szCs w:val="24"/>
          <w:lang w:eastAsia="en-GB"/>
        </w:rPr>
        <w:t xml:space="preserve">For more information, please visit our website: </w:t>
      </w:r>
      <w:r w:rsidRPr="00F04F56">
        <w:rPr>
          <w:rFonts w:eastAsia="Times New Roman" w:cs="Arial"/>
          <w:color w:val="000000"/>
          <w:sz w:val="24"/>
          <w:szCs w:val="24"/>
          <w:u w:val="single" w:color="000000"/>
          <w:lang w:eastAsia="en-GB"/>
        </w:rPr>
        <w:t>http//www.ecgbert.sheffield.sch.uk/Mercia-</w:t>
      </w:r>
      <w:r w:rsidRPr="00F04F56">
        <w:rPr>
          <w:rFonts w:cs="Arial"/>
          <w:sz w:val="24"/>
          <w:szCs w:val="24"/>
          <w:u w:val="single"/>
        </w:rPr>
        <w:t>Learning-Trust</w:t>
      </w:r>
    </w:p>
    <w:p w14:paraId="7D4049FD" w14:textId="77777777" w:rsidR="001902E8" w:rsidRDefault="001902E8" w:rsidP="00851ABB">
      <w:pPr>
        <w:tabs>
          <w:tab w:val="center" w:pos="2143"/>
          <w:tab w:val="center" w:pos="4671"/>
          <w:tab w:val="center" w:pos="6977"/>
          <w:tab w:val="center" w:pos="9196"/>
        </w:tabs>
        <w:spacing w:line="259" w:lineRule="auto"/>
        <w:rPr>
          <w:rFonts w:cs="Arial"/>
          <w:sz w:val="24"/>
          <w:szCs w:val="24"/>
          <w:u w:val="single"/>
        </w:rPr>
      </w:pPr>
    </w:p>
    <w:p w14:paraId="162AA2C7" w14:textId="433FA101" w:rsidR="00972C2D" w:rsidRPr="00F04F56" w:rsidRDefault="00972C2D" w:rsidP="00851ABB">
      <w:pPr>
        <w:tabs>
          <w:tab w:val="center" w:pos="2143"/>
          <w:tab w:val="center" w:pos="4671"/>
          <w:tab w:val="center" w:pos="6977"/>
          <w:tab w:val="center" w:pos="9196"/>
        </w:tabs>
        <w:spacing w:line="259" w:lineRule="auto"/>
        <w:rPr>
          <w:rFonts w:eastAsia="Times New Roman" w:cs="Century Gothic"/>
          <w:color w:val="000000"/>
          <w:sz w:val="24"/>
          <w:lang w:eastAsia="en-GB"/>
        </w:rPr>
      </w:pPr>
      <w:r w:rsidRPr="00F04F56">
        <w:rPr>
          <w:rFonts w:eastAsia="Times New Roman" w:cs="Calibri"/>
          <w:color w:val="000000"/>
          <w:lang w:eastAsia="en-GB"/>
        </w:rPr>
        <w:tab/>
      </w:r>
      <w:r w:rsidRPr="00F04F56">
        <w:rPr>
          <w:rFonts w:eastAsia="Times New Roman" w:cs="Century Gothic"/>
          <w:color w:val="000000"/>
          <w:sz w:val="24"/>
          <w:lang w:eastAsia="en-GB"/>
        </w:rPr>
        <w:t xml:space="preserve">               </w:t>
      </w:r>
      <w:r w:rsidR="00851ABB">
        <w:rPr>
          <w:rFonts w:eastAsia="Times New Roman" w:cs="Century Gothic"/>
          <w:color w:val="000000"/>
          <w:sz w:val="24"/>
          <w:lang w:eastAsia="en-GB"/>
        </w:rPr>
        <w:t xml:space="preserve">                                                             </w:t>
      </w:r>
      <w:r w:rsidR="00306E57" w:rsidRPr="00F04F56">
        <w:rPr>
          <w:noProof/>
          <w:lang w:eastAsia="en-GB"/>
        </w:rPr>
        <w:drawing>
          <wp:inline distT="0" distB="0" distL="0" distR="0" wp14:anchorId="70020DA5" wp14:editId="253E0299">
            <wp:extent cx="1066800" cy="1426535"/>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78143" cy="1575424"/>
                    </a:xfrm>
                    <a:prstGeom prst="rect">
                      <a:avLst/>
                    </a:prstGeom>
                  </pic:spPr>
                </pic:pic>
              </a:graphicData>
            </a:graphic>
          </wp:inline>
        </w:drawing>
      </w:r>
    </w:p>
    <w:p w14:paraId="7CB369BB" w14:textId="027F2826" w:rsidR="00972C2D" w:rsidRPr="00F04F56" w:rsidRDefault="00972C2D" w:rsidP="00972C2D">
      <w:pPr>
        <w:tabs>
          <w:tab w:val="center" w:pos="2143"/>
          <w:tab w:val="center" w:pos="4671"/>
          <w:tab w:val="center" w:pos="6977"/>
          <w:tab w:val="center" w:pos="9196"/>
        </w:tabs>
        <w:spacing w:line="259" w:lineRule="auto"/>
        <w:rPr>
          <w:rFonts w:eastAsia="Times New Roman" w:cs="Century Gothic"/>
          <w:color w:val="000000"/>
          <w:sz w:val="24"/>
          <w:lang w:eastAsia="en-GB"/>
        </w:rPr>
      </w:pPr>
    </w:p>
    <w:p w14:paraId="6532B79F" w14:textId="25395E73" w:rsidR="00043ECD" w:rsidRPr="00D90BB1" w:rsidRDefault="00944AF7" w:rsidP="00D90BB1">
      <w:pPr>
        <w:spacing w:after="3333" w:line="249" w:lineRule="auto"/>
        <w:rPr>
          <w:noProof/>
          <w:lang w:eastAsia="en-GB"/>
        </w:rPr>
      </w:pPr>
      <w:r>
        <w:rPr>
          <w:noProof/>
          <w:lang w:eastAsia="en-GB"/>
        </w:rPr>
        <w:drawing>
          <wp:anchor distT="0" distB="0" distL="114300" distR="114300" simplePos="0" relativeHeight="251706368" behindDoc="0" locked="0" layoutInCell="1" allowOverlap="1" wp14:anchorId="21F85C14" wp14:editId="318C7A9D">
            <wp:simplePos x="0" y="0"/>
            <wp:positionH relativeFrom="column">
              <wp:posOffset>2778760</wp:posOffset>
            </wp:positionH>
            <wp:positionV relativeFrom="paragraph">
              <wp:posOffset>119380</wp:posOffset>
            </wp:positionV>
            <wp:extent cx="715010" cy="715010"/>
            <wp:effectExtent l="0" t="0" r="889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l="26530" t="38548" r="48724" b="17461"/>
                    <a:stretch>
                      <a:fillRect/>
                    </a:stretch>
                  </pic:blipFill>
                  <pic:spPr bwMode="auto">
                    <a:xfrm>
                      <a:off x="0" y="0"/>
                      <a:ext cx="715010" cy="715010"/>
                    </a:xfrm>
                    <a:prstGeom prst="rect">
                      <a:avLst/>
                    </a:prstGeom>
                    <a:noFill/>
                    <a:ln>
                      <a:noFill/>
                    </a:ln>
                  </pic:spPr>
                </pic:pic>
              </a:graphicData>
            </a:graphic>
            <wp14:sizeRelH relativeFrom="page">
              <wp14:pctWidth>0</wp14:pctWidth>
            </wp14:sizeRelH>
            <wp14:sizeRelV relativeFrom="page">
              <wp14:pctHeight>0</wp14:pctHeight>
            </wp14:sizeRelV>
          </wp:anchor>
        </w:drawing>
      </w:r>
      <w:r w:rsidR="00306E57">
        <w:t xml:space="preserve">        </w:t>
      </w:r>
      <w:r w:rsidR="007930F7">
        <w:pict w14:anchorId="553C3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59.25pt;visibility:visible;mso-wrap-style:square">
            <v:imagedata r:id="rId14" o:title=""/>
          </v:shape>
        </w:pict>
      </w:r>
      <w:r w:rsidR="00306E57" w:rsidRPr="00F04F56">
        <w:rPr>
          <w:noProof/>
          <w:sz w:val="96"/>
          <w:szCs w:val="96"/>
          <w:lang w:eastAsia="en-GB"/>
        </w:rPr>
        <w:drawing>
          <wp:anchor distT="0" distB="0" distL="114300" distR="114300" simplePos="0" relativeHeight="251700224" behindDoc="0" locked="0" layoutInCell="1" allowOverlap="1" wp14:anchorId="4F980A5C" wp14:editId="10D9A97E">
            <wp:simplePos x="0" y="0"/>
            <wp:positionH relativeFrom="margin">
              <wp:posOffset>1494790</wp:posOffset>
            </wp:positionH>
            <wp:positionV relativeFrom="paragraph">
              <wp:posOffset>57150</wp:posOffset>
            </wp:positionV>
            <wp:extent cx="595222" cy="74513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field 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5222" cy="745130"/>
                    </a:xfrm>
                    <a:prstGeom prst="rect">
                      <a:avLst/>
                    </a:prstGeom>
                  </pic:spPr>
                </pic:pic>
              </a:graphicData>
            </a:graphic>
            <wp14:sizeRelH relativeFrom="margin">
              <wp14:pctWidth>0</wp14:pctWidth>
            </wp14:sizeRelH>
            <wp14:sizeRelV relativeFrom="margin">
              <wp14:pctHeight>0</wp14:pctHeight>
            </wp14:sizeRelV>
          </wp:anchor>
        </w:drawing>
      </w:r>
      <w:r w:rsidR="00972C2D" w:rsidRPr="00F04F56">
        <w:rPr>
          <w:noProof/>
          <w:lang w:eastAsia="en-GB"/>
        </w:rPr>
        <w:t xml:space="preserve">    </w:t>
      </w:r>
      <w:r w:rsidR="00785D8B" w:rsidRPr="00F04F56">
        <w:rPr>
          <w:noProof/>
          <w:lang w:eastAsia="en-GB"/>
        </w:rPr>
        <w:t xml:space="preserve">                         </w:t>
      </w:r>
      <w:r w:rsidR="00972C2D" w:rsidRPr="00F04F56">
        <w:rPr>
          <w:noProof/>
          <w:lang w:eastAsia="en-GB"/>
        </w:rPr>
        <w:t xml:space="preserve">     </w:t>
      </w:r>
      <w:r w:rsidR="00785D8B" w:rsidRPr="00F04F56">
        <w:rPr>
          <w:noProof/>
          <w:lang w:eastAsia="en-GB"/>
        </w:rPr>
        <w:t xml:space="preserve">  </w:t>
      </w:r>
      <w:r w:rsidR="00972C2D" w:rsidRPr="00F04F56">
        <w:rPr>
          <w:noProof/>
          <w:lang w:eastAsia="en-GB"/>
        </w:rPr>
        <w:t xml:space="preserve">        </w:t>
      </w:r>
      <w:r>
        <w:rPr>
          <w:noProof/>
          <w:lang w:eastAsia="en-GB"/>
        </w:rPr>
        <w:t xml:space="preserve">   </w:t>
      </w:r>
      <w:r w:rsidR="00972C2D" w:rsidRPr="00F04F56">
        <w:rPr>
          <w:noProof/>
          <w:lang w:eastAsia="en-GB"/>
        </w:rPr>
        <w:t xml:space="preserve">      </w:t>
      </w:r>
      <w:r w:rsidR="00785D8B" w:rsidRPr="00F04F56">
        <w:rPr>
          <w:noProof/>
          <w:lang w:eastAsia="en-GB"/>
        </w:rPr>
        <w:t xml:space="preserve">                  </w:t>
      </w:r>
      <w:r w:rsidR="00785D8B" w:rsidRPr="00F04F56">
        <w:rPr>
          <w:noProof/>
          <w:lang w:eastAsia="en-GB"/>
        </w:rPr>
        <w:tab/>
      </w:r>
      <w:r w:rsidR="00972C2D" w:rsidRPr="00F04F56">
        <w:rPr>
          <w:noProof/>
          <w:lang w:eastAsia="en-GB"/>
        </w:rPr>
        <w:t xml:space="preserve">       </w:t>
      </w:r>
      <w:r w:rsidR="00785D8B" w:rsidRPr="00F04F56">
        <w:rPr>
          <w:noProof/>
          <w:lang w:eastAsia="en-GB"/>
        </w:rPr>
        <w:t xml:space="preserve">              </w:t>
      </w:r>
      <w:r w:rsidR="00785D8B" w:rsidRPr="00F04F56">
        <w:rPr>
          <w:noProof/>
          <w:lang w:eastAsia="en-GB"/>
        </w:rPr>
        <w:drawing>
          <wp:inline distT="0" distB="0" distL="0" distR="0" wp14:anchorId="5726EF5D" wp14:editId="0BB9AB77">
            <wp:extent cx="828040" cy="806229"/>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7136" cy="824822"/>
                    </a:xfrm>
                    <a:prstGeom prst="rect">
                      <a:avLst/>
                    </a:prstGeom>
                    <a:noFill/>
                    <a:ln>
                      <a:noFill/>
                    </a:ln>
                  </pic:spPr>
                </pic:pic>
              </a:graphicData>
            </a:graphic>
          </wp:inline>
        </w:drawing>
      </w:r>
      <w:r w:rsidR="00972C2D" w:rsidRPr="00F04F56">
        <w:rPr>
          <w:noProof/>
          <w:lang w:eastAsia="en-GB"/>
        </w:rPr>
        <w:t xml:space="preserve">          </w:t>
      </w:r>
      <w:r w:rsidR="00972C2D" w:rsidRPr="00F04F56">
        <w:rPr>
          <w:noProof/>
          <w:lang w:eastAsia="en-GB"/>
        </w:rPr>
        <w:drawing>
          <wp:inline distT="0" distB="0" distL="0" distR="0" wp14:anchorId="56B42B64" wp14:editId="58F185BA">
            <wp:extent cx="793630" cy="793630"/>
            <wp:effectExtent l="0" t="0" r="6985"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04523" cy="804523"/>
                    </a:xfrm>
                    <a:prstGeom prst="rect">
                      <a:avLst/>
                    </a:prstGeom>
                  </pic:spPr>
                </pic:pic>
              </a:graphicData>
            </a:graphic>
          </wp:inline>
        </w:drawing>
      </w:r>
    </w:p>
    <w:p w14:paraId="2E2ABD86" w14:textId="08788A84" w:rsidR="00043ECD" w:rsidRDefault="00043ECD" w:rsidP="00D90BB1">
      <w:pPr>
        <w:pStyle w:val="Default"/>
        <w:jc w:val="center"/>
        <w:rPr>
          <w:rFonts w:asciiTheme="minorHAnsi" w:hAnsiTheme="minorHAnsi" w:cs="Arial"/>
        </w:rPr>
      </w:pPr>
      <w:r w:rsidRPr="00F04F56">
        <w:rPr>
          <w:noProof/>
          <w:lang w:eastAsia="en-GB"/>
        </w:rPr>
        <w:lastRenderedPageBreak/>
        <w:drawing>
          <wp:inline distT="0" distB="0" distL="0" distR="0" wp14:anchorId="25412C01" wp14:editId="5041F0BD">
            <wp:extent cx="1066800" cy="1426535"/>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78143" cy="1575424"/>
                    </a:xfrm>
                    <a:prstGeom prst="rect">
                      <a:avLst/>
                    </a:prstGeom>
                  </pic:spPr>
                </pic:pic>
              </a:graphicData>
            </a:graphic>
          </wp:inline>
        </w:drawing>
      </w:r>
    </w:p>
    <w:p w14:paraId="47135D25" w14:textId="5FC5B875" w:rsidR="000540C6" w:rsidRPr="00F04F56" w:rsidRDefault="00306E57" w:rsidP="002703C2">
      <w:pPr>
        <w:pStyle w:val="Default"/>
        <w:jc w:val="center"/>
        <w:rPr>
          <w:rFonts w:asciiTheme="minorHAnsi" w:hAnsiTheme="minorHAnsi" w:cs="Arial"/>
        </w:rPr>
      </w:pPr>
      <w:r>
        <w:rPr>
          <w:noProof/>
          <w:lang w:eastAsia="en-GB"/>
        </w:rPr>
        <w:drawing>
          <wp:inline distT="0" distB="0" distL="0" distR="0" wp14:anchorId="2D2CB0B5" wp14:editId="6C1CA608">
            <wp:extent cx="6381750" cy="2828925"/>
            <wp:effectExtent l="0" t="0" r="0" b="9525"/>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8"/>
                    <a:stretch>
                      <a:fillRect/>
                    </a:stretch>
                  </pic:blipFill>
                  <pic:spPr>
                    <a:xfrm>
                      <a:off x="0" y="0"/>
                      <a:ext cx="6382273" cy="2829157"/>
                    </a:xfrm>
                    <a:prstGeom prst="rect">
                      <a:avLst/>
                    </a:prstGeom>
                  </pic:spPr>
                </pic:pic>
              </a:graphicData>
            </a:graphic>
          </wp:inline>
        </w:drawing>
      </w:r>
    </w:p>
    <w:p w14:paraId="3832B7F9" w14:textId="77777777" w:rsidR="008C43D4" w:rsidRPr="00F04F56" w:rsidRDefault="008C43D4" w:rsidP="00542AF1">
      <w:pPr>
        <w:pStyle w:val="Default"/>
        <w:rPr>
          <w:rFonts w:asciiTheme="minorHAnsi" w:hAnsiTheme="minorHAnsi" w:cs="Arial"/>
          <w:sz w:val="22"/>
        </w:rPr>
      </w:pPr>
    </w:p>
    <w:p w14:paraId="779B8FB4" w14:textId="77777777" w:rsidR="00AD58BA" w:rsidRPr="00AD58BA" w:rsidRDefault="00AD58BA" w:rsidP="00AD58BA">
      <w:pPr>
        <w:rPr>
          <w:rFonts w:ascii="Calibri" w:hAnsi="Calibri" w:cs="Arial"/>
        </w:rPr>
      </w:pPr>
      <w:r w:rsidRPr="00AD58BA">
        <w:rPr>
          <w:rFonts w:ascii="Calibri" w:hAnsi="Calibri" w:cs="Arial"/>
        </w:rPr>
        <w:t>Dear Applicant</w:t>
      </w:r>
    </w:p>
    <w:p w14:paraId="25E4E5ED" w14:textId="77777777" w:rsidR="00AD58BA" w:rsidRPr="00AD58BA" w:rsidRDefault="00AD58BA" w:rsidP="00AD58BA">
      <w:pPr>
        <w:rPr>
          <w:rFonts w:ascii="Calibri" w:hAnsi="Calibri" w:cs="Arial"/>
        </w:rPr>
      </w:pPr>
    </w:p>
    <w:p w14:paraId="5955808D" w14:textId="0B77503B" w:rsidR="00AD58BA" w:rsidRPr="00AD58BA" w:rsidRDefault="00AD58BA" w:rsidP="00AD58BA">
      <w:pPr>
        <w:rPr>
          <w:rFonts w:ascii="Calibri" w:hAnsi="Calibri" w:cs="Arial"/>
        </w:rPr>
      </w:pPr>
      <w:r w:rsidRPr="00AD58BA">
        <w:rPr>
          <w:rFonts w:ascii="Calibri" w:hAnsi="Calibri" w:cs="Arial"/>
        </w:rPr>
        <w:t xml:space="preserve">Mercia School is a brand new 11-18 school that will serve the south-west of Sheffield.  The school will open in September 2018 with 120 Year 7 </w:t>
      </w:r>
      <w:r w:rsidR="00807B1B">
        <w:rPr>
          <w:rFonts w:ascii="Calibri" w:hAnsi="Calibri" w:cs="Arial"/>
        </w:rPr>
        <w:t>pupils</w:t>
      </w:r>
      <w:r w:rsidRPr="00AD58BA">
        <w:rPr>
          <w:rFonts w:ascii="Calibri" w:hAnsi="Calibri" w:cs="Arial"/>
        </w:rPr>
        <w:t xml:space="preserve"> and grow incrementally for 7 years.  Mercia School is part of the Mercia Learning Trust, a local and ambitious Trust that is dedicated to improving the life chances and careers of its pupils and professionals.</w:t>
      </w:r>
    </w:p>
    <w:p w14:paraId="403177B1" w14:textId="77777777" w:rsidR="00AD58BA" w:rsidRPr="00AD58BA" w:rsidRDefault="00AD58BA" w:rsidP="00AD58BA">
      <w:pPr>
        <w:rPr>
          <w:rFonts w:ascii="Calibri" w:hAnsi="Calibri" w:cs="Arial"/>
        </w:rPr>
      </w:pPr>
    </w:p>
    <w:p w14:paraId="44C98C4E" w14:textId="77777777" w:rsidR="00AD58BA" w:rsidRPr="00AD58BA" w:rsidRDefault="00AD58BA" w:rsidP="00AD58BA">
      <w:pPr>
        <w:rPr>
          <w:rFonts w:ascii="Calibri" w:hAnsi="Calibri" w:cs="Arial"/>
        </w:rPr>
      </w:pPr>
      <w:r w:rsidRPr="00AD58BA">
        <w:rPr>
          <w:rFonts w:ascii="Calibri" w:hAnsi="Calibri" w:cs="Arial"/>
        </w:rPr>
        <w:t>Mercia School will provide all pupils, no matter their background or starting point, a rich and demanding education that will inspire.  Mercia School will be different.  The curriculum will be purely academic with a focus on acquisition of knowledge at its heart.  Children and young people will receive high levels of challenge in their studies and be supported to achieve accelerated progress.  We will set the highest aspirations for our children so they can achieve their individual potential and personal ambition.</w:t>
      </w:r>
    </w:p>
    <w:p w14:paraId="03185F5C" w14:textId="77777777" w:rsidR="00AD58BA" w:rsidRPr="00AD58BA" w:rsidRDefault="00AD58BA" w:rsidP="00AD58BA">
      <w:pPr>
        <w:rPr>
          <w:rFonts w:ascii="Calibri" w:hAnsi="Calibri" w:cs="Arial"/>
        </w:rPr>
      </w:pPr>
    </w:p>
    <w:p w14:paraId="590F09C9" w14:textId="77777777" w:rsidR="00AD58BA" w:rsidRPr="00AD58BA" w:rsidRDefault="00AD58BA" w:rsidP="00AD58BA">
      <w:pPr>
        <w:rPr>
          <w:rFonts w:ascii="Calibri" w:hAnsi="Calibri" w:cs="Arial"/>
        </w:rPr>
      </w:pPr>
      <w:r w:rsidRPr="00AD58BA">
        <w:rPr>
          <w:rFonts w:ascii="Calibri" w:hAnsi="Calibri" w:cs="Arial"/>
        </w:rPr>
        <w:t xml:space="preserve">Mercia School will be a traditional school, following the practices of the very best schools in the land.  In essence, Mercia School will share the traits of elite schools, however, we will be a non-selective comprehensive school.  We will drive social mobility and achievement for all. </w:t>
      </w:r>
    </w:p>
    <w:p w14:paraId="30F75B29" w14:textId="77777777" w:rsidR="00AD58BA" w:rsidRPr="00AD58BA" w:rsidRDefault="00AD58BA" w:rsidP="00AD58BA">
      <w:pPr>
        <w:rPr>
          <w:rFonts w:ascii="Calibri" w:hAnsi="Calibri" w:cs="Arial"/>
        </w:rPr>
      </w:pPr>
    </w:p>
    <w:p w14:paraId="1C70F708" w14:textId="77777777" w:rsidR="00AD58BA" w:rsidRPr="00AD58BA" w:rsidRDefault="00AD58BA" w:rsidP="00AD58BA">
      <w:pPr>
        <w:rPr>
          <w:rFonts w:ascii="Calibri" w:hAnsi="Calibri" w:cs="Arial"/>
        </w:rPr>
      </w:pPr>
      <w:r w:rsidRPr="00AD58BA">
        <w:rPr>
          <w:rFonts w:ascii="Calibri" w:hAnsi="Calibri" w:cs="Arial"/>
        </w:rPr>
        <w:t xml:space="preserve">Mercia School will expect that teachers teach from the front with excellent subject knowledge.  Our classrooms will be arranged in rows with children learning things by heart. We will cherish our teachers’ passion for developing their craft and specialism by ensuring they have time and energy to be reflective.  CPD and a transparent team approach to improving practice will ensure we achieve our ambitions together. </w:t>
      </w:r>
    </w:p>
    <w:p w14:paraId="34C1BE28" w14:textId="77777777" w:rsidR="00AD58BA" w:rsidRPr="00AD58BA" w:rsidRDefault="00AD58BA" w:rsidP="00AD58BA">
      <w:pPr>
        <w:rPr>
          <w:rFonts w:ascii="Calibri" w:hAnsi="Calibri" w:cs="Arial"/>
        </w:rPr>
      </w:pPr>
    </w:p>
    <w:p w14:paraId="07A8CC9E" w14:textId="77777777" w:rsidR="00AD58BA" w:rsidRPr="00AD58BA" w:rsidRDefault="00AD58BA" w:rsidP="00AD58BA">
      <w:pPr>
        <w:rPr>
          <w:rFonts w:ascii="Calibri" w:hAnsi="Calibri" w:cs="Arial"/>
        </w:rPr>
      </w:pPr>
      <w:r w:rsidRPr="00AD58BA">
        <w:rPr>
          <w:rFonts w:ascii="Calibri" w:hAnsi="Calibri" w:cs="Arial"/>
        </w:rPr>
        <w:t xml:space="preserve">Underpinning the ambitious curriculum and teaching will be a consistent discipline approach.  The behavioural standards at the school will be of the highest standard.  We will employ a firm approach to behaviour, systematically supported by the senior staff.  This will enable our teachers to prioritise the planning and teaching of subject knowledge.  We will also have a rich culture of celebration, supported through a traditional house system model, that will highlight and celebrate exceptional performance and excellence in all its forms. </w:t>
      </w:r>
    </w:p>
    <w:p w14:paraId="71BE72D5" w14:textId="77777777" w:rsidR="00AD58BA" w:rsidRPr="00AD58BA" w:rsidRDefault="00AD58BA" w:rsidP="00AD58BA">
      <w:pPr>
        <w:rPr>
          <w:rFonts w:ascii="Calibri" w:hAnsi="Calibri" w:cs="Arial"/>
        </w:rPr>
      </w:pPr>
    </w:p>
    <w:p w14:paraId="32484061" w14:textId="77777777" w:rsidR="00AD58BA" w:rsidRPr="00AD58BA" w:rsidRDefault="00AD58BA" w:rsidP="00AD58BA">
      <w:pPr>
        <w:rPr>
          <w:rFonts w:ascii="Calibri" w:hAnsi="Calibri" w:cs="Arial"/>
        </w:rPr>
      </w:pPr>
      <w:r w:rsidRPr="00AD58BA">
        <w:rPr>
          <w:rFonts w:ascii="Calibri" w:hAnsi="Calibri" w:cs="Arial"/>
        </w:rPr>
        <w:t xml:space="preserve">As Headteacher, I am excited about the prospect of leading my team into the new school.  It is imperative that I have a team of teaching staff and senior leaders that are truly excellent in the classroom and fully committed to building a world-class school for its community. </w:t>
      </w:r>
    </w:p>
    <w:p w14:paraId="18DA8B67" w14:textId="77777777" w:rsidR="00AD58BA" w:rsidRPr="00AD58BA" w:rsidRDefault="00AD58BA" w:rsidP="00AD58BA">
      <w:pPr>
        <w:rPr>
          <w:rFonts w:ascii="Calibri" w:hAnsi="Calibri" w:cs="Arial"/>
        </w:rPr>
      </w:pPr>
    </w:p>
    <w:p w14:paraId="1322B0CF" w14:textId="77777777" w:rsidR="00AD58BA" w:rsidRPr="00AD58BA" w:rsidRDefault="00AD58BA" w:rsidP="00AD58BA">
      <w:pPr>
        <w:rPr>
          <w:rFonts w:ascii="Calibri" w:hAnsi="Calibri" w:cs="Arial"/>
        </w:rPr>
      </w:pPr>
      <w:r w:rsidRPr="00AD58BA">
        <w:rPr>
          <w:rFonts w:ascii="Calibri" w:hAnsi="Calibri" w:cs="Arial"/>
        </w:rPr>
        <w:t xml:space="preserve">I am seeking a highly skilled and talented individual, with a thirst to learn, to serve as the school’s Head of Science. You will have a chance to build something incredibly special in the science department and beyond – this is a once in a career opportunity.  You will be required to work harder than you have ever done before with unrivalled passion, as we shape our world class school.  You will be ambitious and have a hunger to be the best you can be. </w:t>
      </w:r>
    </w:p>
    <w:p w14:paraId="34E5A621" w14:textId="77777777" w:rsidR="00AD58BA" w:rsidRPr="00AD58BA" w:rsidRDefault="00AD58BA" w:rsidP="00AD58BA">
      <w:pPr>
        <w:rPr>
          <w:rFonts w:ascii="Calibri" w:hAnsi="Calibri" w:cs="Arial"/>
        </w:rPr>
      </w:pPr>
    </w:p>
    <w:p w14:paraId="69230AEA" w14:textId="77777777" w:rsidR="00AD58BA" w:rsidRPr="00AD58BA" w:rsidRDefault="00AD58BA" w:rsidP="00AD58BA">
      <w:pPr>
        <w:rPr>
          <w:rFonts w:ascii="Calibri" w:hAnsi="Calibri" w:cs="Arial"/>
        </w:rPr>
      </w:pPr>
      <w:r w:rsidRPr="00AD58BA">
        <w:rPr>
          <w:rFonts w:ascii="Calibri" w:hAnsi="Calibri" w:cs="Arial"/>
        </w:rPr>
        <w:t xml:space="preserve">You will love teaching and be excited at the prospect of a high teaching commitment, as we deliver truly excellent and challenging lessons for our children.  As Head of Science, you must absolutely believe that every child is entitled to a first-class education, no matter their background or ability, achieved through the acquisition of core knowledge through the study of traditional subjects. </w:t>
      </w:r>
    </w:p>
    <w:p w14:paraId="0066A56D" w14:textId="77777777" w:rsidR="00AD58BA" w:rsidRPr="00AD58BA" w:rsidRDefault="00AD58BA" w:rsidP="00AD58BA">
      <w:pPr>
        <w:rPr>
          <w:rFonts w:ascii="Calibri" w:hAnsi="Calibri" w:cs="Arial"/>
        </w:rPr>
      </w:pPr>
    </w:p>
    <w:p w14:paraId="7CE50815" w14:textId="77777777" w:rsidR="00AD58BA" w:rsidRPr="00AD58BA" w:rsidRDefault="00AD58BA" w:rsidP="00AD58BA">
      <w:pPr>
        <w:rPr>
          <w:rFonts w:ascii="Calibri" w:hAnsi="Calibri" w:cs="Arial"/>
        </w:rPr>
      </w:pPr>
      <w:r w:rsidRPr="00AD58BA">
        <w:rPr>
          <w:rFonts w:ascii="Calibri" w:hAnsi="Calibri" w:cs="Arial"/>
        </w:rPr>
        <w:t xml:space="preserve">If this letter has filled you with excitement and you believe you are the person I am looking for to lead the science department, I would welcome your application. </w:t>
      </w:r>
    </w:p>
    <w:p w14:paraId="79740463" w14:textId="77777777" w:rsidR="00AD58BA" w:rsidRPr="00AD58BA" w:rsidRDefault="00AD58BA" w:rsidP="00AD58BA">
      <w:pPr>
        <w:rPr>
          <w:rFonts w:ascii="Calibri" w:hAnsi="Calibri" w:cs="Arial"/>
        </w:rPr>
      </w:pPr>
    </w:p>
    <w:p w14:paraId="72D954CE" w14:textId="77777777" w:rsidR="00AD58BA" w:rsidRPr="00AD58BA" w:rsidRDefault="00AD58BA" w:rsidP="00AD58BA">
      <w:pPr>
        <w:rPr>
          <w:rFonts w:ascii="Calibri" w:hAnsi="Calibri" w:cs="Arial"/>
        </w:rPr>
      </w:pPr>
      <w:r w:rsidRPr="00AD58BA">
        <w:rPr>
          <w:rFonts w:ascii="Calibri" w:hAnsi="Calibri" w:cs="Arial"/>
        </w:rPr>
        <w:t xml:space="preserve">Mercia Learning Trust is committed </w:t>
      </w:r>
      <w:r w:rsidRPr="00AD58BA">
        <w:rPr>
          <w:rFonts w:ascii="Calibri" w:eastAsia="Times New Roman" w:hAnsi="Calibri" w:cs="Arial"/>
          <w:bCs/>
          <w:lang w:val="en" w:eastAsia="en-GB"/>
        </w:rPr>
        <w:t>to providing high quality support, training and opportunities for your professional development.  The opportunity for learning and development for both teaching and support staff are such that there has never been a more exciting time to join our fantastic schools.  </w:t>
      </w:r>
    </w:p>
    <w:p w14:paraId="16975302" w14:textId="77777777" w:rsidR="00AD58BA" w:rsidRPr="00AD58BA" w:rsidRDefault="00AD58BA" w:rsidP="00AD58BA">
      <w:pPr>
        <w:rPr>
          <w:rFonts w:ascii="Calibri" w:eastAsia="Times New Roman" w:hAnsi="Calibri" w:cs="Arial"/>
          <w:lang w:val="en" w:eastAsia="en-GB"/>
        </w:rPr>
      </w:pPr>
    </w:p>
    <w:p w14:paraId="4658240E" w14:textId="77777777" w:rsidR="00AD58BA" w:rsidRPr="00AD58BA" w:rsidRDefault="00AD58BA" w:rsidP="00AD58BA">
      <w:pPr>
        <w:rPr>
          <w:rFonts w:ascii="Calibri" w:eastAsia="Times New Roman" w:hAnsi="Calibri" w:cs="Arial"/>
          <w:color w:val="000000"/>
          <w:lang w:val="en-US" w:eastAsia="en-GB"/>
        </w:rPr>
      </w:pPr>
      <w:r w:rsidRPr="00AD58BA">
        <w:rPr>
          <w:rFonts w:ascii="Calibri" w:eastAsia="Times New Roman" w:hAnsi="Calibri" w:cs="Arial"/>
          <w:lang w:val="en" w:eastAsia="en-GB"/>
        </w:rPr>
        <w:t>Mercia</w:t>
      </w:r>
      <w:r w:rsidRPr="00AD58BA">
        <w:rPr>
          <w:rFonts w:ascii="Calibri" w:hAnsi="Calibri" w:cs="Arial"/>
        </w:rPr>
        <w:t xml:space="preserve"> </w:t>
      </w:r>
      <w:r w:rsidRPr="00AD58BA">
        <w:rPr>
          <w:rFonts w:ascii="Calibri" w:eastAsia="Times New Roman" w:hAnsi="Calibri" w:cs="Arial"/>
          <w:color w:val="000000"/>
          <w:lang w:val="en-US" w:eastAsia="en-GB"/>
        </w:rPr>
        <w:t>School is committed to safeguarding and promoting the welfare of children and young people and expects all staff and volunteers to share this commitment.  Successful candidates will need to undertake an Enhanced Disclosure via the DBS and/or provide police checks from other countries, where appropriate.  Mercia School is an equal opportunities employer.</w:t>
      </w:r>
    </w:p>
    <w:p w14:paraId="625A615B" w14:textId="77777777" w:rsidR="00A10F33" w:rsidRPr="00A10F33" w:rsidRDefault="00A10F33" w:rsidP="00A10F33">
      <w:pPr>
        <w:rPr>
          <w:rFonts w:ascii="Calibri" w:eastAsia="Times New Roman" w:hAnsi="Calibri" w:cs="Arial"/>
          <w:color w:val="000000"/>
          <w:lang w:val="en-US" w:eastAsia="en-GB"/>
        </w:rPr>
      </w:pPr>
    </w:p>
    <w:p w14:paraId="39FA233D" w14:textId="77777777" w:rsidR="00BA6A5A" w:rsidRPr="00F04F56" w:rsidRDefault="00BA6A5A" w:rsidP="00794C33">
      <w:pPr>
        <w:rPr>
          <w:rFonts w:eastAsia="Times New Roman" w:cs="Arial"/>
          <w:color w:val="000000"/>
          <w:lang w:val="en-US" w:eastAsia="en-GB"/>
        </w:rPr>
      </w:pPr>
    </w:p>
    <w:p w14:paraId="79980829" w14:textId="6771F957" w:rsidR="00794C33" w:rsidRPr="00F04F56" w:rsidRDefault="00306E57" w:rsidP="00794C33">
      <w:pPr>
        <w:rPr>
          <w:rFonts w:eastAsia="Times New Roman" w:cs="Arial"/>
          <w:color w:val="000000"/>
          <w:lang w:val="en-US" w:eastAsia="en-GB"/>
        </w:rPr>
      </w:pPr>
      <w:r>
        <w:rPr>
          <w:noProof/>
          <w:lang w:eastAsia="en-GB"/>
        </w:rPr>
        <w:drawing>
          <wp:inline distT="0" distB="0" distL="0" distR="0" wp14:anchorId="7006D7BE" wp14:editId="3D418C02">
            <wp:extent cx="1152525" cy="1729463"/>
            <wp:effectExtent l="0" t="0" r="0" b="4445"/>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52525" cy="1729463"/>
                    </a:xfrm>
                    <a:prstGeom prst="rect">
                      <a:avLst/>
                    </a:prstGeom>
                  </pic:spPr>
                </pic:pic>
              </a:graphicData>
            </a:graphic>
          </wp:inline>
        </w:drawing>
      </w:r>
    </w:p>
    <w:p w14:paraId="2E853407" w14:textId="77777777" w:rsidR="00BA6A5A" w:rsidRDefault="00BA6A5A" w:rsidP="00794C33">
      <w:pPr>
        <w:rPr>
          <w:noProof/>
          <w:lang w:eastAsia="en-GB"/>
        </w:rPr>
      </w:pPr>
    </w:p>
    <w:p w14:paraId="587E0A8C" w14:textId="34F70697" w:rsidR="00794C33" w:rsidRPr="00F04F56" w:rsidRDefault="00794C33" w:rsidP="00794C33">
      <w:pPr>
        <w:rPr>
          <w:rFonts w:eastAsia="Times New Roman" w:cs="Arial"/>
          <w:b/>
          <w:color w:val="000000"/>
          <w:lang w:val="en-US" w:eastAsia="en-GB"/>
        </w:rPr>
      </w:pPr>
      <w:r w:rsidRPr="00F04F56">
        <w:rPr>
          <w:rFonts w:eastAsia="Times New Roman" w:cs="Arial"/>
          <w:b/>
          <w:color w:val="000000"/>
          <w:lang w:val="en-US" w:eastAsia="en-GB"/>
        </w:rPr>
        <w:t xml:space="preserve">Dean </w:t>
      </w:r>
      <w:r w:rsidR="008C0FD8">
        <w:rPr>
          <w:rFonts w:eastAsia="Times New Roman" w:cs="Arial"/>
          <w:b/>
          <w:color w:val="000000"/>
          <w:lang w:val="en-US" w:eastAsia="en-GB"/>
        </w:rPr>
        <w:t xml:space="preserve">F </w:t>
      </w:r>
      <w:r w:rsidRPr="00F04F56">
        <w:rPr>
          <w:rFonts w:eastAsia="Times New Roman" w:cs="Arial"/>
          <w:b/>
          <w:color w:val="000000"/>
          <w:lang w:val="en-US" w:eastAsia="en-GB"/>
        </w:rPr>
        <w:t>Webster</w:t>
      </w:r>
    </w:p>
    <w:p w14:paraId="51403CE2" w14:textId="2E661A59" w:rsidR="00D90BB1" w:rsidRDefault="00794C33" w:rsidP="00F50B84">
      <w:pPr>
        <w:rPr>
          <w:rFonts w:eastAsia="Times New Roman" w:cs="Arial"/>
          <w:b/>
          <w:color w:val="000000"/>
          <w:lang w:val="en-US" w:eastAsia="en-GB"/>
        </w:rPr>
      </w:pPr>
      <w:r w:rsidRPr="00F04F56">
        <w:rPr>
          <w:rFonts w:eastAsia="Times New Roman" w:cs="Arial"/>
          <w:b/>
          <w:color w:val="000000"/>
          <w:lang w:val="en-US" w:eastAsia="en-GB"/>
        </w:rPr>
        <w:t>Headteacher Mercia School</w:t>
      </w:r>
    </w:p>
    <w:p w14:paraId="5FEFD422" w14:textId="77777777" w:rsidR="002703C2" w:rsidRDefault="002703C2" w:rsidP="00F50B84">
      <w:pPr>
        <w:rPr>
          <w:rFonts w:eastAsia="Times New Roman" w:cs="Arial"/>
          <w:b/>
          <w:color w:val="000000"/>
          <w:lang w:val="en-US" w:eastAsia="en-GB"/>
        </w:rPr>
      </w:pPr>
    </w:p>
    <w:p w14:paraId="6F053A0C" w14:textId="77777777" w:rsidR="002703C2" w:rsidRPr="00F50B84" w:rsidRDefault="002703C2" w:rsidP="00F50B84">
      <w:pPr>
        <w:rPr>
          <w:rFonts w:eastAsia="Times New Roman" w:cs="Arial"/>
          <w:b/>
          <w:color w:val="000000"/>
          <w:lang w:val="en-US" w:eastAsia="en-GB"/>
        </w:rPr>
      </w:pPr>
    </w:p>
    <w:p w14:paraId="3FB26A9D" w14:textId="07045920" w:rsidR="00186362" w:rsidRPr="00186362" w:rsidRDefault="000B5FB3" w:rsidP="00186362">
      <w:pPr>
        <w:ind w:right="48"/>
        <w:jc w:val="center"/>
        <w:rPr>
          <w:rFonts w:eastAsia="Times New Roman" w:cs="Arial"/>
          <w:noProof/>
          <w:color w:val="000000"/>
          <w:sz w:val="24"/>
          <w:lang w:eastAsia="en-GB"/>
        </w:rPr>
      </w:pPr>
      <w:r>
        <w:rPr>
          <w:noProof/>
          <w:lang w:eastAsia="en-GB"/>
        </w:rPr>
        <w:drawing>
          <wp:inline distT="0" distB="0" distL="0" distR="0" wp14:anchorId="6B0011F1" wp14:editId="1335C0CB">
            <wp:extent cx="1590675" cy="2240349"/>
            <wp:effectExtent l="0" t="0" r="0" b="7620"/>
            <wp:docPr id="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20"/>
                    <a:stretch>
                      <a:fillRect/>
                    </a:stretch>
                  </pic:blipFill>
                  <pic:spPr>
                    <a:xfrm>
                      <a:off x="0" y="0"/>
                      <a:ext cx="1625528" cy="2289437"/>
                    </a:xfrm>
                    <a:prstGeom prst="rect">
                      <a:avLst/>
                    </a:prstGeom>
                  </pic:spPr>
                </pic:pic>
              </a:graphicData>
            </a:graphic>
          </wp:inline>
        </w:drawing>
      </w:r>
      <w:r w:rsidR="00186362">
        <w:rPr>
          <w:noProof/>
          <w:lang w:eastAsia="en-GB"/>
        </w:rPr>
        <w:drawing>
          <wp:inline distT="0" distB="0" distL="0" distR="0" wp14:anchorId="57369F8A" wp14:editId="21EBF635">
            <wp:extent cx="3333750" cy="2235666"/>
            <wp:effectExtent l="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1"/>
                    <a:stretch>
                      <a:fillRect/>
                    </a:stretch>
                  </pic:blipFill>
                  <pic:spPr>
                    <a:xfrm>
                      <a:off x="0" y="0"/>
                      <a:ext cx="3361503" cy="2254278"/>
                    </a:xfrm>
                    <a:prstGeom prst="rect">
                      <a:avLst/>
                    </a:prstGeom>
                  </pic:spPr>
                </pic:pic>
              </a:graphicData>
            </a:graphic>
          </wp:inline>
        </w:drawing>
      </w:r>
      <w:r w:rsidR="00D90BB1">
        <w:rPr>
          <w:noProof/>
          <w:lang w:eastAsia="en-GB"/>
        </w:rPr>
        <w:drawing>
          <wp:inline distT="0" distB="0" distL="0" distR="0" wp14:anchorId="722C04F0" wp14:editId="5A40E7AA">
            <wp:extent cx="1616573" cy="2235835"/>
            <wp:effectExtent l="0" t="0" r="3175"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2"/>
                    <a:stretch>
                      <a:fillRect/>
                    </a:stretch>
                  </pic:blipFill>
                  <pic:spPr>
                    <a:xfrm>
                      <a:off x="0" y="0"/>
                      <a:ext cx="1661498" cy="2297969"/>
                    </a:xfrm>
                    <a:prstGeom prst="rect">
                      <a:avLst/>
                    </a:prstGeom>
                  </pic:spPr>
                </pic:pic>
              </a:graphicData>
            </a:graphic>
          </wp:inline>
        </w:drawing>
      </w:r>
    </w:p>
    <w:p w14:paraId="1E0D8819" w14:textId="77777777" w:rsidR="002703C2" w:rsidRDefault="002703C2" w:rsidP="00D90BB1">
      <w:pPr>
        <w:jc w:val="center"/>
        <w:rPr>
          <w:rFonts w:ascii="Calibri" w:eastAsiaTheme="majorEastAsia" w:hAnsi="Calibri" w:cstheme="majorBidi"/>
          <w:b/>
          <w:bCs/>
          <w:color w:val="FF0000"/>
          <w:kern w:val="24"/>
          <w:sz w:val="40"/>
          <w:szCs w:val="40"/>
        </w:rPr>
      </w:pPr>
    </w:p>
    <w:p w14:paraId="397087EE" w14:textId="68B4E7B3" w:rsidR="0092374E" w:rsidRDefault="00D90BB1" w:rsidP="00D90BB1">
      <w:pPr>
        <w:jc w:val="center"/>
        <w:rPr>
          <w:rFonts w:ascii="Calibri" w:eastAsiaTheme="majorEastAsia" w:hAnsi="Calibri" w:cstheme="majorBidi"/>
          <w:b/>
          <w:bCs/>
          <w:color w:val="FF0000"/>
          <w:kern w:val="24"/>
          <w:sz w:val="40"/>
          <w:szCs w:val="40"/>
        </w:rPr>
      </w:pPr>
      <w:r w:rsidRPr="008C0FD8">
        <w:rPr>
          <w:rFonts w:ascii="Calibri" w:eastAsiaTheme="majorEastAsia" w:hAnsi="Calibri" w:cstheme="majorBidi"/>
          <w:b/>
          <w:bCs/>
          <w:color w:val="FF0000"/>
          <w:kern w:val="24"/>
          <w:sz w:val="40"/>
          <w:szCs w:val="40"/>
        </w:rPr>
        <w:t>‘Let us be united by knowledge’</w:t>
      </w:r>
    </w:p>
    <w:p w14:paraId="2FD0EC91" w14:textId="77777777" w:rsidR="002703C2" w:rsidRPr="00D90BB1" w:rsidRDefault="002703C2" w:rsidP="00D90BB1">
      <w:pPr>
        <w:jc w:val="center"/>
        <w:rPr>
          <w:rFonts w:cs="Arial"/>
          <w:b/>
          <w:sz w:val="24"/>
          <w:szCs w:val="24"/>
          <w:lang w:eastAsia="en-GB"/>
        </w:rPr>
      </w:pPr>
    </w:p>
    <w:p w14:paraId="42D9A1AF" w14:textId="19639581" w:rsidR="007A5D43" w:rsidRPr="00B67B01" w:rsidRDefault="009A4A19" w:rsidP="00B67B01">
      <w:pPr>
        <w:ind w:right="48"/>
        <w:jc w:val="center"/>
        <w:rPr>
          <w:rFonts w:eastAsia="Times New Roman" w:cs="Arial"/>
          <w:noProof/>
          <w:color w:val="000000"/>
          <w:sz w:val="24"/>
          <w:lang w:eastAsia="en-GB"/>
        </w:rPr>
      </w:pPr>
      <w:r w:rsidRPr="00F04F56">
        <w:rPr>
          <w:rFonts w:eastAsia="Times New Roman" w:cs="Arial"/>
          <w:b/>
          <w:color w:val="000000" w:themeColor="text1"/>
          <w:sz w:val="44"/>
          <w:szCs w:val="96"/>
          <w:lang w:eastAsia="en-GB"/>
        </w:rPr>
        <w:lastRenderedPageBreak/>
        <w:t>Mercia</w:t>
      </w:r>
      <w:r w:rsidR="00A55C0B" w:rsidRPr="00F04F56">
        <w:rPr>
          <w:rFonts w:eastAsia="Times New Roman" w:cs="Arial"/>
          <w:b/>
          <w:color w:val="000000" w:themeColor="text1"/>
          <w:sz w:val="44"/>
          <w:szCs w:val="96"/>
          <w:lang w:eastAsia="en-GB"/>
        </w:rPr>
        <w:t xml:space="preserve"> School</w:t>
      </w:r>
    </w:p>
    <w:p w14:paraId="79B4CA4C" w14:textId="56B04656" w:rsidR="00AA787B" w:rsidRPr="008C0FD8" w:rsidRDefault="004B59E0" w:rsidP="008C0FD8">
      <w:pPr>
        <w:pStyle w:val="Default"/>
        <w:tabs>
          <w:tab w:val="left" w:pos="3804"/>
          <w:tab w:val="left" w:pos="6235"/>
          <w:tab w:val="left" w:pos="8531"/>
        </w:tabs>
        <w:jc w:val="center"/>
        <w:rPr>
          <w:rFonts w:asciiTheme="minorHAnsi" w:eastAsia="Times New Roman" w:hAnsiTheme="minorHAnsi" w:cs="Arial"/>
          <w:b/>
          <w:color w:val="FF0000"/>
          <w:sz w:val="44"/>
          <w:szCs w:val="96"/>
          <w:lang w:eastAsia="en-GB"/>
        </w:rPr>
      </w:pPr>
      <w:r w:rsidRPr="00F04F56">
        <w:rPr>
          <w:rFonts w:asciiTheme="minorHAnsi" w:hAnsiTheme="minorHAnsi"/>
          <w:noProof/>
          <w:lang w:eastAsia="en-GB"/>
        </w:rPr>
        <w:drawing>
          <wp:inline distT="0" distB="0" distL="0" distR="0" wp14:anchorId="43873400" wp14:editId="34E2BDEA">
            <wp:extent cx="1066800" cy="1426535"/>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78143" cy="1575424"/>
                    </a:xfrm>
                    <a:prstGeom prst="rect">
                      <a:avLst/>
                    </a:prstGeom>
                  </pic:spPr>
                </pic:pic>
              </a:graphicData>
            </a:graphic>
          </wp:inline>
        </w:drawing>
      </w:r>
    </w:p>
    <w:p w14:paraId="27C1B2C8" w14:textId="49DD7719" w:rsidR="00A55C0B" w:rsidRPr="00F04F56" w:rsidRDefault="007A5D43" w:rsidP="00306E57">
      <w:pPr>
        <w:contextualSpacing/>
        <w:jc w:val="center"/>
        <w:rPr>
          <w:rFonts w:eastAsia="Times New Roman" w:cs="Arial"/>
          <w:b/>
          <w:sz w:val="32"/>
          <w:szCs w:val="36"/>
          <w:lang w:eastAsia="en-GB"/>
          <w14:shadow w14:blurRad="50800" w14:dist="50800" w14:dir="5400000" w14:sx="0" w14:sy="0" w14:kx="0" w14:ky="0" w14:algn="ctr">
            <w14:schemeClr w14:val="accent1"/>
          </w14:shadow>
        </w:rPr>
      </w:pPr>
      <w:r w:rsidRPr="00F04F56">
        <w:rPr>
          <w:rFonts w:eastAsia="Times New Roman" w:cs="Arial"/>
          <w:b/>
          <w:sz w:val="32"/>
          <w:szCs w:val="36"/>
          <w:lang w:eastAsia="en-GB"/>
          <w14:shadow w14:blurRad="50800" w14:dist="50800" w14:dir="5400000" w14:sx="0" w14:sy="0" w14:kx="0" w14:ky="0" w14:algn="ctr">
            <w14:schemeClr w14:val="accent1"/>
          </w14:shadow>
        </w:rPr>
        <w:t xml:space="preserve">Head of </w:t>
      </w:r>
      <w:r w:rsidR="00AD58BA">
        <w:rPr>
          <w:rFonts w:eastAsia="Times New Roman" w:cs="Arial"/>
          <w:b/>
          <w:sz w:val="32"/>
          <w:szCs w:val="36"/>
          <w:lang w:eastAsia="en-GB"/>
          <w14:shadow w14:blurRad="50800" w14:dist="50800" w14:dir="5400000" w14:sx="0" w14:sy="0" w14:kx="0" w14:ky="0" w14:algn="ctr">
            <w14:schemeClr w14:val="accent1"/>
          </w14:shadow>
        </w:rPr>
        <w:t>Science</w:t>
      </w:r>
    </w:p>
    <w:p w14:paraId="4CF46F28" w14:textId="65FEC3C6" w:rsidR="002326A3" w:rsidRPr="00F04F56" w:rsidRDefault="007A5D43" w:rsidP="00306E57">
      <w:pPr>
        <w:contextualSpacing/>
        <w:jc w:val="center"/>
        <w:rPr>
          <w:rFonts w:eastAsia="Times New Roman" w:cs="Arial"/>
          <w:b/>
          <w:sz w:val="28"/>
          <w:szCs w:val="28"/>
          <w:lang w:eastAsia="en-GB"/>
        </w:rPr>
      </w:pPr>
      <w:r w:rsidRPr="00F04F56">
        <w:rPr>
          <w:rFonts w:eastAsia="Times New Roman" w:cs="Arial"/>
          <w:b/>
          <w:sz w:val="28"/>
          <w:szCs w:val="28"/>
          <w:lang w:eastAsia="en-GB"/>
        </w:rPr>
        <w:t xml:space="preserve">MPS and </w:t>
      </w:r>
      <w:r w:rsidR="00493899">
        <w:rPr>
          <w:rFonts w:eastAsia="Times New Roman" w:cs="Arial"/>
          <w:b/>
          <w:sz w:val="28"/>
          <w:szCs w:val="28"/>
          <w:lang w:eastAsia="en-GB"/>
        </w:rPr>
        <w:t>TLR 1</w:t>
      </w:r>
      <w:r w:rsidR="00394000">
        <w:rPr>
          <w:rFonts w:eastAsia="Times New Roman" w:cs="Arial"/>
          <w:b/>
          <w:sz w:val="28"/>
          <w:szCs w:val="28"/>
          <w:lang w:eastAsia="en-GB"/>
        </w:rPr>
        <w:t>B</w:t>
      </w:r>
    </w:p>
    <w:p w14:paraId="727F6F0C" w14:textId="77777777" w:rsidR="00A55C0B" w:rsidRPr="00F04F56" w:rsidRDefault="00A55C0B" w:rsidP="00A55C0B">
      <w:pPr>
        <w:contextualSpacing/>
        <w:rPr>
          <w:rFonts w:eastAsia="Times New Roman" w:cs="Arial"/>
          <w:b/>
          <w:sz w:val="20"/>
          <w:szCs w:val="20"/>
          <w:lang w:eastAsia="en-GB"/>
        </w:rPr>
      </w:pPr>
    </w:p>
    <w:p w14:paraId="6D8F4BD9" w14:textId="4C18506D" w:rsidR="00A55C0B" w:rsidRPr="008C0FD8" w:rsidRDefault="006E5BF5" w:rsidP="008C0FD8">
      <w:pPr>
        <w:contextualSpacing/>
        <w:jc w:val="center"/>
        <w:rPr>
          <w:rFonts w:eastAsia="Times New Roman" w:cs="Arial"/>
          <w:b/>
          <w:szCs w:val="20"/>
          <w:lang w:eastAsia="en-GB"/>
        </w:rPr>
      </w:pPr>
      <w:r w:rsidRPr="00F04F56">
        <w:rPr>
          <w:rFonts w:eastAsia="Times New Roman" w:cs="Arial"/>
          <w:b/>
          <w:szCs w:val="20"/>
          <w:lang w:eastAsia="en-GB"/>
        </w:rPr>
        <w:t xml:space="preserve">Commencement Date:  1 </w:t>
      </w:r>
      <w:r w:rsidR="006645CE" w:rsidRPr="00F04F56">
        <w:rPr>
          <w:rFonts w:eastAsia="Times New Roman" w:cs="Arial"/>
          <w:b/>
          <w:szCs w:val="20"/>
          <w:lang w:eastAsia="en-GB"/>
        </w:rPr>
        <w:t>September</w:t>
      </w:r>
      <w:r w:rsidRPr="00F04F56">
        <w:rPr>
          <w:rFonts w:eastAsia="Times New Roman" w:cs="Arial"/>
          <w:b/>
          <w:szCs w:val="20"/>
          <w:lang w:eastAsia="en-GB"/>
        </w:rPr>
        <w:t xml:space="preserve"> 2018</w:t>
      </w:r>
    </w:p>
    <w:p w14:paraId="28CFBD68" w14:textId="46E595D6" w:rsidR="007A5D43" w:rsidRPr="00F04F56" w:rsidRDefault="007A5D43" w:rsidP="00A96050">
      <w:pPr>
        <w:numPr>
          <w:ilvl w:val="12"/>
          <w:numId w:val="0"/>
        </w:numPr>
        <w:jc w:val="center"/>
        <w:rPr>
          <w:sz w:val="24"/>
          <w:szCs w:val="24"/>
        </w:rPr>
      </w:pPr>
      <w:r w:rsidRPr="00F04F56">
        <w:rPr>
          <w:sz w:val="24"/>
          <w:szCs w:val="24"/>
        </w:rPr>
        <w:t xml:space="preserve">We are seeking to appoint an outstanding leader and teacher of </w:t>
      </w:r>
      <w:r w:rsidR="00AD58BA">
        <w:rPr>
          <w:sz w:val="24"/>
          <w:szCs w:val="24"/>
        </w:rPr>
        <w:t>science</w:t>
      </w:r>
    </w:p>
    <w:p w14:paraId="44A204D7" w14:textId="77777777" w:rsidR="007A5D43" w:rsidRPr="00F04F56" w:rsidRDefault="007A5D43" w:rsidP="00A96050">
      <w:pPr>
        <w:numPr>
          <w:ilvl w:val="12"/>
          <w:numId w:val="0"/>
        </w:numPr>
        <w:jc w:val="center"/>
        <w:rPr>
          <w:sz w:val="24"/>
          <w:szCs w:val="24"/>
        </w:rPr>
      </w:pPr>
    </w:p>
    <w:p w14:paraId="07251FFA" w14:textId="269CCD2D" w:rsidR="0092014F" w:rsidRPr="000B5FB3" w:rsidRDefault="007A5D43" w:rsidP="00A96050">
      <w:pPr>
        <w:numPr>
          <w:ilvl w:val="12"/>
          <w:numId w:val="0"/>
        </w:numPr>
        <w:jc w:val="center"/>
        <w:rPr>
          <w:b/>
          <w:sz w:val="24"/>
          <w:szCs w:val="24"/>
        </w:rPr>
      </w:pPr>
      <w:r w:rsidRPr="000B5FB3">
        <w:rPr>
          <w:b/>
          <w:sz w:val="24"/>
          <w:szCs w:val="24"/>
        </w:rPr>
        <w:t xml:space="preserve">At Mercia School, </w:t>
      </w:r>
      <w:r w:rsidR="00AD58BA">
        <w:rPr>
          <w:b/>
          <w:sz w:val="24"/>
          <w:szCs w:val="24"/>
        </w:rPr>
        <w:t>science</w:t>
      </w:r>
      <w:r w:rsidR="00A10F33">
        <w:rPr>
          <w:b/>
          <w:sz w:val="24"/>
          <w:szCs w:val="24"/>
        </w:rPr>
        <w:t xml:space="preserve"> </w:t>
      </w:r>
      <w:r w:rsidRPr="000B5FB3">
        <w:rPr>
          <w:b/>
          <w:sz w:val="24"/>
          <w:szCs w:val="24"/>
        </w:rPr>
        <w:t>will be:</w:t>
      </w:r>
    </w:p>
    <w:p w14:paraId="3056033B" w14:textId="3C557709" w:rsidR="0092014F" w:rsidRPr="00F04F56" w:rsidRDefault="0092014F" w:rsidP="00A96050">
      <w:pPr>
        <w:numPr>
          <w:ilvl w:val="12"/>
          <w:numId w:val="0"/>
        </w:numPr>
        <w:jc w:val="center"/>
        <w:rPr>
          <w:sz w:val="24"/>
          <w:szCs w:val="24"/>
        </w:rPr>
      </w:pPr>
      <w:r w:rsidRPr="00F04F56">
        <w:rPr>
          <w:sz w:val="24"/>
          <w:szCs w:val="24"/>
        </w:rPr>
        <w:t xml:space="preserve">- </w:t>
      </w:r>
      <w:r w:rsidR="007A5D43" w:rsidRPr="00F04F56">
        <w:rPr>
          <w:sz w:val="24"/>
          <w:szCs w:val="24"/>
        </w:rPr>
        <w:t xml:space="preserve">Exceptionally challenging for all pupils, </w:t>
      </w:r>
      <w:r w:rsidR="00416CD6">
        <w:rPr>
          <w:sz w:val="24"/>
          <w:szCs w:val="24"/>
        </w:rPr>
        <w:t>no matter their ability or need</w:t>
      </w:r>
    </w:p>
    <w:p w14:paraId="6958DB35" w14:textId="6A667657" w:rsidR="0092014F" w:rsidRPr="00F04F56" w:rsidRDefault="0092014F" w:rsidP="00A96050">
      <w:pPr>
        <w:numPr>
          <w:ilvl w:val="12"/>
          <w:numId w:val="0"/>
        </w:numPr>
        <w:jc w:val="center"/>
        <w:rPr>
          <w:sz w:val="24"/>
          <w:szCs w:val="24"/>
        </w:rPr>
      </w:pPr>
      <w:r w:rsidRPr="00F04F56">
        <w:rPr>
          <w:sz w:val="24"/>
          <w:szCs w:val="24"/>
        </w:rPr>
        <w:t xml:space="preserve">- </w:t>
      </w:r>
      <w:r w:rsidR="007A5D43" w:rsidRPr="00F04F56">
        <w:rPr>
          <w:sz w:val="24"/>
          <w:szCs w:val="24"/>
        </w:rPr>
        <w:t>Taught in a traditional way that gives pupils time</w:t>
      </w:r>
      <w:r w:rsidR="00416CD6">
        <w:rPr>
          <w:sz w:val="24"/>
          <w:szCs w:val="24"/>
        </w:rPr>
        <w:t xml:space="preserve"> to practi</w:t>
      </w:r>
      <w:r w:rsidR="007930F7">
        <w:rPr>
          <w:sz w:val="24"/>
          <w:szCs w:val="24"/>
        </w:rPr>
        <w:t>s</w:t>
      </w:r>
      <w:bookmarkStart w:id="0" w:name="_GoBack"/>
      <w:bookmarkEnd w:id="0"/>
      <w:r w:rsidR="00416CD6">
        <w:rPr>
          <w:sz w:val="24"/>
          <w:szCs w:val="24"/>
        </w:rPr>
        <w:t>e and master content</w:t>
      </w:r>
    </w:p>
    <w:p w14:paraId="0B1369DF" w14:textId="0DC47C79" w:rsidR="0092014F" w:rsidRPr="00F04F56" w:rsidRDefault="0092014F" w:rsidP="00A96050">
      <w:pPr>
        <w:numPr>
          <w:ilvl w:val="12"/>
          <w:numId w:val="0"/>
        </w:numPr>
        <w:jc w:val="center"/>
        <w:rPr>
          <w:sz w:val="24"/>
          <w:szCs w:val="24"/>
        </w:rPr>
      </w:pPr>
      <w:r w:rsidRPr="00F04F56">
        <w:rPr>
          <w:sz w:val="24"/>
          <w:szCs w:val="24"/>
        </w:rPr>
        <w:t xml:space="preserve">- </w:t>
      </w:r>
      <w:r w:rsidR="007A5D43" w:rsidRPr="00F04F56">
        <w:rPr>
          <w:sz w:val="24"/>
          <w:szCs w:val="24"/>
        </w:rPr>
        <w:t>A subject that raises aspiration so all pupils have a suc</w:t>
      </w:r>
      <w:r w:rsidR="00416CD6">
        <w:rPr>
          <w:sz w:val="24"/>
          <w:szCs w:val="24"/>
        </w:rPr>
        <w:t>cessful career and a happy life</w:t>
      </w:r>
    </w:p>
    <w:p w14:paraId="5F2AEFBF" w14:textId="6CEB238B" w:rsidR="007A5D43" w:rsidRPr="00F04F56" w:rsidRDefault="0092014F" w:rsidP="00A96050">
      <w:pPr>
        <w:numPr>
          <w:ilvl w:val="12"/>
          <w:numId w:val="0"/>
        </w:numPr>
        <w:jc w:val="center"/>
        <w:rPr>
          <w:sz w:val="24"/>
          <w:szCs w:val="24"/>
        </w:rPr>
      </w:pPr>
      <w:r w:rsidRPr="00F04F56">
        <w:rPr>
          <w:sz w:val="24"/>
          <w:szCs w:val="24"/>
        </w:rPr>
        <w:t xml:space="preserve">- </w:t>
      </w:r>
      <w:r w:rsidR="007A5D43" w:rsidRPr="00F04F56">
        <w:rPr>
          <w:sz w:val="24"/>
          <w:szCs w:val="24"/>
        </w:rPr>
        <w:t>Aware of the challenges at GCSE and A-level, pupil</w:t>
      </w:r>
      <w:r w:rsidR="00416CD6">
        <w:rPr>
          <w:sz w:val="24"/>
          <w:szCs w:val="24"/>
        </w:rPr>
        <w:t>s will be prepared from day one</w:t>
      </w:r>
    </w:p>
    <w:p w14:paraId="0D3C6DCC" w14:textId="77777777" w:rsidR="007A5D43" w:rsidRPr="00F04F56" w:rsidRDefault="007A5D43" w:rsidP="00A96050">
      <w:pPr>
        <w:numPr>
          <w:ilvl w:val="12"/>
          <w:numId w:val="0"/>
        </w:numPr>
        <w:jc w:val="center"/>
        <w:rPr>
          <w:sz w:val="24"/>
          <w:szCs w:val="24"/>
        </w:rPr>
      </w:pPr>
    </w:p>
    <w:p w14:paraId="3AF2876E" w14:textId="5BA44F65" w:rsidR="007A5D43" w:rsidRDefault="007A5D43" w:rsidP="00A96050">
      <w:pPr>
        <w:numPr>
          <w:ilvl w:val="12"/>
          <w:numId w:val="0"/>
        </w:numPr>
        <w:jc w:val="center"/>
        <w:rPr>
          <w:sz w:val="24"/>
          <w:szCs w:val="24"/>
        </w:rPr>
      </w:pPr>
      <w:r w:rsidRPr="00F04F56">
        <w:rPr>
          <w:sz w:val="24"/>
          <w:szCs w:val="24"/>
        </w:rPr>
        <w:t>Your role will be to lead and develop a team that establishes excellence amongst the pupils, promotes a love of</w:t>
      </w:r>
      <w:r w:rsidR="00B934C7">
        <w:rPr>
          <w:sz w:val="24"/>
          <w:szCs w:val="24"/>
        </w:rPr>
        <w:t xml:space="preserve"> </w:t>
      </w:r>
      <w:r w:rsidR="00AD58BA">
        <w:rPr>
          <w:sz w:val="24"/>
          <w:szCs w:val="24"/>
        </w:rPr>
        <w:t>science</w:t>
      </w:r>
      <w:r w:rsidRPr="00F04F56">
        <w:rPr>
          <w:sz w:val="24"/>
          <w:szCs w:val="24"/>
        </w:rPr>
        <w:t xml:space="preserve"> and enhances progress from day one.</w:t>
      </w:r>
    </w:p>
    <w:p w14:paraId="2ADB88BE" w14:textId="77777777" w:rsidR="008C0FD8" w:rsidRPr="00F04F56" w:rsidRDefault="008C0FD8" w:rsidP="00A96050">
      <w:pPr>
        <w:numPr>
          <w:ilvl w:val="12"/>
          <w:numId w:val="0"/>
        </w:numPr>
        <w:jc w:val="center"/>
        <w:rPr>
          <w:sz w:val="24"/>
          <w:szCs w:val="24"/>
        </w:rPr>
      </w:pPr>
    </w:p>
    <w:p w14:paraId="05426394" w14:textId="13BF84A8" w:rsidR="007A5D43" w:rsidRPr="00F04F56" w:rsidRDefault="007A5D43" w:rsidP="00A96050">
      <w:pPr>
        <w:numPr>
          <w:ilvl w:val="12"/>
          <w:numId w:val="0"/>
        </w:numPr>
        <w:jc w:val="center"/>
        <w:rPr>
          <w:sz w:val="24"/>
          <w:szCs w:val="24"/>
        </w:rPr>
      </w:pPr>
      <w:r w:rsidRPr="00F04F56">
        <w:rPr>
          <w:sz w:val="24"/>
          <w:szCs w:val="24"/>
        </w:rPr>
        <w:t xml:space="preserve">We welcome applications from talented, ambitious individuals who can dedicate themselves to the implementation of the school’s vision. </w:t>
      </w:r>
    </w:p>
    <w:p w14:paraId="5EF2C55C" w14:textId="77777777" w:rsidR="007A5D43" w:rsidRPr="00F04F56" w:rsidRDefault="007A5D43" w:rsidP="00A96050">
      <w:pPr>
        <w:numPr>
          <w:ilvl w:val="12"/>
          <w:numId w:val="0"/>
        </w:numPr>
        <w:jc w:val="center"/>
        <w:rPr>
          <w:sz w:val="24"/>
          <w:szCs w:val="24"/>
        </w:rPr>
      </w:pPr>
    </w:p>
    <w:p w14:paraId="44DA6344" w14:textId="585BF385" w:rsidR="00F04F56" w:rsidRDefault="007A5D43" w:rsidP="00A96050">
      <w:pPr>
        <w:pStyle w:val="BodyText3"/>
        <w:jc w:val="center"/>
        <w:rPr>
          <w:rStyle w:val="Hyperlink"/>
          <w:rFonts w:asciiTheme="minorHAnsi" w:hAnsiTheme="minorHAnsi"/>
          <w:iCs/>
          <w:sz w:val="24"/>
          <w:szCs w:val="24"/>
        </w:rPr>
      </w:pPr>
      <w:r w:rsidRPr="00F04F56">
        <w:rPr>
          <w:rFonts w:asciiTheme="minorHAnsi" w:hAnsiTheme="minorHAnsi"/>
          <w:iCs/>
          <w:sz w:val="24"/>
          <w:szCs w:val="24"/>
        </w:rPr>
        <w:t xml:space="preserve">If you are interested in the above post, further </w:t>
      </w:r>
      <w:r w:rsidR="00394000">
        <w:rPr>
          <w:rFonts w:asciiTheme="minorHAnsi" w:hAnsiTheme="minorHAnsi"/>
          <w:iCs/>
          <w:sz w:val="24"/>
          <w:szCs w:val="24"/>
        </w:rPr>
        <w:t>information</w:t>
      </w:r>
      <w:r w:rsidRPr="00F04F56">
        <w:rPr>
          <w:rFonts w:asciiTheme="minorHAnsi" w:hAnsiTheme="minorHAnsi"/>
          <w:iCs/>
          <w:sz w:val="24"/>
          <w:szCs w:val="24"/>
        </w:rPr>
        <w:t xml:space="preserve"> may be obtained from the school website: </w:t>
      </w:r>
      <w:hyperlink r:id="rId23" w:history="1">
        <w:r w:rsidR="00C87748" w:rsidRPr="00F04F56">
          <w:rPr>
            <w:rStyle w:val="Hyperlink"/>
            <w:rFonts w:asciiTheme="minorHAnsi" w:hAnsiTheme="minorHAnsi"/>
            <w:iCs/>
            <w:sz w:val="24"/>
            <w:szCs w:val="24"/>
          </w:rPr>
          <w:t>www.merciaschool.com</w:t>
        </w:r>
      </w:hyperlink>
    </w:p>
    <w:p w14:paraId="2B168FE3" w14:textId="1E68D836" w:rsidR="00851ABB" w:rsidRDefault="0077179A" w:rsidP="00851ABB">
      <w:pPr>
        <w:pStyle w:val="BodyText3"/>
        <w:jc w:val="center"/>
        <w:rPr>
          <w:rFonts w:asciiTheme="minorHAnsi" w:hAnsiTheme="minorHAnsi"/>
          <w:b/>
          <w:sz w:val="24"/>
          <w:szCs w:val="24"/>
          <w:lang w:eastAsia="en-GB"/>
        </w:rPr>
      </w:pPr>
      <w:r w:rsidRPr="00F04F56">
        <w:rPr>
          <w:rFonts w:asciiTheme="minorHAnsi" w:hAnsiTheme="minorHAnsi"/>
          <w:b/>
          <w:sz w:val="24"/>
          <w:szCs w:val="24"/>
          <w:lang w:eastAsia="en-GB"/>
        </w:rPr>
        <w:t xml:space="preserve">Closing date </w:t>
      </w:r>
      <w:r w:rsidR="00A55C0B" w:rsidRPr="00F04F56">
        <w:rPr>
          <w:rFonts w:asciiTheme="minorHAnsi" w:hAnsiTheme="minorHAnsi"/>
          <w:b/>
          <w:sz w:val="24"/>
          <w:szCs w:val="24"/>
          <w:lang w:eastAsia="en-GB"/>
        </w:rPr>
        <w:t>for applications:</w:t>
      </w:r>
      <w:r w:rsidR="00851ABB">
        <w:rPr>
          <w:rFonts w:asciiTheme="minorHAnsi" w:hAnsiTheme="minorHAnsi"/>
          <w:b/>
          <w:sz w:val="24"/>
          <w:szCs w:val="24"/>
          <w:lang w:eastAsia="en-GB"/>
        </w:rPr>
        <w:t xml:space="preserve"> </w:t>
      </w:r>
      <w:r w:rsidR="005164A4">
        <w:rPr>
          <w:rFonts w:asciiTheme="minorHAnsi" w:hAnsiTheme="minorHAnsi"/>
          <w:b/>
          <w:sz w:val="24"/>
          <w:szCs w:val="24"/>
          <w:lang w:eastAsia="en-GB"/>
        </w:rPr>
        <w:t xml:space="preserve"> </w:t>
      </w:r>
      <w:r w:rsidR="00416CD6">
        <w:rPr>
          <w:rFonts w:asciiTheme="minorHAnsi" w:hAnsiTheme="minorHAnsi"/>
          <w:b/>
          <w:sz w:val="24"/>
          <w:szCs w:val="24"/>
          <w:lang w:eastAsia="en-GB"/>
        </w:rPr>
        <w:t xml:space="preserve"> Midday on Thursday 30 November 2017</w:t>
      </w:r>
    </w:p>
    <w:p w14:paraId="373B40C5" w14:textId="13EBD3A4" w:rsidR="00416CD6" w:rsidRDefault="00416CD6" w:rsidP="00851ABB">
      <w:pPr>
        <w:pStyle w:val="BodyText3"/>
        <w:jc w:val="center"/>
        <w:rPr>
          <w:rFonts w:asciiTheme="minorHAnsi" w:hAnsiTheme="minorHAnsi"/>
          <w:b/>
          <w:sz w:val="24"/>
          <w:szCs w:val="24"/>
          <w:lang w:eastAsia="en-GB"/>
        </w:rPr>
      </w:pPr>
      <w:r>
        <w:rPr>
          <w:rFonts w:asciiTheme="minorHAnsi" w:hAnsiTheme="minorHAnsi"/>
          <w:b/>
          <w:sz w:val="24"/>
          <w:szCs w:val="24"/>
          <w:lang w:eastAsia="en-GB"/>
        </w:rPr>
        <w:t>Interviews to be held week commencing 11 December 2017</w:t>
      </w:r>
    </w:p>
    <w:p w14:paraId="009C9149" w14:textId="173BCD06" w:rsidR="00B67B01" w:rsidRDefault="008C0FD8" w:rsidP="00B67B01">
      <w:pPr>
        <w:jc w:val="center"/>
        <w:rPr>
          <w:rFonts w:ascii="Calibri" w:eastAsiaTheme="majorEastAsia" w:hAnsi="Calibri" w:cstheme="majorBidi"/>
          <w:b/>
          <w:bCs/>
          <w:color w:val="FF0000"/>
          <w:kern w:val="24"/>
          <w:sz w:val="40"/>
          <w:szCs w:val="40"/>
        </w:rPr>
      </w:pPr>
      <w:r w:rsidRPr="00F04F56">
        <w:rPr>
          <w:rFonts w:eastAsia="Times New Roman" w:cs="Arial"/>
          <w:noProof/>
          <w:color w:val="000000"/>
          <w:sz w:val="24"/>
          <w:lang w:eastAsia="en-GB"/>
        </w:rPr>
        <w:drawing>
          <wp:inline distT="0" distB="0" distL="0" distR="0" wp14:anchorId="52654237" wp14:editId="159B27CB">
            <wp:extent cx="4791095" cy="3124200"/>
            <wp:effectExtent l="0" t="0" r="9525" b="0"/>
            <wp:docPr id="9" name="Picture 9" descr="../Dropbox/Mercia%20School%20Prospectus/Reading%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opbox/Mercia%20School%20Prospectus/Reading%20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55545" cy="3166227"/>
                    </a:xfrm>
                    <a:prstGeom prst="rect">
                      <a:avLst/>
                    </a:prstGeom>
                    <a:noFill/>
                    <a:ln>
                      <a:noFill/>
                    </a:ln>
                  </pic:spPr>
                </pic:pic>
              </a:graphicData>
            </a:graphic>
          </wp:inline>
        </w:drawing>
      </w:r>
    </w:p>
    <w:p w14:paraId="37194445" w14:textId="2D99CEBA" w:rsidR="00B67B01" w:rsidRPr="00B67B01" w:rsidRDefault="00B67B01" w:rsidP="00B67B01">
      <w:pPr>
        <w:jc w:val="center"/>
        <w:rPr>
          <w:rFonts w:cs="Arial"/>
          <w:b/>
          <w:sz w:val="24"/>
          <w:szCs w:val="24"/>
          <w:lang w:eastAsia="en-GB"/>
        </w:rPr>
      </w:pPr>
      <w:r w:rsidRPr="008C0FD8">
        <w:rPr>
          <w:rFonts w:ascii="Calibri" w:eastAsiaTheme="majorEastAsia" w:hAnsi="Calibri" w:cstheme="majorBidi"/>
          <w:b/>
          <w:bCs/>
          <w:color w:val="FF0000"/>
          <w:kern w:val="24"/>
          <w:sz w:val="40"/>
          <w:szCs w:val="40"/>
        </w:rPr>
        <w:t>‘Let us be united by knowledge’</w:t>
      </w:r>
    </w:p>
    <w:p w14:paraId="2538EFE1" w14:textId="77777777" w:rsidR="00EB0B68" w:rsidRPr="00A75404" w:rsidRDefault="00F04F56" w:rsidP="00B67B01">
      <w:pPr>
        <w:jc w:val="center"/>
        <w:rPr>
          <w:rFonts w:cs="Arial"/>
          <w:b/>
          <w:sz w:val="28"/>
        </w:rPr>
      </w:pPr>
      <w:r w:rsidRPr="00B67B01">
        <w:rPr>
          <w:rFonts w:cs="Arial"/>
          <w:sz w:val="24"/>
          <w:szCs w:val="24"/>
          <w:lang w:eastAsia="en-GB"/>
        </w:rPr>
        <w:br w:type="page"/>
      </w:r>
      <w:r w:rsidR="00A75404" w:rsidRPr="00A75404">
        <w:rPr>
          <w:rFonts w:cs="Arial"/>
          <w:b/>
          <w:sz w:val="40"/>
        </w:rPr>
        <w:lastRenderedPageBreak/>
        <w:t>Job</w:t>
      </w:r>
      <w:r w:rsidR="00EB0B68" w:rsidRPr="00A75404">
        <w:rPr>
          <w:rFonts w:cs="Arial"/>
          <w:b/>
          <w:sz w:val="40"/>
        </w:rPr>
        <w:t xml:space="preserve"> D</w:t>
      </w:r>
      <w:r w:rsidR="00A75404" w:rsidRPr="00A75404">
        <w:rPr>
          <w:rFonts w:cs="Arial"/>
          <w:b/>
          <w:sz w:val="40"/>
        </w:rPr>
        <w:t>escription</w:t>
      </w:r>
    </w:p>
    <w:p w14:paraId="6F7B7E6A" w14:textId="0ABDC085" w:rsidR="00EB0B68" w:rsidRDefault="004B59E0" w:rsidP="004B59E0">
      <w:pPr>
        <w:jc w:val="center"/>
        <w:rPr>
          <w:rFonts w:cs="Arial"/>
          <w:b/>
          <w:sz w:val="24"/>
          <w:szCs w:val="24"/>
          <w:lang w:eastAsia="en-GB"/>
        </w:rPr>
      </w:pPr>
      <w:r w:rsidRPr="00F04F56">
        <w:rPr>
          <w:noProof/>
          <w:lang w:eastAsia="en-GB"/>
        </w:rPr>
        <w:drawing>
          <wp:inline distT="0" distB="0" distL="0" distR="0" wp14:anchorId="72A5F302" wp14:editId="63688923">
            <wp:extent cx="1066800" cy="1426535"/>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78143" cy="1575424"/>
                    </a:xfrm>
                    <a:prstGeom prst="rect">
                      <a:avLst/>
                    </a:prstGeom>
                  </pic:spPr>
                </pic:pic>
              </a:graphicData>
            </a:graphic>
          </wp:inline>
        </w:drawing>
      </w:r>
    </w:p>
    <w:p w14:paraId="6C52D9C2" w14:textId="77777777" w:rsidR="00606831" w:rsidRPr="00416CD6" w:rsidRDefault="00606831" w:rsidP="004B59E0">
      <w:pPr>
        <w:jc w:val="center"/>
        <w:rPr>
          <w:rFonts w:cs="Arial"/>
          <w:b/>
          <w:szCs w:val="24"/>
          <w:lang w:eastAsia="en-GB"/>
        </w:rPr>
      </w:pPr>
    </w:p>
    <w:tbl>
      <w:tblPr>
        <w:tblStyle w:val="TableGrid5"/>
        <w:tblW w:w="10207" w:type="dxa"/>
        <w:tblLook w:val="01E0" w:firstRow="1" w:lastRow="1" w:firstColumn="1" w:lastColumn="1" w:noHBand="0" w:noVBand="0"/>
      </w:tblPr>
      <w:tblGrid>
        <w:gridCol w:w="2235"/>
        <w:gridCol w:w="7972"/>
      </w:tblGrid>
      <w:tr w:rsidR="00AD58BA" w:rsidRPr="00AD58BA" w14:paraId="5380F72A" w14:textId="77777777" w:rsidTr="00D264BF">
        <w:trPr>
          <w:trHeight w:val="96"/>
        </w:trPr>
        <w:tc>
          <w:tcPr>
            <w:tcW w:w="2235" w:type="dxa"/>
          </w:tcPr>
          <w:p w14:paraId="75D408DC"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t>Post title:</w:t>
            </w:r>
          </w:p>
        </w:tc>
        <w:tc>
          <w:tcPr>
            <w:tcW w:w="7972" w:type="dxa"/>
          </w:tcPr>
          <w:p w14:paraId="6264E3B8"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t xml:space="preserve">Head of Science </w:t>
            </w:r>
          </w:p>
        </w:tc>
      </w:tr>
      <w:tr w:rsidR="00AD58BA" w:rsidRPr="00AD58BA" w14:paraId="6050DABC" w14:textId="77777777" w:rsidTr="00D264BF">
        <w:trPr>
          <w:trHeight w:val="96"/>
        </w:trPr>
        <w:tc>
          <w:tcPr>
            <w:tcW w:w="2235" w:type="dxa"/>
          </w:tcPr>
          <w:p w14:paraId="1596E0A0"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t>Responsible to:</w:t>
            </w:r>
          </w:p>
        </w:tc>
        <w:tc>
          <w:tcPr>
            <w:tcW w:w="7972" w:type="dxa"/>
          </w:tcPr>
          <w:p w14:paraId="58340FD9"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t>Headteacher</w:t>
            </w:r>
          </w:p>
        </w:tc>
      </w:tr>
      <w:tr w:rsidR="00AD58BA" w:rsidRPr="00AD58BA" w14:paraId="13F2B479" w14:textId="77777777" w:rsidTr="00D264BF">
        <w:trPr>
          <w:trHeight w:val="96"/>
        </w:trPr>
        <w:tc>
          <w:tcPr>
            <w:tcW w:w="2235" w:type="dxa"/>
          </w:tcPr>
          <w:p w14:paraId="18E45583"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t>Purpose of the role:</w:t>
            </w:r>
          </w:p>
        </w:tc>
        <w:tc>
          <w:tcPr>
            <w:tcW w:w="7972" w:type="dxa"/>
          </w:tcPr>
          <w:p w14:paraId="0AB135B2" w14:textId="77777777" w:rsidR="00AD58BA" w:rsidRPr="00AD58BA" w:rsidRDefault="00AD58BA" w:rsidP="00AD58BA">
            <w:pPr>
              <w:numPr>
                <w:ilvl w:val="0"/>
                <w:numId w:val="2"/>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deliver the vision of Mercia School without fear or favour, particularly through exemplary leadership of the science department. This will relate predominantly to the successful delivery of a knowledge rich curriculum taught through traditional, didactic pedagogical approaches.</w:t>
            </w:r>
          </w:p>
          <w:p w14:paraId="4B659C7E" w14:textId="77777777" w:rsidR="00AD58BA" w:rsidRPr="00AD58BA" w:rsidRDefault="00AD58BA" w:rsidP="00AD58BA">
            <w:pPr>
              <w:numPr>
                <w:ilvl w:val="0"/>
                <w:numId w:val="2"/>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drive the standards agenda in science so that every pupil aspires to be the best they can be.</w:t>
            </w:r>
          </w:p>
          <w:p w14:paraId="14317BC5" w14:textId="77777777" w:rsidR="00AD58BA" w:rsidRPr="00AD58BA" w:rsidRDefault="00AD58BA" w:rsidP="00AD58BA">
            <w:pPr>
              <w:numPr>
                <w:ilvl w:val="0"/>
                <w:numId w:val="2"/>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implement excellent teaching and learning strategies to ensure every student achieves at the highest possible level in science.</w:t>
            </w:r>
          </w:p>
          <w:p w14:paraId="496600EB" w14:textId="77777777" w:rsidR="00AD58BA" w:rsidRPr="00AD58BA" w:rsidRDefault="00AD58BA" w:rsidP="00AD58BA">
            <w:pPr>
              <w:numPr>
                <w:ilvl w:val="0"/>
                <w:numId w:val="2"/>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ensure teaching and learning in science is first-class and in line with the Mercia School Teaching and Learning policy, namely a knowledge-based approach with a focus on mastery in science.</w:t>
            </w:r>
          </w:p>
          <w:p w14:paraId="693E14BB" w14:textId="77777777" w:rsidR="00AD58BA" w:rsidRPr="00AD58BA" w:rsidRDefault="00AD58BA" w:rsidP="00AD58BA">
            <w:pPr>
              <w:numPr>
                <w:ilvl w:val="0"/>
                <w:numId w:val="2"/>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implement the school’s rigorous QA systems and contribute to CPD as directed by the senior team.</w:t>
            </w:r>
          </w:p>
          <w:p w14:paraId="0DAE3037" w14:textId="77777777" w:rsidR="00AD58BA" w:rsidRPr="00AD58BA" w:rsidRDefault="00AD58BA" w:rsidP="00AD58BA">
            <w:pPr>
              <w:numPr>
                <w:ilvl w:val="0"/>
                <w:numId w:val="2"/>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line manage colleagues so that outcomes are excellent across the department.</w:t>
            </w:r>
          </w:p>
          <w:p w14:paraId="6E7C5F22" w14:textId="77777777" w:rsidR="00AD58BA" w:rsidRPr="00AD58BA" w:rsidRDefault="00AD58BA" w:rsidP="00AD58BA">
            <w:pPr>
              <w:numPr>
                <w:ilvl w:val="0"/>
                <w:numId w:val="2"/>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work with the Leadership Team in designing a curriculum that is challenging and inspiring.</w:t>
            </w:r>
          </w:p>
          <w:p w14:paraId="345A7B30" w14:textId="77777777" w:rsidR="00AD58BA" w:rsidRPr="00AD58BA" w:rsidRDefault="00AD58BA" w:rsidP="00AD58BA">
            <w:pPr>
              <w:numPr>
                <w:ilvl w:val="0"/>
                <w:numId w:val="2"/>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consistently drive high standards and expectations throughout the science team and in the school generally.</w:t>
            </w:r>
          </w:p>
          <w:p w14:paraId="0E34A034" w14:textId="77777777" w:rsidR="00AD58BA" w:rsidRPr="00AD58BA" w:rsidRDefault="00AD58BA" w:rsidP="00AD58BA">
            <w:pPr>
              <w:numPr>
                <w:ilvl w:val="0"/>
                <w:numId w:val="2"/>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build effective networks and partnerships that are pertinent to science, so that Mercia School is innovative whilst staying true to its core values.</w:t>
            </w:r>
          </w:p>
        </w:tc>
      </w:tr>
      <w:tr w:rsidR="00AD58BA" w:rsidRPr="00AD58BA" w14:paraId="2F84506D" w14:textId="77777777" w:rsidTr="00D264BF">
        <w:trPr>
          <w:trHeight w:val="96"/>
        </w:trPr>
        <w:tc>
          <w:tcPr>
            <w:tcW w:w="10207" w:type="dxa"/>
            <w:gridSpan w:val="2"/>
          </w:tcPr>
          <w:p w14:paraId="610247AB"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t>CORE DUTIES</w:t>
            </w:r>
          </w:p>
        </w:tc>
      </w:tr>
      <w:tr w:rsidR="00AD58BA" w:rsidRPr="00AD58BA" w14:paraId="604DCA62" w14:textId="77777777" w:rsidTr="00D264BF">
        <w:trPr>
          <w:trHeight w:val="96"/>
        </w:trPr>
        <w:tc>
          <w:tcPr>
            <w:tcW w:w="2235" w:type="dxa"/>
          </w:tcPr>
          <w:p w14:paraId="020E2F42"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t>Strategic Planning:</w:t>
            </w:r>
          </w:p>
        </w:tc>
        <w:tc>
          <w:tcPr>
            <w:tcW w:w="7972" w:type="dxa"/>
          </w:tcPr>
          <w:p w14:paraId="7537994A" w14:textId="77777777" w:rsidR="00AD58BA" w:rsidRPr="00AD58BA" w:rsidRDefault="00AD58BA" w:rsidP="00AD58BA">
            <w:pPr>
              <w:numPr>
                <w:ilvl w:val="0"/>
                <w:numId w:val="3"/>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work courageously with the Leadership Team to deliver the vision for the school with particular focus on the science department’s performance and quality.</w:t>
            </w:r>
          </w:p>
          <w:p w14:paraId="7100B36E" w14:textId="77777777" w:rsidR="00AD58BA" w:rsidRPr="00AD58BA" w:rsidRDefault="00AD58BA" w:rsidP="00AD58BA">
            <w:pPr>
              <w:numPr>
                <w:ilvl w:val="0"/>
                <w:numId w:val="3"/>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ensure units of work in science are challenging and have an abundance of knowledge at their heart which children learn off by heart.</w:t>
            </w:r>
          </w:p>
          <w:p w14:paraId="42F063FE" w14:textId="77777777" w:rsidR="00AD58BA" w:rsidRPr="00AD58BA" w:rsidRDefault="00AD58BA" w:rsidP="00AD58BA">
            <w:pPr>
              <w:numPr>
                <w:ilvl w:val="0"/>
                <w:numId w:val="3"/>
              </w:numPr>
              <w:rPr>
                <w:rFonts w:ascii="Calibri" w:eastAsia="Times New Roman" w:hAnsi="Calibri" w:cs="Arial"/>
                <w:sz w:val="24"/>
                <w:szCs w:val="24"/>
                <w:lang w:eastAsia="en-GB"/>
              </w:rPr>
            </w:pPr>
            <w:r w:rsidRPr="00AD58BA">
              <w:rPr>
                <w:rFonts w:ascii="Calibri" w:eastAsia="Calibri" w:hAnsi="Calibri" w:cs="Arial"/>
                <w:sz w:val="24"/>
                <w:szCs w:val="24"/>
              </w:rPr>
              <w:t>To</w:t>
            </w:r>
            <w:r w:rsidRPr="00AD58BA">
              <w:rPr>
                <w:rFonts w:ascii="Calibri" w:hAnsi="Calibri" w:cs="Arial"/>
                <w:sz w:val="24"/>
                <w:szCs w:val="24"/>
              </w:rPr>
              <w:t xml:space="preserve"> </w:t>
            </w:r>
            <w:r w:rsidRPr="00AD58BA">
              <w:rPr>
                <w:rFonts w:ascii="Calibri" w:eastAsia="Calibri" w:hAnsi="Calibri" w:cs="Arial"/>
                <w:sz w:val="24"/>
                <w:szCs w:val="24"/>
              </w:rPr>
              <w:t>develop</w:t>
            </w:r>
            <w:r w:rsidRPr="00AD58BA">
              <w:rPr>
                <w:rFonts w:ascii="Calibri" w:hAnsi="Calibri" w:cs="Arial"/>
                <w:sz w:val="24"/>
                <w:szCs w:val="24"/>
              </w:rPr>
              <w:t xml:space="preserve">, </w:t>
            </w:r>
            <w:r w:rsidRPr="00AD58BA">
              <w:rPr>
                <w:rFonts w:ascii="Calibri" w:eastAsia="Calibri" w:hAnsi="Calibri" w:cs="Arial"/>
                <w:sz w:val="24"/>
                <w:szCs w:val="24"/>
              </w:rPr>
              <w:t>produce</w:t>
            </w:r>
            <w:r w:rsidRPr="00AD58BA">
              <w:rPr>
                <w:rFonts w:ascii="Calibri" w:hAnsi="Calibri" w:cs="Arial"/>
                <w:sz w:val="24"/>
                <w:szCs w:val="24"/>
              </w:rPr>
              <w:t xml:space="preserve">, </w:t>
            </w:r>
            <w:r w:rsidRPr="00AD58BA">
              <w:rPr>
                <w:rFonts w:ascii="Calibri" w:eastAsia="Calibri" w:hAnsi="Calibri" w:cs="Arial"/>
                <w:sz w:val="24"/>
                <w:szCs w:val="24"/>
              </w:rPr>
              <w:t>and</w:t>
            </w:r>
            <w:r w:rsidRPr="00AD58BA">
              <w:rPr>
                <w:rFonts w:ascii="Calibri" w:hAnsi="Calibri" w:cs="Arial"/>
                <w:sz w:val="24"/>
                <w:szCs w:val="24"/>
              </w:rPr>
              <w:t xml:space="preserve"> </w:t>
            </w:r>
            <w:r w:rsidRPr="00AD58BA">
              <w:rPr>
                <w:rFonts w:ascii="Calibri" w:eastAsia="Calibri" w:hAnsi="Calibri" w:cs="Arial"/>
                <w:sz w:val="24"/>
                <w:szCs w:val="24"/>
              </w:rPr>
              <w:t>maintain</w:t>
            </w:r>
            <w:r w:rsidRPr="00AD58BA">
              <w:rPr>
                <w:rFonts w:ascii="Calibri" w:hAnsi="Calibri" w:cs="Arial"/>
                <w:sz w:val="24"/>
                <w:szCs w:val="24"/>
              </w:rPr>
              <w:t xml:space="preserve">, </w:t>
            </w:r>
            <w:r w:rsidRPr="00AD58BA">
              <w:rPr>
                <w:rFonts w:ascii="Calibri" w:eastAsia="Calibri" w:hAnsi="Calibri" w:cs="Arial"/>
                <w:sz w:val="24"/>
                <w:szCs w:val="24"/>
              </w:rPr>
              <w:t>departmental</w:t>
            </w:r>
            <w:r w:rsidRPr="00AD58BA">
              <w:rPr>
                <w:rFonts w:ascii="Calibri" w:hAnsi="Calibri" w:cs="Arial"/>
                <w:sz w:val="24"/>
                <w:szCs w:val="24"/>
              </w:rPr>
              <w:t xml:space="preserve"> </w:t>
            </w:r>
            <w:r w:rsidRPr="00AD58BA">
              <w:rPr>
                <w:rFonts w:ascii="Calibri" w:eastAsia="Calibri" w:hAnsi="Calibri" w:cs="Arial"/>
                <w:sz w:val="24"/>
                <w:szCs w:val="24"/>
              </w:rPr>
              <w:t>documentation</w:t>
            </w:r>
            <w:r w:rsidRPr="00AD58BA">
              <w:rPr>
                <w:rFonts w:ascii="Calibri" w:hAnsi="Calibri" w:cs="Arial"/>
                <w:sz w:val="24"/>
                <w:szCs w:val="24"/>
              </w:rPr>
              <w:t xml:space="preserve"> </w:t>
            </w:r>
            <w:r w:rsidRPr="00AD58BA">
              <w:rPr>
                <w:rFonts w:ascii="Calibri" w:eastAsia="Calibri" w:hAnsi="Calibri" w:cs="Arial"/>
                <w:sz w:val="24"/>
                <w:szCs w:val="24"/>
              </w:rPr>
              <w:t>including</w:t>
            </w:r>
            <w:r w:rsidRPr="00AD58BA">
              <w:rPr>
                <w:rFonts w:ascii="Calibri" w:hAnsi="Calibri" w:cs="Arial"/>
                <w:sz w:val="24"/>
                <w:szCs w:val="24"/>
              </w:rPr>
              <w:t xml:space="preserve"> </w:t>
            </w:r>
            <w:r w:rsidRPr="00AD58BA">
              <w:rPr>
                <w:rFonts w:ascii="Calibri" w:eastAsia="Calibri" w:hAnsi="Calibri" w:cs="Arial"/>
                <w:sz w:val="24"/>
                <w:szCs w:val="24"/>
              </w:rPr>
              <w:t>appropriate</w:t>
            </w:r>
            <w:r w:rsidRPr="00AD58BA">
              <w:rPr>
                <w:rFonts w:ascii="Calibri" w:hAnsi="Calibri" w:cs="Arial"/>
                <w:sz w:val="24"/>
                <w:szCs w:val="24"/>
              </w:rPr>
              <w:t xml:space="preserve"> </w:t>
            </w:r>
            <w:r w:rsidRPr="00AD58BA">
              <w:rPr>
                <w:rFonts w:ascii="Calibri" w:eastAsia="Calibri" w:hAnsi="Calibri" w:cs="Arial"/>
                <w:sz w:val="24"/>
                <w:szCs w:val="24"/>
              </w:rPr>
              <w:t>schemes</w:t>
            </w:r>
            <w:r w:rsidRPr="00AD58BA">
              <w:rPr>
                <w:rFonts w:ascii="Calibri" w:hAnsi="Calibri" w:cs="Arial"/>
                <w:sz w:val="24"/>
                <w:szCs w:val="24"/>
              </w:rPr>
              <w:t xml:space="preserve"> </w:t>
            </w:r>
            <w:r w:rsidRPr="00AD58BA">
              <w:rPr>
                <w:rFonts w:ascii="Calibri" w:eastAsia="Calibri" w:hAnsi="Calibri" w:cs="Arial"/>
                <w:sz w:val="24"/>
                <w:szCs w:val="24"/>
              </w:rPr>
              <w:t>of</w:t>
            </w:r>
            <w:r w:rsidRPr="00AD58BA">
              <w:rPr>
                <w:rFonts w:ascii="Calibri" w:hAnsi="Calibri" w:cs="Arial"/>
                <w:sz w:val="24"/>
                <w:szCs w:val="24"/>
              </w:rPr>
              <w:t xml:space="preserve"> </w:t>
            </w:r>
            <w:r w:rsidRPr="00AD58BA">
              <w:rPr>
                <w:rFonts w:ascii="Calibri" w:eastAsia="Calibri" w:hAnsi="Calibri" w:cs="Arial"/>
                <w:sz w:val="24"/>
                <w:szCs w:val="24"/>
              </w:rPr>
              <w:t>work</w:t>
            </w:r>
            <w:r w:rsidRPr="00AD58BA">
              <w:rPr>
                <w:rFonts w:ascii="Calibri" w:hAnsi="Calibri" w:cs="Arial"/>
                <w:sz w:val="24"/>
                <w:szCs w:val="24"/>
              </w:rPr>
              <w:t xml:space="preserve"> </w:t>
            </w:r>
            <w:r w:rsidRPr="00AD58BA">
              <w:rPr>
                <w:rFonts w:ascii="Calibri" w:eastAsia="Calibri" w:hAnsi="Calibri" w:cs="Arial"/>
                <w:sz w:val="24"/>
                <w:szCs w:val="24"/>
              </w:rPr>
              <w:t>detailing</w:t>
            </w:r>
            <w:r w:rsidRPr="00AD58BA">
              <w:rPr>
                <w:rFonts w:ascii="Calibri" w:hAnsi="Calibri" w:cs="Arial"/>
                <w:sz w:val="24"/>
                <w:szCs w:val="24"/>
              </w:rPr>
              <w:t xml:space="preserve"> </w:t>
            </w:r>
            <w:r w:rsidRPr="00AD58BA">
              <w:rPr>
                <w:rFonts w:ascii="Calibri" w:eastAsia="Calibri" w:hAnsi="Calibri" w:cs="Arial"/>
                <w:sz w:val="24"/>
                <w:szCs w:val="24"/>
              </w:rPr>
              <w:t>content</w:t>
            </w:r>
            <w:r w:rsidRPr="00AD58BA">
              <w:rPr>
                <w:rFonts w:ascii="Calibri" w:hAnsi="Calibri" w:cs="Arial"/>
                <w:sz w:val="24"/>
                <w:szCs w:val="24"/>
              </w:rPr>
              <w:t xml:space="preserve">, </w:t>
            </w:r>
            <w:r w:rsidRPr="00AD58BA">
              <w:rPr>
                <w:rFonts w:ascii="Calibri" w:eastAsia="Calibri" w:hAnsi="Calibri" w:cs="Arial"/>
                <w:sz w:val="24"/>
                <w:szCs w:val="24"/>
              </w:rPr>
              <w:t>method</w:t>
            </w:r>
            <w:r w:rsidRPr="00AD58BA">
              <w:rPr>
                <w:rFonts w:ascii="Calibri" w:hAnsi="Calibri" w:cs="Arial"/>
                <w:sz w:val="24"/>
                <w:szCs w:val="24"/>
              </w:rPr>
              <w:t xml:space="preserve">, </w:t>
            </w:r>
            <w:r w:rsidRPr="00AD58BA">
              <w:rPr>
                <w:rFonts w:ascii="Calibri" w:eastAsia="Calibri" w:hAnsi="Calibri" w:cs="Arial"/>
                <w:sz w:val="24"/>
                <w:szCs w:val="24"/>
              </w:rPr>
              <w:t>and</w:t>
            </w:r>
            <w:r w:rsidRPr="00AD58BA">
              <w:rPr>
                <w:rFonts w:ascii="Calibri" w:hAnsi="Calibri" w:cs="Arial"/>
                <w:sz w:val="24"/>
                <w:szCs w:val="24"/>
              </w:rPr>
              <w:t xml:space="preserve"> </w:t>
            </w:r>
            <w:r w:rsidRPr="00AD58BA">
              <w:rPr>
                <w:rFonts w:ascii="Calibri" w:eastAsia="Calibri" w:hAnsi="Calibri" w:cs="Arial"/>
                <w:sz w:val="24"/>
                <w:szCs w:val="24"/>
              </w:rPr>
              <w:t>assessment</w:t>
            </w:r>
            <w:r w:rsidRPr="00AD58BA">
              <w:rPr>
                <w:rFonts w:ascii="Calibri" w:hAnsi="Calibri" w:cs="Arial"/>
                <w:sz w:val="24"/>
                <w:szCs w:val="24"/>
              </w:rPr>
              <w:t xml:space="preserve"> </w:t>
            </w:r>
            <w:r w:rsidRPr="00AD58BA">
              <w:rPr>
                <w:rFonts w:ascii="Calibri" w:eastAsia="Calibri" w:hAnsi="Calibri" w:cs="Arial"/>
                <w:sz w:val="24"/>
                <w:szCs w:val="24"/>
              </w:rPr>
              <w:t>strategies.</w:t>
            </w:r>
          </w:p>
          <w:p w14:paraId="1B38E9CF" w14:textId="77777777" w:rsidR="00AD58BA" w:rsidRPr="00AD58BA" w:rsidRDefault="00AD58BA" w:rsidP="00AD58BA">
            <w:pPr>
              <w:numPr>
                <w:ilvl w:val="0"/>
                <w:numId w:val="3"/>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plan and deliver timely science CPD that inspires teachers to plan and implement world-class lessons.</w:t>
            </w:r>
          </w:p>
          <w:p w14:paraId="716E5834" w14:textId="77777777" w:rsidR="00AD58BA" w:rsidRPr="00AD58BA" w:rsidRDefault="00AD58BA" w:rsidP="00AD58BA">
            <w:pPr>
              <w:numPr>
                <w:ilvl w:val="0"/>
                <w:numId w:val="3"/>
              </w:numPr>
              <w:rPr>
                <w:rFonts w:ascii="Calibri" w:eastAsia="Times New Roman" w:hAnsi="Calibri" w:cs="Arial"/>
                <w:sz w:val="24"/>
                <w:szCs w:val="24"/>
                <w:lang w:eastAsia="en-GB"/>
              </w:rPr>
            </w:pPr>
            <w:r w:rsidRPr="00AD58BA">
              <w:rPr>
                <w:rFonts w:ascii="Calibri" w:hAnsi="Calibri" w:cs="Arial"/>
                <w:sz w:val="24"/>
                <w:szCs w:val="24"/>
              </w:rPr>
              <w:t>To monitor the work of the department to ensure that all departmental members are consistently applying the policies and procedures of the department.</w:t>
            </w:r>
          </w:p>
          <w:p w14:paraId="313AB0F6" w14:textId="77777777" w:rsidR="00AD58BA" w:rsidRPr="00AD58BA" w:rsidRDefault="00AD58BA" w:rsidP="00AD58BA">
            <w:pPr>
              <w:numPr>
                <w:ilvl w:val="0"/>
                <w:numId w:val="3"/>
              </w:numPr>
              <w:rPr>
                <w:rFonts w:ascii="Calibri" w:eastAsia="Times New Roman" w:hAnsi="Calibri" w:cs="Arial"/>
                <w:sz w:val="24"/>
                <w:szCs w:val="24"/>
                <w:lang w:eastAsia="en-GB"/>
              </w:rPr>
            </w:pPr>
            <w:r w:rsidRPr="00AD58BA">
              <w:rPr>
                <w:rFonts w:ascii="Calibri" w:hAnsi="Calibri" w:cs="Arial"/>
                <w:sz w:val="24"/>
                <w:szCs w:val="24"/>
              </w:rPr>
              <w:t xml:space="preserve">To ensure the efficient administration of the department through regular departmental meetings. Such meetings are to ensure effective communication of ideas and information among staff in the department </w:t>
            </w:r>
            <w:r w:rsidRPr="00AD58BA">
              <w:rPr>
                <w:rFonts w:ascii="Calibri" w:hAnsi="Calibri" w:cs="Arial"/>
                <w:sz w:val="24"/>
                <w:szCs w:val="24"/>
              </w:rPr>
              <w:lastRenderedPageBreak/>
              <w:t>and to enable staff to co-operate as a team in planning Professional Development and solving problems.</w:t>
            </w:r>
          </w:p>
          <w:p w14:paraId="33A3A0C3" w14:textId="77777777" w:rsidR="00AD58BA" w:rsidRPr="00AD58BA" w:rsidRDefault="00AD58BA" w:rsidP="00AD58BA">
            <w:pPr>
              <w:numPr>
                <w:ilvl w:val="0"/>
                <w:numId w:val="3"/>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 xml:space="preserve">To create excellent partnerships and networks that aide the design of the science curriculum. </w:t>
            </w:r>
          </w:p>
          <w:p w14:paraId="275B390D" w14:textId="5343DF57" w:rsidR="00AD58BA" w:rsidRPr="00AD58BA" w:rsidRDefault="00AD58BA" w:rsidP="00AD58BA">
            <w:pPr>
              <w:numPr>
                <w:ilvl w:val="0"/>
                <w:numId w:val="3"/>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 xml:space="preserve">To have attention to detail and strategically plan so that all </w:t>
            </w:r>
            <w:r w:rsidR="00807B1B">
              <w:rPr>
                <w:rFonts w:ascii="Calibri" w:eastAsia="Times New Roman" w:hAnsi="Calibri" w:cs="Arial"/>
                <w:sz w:val="24"/>
                <w:szCs w:val="24"/>
                <w:lang w:eastAsia="en-GB"/>
              </w:rPr>
              <w:t>pupils</w:t>
            </w:r>
            <w:r w:rsidRPr="00AD58BA">
              <w:rPr>
                <w:rFonts w:ascii="Calibri" w:eastAsia="Times New Roman" w:hAnsi="Calibri" w:cs="Arial"/>
                <w:sz w:val="24"/>
                <w:szCs w:val="24"/>
                <w:lang w:eastAsia="en-GB"/>
              </w:rPr>
              <w:t xml:space="preserve"> and groups of </w:t>
            </w:r>
            <w:r w:rsidR="00807B1B">
              <w:rPr>
                <w:rFonts w:ascii="Calibri" w:eastAsia="Times New Roman" w:hAnsi="Calibri" w:cs="Arial"/>
                <w:sz w:val="24"/>
                <w:szCs w:val="24"/>
                <w:lang w:eastAsia="en-GB"/>
              </w:rPr>
              <w:t>pupils</w:t>
            </w:r>
            <w:r w:rsidRPr="00AD58BA">
              <w:rPr>
                <w:rFonts w:ascii="Calibri" w:eastAsia="Times New Roman" w:hAnsi="Calibri" w:cs="Arial"/>
                <w:sz w:val="24"/>
                <w:szCs w:val="24"/>
                <w:lang w:eastAsia="en-GB"/>
              </w:rPr>
              <w:t xml:space="preserve"> achieve equally well in science.</w:t>
            </w:r>
          </w:p>
          <w:p w14:paraId="71A863E3" w14:textId="77777777" w:rsidR="00AD58BA" w:rsidRPr="00AD58BA" w:rsidRDefault="00AD58BA" w:rsidP="00AD58BA">
            <w:pPr>
              <w:numPr>
                <w:ilvl w:val="0"/>
                <w:numId w:val="3"/>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 xml:space="preserve">To monitor and react to developments in terms of scientific pedagogy and research.  </w:t>
            </w:r>
          </w:p>
          <w:p w14:paraId="640CF632" w14:textId="77777777" w:rsidR="00AD58BA" w:rsidRPr="00AD58BA" w:rsidRDefault="00AD58BA" w:rsidP="00AD58BA">
            <w:pPr>
              <w:numPr>
                <w:ilvl w:val="0"/>
                <w:numId w:val="3"/>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work with the Headteacher on ensuring full staffing throughout the year.</w:t>
            </w:r>
          </w:p>
        </w:tc>
      </w:tr>
      <w:tr w:rsidR="00AD58BA" w:rsidRPr="00AD58BA" w14:paraId="794B468E" w14:textId="77777777" w:rsidTr="00D264BF">
        <w:trPr>
          <w:trHeight w:val="96"/>
        </w:trPr>
        <w:tc>
          <w:tcPr>
            <w:tcW w:w="2235" w:type="dxa"/>
          </w:tcPr>
          <w:p w14:paraId="2359F2DC"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lastRenderedPageBreak/>
              <w:t>Quality Assurance:</w:t>
            </w:r>
          </w:p>
        </w:tc>
        <w:tc>
          <w:tcPr>
            <w:tcW w:w="7972" w:type="dxa"/>
          </w:tcPr>
          <w:p w14:paraId="4CC6B2EB" w14:textId="77777777" w:rsidR="00AD58BA" w:rsidRPr="00AD58BA" w:rsidRDefault="00AD58BA" w:rsidP="00AD58BA">
            <w:pPr>
              <w:numPr>
                <w:ilvl w:val="0"/>
                <w:numId w:val="4"/>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 xml:space="preserve">To monitor and evaluate all procedures and processes put in place for managing Teaching and Learning and student achievement in science. </w:t>
            </w:r>
          </w:p>
          <w:p w14:paraId="7DCAC8C5" w14:textId="77777777" w:rsidR="00AD58BA" w:rsidRPr="00AD58BA" w:rsidRDefault="00AD58BA" w:rsidP="00AD58BA">
            <w:pPr>
              <w:numPr>
                <w:ilvl w:val="0"/>
                <w:numId w:val="4"/>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establish effective standards of practice concerning developments within scientific Teaching and Learning and student achievement.</w:t>
            </w:r>
          </w:p>
          <w:p w14:paraId="678520E1" w14:textId="77777777" w:rsidR="00AD58BA" w:rsidRPr="00AD58BA" w:rsidRDefault="00AD58BA" w:rsidP="00AD58BA">
            <w:pPr>
              <w:numPr>
                <w:ilvl w:val="0"/>
                <w:numId w:val="4"/>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 xml:space="preserve">To assist the Leadership Team in maintaining the climate for learning using consistent policies, with particular focus on science. </w:t>
            </w:r>
          </w:p>
        </w:tc>
      </w:tr>
      <w:tr w:rsidR="00AD58BA" w:rsidRPr="00AD58BA" w14:paraId="7A4AF9AE" w14:textId="77777777" w:rsidTr="00D264BF">
        <w:trPr>
          <w:trHeight w:val="1117"/>
        </w:trPr>
        <w:tc>
          <w:tcPr>
            <w:tcW w:w="2235" w:type="dxa"/>
          </w:tcPr>
          <w:p w14:paraId="57DEA83A"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t>Staffing:</w:t>
            </w:r>
          </w:p>
        </w:tc>
        <w:tc>
          <w:tcPr>
            <w:tcW w:w="7972" w:type="dxa"/>
          </w:tcPr>
          <w:p w14:paraId="13E88F9E"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 xml:space="preserve">To promote teamwork and to motivate staff so that we maintain an effective science curriculum, delivered by excellent teachers. </w:t>
            </w:r>
          </w:p>
          <w:p w14:paraId="5BDA4C01"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share and promote departmental student outcomes so that all staff know the children in their classes and therefore plan accordingly.</w:t>
            </w:r>
          </w:p>
          <w:p w14:paraId="60A2B7A0"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drive student outcomes in science, exerting necessary challenge to staff who are not meeting the required standard.</w:t>
            </w:r>
          </w:p>
          <w:p w14:paraId="5D6B593A"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participate in the interview process for vacancies in science.</w:t>
            </w:r>
          </w:p>
        </w:tc>
      </w:tr>
      <w:tr w:rsidR="00AD58BA" w:rsidRPr="00AD58BA" w14:paraId="25DA15CA" w14:textId="77777777" w:rsidTr="00D264BF">
        <w:trPr>
          <w:trHeight w:val="1718"/>
        </w:trPr>
        <w:tc>
          <w:tcPr>
            <w:tcW w:w="2235" w:type="dxa"/>
          </w:tcPr>
          <w:p w14:paraId="295992D4"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t>Communication:</w:t>
            </w:r>
          </w:p>
        </w:tc>
        <w:tc>
          <w:tcPr>
            <w:tcW w:w="7972" w:type="dxa"/>
          </w:tcPr>
          <w:p w14:paraId="6C62AA5A"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ensure that staff in the science department are clear on all Mercia School policy. Clarity of instruction must be excellent and departmental heads must reinforce messages without fail.</w:t>
            </w:r>
          </w:p>
          <w:p w14:paraId="202E28A5"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ensure that all communication/consultation relating to the science department is appropriate. This includes letters home, social media and contact with any stakeholder.</w:t>
            </w:r>
          </w:p>
        </w:tc>
      </w:tr>
      <w:tr w:rsidR="00AD58BA" w:rsidRPr="00AD58BA" w14:paraId="1EA9A4A6" w14:textId="77777777" w:rsidTr="00D264BF">
        <w:trPr>
          <w:trHeight w:val="1134"/>
        </w:trPr>
        <w:tc>
          <w:tcPr>
            <w:tcW w:w="2235" w:type="dxa"/>
          </w:tcPr>
          <w:p w14:paraId="3A82A3AD"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t>Publicity and Liaison</w:t>
            </w:r>
          </w:p>
        </w:tc>
        <w:tc>
          <w:tcPr>
            <w:tcW w:w="7972" w:type="dxa"/>
          </w:tcPr>
          <w:p w14:paraId="40CDEDA7"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actively promote the school within Sheffield and nationally. This will include participation in national scientific competitions and events.</w:t>
            </w:r>
          </w:p>
          <w:p w14:paraId="3722F649"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contribute to the school liaison and publicity activities.</w:t>
            </w:r>
          </w:p>
          <w:p w14:paraId="534F2775"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network within the Trust, city and nationally so that we create an unrivalled talent list, with particular focus on science.</w:t>
            </w:r>
          </w:p>
        </w:tc>
      </w:tr>
      <w:tr w:rsidR="00AD58BA" w:rsidRPr="00AD58BA" w14:paraId="222BB761" w14:textId="77777777" w:rsidTr="00D264BF">
        <w:trPr>
          <w:trHeight w:val="2248"/>
        </w:trPr>
        <w:tc>
          <w:tcPr>
            <w:tcW w:w="2235" w:type="dxa"/>
          </w:tcPr>
          <w:p w14:paraId="6D1E326B"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t>Management of Resources:</w:t>
            </w:r>
          </w:p>
        </w:tc>
        <w:tc>
          <w:tcPr>
            <w:tcW w:w="7972" w:type="dxa"/>
          </w:tcPr>
          <w:p w14:paraId="3A8122F7"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requisition stock needed by the department, to keep stock lists up to date, and to forward to the Leadership Team as required.</w:t>
            </w:r>
          </w:p>
          <w:p w14:paraId="07272D62"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 xml:space="preserve">To induct new members of staff as required, where appropriate act as a mentor to NQTs/Teach First in line with school policy under the direction of a member of the leadership team. </w:t>
            </w:r>
          </w:p>
          <w:p w14:paraId="0504BF4E"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 xml:space="preserve">To advise the Leadership Team on the allocation of classes and other timetable requirements for the subject. </w:t>
            </w:r>
          </w:p>
        </w:tc>
      </w:tr>
      <w:tr w:rsidR="00AD58BA" w:rsidRPr="00AD58BA" w14:paraId="4A3D9A95" w14:textId="77777777" w:rsidTr="00D264BF">
        <w:trPr>
          <w:trHeight w:val="953"/>
        </w:trPr>
        <w:tc>
          <w:tcPr>
            <w:tcW w:w="2235" w:type="dxa"/>
          </w:tcPr>
          <w:p w14:paraId="0226C5E1"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t>Additional Duties:</w:t>
            </w:r>
          </w:p>
        </w:tc>
        <w:tc>
          <w:tcPr>
            <w:tcW w:w="7972" w:type="dxa"/>
          </w:tcPr>
          <w:p w14:paraId="248200B6" w14:textId="77777777" w:rsidR="00AD58BA" w:rsidRPr="00AD58BA" w:rsidRDefault="00AD58BA" w:rsidP="00AD58BA">
            <w:pPr>
              <w:numPr>
                <w:ilvl w:val="0"/>
                <w:numId w:val="5"/>
              </w:numPr>
              <w:rPr>
                <w:rFonts w:ascii="Calibri" w:hAnsi="Calibri" w:cs="Arial"/>
                <w:sz w:val="24"/>
                <w:szCs w:val="24"/>
              </w:rPr>
            </w:pPr>
            <w:r w:rsidRPr="00AD58BA">
              <w:rPr>
                <w:rFonts w:ascii="Calibri" w:hAnsi="Calibri" w:cs="Arial"/>
                <w:sz w:val="24"/>
                <w:szCs w:val="24"/>
              </w:rPr>
              <w:t>Assist the Leadership Team in improving the quality of teaching and learning in the school, ensuring the effectiveness of lesson plans and schemes of work including the development of targets for the teaching and learning of basic skills/knowledge within the department.</w:t>
            </w:r>
          </w:p>
          <w:p w14:paraId="2A6213E6" w14:textId="77777777" w:rsidR="00AD58BA" w:rsidRPr="00AD58BA" w:rsidRDefault="00AD58BA" w:rsidP="00AD58BA">
            <w:pPr>
              <w:numPr>
                <w:ilvl w:val="0"/>
                <w:numId w:val="5"/>
              </w:numPr>
              <w:rPr>
                <w:rFonts w:ascii="Calibri" w:hAnsi="Calibri" w:cs="Arial"/>
                <w:sz w:val="24"/>
                <w:szCs w:val="24"/>
              </w:rPr>
            </w:pPr>
            <w:r w:rsidRPr="00AD58BA">
              <w:rPr>
                <w:rFonts w:ascii="Calibri" w:hAnsi="Calibri" w:cs="Arial"/>
                <w:sz w:val="24"/>
                <w:szCs w:val="24"/>
              </w:rPr>
              <w:t>Assist the Leadership Team in raising academic standards and raising attainment in the curriculum area across the school and with a cross-curricular dimension.</w:t>
            </w:r>
          </w:p>
          <w:p w14:paraId="0FA21781" w14:textId="77777777" w:rsidR="00AD58BA" w:rsidRPr="00AD58BA" w:rsidRDefault="00AD58BA" w:rsidP="00AD58BA">
            <w:pPr>
              <w:numPr>
                <w:ilvl w:val="0"/>
                <w:numId w:val="5"/>
              </w:numPr>
              <w:rPr>
                <w:rFonts w:ascii="Calibri" w:hAnsi="Calibri" w:cs="Arial"/>
                <w:sz w:val="24"/>
                <w:szCs w:val="24"/>
              </w:rPr>
            </w:pPr>
            <w:r w:rsidRPr="00AD58BA">
              <w:rPr>
                <w:rFonts w:ascii="Calibri" w:hAnsi="Calibri" w:cs="Arial"/>
                <w:sz w:val="24"/>
                <w:szCs w:val="24"/>
              </w:rPr>
              <w:t xml:space="preserve">Assist the Leadership Team to ensure that all pupils receive their entitlement to the full departmental curriculum within a framework of </w:t>
            </w:r>
            <w:r w:rsidRPr="00AD58BA">
              <w:rPr>
                <w:rFonts w:ascii="Calibri" w:hAnsi="Calibri" w:cs="Arial"/>
                <w:sz w:val="24"/>
                <w:szCs w:val="24"/>
              </w:rPr>
              <w:lastRenderedPageBreak/>
              <w:t>equal opportunities and ensuring regular monitoring and reporting of their progress.</w:t>
            </w:r>
          </w:p>
          <w:p w14:paraId="586C6523" w14:textId="77777777" w:rsidR="00AD58BA" w:rsidRPr="00AD58BA" w:rsidRDefault="00AD58BA" w:rsidP="00AD58BA">
            <w:pPr>
              <w:numPr>
                <w:ilvl w:val="0"/>
                <w:numId w:val="5"/>
              </w:numPr>
              <w:rPr>
                <w:rFonts w:ascii="Calibri" w:hAnsi="Calibri" w:cs="Arial"/>
                <w:sz w:val="24"/>
                <w:szCs w:val="24"/>
              </w:rPr>
            </w:pPr>
            <w:r w:rsidRPr="00AD58BA">
              <w:rPr>
                <w:rFonts w:ascii="Calibri" w:hAnsi="Calibri" w:cs="Arial"/>
                <w:sz w:val="24"/>
                <w:szCs w:val="24"/>
              </w:rPr>
              <w:t>Liaise with Leadership Team on departmental timetable and curriculum matters.</w:t>
            </w:r>
          </w:p>
          <w:p w14:paraId="5170CF2C" w14:textId="77777777" w:rsidR="00AD58BA" w:rsidRPr="00AD58BA" w:rsidRDefault="00AD58BA" w:rsidP="00AD58BA">
            <w:pPr>
              <w:numPr>
                <w:ilvl w:val="0"/>
                <w:numId w:val="5"/>
              </w:numPr>
              <w:rPr>
                <w:rFonts w:ascii="Calibri" w:hAnsi="Calibri" w:cs="Arial"/>
                <w:sz w:val="24"/>
                <w:szCs w:val="24"/>
              </w:rPr>
            </w:pPr>
            <w:r w:rsidRPr="00AD58BA">
              <w:rPr>
                <w:rFonts w:ascii="Calibri" w:hAnsi="Calibri" w:cs="Arial"/>
                <w:sz w:val="24"/>
                <w:szCs w:val="24"/>
              </w:rPr>
              <w:t>Liaise with Leadership Team with regard to work, behaviour, attendance or other issues involving individual pupils.</w:t>
            </w:r>
          </w:p>
          <w:p w14:paraId="01C3A92B" w14:textId="009347A1" w:rsidR="00AD58BA" w:rsidRPr="00AD58BA" w:rsidRDefault="00AD58BA" w:rsidP="00335B04">
            <w:pPr>
              <w:numPr>
                <w:ilvl w:val="0"/>
                <w:numId w:val="5"/>
              </w:numPr>
              <w:rPr>
                <w:rFonts w:ascii="Calibri" w:eastAsia="Times New Roman" w:hAnsi="Calibri" w:cs="Arial"/>
                <w:sz w:val="24"/>
                <w:szCs w:val="24"/>
                <w:lang w:eastAsia="en-GB"/>
              </w:rPr>
            </w:pPr>
            <w:r w:rsidRPr="00AD58BA">
              <w:rPr>
                <w:rFonts w:ascii="Calibri" w:hAnsi="Calibri" w:cs="Arial"/>
                <w:sz w:val="24"/>
                <w:szCs w:val="24"/>
              </w:rPr>
              <w:t>Be aware of and respond to practice affecting the subject in primary feeder schools and liaise with the Leadership Team regarding primary liaison policy and departmental involvement in that policy.</w:t>
            </w:r>
          </w:p>
        </w:tc>
      </w:tr>
      <w:tr w:rsidR="00AD58BA" w:rsidRPr="00AD58BA" w14:paraId="4FBE3CF3" w14:textId="77777777" w:rsidTr="00D264BF">
        <w:trPr>
          <w:trHeight w:val="953"/>
        </w:trPr>
        <w:tc>
          <w:tcPr>
            <w:tcW w:w="2235" w:type="dxa"/>
          </w:tcPr>
          <w:p w14:paraId="3860164E"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lastRenderedPageBreak/>
              <w:t>Teaching</w:t>
            </w:r>
          </w:p>
        </w:tc>
        <w:tc>
          <w:tcPr>
            <w:tcW w:w="7972" w:type="dxa"/>
          </w:tcPr>
          <w:p w14:paraId="59448673"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teach excellent lessons that are in line with the Mercia School Teaching and Learning policy.</w:t>
            </w:r>
          </w:p>
          <w:p w14:paraId="34E6DAFF"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teach science with passion and a reflective attitude.</w:t>
            </w:r>
          </w:p>
          <w:p w14:paraId="176C2DB9"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inspire other teachers to deliver excellent lessons in the science department.</w:t>
            </w:r>
          </w:p>
          <w:p w14:paraId="2C22D7D1"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shd w:val="clear" w:color="auto" w:fill="FFFFFF"/>
                <w:lang w:eastAsia="en-GB"/>
              </w:rPr>
              <w:t>Be abreast of assessments/examinations at GCSE and A-level so that the curriculum is relevant in science from Year 7 and beyond.</w:t>
            </w:r>
          </w:p>
        </w:tc>
      </w:tr>
      <w:tr w:rsidR="00AD58BA" w:rsidRPr="00AD58BA" w14:paraId="1EACA117" w14:textId="77777777" w:rsidTr="00D264BF">
        <w:trPr>
          <w:trHeight w:val="181"/>
        </w:trPr>
        <w:tc>
          <w:tcPr>
            <w:tcW w:w="10207" w:type="dxa"/>
            <w:gridSpan w:val="2"/>
          </w:tcPr>
          <w:p w14:paraId="50350FD1"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t>OTHER SPECIFIC DUTIES</w:t>
            </w:r>
          </w:p>
        </w:tc>
      </w:tr>
      <w:tr w:rsidR="00AD58BA" w:rsidRPr="00AD58BA" w14:paraId="07D5F74F" w14:textId="77777777" w:rsidTr="00D264BF">
        <w:trPr>
          <w:trHeight w:val="782"/>
        </w:trPr>
        <w:tc>
          <w:tcPr>
            <w:tcW w:w="2235" w:type="dxa"/>
          </w:tcPr>
          <w:p w14:paraId="5FACB2DD" w14:textId="77777777" w:rsidR="00AD58BA" w:rsidRPr="00AD58BA" w:rsidRDefault="00AD58BA" w:rsidP="00AD58BA">
            <w:pPr>
              <w:rPr>
                <w:rFonts w:ascii="Calibri" w:eastAsia="Times New Roman" w:hAnsi="Calibri" w:cs="Arial"/>
                <w:sz w:val="24"/>
                <w:szCs w:val="24"/>
                <w:lang w:eastAsia="en-GB"/>
              </w:rPr>
            </w:pPr>
          </w:p>
        </w:tc>
        <w:tc>
          <w:tcPr>
            <w:tcW w:w="7972" w:type="dxa"/>
          </w:tcPr>
          <w:p w14:paraId="7F56BB5F"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take part in personal professional development.</w:t>
            </w:r>
          </w:p>
          <w:p w14:paraId="3D5F2BB7"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 xml:space="preserve">To observe, without fail, dedicated duties as determined by the Leadership Team. </w:t>
            </w:r>
          </w:p>
          <w:p w14:paraId="071CDD3B"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 xml:space="preserve">To participate in </w:t>
            </w:r>
            <w:r w:rsidRPr="00AD58BA">
              <w:rPr>
                <w:rFonts w:ascii="Calibri" w:hAnsi="Calibri" w:cs="Arial"/>
                <w:sz w:val="24"/>
                <w:szCs w:val="24"/>
                <w:lang w:val="en-US"/>
              </w:rPr>
              <w:t xml:space="preserve">staff observations as a part of day-to-day practice. This will include regularly being observed by colleagues and vice versa. </w:t>
            </w:r>
          </w:p>
          <w:p w14:paraId="795FDA6D"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 xml:space="preserve">To proudly contribute to an </w:t>
            </w:r>
            <w:r w:rsidRPr="00AD58BA">
              <w:rPr>
                <w:rFonts w:ascii="Calibri" w:hAnsi="Calibri" w:cs="Arial"/>
                <w:sz w:val="24"/>
                <w:szCs w:val="24"/>
                <w:lang w:val="en-US"/>
              </w:rPr>
              <w:t>open, honest and candid school climate. We expect candour from all, no exceptions.  </w:t>
            </w:r>
          </w:p>
          <w:p w14:paraId="6D4B7810"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 xml:space="preserve">To participate in </w:t>
            </w:r>
            <w:r w:rsidRPr="00AD58BA">
              <w:rPr>
                <w:rFonts w:ascii="Calibri" w:eastAsia="Times New Roman" w:hAnsi="Calibri" w:cs="Arial"/>
                <w:i/>
                <w:sz w:val="24"/>
                <w:szCs w:val="24"/>
                <w:lang w:eastAsia="en-GB"/>
              </w:rPr>
              <w:t xml:space="preserve">Family Lunch </w:t>
            </w:r>
            <w:r w:rsidRPr="00AD58BA">
              <w:rPr>
                <w:rFonts w:ascii="Calibri" w:eastAsia="Times New Roman" w:hAnsi="Calibri" w:cs="Arial"/>
                <w:sz w:val="24"/>
                <w:szCs w:val="24"/>
                <w:lang w:eastAsia="en-GB"/>
              </w:rPr>
              <w:t>every day, relishing the opportunity to spend quality time with all of our pupils.</w:t>
            </w:r>
          </w:p>
          <w:p w14:paraId="0349F062"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To be a commited and excellent form tutor, delivering rich reading, PHSE and fulfilling pastoral duties in line with school policy.</w:t>
            </w:r>
          </w:p>
          <w:p w14:paraId="469788BD" w14:textId="14CBEAB9"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 xml:space="preserve">To have an unrelenting commitment to the cause, as shown by exemplary attendance and completion of our </w:t>
            </w:r>
            <w:r w:rsidR="00CF7726">
              <w:rPr>
                <w:rFonts w:ascii="Calibri" w:hAnsi="Calibri" w:cs="Arial"/>
                <w:sz w:val="24"/>
                <w:szCs w:val="24"/>
                <w:lang w:val="en-US"/>
              </w:rPr>
              <w:t>l</w:t>
            </w:r>
            <w:r w:rsidRPr="00AD58BA">
              <w:rPr>
                <w:rFonts w:ascii="Calibri" w:hAnsi="Calibri" w:cs="Arial"/>
                <w:sz w:val="24"/>
                <w:szCs w:val="24"/>
                <w:lang w:val="en-US"/>
              </w:rPr>
              <w:t>onger school day.</w:t>
            </w:r>
          </w:p>
          <w:p w14:paraId="3E6589CA"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eastAsia="Times New Roman" w:hAnsi="Calibri" w:cs="Arial"/>
                <w:sz w:val="24"/>
                <w:szCs w:val="24"/>
                <w:lang w:eastAsia="en-GB"/>
              </w:rPr>
              <w:t xml:space="preserve">To take part in our </w:t>
            </w:r>
            <w:r w:rsidRPr="00AD58BA">
              <w:rPr>
                <w:rFonts w:ascii="Calibri" w:hAnsi="Calibri" w:cs="Arial"/>
                <w:sz w:val="24"/>
                <w:szCs w:val="24"/>
                <w:lang w:val="en-US"/>
              </w:rPr>
              <w:t>House system, as directed by the Headteacher.</w:t>
            </w:r>
          </w:p>
          <w:p w14:paraId="5863CDAB" w14:textId="77777777" w:rsidR="00AD58BA" w:rsidRPr="00AD58BA" w:rsidRDefault="00AD58BA" w:rsidP="00AD58BA">
            <w:pPr>
              <w:numPr>
                <w:ilvl w:val="0"/>
                <w:numId w:val="5"/>
              </w:numPr>
              <w:rPr>
                <w:rFonts w:ascii="Calibri" w:eastAsia="Times New Roman" w:hAnsi="Calibri" w:cs="Arial"/>
                <w:sz w:val="24"/>
                <w:szCs w:val="24"/>
                <w:lang w:eastAsia="en-GB"/>
              </w:rPr>
            </w:pPr>
            <w:r w:rsidRPr="00AD58BA">
              <w:rPr>
                <w:rFonts w:ascii="Calibri" w:hAnsi="Calibri" w:cs="Arial"/>
                <w:sz w:val="24"/>
                <w:szCs w:val="24"/>
                <w:lang w:val="en-US"/>
              </w:rPr>
              <w:t>Any other delegated roles, as directed by the Headteacher.</w:t>
            </w:r>
          </w:p>
        </w:tc>
      </w:tr>
      <w:tr w:rsidR="00AD58BA" w:rsidRPr="00AD58BA" w14:paraId="00ADEBAF" w14:textId="77777777" w:rsidTr="00D264BF">
        <w:trPr>
          <w:trHeight w:val="665"/>
        </w:trPr>
        <w:tc>
          <w:tcPr>
            <w:tcW w:w="10207" w:type="dxa"/>
            <w:gridSpan w:val="2"/>
          </w:tcPr>
          <w:p w14:paraId="367D518A"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t>The specific responsibilities of the post will be further determined according to the expertise and experience of the successful candidate.</w:t>
            </w:r>
          </w:p>
        </w:tc>
      </w:tr>
      <w:tr w:rsidR="00AD58BA" w:rsidRPr="00AD58BA" w14:paraId="616DB878" w14:textId="77777777" w:rsidTr="00D264BF">
        <w:trPr>
          <w:trHeight w:val="1847"/>
        </w:trPr>
        <w:tc>
          <w:tcPr>
            <w:tcW w:w="10207" w:type="dxa"/>
            <w:gridSpan w:val="2"/>
          </w:tcPr>
          <w:p w14:paraId="2B37562B"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t>The school will endeavour to make any necessary reasonable adjustments to the job and working environment to enable access to employment opportunities for disabled job applications or continued employment for an employee who develops a disabling condition.</w:t>
            </w:r>
          </w:p>
          <w:p w14:paraId="04F16EF1" w14:textId="77777777" w:rsidR="00AD58BA" w:rsidRPr="00AD58BA" w:rsidRDefault="00AD58BA" w:rsidP="00AD58BA">
            <w:pPr>
              <w:rPr>
                <w:rFonts w:ascii="Calibri" w:eastAsia="Times New Roman" w:hAnsi="Calibri" w:cs="Arial"/>
                <w:sz w:val="24"/>
                <w:szCs w:val="24"/>
                <w:lang w:eastAsia="en-GB"/>
              </w:rPr>
            </w:pPr>
          </w:p>
          <w:p w14:paraId="3D39BED3"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t>This job description is current at the date as shown, but in conjunction with the post holder, may be changed by the Headteacher to reflect or anticipate changes in the role which are commensurate with the grade and job title.</w:t>
            </w:r>
          </w:p>
          <w:p w14:paraId="6B5A6760" w14:textId="77777777" w:rsidR="00AD58BA" w:rsidRPr="00AD58BA" w:rsidRDefault="00AD58BA" w:rsidP="00AD58BA">
            <w:pPr>
              <w:rPr>
                <w:rFonts w:ascii="Calibri" w:eastAsia="Times New Roman" w:hAnsi="Calibri" w:cs="Arial"/>
                <w:sz w:val="24"/>
                <w:szCs w:val="24"/>
                <w:lang w:eastAsia="en-GB"/>
              </w:rPr>
            </w:pPr>
          </w:p>
          <w:p w14:paraId="063CB162" w14:textId="77777777" w:rsidR="00AD58BA" w:rsidRPr="00AD58BA" w:rsidRDefault="00AD58BA" w:rsidP="00AD58BA">
            <w:pPr>
              <w:rPr>
                <w:rFonts w:ascii="Calibri" w:eastAsia="Times New Roman" w:hAnsi="Calibri" w:cs="Arial"/>
                <w:sz w:val="24"/>
                <w:szCs w:val="24"/>
                <w:lang w:eastAsia="en-GB"/>
              </w:rPr>
            </w:pPr>
            <w:r w:rsidRPr="00AD58BA">
              <w:rPr>
                <w:rFonts w:ascii="Calibri" w:eastAsia="Times New Roman" w:hAnsi="Calibri" w:cs="Arial"/>
                <w:sz w:val="24"/>
                <w:szCs w:val="24"/>
                <w:lang w:eastAsia="en-GB"/>
              </w:rPr>
              <w:t>November 2017</w:t>
            </w:r>
          </w:p>
        </w:tc>
      </w:tr>
    </w:tbl>
    <w:p w14:paraId="0A29553C" w14:textId="77777777" w:rsidR="000B5FB3" w:rsidRDefault="000B5FB3" w:rsidP="00A75404">
      <w:pPr>
        <w:rPr>
          <w:rFonts w:cs="Arial"/>
          <w:b/>
          <w:color w:val="000000"/>
          <w:sz w:val="24"/>
          <w:szCs w:val="24"/>
        </w:rPr>
      </w:pPr>
    </w:p>
    <w:p w14:paraId="1364F9C0" w14:textId="3B64E000" w:rsidR="000B5FB3" w:rsidRDefault="000B5FB3" w:rsidP="00BA6A5A">
      <w:pPr>
        <w:jc w:val="center"/>
        <w:rPr>
          <w:noProof/>
          <w:lang w:eastAsia="en-GB"/>
        </w:rPr>
      </w:pPr>
    </w:p>
    <w:p w14:paraId="27F22875" w14:textId="77777777" w:rsidR="00BA6A5A" w:rsidRDefault="00BA6A5A" w:rsidP="00BA6A5A">
      <w:pPr>
        <w:jc w:val="center"/>
        <w:rPr>
          <w:noProof/>
          <w:lang w:eastAsia="en-GB"/>
        </w:rPr>
      </w:pPr>
    </w:p>
    <w:p w14:paraId="1E24A5C3" w14:textId="77777777" w:rsidR="00BA6A5A" w:rsidRDefault="00BA6A5A" w:rsidP="00BA6A5A">
      <w:pPr>
        <w:jc w:val="center"/>
        <w:rPr>
          <w:noProof/>
          <w:lang w:eastAsia="en-GB"/>
        </w:rPr>
      </w:pPr>
    </w:p>
    <w:p w14:paraId="494AB274" w14:textId="77777777" w:rsidR="00AD58BA" w:rsidRDefault="00AD58BA" w:rsidP="00B934C7">
      <w:pPr>
        <w:jc w:val="center"/>
        <w:rPr>
          <w:rFonts w:cs="Arial"/>
          <w:b/>
          <w:color w:val="000000"/>
          <w:sz w:val="40"/>
          <w:szCs w:val="40"/>
        </w:rPr>
      </w:pPr>
    </w:p>
    <w:p w14:paraId="51ACE455" w14:textId="77777777" w:rsidR="00AD58BA" w:rsidRDefault="00AD58BA" w:rsidP="00B934C7">
      <w:pPr>
        <w:jc w:val="center"/>
        <w:rPr>
          <w:rFonts w:cs="Arial"/>
          <w:b/>
          <w:color w:val="000000"/>
          <w:sz w:val="40"/>
          <w:szCs w:val="40"/>
        </w:rPr>
      </w:pPr>
    </w:p>
    <w:p w14:paraId="3669CB51" w14:textId="0D14023A" w:rsidR="00C61939" w:rsidRPr="004B59E0" w:rsidRDefault="004B59E0" w:rsidP="00B934C7">
      <w:pPr>
        <w:jc w:val="center"/>
        <w:rPr>
          <w:rFonts w:cs="Arial"/>
          <w:b/>
          <w:color w:val="000000"/>
          <w:sz w:val="40"/>
          <w:szCs w:val="40"/>
        </w:rPr>
      </w:pPr>
      <w:r w:rsidRPr="004B59E0">
        <w:rPr>
          <w:rFonts w:cs="Arial"/>
          <w:b/>
          <w:color w:val="000000"/>
          <w:sz w:val="40"/>
          <w:szCs w:val="40"/>
        </w:rPr>
        <w:lastRenderedPageBreak/>
        <w:t>Person Specification</w:t>
      </w:r>
    </w:p>
    <w:p w14:paraId="13A9B081" w14:textId="43F114DB" w:rsidR="00C61939" w:rsidRDefault="004B59E0" w:rsidP="004B59E0">
      <w:pPr>
        <w:jc w:val="center"/>
        <w:rPr>
          <w:rFonts w:cs="Arial"/>
          <w:b/>
          <w:color w:val="000000"/>
          <w:sz w:val="24"/>
          <w:szCs w:val="24"/>
        </w:rPr>
      </w:pPr>
      <w:r w:rsidRPr="00F04F56">
        <w:rPr>
          <w:noProof/>
          <w:lang w:eastAsia="en-GB"/>
        </w:rPr>
        <w:drawing>
          <wp:inline distT="0" distB="0" distL="0" distR="0" wp14:anchorId="1A79BD53" wp14:editId="4B60EC53">
            <wp:extent cx="1066800" cy="1426535"/>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78143" cy="1575424"/>
                    </a:xfrm>
                    <a:prstGeom prst="rect">
                      <a:avLst/>
                    </a:prstGeom>
                  </pic:spPr>
                </pic:pic>
              </a:graphicData>
            </a:graphic>
          </wp:inline>
        </w:drawing>
      </w:r>
    </w:p>
    <w:p w14:paraId="0EF1C658" w14:textId="77777777" w:rsidR="00606831" w:rsidRPr="004B59E0" w:rsidRDefault="00606831" w:rsidP="004B59E0">
      <w:pPr>
        <w:jc w:val="center"/>
        <w:rPr>
          <w:rFonts w:cs="Arial"/>
          <w:b/>
          <w:color w:val="000000"/>
          <w:sz w:val="24"/>
          <w:szCs w:val="24"/>
        </w:rPr>
      </w:pPr>
    </w:p>
    <w:tbl>
      <w:tblPr>
        <w:tblStyle w:val="TableGrid6"/>
        <w:tblW w:w="10170" w:type="dxa"/>
        <w:jc w:val="center"/>
        <w:tblLayout w:type="fixed"/>
        <w:tblLook w:val="04A0" w:firstRow="1" w:lastRow="0" w:firstColumn="1" w:lastColumn="0" w:noHBand="0" w:noVBand="1"/>
      </w:tblPr>
      <w:tblGrid>
        <w:gridCol w:w="2250"/>
        <w:gridCol w:w="5220"/>
        <w:gridCol w:w="2700"/>
      </w:tblGrid>
      <w:tr w:rsidR="00AD58BA" w:rsidRPr="00AD58BA" w14:paraId="357DC108" w14:textId="77777777" w:rsidTr="00AD58BA">
        <w:trPr>
          <w:trHeight w:val="530"/>
          <w:jc w:val="center"/>
        </w:trPr>
        <w:tc>
          <w:tcPr>
            <w:tcW w:w="2250" w:type="dxa"/>
          </w:tcPr>
          <w:p w14:paraId="02C9F5C0" w14:textId="77777777" w:rsidR="00AD58BA" w:rsidRPr="00AD58BA" w:rsidRDefault="00AD58BA" w:rsidP="00AD58BA">
            <w:pPr>
              <w:tabs>
                <w:tab w:val="left" w:pos="0"/>
                <w:tab w:val="left" w:pos="720"/>
                <w:tab w:val="left" w:pos="1260"/>
                <w:tab w:val="left" w:pos="5760"/>
              </w:tabs>
              <w:spacing w:before="120" w:after="120"/>
              <w:jc w:val="center"/>
              <w:rPr>
                <w:rFonts w:ascii="Calibri" w:hAnsi="Calibri" w:cs="Arial"/>
                <w:color w:val="000000" w:themeColor="text1"/>
                <w:sz w:val="24"/>
                <w:szCs w:val="24"/>
              </w:rPr>
            </w:pPr>
            <w:r w:rsidRPr="00AD58BA">
              <w:rPr>
                <w:rFonts w:ascii="Calibri" w:eastAsia="Calibri" w:hAnsi="Calibri" w:cs="Arial"/>
                <w:color w:val="000000" w:themeColor="text1"/>
                <w:sz w:val="24"/>
                <w:szCs w:val="24"/>
              </w:rPr>
              <w:t>Post</w:t>
            </w:r>
            <w:r w:rsidRPr="00AD58BA">
              <w:rPr>
                <w:rFonts w:ascii="Calibri" w:hAnsi="Calibri" w:cs="Arial"/>
                <w:color w:val="000000" w:themeColor="text1"/>
                <w:sz w:val="24"/>
                <w:szCs w:val="24"/>
              </w:rPr>
              <w:t xml:space="preserve"> </w:t>
            </w:r>
            <w:r w:rsidRPr="00AD58BA">
              <w:rPr>
                <w:rFonts w:ascii="Calibri" w:eastAsia="Calibri" w:hAnsi="Calibri" w:cs="Arial"/>
                <w:color w:val="000000" w:themeColor="text1"/>
                <w:sz w:val="24"/>
                <w:szCs w:val="24"/>
              </w:rPr>
              <w:t>title</w:t>
            </w:r>
            <w:r w:rsidRPr="00AD58BA">
              <w:rPr>
                <w:rFonts w:ascii="Calibri" w:hAnsi="Calibri" w:cs="Arial"/>
                <w:color w:val="000000" w:themeColor="text1"/>
                <w:sz w:val="24"/>
                <w:szCs w:val="24"/>
              </w:rPr>
              <w:t xml:space="preserve">: </w:t>
            </w:r>
          </w:p>
        </w:tc>
        <w:tc>
          <w:tcPr>
            <w:tcW w:w="7920" w:type="dxa"/>
            <w:gridSpan w:val="2"/>
          </w:tcPr>
          <w:p w14:paraId="18E5731C" w14:textId="77777777" w:rsidR="00AD58BA" w:rsidRPr="00AD58BA" w:rsidRDefault="00AD58BA" w:rsidP="00AD58BA">
            <w:pPr>
              <w:tabs>
                <w:tab w:val="left" w:pos="0"/>
                <w:tab w:val="left" w:pos="342"/>
                <w:tab w:val="left" w:pos="1260"/>
                <w:tab w:val="left" w:pos="5760"/>
              </w:tabs>
              <w:spacing w:before="120" w:after="120"/>
              <w:rPr>
                <w:rFonts w:ascii="Calibri" w:hAnsi="Calibri" w:cs="Arial"/>
                <w:color w:val="000000" w:themeColor="text1"/>
                <w:sz w:val="24"/>
                <w:szCs w:val="24"/>
              </w:rPr>
            </w:pPr>
            <w:r w:rsidRPr="00AD58BA">
              <w:rPr>
                <w:rFonts w:ascii="Calibri" w:eastAsia="Calibri" w:hAnsi="Calibri" w:cs="Arial"/>
                <w:color w:val="000000" w:themeColor="text1"/>
                <w:sz w:val="24"/>
                <w:szCs w:val="24"/>
              </w:rPr>
              <w:t>Head</w:t>
            </w:r>
            <w:r w:rsidRPr="00AD58BA">
              <w:rPr>
                <w:rFonts w:ascii="Calibri" w:hAnsi="Calibri" w:cs="Arial"/>
                <w:color w:val="000000" w:themeColor="text1"/>
                <w:sz w:val="24"/>
                <w:szCs w:val="24"/>
              </w:rPr>
              <w:t xml:space="preserve"> </w:t>
            </w:r>
            <w:r w:rsidRPr="00AD58BA">
              <w:rPr>
                <w:rFonts w:ascii="Calibri" w:eastAsia="Calibri" w:hAnsi="Calibri" w:cs="Arial"/>
                <w:color w:val="000000" w:themeColor="text1"/>
                <w:sz w:val="24"/>
                <w:szCs w:val="24"/>
              </w:rPr>
              <w:t>of</w:t>
            </w:r>
            <w:r w:rsidRPr="00AD58BA">
              <w:rPr>
                <w:rFonts w:ascii="Calibri" w:hAnsi="Calibri" w:cs="Arial"/>
                <w:color w:val="000000" w:themeColor="text1"/>
                <w:sz w:val="24"/>
                <w:szCs w:val="24"/>
              </w:rPr>
              <w:t xml:space="preserve"> </w:t>
            </w:r>
            <w:r w:rsidRPr="00AD58BA">
              <w:rPr>
                <w:rFonts w:ascii="Calibri" w:eastAsia="Calibri" w:hAnsi="Calibri" w:cs="Arial"/>
                <w:color w:val="000000" w:themeColor="text1"/>
                <w:sz w:val="24"/>
                <w:szCs w:val="24"/>
              </w:rPr>
              <w:t>Science</w:t>
            </w:r>
          </w:p>
        </w:tc>
      </w:tr>
      <w:tr w:rsidR="00AD58BA" w:rsidRPr="00AD58BA" w14:paraId="199106FA" w14:textId="77777777" w:rsidTr="00AD58BA">
        <w:trPr>
          <w:trHeight w:val="1411"/>
          <w:jc w:val="center"/>
        </w:trPr>
        <w:tc>
          <w:tcPr>
            <w:tcW w:w="2250" w:type="dxa"/>
          </w:tcPr>
          <w:p w14:paraId="346321CE" w14:textId="77777777" w:rsidR="00AD58BA" w:rsidRPr="00AD58BA" w:rsidRDefault="00AD58BA" w:rsidP="00AD58BA">
            <w:pPr>
              <w:tabs>
                <w:tab w:val="left" w:pos="0"/>
                <w:tab w:val="left" w:pos="720"/>
                <w:tab w:val="left" w:pos="1260"/>
                <w:tab w:val="left" w:pos="5760"/>
              </w:tabs>
              <w:spacing w:before="120" w:after="120"/>
              <w:jc w:val="center"/>
              <w:rPr>
                <w:rFonts w:ascii="Calibri" w:hAnsi="Calibri" w:cs="Arial"/>
                <w:b/>
                <w:sz w:val="24"/>
                <w:szCs w:val="24"/>
              </w:rPr>
            </w:pPr>
            <w:r w:rsidRPr="00AD58BA">
              <w:rPr>
                <w:rFonts w:ascii="Calibri" w:hAnsi="Calibri" w:cs="Arial"/>
                <w:b/>
                <w:sz w:val="24"/>
                <w:szCs w:val="24"/>
              </w:rPr>
              <w:t>Qualifications and Training</w:t>
            </w:r>
          </w:p>
          <w:p w14:paraId="5A14A3C4" w14:textId="77777777" w:rsidR="00AD58BA" w:rsidRPr="00AD58BA" w:rsidRDefault="00AD58BA" w:rsidP="00AD58BA">
            <w:pPr>
              <w:spacing w:before="120" w:after="120"/>
              <w:jc w:val="center"/>
              <w:rPr>
                <w:rFonts w:ascii="Calibri" w:hAnsi="Calibri" w:cs="Arial"/>
                <w:color w:val="000000" w:themeColor="text1"/>
                <w:sz w:val="24"/>
                <w:szCs w:val="24"/>
              </w:rPr>
            </w:pPr>
          </w:p>
        </w:tc>
        <w:tc>
          <w:tcPr>
            <w:tcW w:w="5220" w:type="dxa"/>
          </w:tcPr>
          <w:p w14:paraId="64DB7E6D" w14:textId="77777777" w:rsidR="00AD58BA" w:rsidRPr="00AD58BA" w:rsidRDefault="00AD58BA" w:rsidP="00AD58BA">
            <w:pPr>
              <w:numPr>
                <w:ilvl w:val="0"/>
                <w:numId w:val="7"/>
              </w:numPr>
              <w:tabs>
                <w:tab w:val="left" w:pos="0"/>
                <w:tab w:val="left" w:pos="270"/>
                <w:tab w:val="left" w:pos="1260"/>
                <w:tab w:val="left" w:pos="5760"/>
              </w:tabs>
              <w:spacing w:before="120" w:after="120"/>
              <w:contextualSpacing/>
              <w:rPr>
                <w:rFonts w:ascii="Calibri" w:hAnsi="Calibri" w:cs="Arial"/>
                <w:sz w:val="24"/>
                <w:szCs w:val="24"/>
              </w:rPr>
            </w:pPr>
            <w:r w:rsidRPr="00AD58BA">
              <w:rPr>
                <w:rFonts w:ascii="Calibri" w:hAnsi="Calibri" w:cs="Arial"/>
                <w:sz w:val="24"/>
                <w:szCs w:val="24"/>
              </w:rPr>
              <w:t xml:space="preserve">Degree in biology, physics, chemistry or an equivalent secondary subject.  </w:t>
            </w:r>
          </w:p>
          <w:p w14:paraId="538E0ED6" w14:textId="77777777" w:rsidR="00AD58BA" w:rsidRPr="00AD58BA" w:rsidRDefault="00AD58BA" w:rsidP="00AD58BA">
            <w:pPr>
              <w:numPr>
                <w:ilvl w:val="0"/>
                <w:numId w:val="7"/>
              </w:numPr>
              <w:tabs>
                <w:tab w:val="left" w:pos="0"/>
                <w:tab w:val="left" w:pos="270"/>
                <w:tab w:val="left" w:pos="1260"/>
                <w:tab w:val="left" w:pos="5760"/>
              </w:tabs>
              <w:spacing w:before="120" w:after="120"/>
              <w:contextualSpacing/>
              <w:rPr>
                <w:rFonts w:ascii="Calibri" w:hAnsi="Calibri" w:cs="Arial"/>
                <w:sz w:val="24"/>
                <w:szCs w:val="24"/>
              </w:rPr>
            </w:pPr>
            <w:r w:rsidRPr="00AD58BA">
              <w:rPr>
                <w:rFonts w:ascii="Calibri" w:hAnsi="Calibri" w:cs="Arial"/>
                <w:sz w:val="24"/>
                <w:szCs w:val="24"/>
              </w:rPr>
              <w:t>Qualified teacher status essential – not suitable for NQTs.</w:t>
            </w:r>
          </w:p>
          <w:p w14:paraId="0BDC0F85" w14:textId="77777777" w:rsidR="00AD58BA" w:rsidRPr="00AD58BA" w:rsidRDefault="00AD58BA" w:rsidP="00AD58BA">
            <w:pPr>
              <w:numPr>
                <w:ilvl w:val="0"/>
                <w:numId w:val="7"/>
              </w:numPr>
              <w:spacing w:before="120" w:after="120"/>
              <w:contextualSpacing/>
              <w:rPr>
                <w:rFonts w:ascii="Calibri" w:hAnsi="Calibri" w:cs="Arial"/>
                <w:color w:val="000000" w:themeColor="text1"/>
                <w:sz w:val="24"/>
                <w:szCs w:val="24"/>
              </w:rPr>
            </w:pPr>
            <w:r w:rsidRPr="00AD58BA">
              <w:rPr>
                <w:rFonts w:ascii="Calibri" w:hAnsi="Calibri" w:cs="Arial"/>
                <w:sz w:val="24"/>
                <w:szCs w:val="24"/>
              </w:rPr>
              <w:t>Recent and relevant professional development relating to knowledge based curricula is desirable.</w:t>
            </w:r>
          </w:p>
        </w:tc>
        <w:tc>
          <w:tcPr>
            <w:tcW w:w="2700" w:type="dxa"/>
          </w:tcPr>
          <w:p w14:paraId="144C2AC0" w14:textId="60F982C9" w:rsidR="00AD58BA" w:rsidRPr="00107F70" w:rsidRDefault="00AD58BA" w:rsidP="00107F70">
            <w:pPr>
              <w:pStyle w:val="ListParagraph"/>
              <w:numPr>
                <w:ilvl w:val="0"/>
                <w:numId w:val="7"/>
              </w:numPr>
              <w:tabs>
                <w:tab w:val="left" w:pos="0"/>
                <w:tab w:val="left" w:pos="342"/>
                <w:tab w:val="left" w:pos="1260"/>
                <w:tab w:val="left" w:pos="5760"/>
              </w:tabs>
              <w:ind w:left="360"/>
              <w:rPr>
                <w:rFonts w:ascii="Calibri" w:hAnsi="Calibri" w:cs="Arial"/>
                <w:sz w:val="24"/>
                <w:szCs w:val="24"/>
              </w:rPr>
            </w:pPr>
            <w:r w:rsidRPr="00107F70">
              <w:rPr>
                <w:rFonts w:ascii="Calibri" w:hAnsi="Calibri" w:cs="Arial"/>
                <w:sz w:val="24"/>
                <w:szCs w:val="24"/>
              </w:rPr>
              <w:t xml:space="preserve">Application </w:t>
            </w:r>
            <w:r w:rsidR="00FE174D">
              <w:rPr>
                <w:rFonts w:ascii="Calibri" w:hAnsi="Calibri" w:cs="Arial"/>
                <w:sz w:val="24"/>
                <w:szCs w:val="24"/>
              </w:rPr>
              <w:t>F</w:t>
            </w:r>
            <w:r w:rsidRPr="00107F70">
              <w:rPr>
                <w:rFonts w:ascii="Calibri" w:hAnsi="Calibri" w:cs="Arial"/>
                <w:sz w:val="24"/>
                <w:szCs w:val="24"/>
              </w:rPr>
              <w:t>orm</w:t>
            </w:r>
          </w:p>
          <w:p w14:paraId="14011D4A" w14:textId="77777777" w:rsidR="00335B04" w:rsidRDefault="00335B04" w:rsidP="00107F70">
            <w:pPr>
              <w:tabs>
                <w:tab w:val="left" w:pos="0"/>
                <w:tab w:val="left" w:pos="342"/>
                <w:tab w:val="left" w:pos="1260"/>
                <w:tab w:val="left" w:pos="5760"/>
              </w:tabs>
              <w:rPr>
                <w:rFonts w:ascii="Calibri" w:hAnsi="Calibri" w:cs="Arial"/>
                <w:sz w:val="24"/>
                <w:szCs w:val="24"/>
              </w:rPr>
            </w:pPr>
          </w:p>
          <w:p w14:paraId="4910BB86" w14:textId="369C987E" w:rsidR="00AD58BA" w:rsidRPr="00107F70" w:rsidRDefault="00AD58BA" w:rsidP="00107F70">
            <w:pPr>
              <w:pStyle w:val="ListParagraph"/>
              <w:numPr>
                <w:ilvl w:val="0"/>
                <w:numId w:val="7"/>
              </w:numPr>
              <w:tabs>
                <w:tab w:val="left" w:pos="0"/>
                <w:tab w:val="left" w:pos="342"/>
                <w:tab w:val="left" w:pos="1260"/>
                <w:tab w:val="left" w:pos="5760"/>
              </w:tabs>
              <w:ind w:left="360"/>
              <w:rPr>
                <w:rFonts w:ascii="Calibri" w:hAnsi="Calibri" w:cs="Arial"/>
                <w:sz w:val="24"/>
                <w:szCs w:val="24"/>
              </w:rPr>
            </w:pPr>
            <w:r w:rsidRPr="00107F70">
              <w:rPr>
                <w:rFonts w:ascii="Calibri" w:hAnsi="Calibri" w:cs="Arial"/>
                <w:sz w:val="24"/>
                <w:szCs w:val="24"/>
              </w:rPr>
              <w:t xml:space="preserve">Application </w:t>
            </w:r>
            <w:r w:rsidR="00FE174D">
              <w:rPr>
                <w:rFonts w:ascii="Calibri" w:hAnsi="Calibri" w:cs="Arial"/>
                <w:sz w:val="24"/>
                <w:szCs w:val="24"/>
              </w:rPr>
              <w:t>F</w:t>
            </w:r>
            <w:r w:rsidRPr="00107F70">
              <w:rPr>
                <w:rFonts w:ascii="Calibri" w:hAnsi="Calibri" w:cs="Arial"/>
                <w:sz w:val="24"/>
                <w:szCs w:val="24"/>
              </w:rPr>
              <w:t>orm</w:t>
            </w:r>
          </w:p>
          <w:p w14:paraId="20918676" w14:textId="77777777" w:rsidR="00335B04" w:rsidRDefault="00335B04" w:rsidP="00107F70">
            <w:pPr>
              <w:rPr>
                <w:rFonts w:ascii="Calibri" w:hAnsi="Calibri" w:cs="Arial"/>
                <w:sz w:val="24"/>
                <w:szCs w:val="24"/>
              </w:rPr>
            </w:pPr>
          </w:p>
          <w:p w14:paraId="21F6F13A" w14:textId="10004691" w:rsidR="00AD58BA" w:rsidRPr="00107F70" w:rsidRDefault="00AD58BA" w:rsidP="00107F70">
            <w:pPr>
              <w:pStyle w:val="ListParagraph"/>
              <w:numPr>
                <w:ilvl w:val="0"/>
                <w:numId w:val="7"/>
              </w:numPr>
              <w:ind w:left="360"/>
              <w:rPr>
                <w:rFonts w:ascii="Calibri" w:hAnsi="Calibri" w:cs="Arial"/>
                <w:color w:val="000000" w:themeColor="text1"/>
                <w:sz w:val="24"/>
                <w:szCs w:val="24"/>
              </w:rPr>
            </w:pPr>
            <w:r w:rsidRPr="00107F70">
              <w:rPr>
                <w:rFonts w:ascii="Calibri" w:hAnsi="Calibri" w:cs="Arial"/>
                <w:sz w:val="24"/>
                <w:szCs w:val="24"/>
              </w:rPr>
              <w:t xml:space="preserve">Application </w:t>
            </w:r>
            <w:r w:rsidR="00FE174D">
              <w:rPr>
                <w:rFonts w:ascii="Calibri" w:hAnsi="Calibri" w:cs="Arial"/>
                <w:sz w:val="24"/>
                <w:szCs w:val="24"/>
              </w:rPr>
              <w:t>F</w:t>
            </w:r>
            <w:r w:rsidRPr="00107F70">
              <w:rPr>
                <w:rFonts w:ascii="Calibri" w:hAnsi="Calibri" w:cs="Arial"/>
                <w:sz w:val="24"/>
                <w:szCs w:val="24"/>
              </w:rPr>
              <w:t>orm and interview</w:t>
            </w:r>
          </w:p>
        </w:tc>
      </w:tr>
      <w:tr w:rsidR="00AD58BA" w:rsidRPr="00AD58BA" w14:paraId="1B0FE949" w14:textId="77777777" w:rsidTr="00AD58BA">
        <w:trPr>
          <w:trHeight w:val="2384"/>
          <w:jc w:val="center"/>
        </w:trPr>
        <w:tc>
          <w:tcPr>
            <w:tcW w:w="2250" w:type="dxa"/>
          </w:tcPr>
          <w:p w14:paraId="6BC5748B" w14:textId="77777777" w:rsidR="00AD58BA" w:rsidRPr="00AD58BA" w:rsidRDefault="00AD58BA" w:rsidP="00AD58BA">
            <w:pPr>
              <w:tabs>
                <w:tab w:val="left" w:pos="0"/>
                <w:tab w:val="left" w:pos="720"/>
                <w:tab w:val="left" w:pos="1260"/>
                <w:tab w:val="left" w:pos="5760"/>
              </w:tabs>
              <w:jc w:val="center"/>
              <w:rPr>
                <w:rFonts w:ascii="Calibri" w:hAnsi="Calibri" w:cs="Arial"/>
                <w:b/>
                <w:sz w:val="24"/>
                <w:szCs w:val="24"/>
              </w:rPr>
            </w:pPr>
          </w:p>
          <w:p w14:paraId="1114DC87" w14:textId="77777777" w:rsidR="00AD58BA" w:rsidRPr="00AD58BA" w:rsidRDefault="00AD58BA" w:rsidP="00AD58BA">
            <w:pPr>
              <w:tabs>
                <w:tab w:val="left" w:pos="0"/>
                <w:tab w:val="left" w:pos="720"/>
                <w:tab w:val="left" w:pos="1260"/>
                <w:tab w:val="left" w:pos="5760"/>
              </w:tabs>
              <w:jc w:val="center"/>
              <w:rPr>
                <w:rFonts w:ascii="Calibri" w:hAnsi="Calibri" w:cs="Arial"/>
                <w:b/>
                <w:sz w:val="24"/>
                <w:szCs w:val="24"/>
              </w:rPr>
            </w:pPr>
            <w:r w:rsidRPr="00AD58BA">
              <w:rPr>
                <w:rFonts w:ascii="Calibri" w:hAnsi="Calibri" w:cs="Arial"/>
                <w:b/>
                <w:sz w:val="24"/>
                <w:szCs w:val="24"/>
              </w:rPr>
              <w:t>Skills and</w:t>
            </w:r>
          </w:p>
          <w:p w14:paraId="685CED66" w14:textId="77777777" w:rsidR="00AD58BA" w:rsidRPr="00AD58BA" w:rsidRDefault="00AD58BA" w:rsidP="00AD58BA">
            <w:pPr>
              <w:tabs>
                <w:tab w:val="left" w:pos="0"/>
                <w:tab w:val="left" w:pos="720"/>
                <w:tab w:val="left" w:pos="1260"/>
                <w:tab w:val="left" w:pos="5760"/>
              </w:tabs>
              <w:jc w:val="center"/>
              <w:rPr>
                <w:rFonts w:ascii="Calibri" w:hAnsi="Calibri" w:cs="Arial"/>
                <w:b/>
                <w:sz w:val="24"/>
                <w:szCs w:val="24"/>
              </w:rPr>
            </w:pPr>
            <w:r w:rsidRPr="00AD58BA">
              <w:rPr>
                <w:rFonts w:ascii="Calibri" w:hAnsi="Calibri" w:cs="Arial"/>
                <w:b/>
                <w:sz w:val="24"/>
                <w:szCs w:val="24"/>
              </w:rPr>
              <w:t>Knowledge</w:t>
            </w:r>
          </w:p>
          <w:p w14:paraId="500C5166" w14:textId="77777777" w:rsidR="00AD58BA" w:rsidRPr="00AD58BA" w:rsidRDefault="00AD58BA" w:rsidP="00AD58BA">
            <w:pPr>
              <w:tabs>
                <w:tab w:val="left" w:pos="0"/>
                <w:tab w:val="left" w:pos="720"/>
                <w:tab w:val="left" w:pos="1260"/>
                <w:tab w:val="left" w:pos="5760"/>
              </w:tabs>
              <w:jc w:val="center"/>
              <w:rPr>
                <w:rFonts w:ascii="Calibri" w:hAnsi="Calibri" w:cs="Arial"/>
                <w:b/>
                <w:sz w:val="24"/>
                <w:szCs w:val="24"/>
              </w:rPr>
            </w:pPr>
          </w:p>
        </w:tc>
        <w:tc>
          <w:tcPr>
            <w:tcW w:w="5220" w:type="dxa"/>
          </w:tcPr>
          <w:p w14:paraId="039B8CC0" w14:textId="27F0B76A" w:rsidR="00AD58BA" w:rsidRPr="00AD58BA" w:rsidRDefault="00AD58BA" w:rsidP="00AD58BA">
            <w:pPr>
              <w:numPr>
                <w:ilvl w:val="0"/>
                <w:numId w:val="8"/>
              </w:numPr>
              <w:tabs>
                <w:tab w:val="left" w:pos="0"/>
                <w:tab w:val="left" w:pos="270"/>
                <w:tab w:val="left" w:pos="1260"/>
                <w:tab w:val="left" w:pos="5760"/>
              </w:tabs>
              <w:spacing w:before="120" w:after="120"/>
              <w:contextualSpacing/>
              <w:rPr>
                <w:rFonts w:ascii="Calibri" w:hAnsi="Calibri" w:cs="Arial"/>
                <w:sz w:val="24"/>
                <w:szCs w:val="24"/>
              </w:rPr>
            </w:pPr>
            <w:r w:rsidRPr="00AD58BA">
              <w:rPr>
                <w:rFonts w:ascii="Calibri" w:hAnsi="Calibri" w:cs="Arial"/>
                <w:color w:val="000000"/>
                <w:sz w:val="24"/>
                <w:szCs w:val="24"/>
              </w:rPr>
              <w:t xml:space="preserve">Must have highly effective communication skills which engage </w:t>
            </w:r>
            <w:r w:rsidR="00807B1B">
              <w:rPr>
                <w:rFonts w:ascii="Calibri" w:hAnsi="Calibri" w:cs="Arial"/>
                <w:color w:val="000000"/>
                <w:sz w:val="24"/>
                <w:szCs w:val="24"/>
              </w:rPr>
              <w:t>pupils</w:t>
            </w:r>
            <w:r w:rsidRPr="00AD58BA">
              <w:rPr>
                <w:rFonts w:ascii="Calibri" w:hAnsi="Calibri" w:cs="Arial"/>
                <w:color w:val="000000"/>
                <w:sz w:val="24"/>
                <w:szCs w:val="24"/>
              </w:rPr>
              <w:t>, parents, staff, Governors and the wider community.</w:t>
            </w:r>
          </w:p>
          <w:p w14:paraId="01735B4D" w14:textId="77777777" w:rsidR="00AD58BA" w:rsidRPr="00AD58BA" w:rsidRDefault="00AD58BA" w:rsidP="00AD58BA">
            <w:pPr>
              <w:numPr>
                <w:ilvl w:val="0"/>
                <w:numId w:val="8"/>
              </w:numPr>
              <w:tabs>
                <w:tab w:val="left" w:pos="0"/>
                <w:tab w:val="left" w:pos="270"/>
                <w:tab w:val="left" w:pos="1260"/>
                <w:tab w:val="left" w:pos="5760"/>
              </w:tabs>
              <w:spacing w:before="120" w:after="120"/>
              <w:contextualSpacing/>
              <w:rPr>
                <w:rFonts w:ascii="Calibri" w:hAnsi="Calibri" w:cs="Arial"/>
                <w:sz w:val="24"/>
                <w:szCs w:val="24"/>
              </w:rPr>
            </w:pPr>
            <w:r w:rsidRPr="00AD58BA">
              <w:rPr>
                <w:rFonts w:ascii="Calibri" w:hAnsi="Calibri" w:cs="Arial"/>
                <w:sz w:val="24"/>
                <w:szCs w:val="24"/>
              </w:rPr>
              <w:t>Must be able to use traditional pedagogical approaches appropriate to the teaching of science to the highest level.</w:t>
            </w:r>
          </w:p>
          <w:p w14:paraId="41823944" w14:textId="541A282D" w:rsidR="00AD58BA" w:rsidRPr="00AD58BA" w:rsidRDefault="00AD58BA" w:rsidP="00AD58BA">
            <w:pPr>
              <w:numPr>
                <w:ilvl w:val="0"/>
                <w:numId w:val="8"/>
              </w:numPr>
              <w:tabs>
                <w:tab w:val="left" w:pos="0"/>
                <w:tab w:val="left" w:pos="270"/>
                <w:tab w:val="left" w:pos="1260"/>
                <w:tab w:val="left" w:pos="5760"/>
              </w:tabs>
              <w:spacing w:before="120" w:after="120"/>
              <w:contextualSpacing/>
              <w:rPr>
                <w:rFonts w:ascii="Calibri" w:hAnsi="Calibri" w:cs="Arial"/>
                <w:sz w:val="24"/>
                <w:szCs w:val="24"/>
              </w:rPr>
            </w:pPr>
            <w:r w:rsidRPr="00AD58BA">
              <w:rPr>
                <w:rFonts w:ascii="Calibri" w:hAnsi="Calibri" w:cs="Arial"/>
                <w:sz w:val="24"/>
                <w:szCs w:val="24"/>
              </w:rPr>
              <w:t xml:space="preserve">The ability to teach in a didactic way is essential, giving </w:t>
            </w:r>
            <w:r w:rsidR="00807B1B">
              <w:rPr>
                <w:rFonts w:ascii="Calibri" w:hAnsi="Calibri" w:cs="Arial"/>
                <w:sz w:val="24"/>
                <w:szCs w:val="24"/>
              </w:rPr>
              <w:t>pupils</w:t>
            </w:r>
            <w:r w:rsidRPr="00AD58BA">
              <w:rPr>
                <w:rFonts w:ascii="Calibri" w:hAnsi="Calibri" w:cs="Arial"/>
                <w:sz w:val="24"/>
                <w:szCs w:val="24"/>
              </w:rPr>
              <w:t xml:space="preserve"> exceptional knowledge across all three sciences is vital. A desire and will to change practice as requested is essential. </w:t>
            </w:r>
          </w:p>
        </w:tc>
        <w:tc>
          <w:tcPr>
            <w:tcW w:w="2700" w:type="dxa"/>
          </w:tcPr>
          <w:p w14:paraId="3BDBCA8F" w14:textId="77777777" w:rsidR="00AD58BA" w:rsidRPr="00107F70" w:rsidRDefault="00AD58BA" w:rsidP="00107F70">
            <w:pPr>
              <w:pStyle w:val="ListParagraph"/>
              <w:numPr>
                <w:ilvl w:val="0"/>
                <w:numId w:val="7"/>
              </w:numPr>
              <w:tabs>
                <w:tab w:val="left" w:pos="0"/>
                <w:tab w:val="left" w:pos="342"/>
                <w:tab w:val="left" w:pos="1260"/>
                <w:tab w:val="left" w:pos="5760"/>
              </w:tabs>
              <w:ind w:left="360"/>
              <w:rPr>
                <w:rFonts w:ascii="Calibri" w:hAnsi="Calibri" w:cs="Arial"/>
                <w:sz w:val="24"/>
                <w:szCs w:val="24"/>
              </w:rPr>
            </w:pPr>
            <w:r w:rsidRPr="00107F70">
              <w:rPr>
                <w:rFonts w:ascii="Calibri" w:hAnsi="Calibri" w:cs="Arial"/>
                <w:sz w:val="24"/>
                <w:szCs w:val="24"/>
              </w:rPr>
              <w:t>Interview</w:t>
            </w:r>
          </w:p>
          <w:p w14:paraId="79F6A19E" w14:textId="77777777" w:rsidR="00AD58BA" w:rsidRPr="00AD58BA" w:rsidRDefault="00AD58BA" w:rsidP="00107F70">
            <w:pPr>
              <w:tabs>
                <w:tab w:val="left" w:pos="0"/>
                <w:tab w:val="left" w:pos="342"/>
                <w:tab w:val="left" w:pos="1260"/>
                <w:tab w:val="left" w:pos="5760"/>
              </w:tabs>
              <w:rPr>
                <w:rFonts w:ascii="Calibri" w:hAnsi="Calibri" w:cs="Arial"/>
                <w:sz w:val="24"/>
                <w:szCs w:val="24"/>
              </w:rPr>
            </w:pPr>
          </w:p>
          <w:p w14:paraId="2B0BE601" w14:textId="77777777" w:rsidR="00335B04" w:rsidRDefault="00335B04" w:rsidP="00107F70">
            <w:pPr>
              <w:tabs>
                <w:tab w:val="left" w:pos="0"/>
                <w:tab w:val="left" w:pos="342"/>
                <w:tab w:val="left" w:pos="1260"/>
                <w:tab w:val="left" w:pos="5760"/>
              </w:tabs>
              <w:rPr>
                <w:rFonts w:ascii="Calibri" w:hAnsi="Calibri" w:cs="Arial"/>
                <w:sz w:val="24"/>
                <w:szCs w:val="24"/>
              </w:rPr>
            </w:pPr>
          </w:p>
          <w:p w14:paraId="05A32A28" w14:textId="0EF90AEC" w:rsidR="00AD58BA" w:rsidRPr="00107F70" w:rsidRDefault="00AD58BA" w:rsidP="00107F70">
            <w:pPr>
              <w:pStyle w:val="ListParagraph"/>
              <w:numPr>
                <w:ilvl w:val="0"/>
                <w:numId w:val="7"/>
              </w:numPr>
              <w:tabs>
                <w:tab w:val="left" w:pos="0"/>
                <w:tab w:val="left" w:pos="342"/>
                <w:tab w:val="left" w:pos="1260"/>
                <w:tab w:val="left" w:pos="5760"/>
              </w:tabs>
              <w:ind w:left="360"/>
              <w:rPr>
                <w:rFonts w:ascii="Calibri" w:hAnsi="Calibri" w:cs="Arial"/>
                <w:sz w:val="24"/>
                <w:szCs w:val="24"/>
              </w:rPr>
            </w:pPr>
            <w:r w:rsidRPr="00107F70">
              <w:rPr>
                <w:rFonts w:ascii="Calibri" w:hAnsi="Calibri" w:cs="Arial"/>
                <w:sz w:val="24"/>
                <w:szCs w:val="24"/>
              </w:rPr>
              <w:t xml:space="preserve">Application </w:t>
            </w:r>
            <w:r w:rsidR="00FE174D">
              <w:rPr>
                <w:rFonts w:ascii="Calibri" w:hAnsi="Calibri" w:cs="Arial"/>
                <w:sz w:val="24"/>
                <w:szCs w:val="24"/>
              </w:rPr>
              <w:t>F</w:t>
            </w:r>
            <w:r w:rsidRPr="00107F70">
              <w:rPr>
                <w:rFonts w:ascii="Calibri" w:hAnsi="Calibri" w:cs="Arial"/>
                <w:sz w:val="24"/>
                <w:szCs w:val="24"/>
              </w:rPr>
              <w:t>orm and References</w:t>
            </w:r>
          </w:p>
          <w:p w14:paraId="5F94E877" w14:textId="77777777" w:rsidR="00AD58BA" w:rsidRPr="00AD58BA" w:rsidRDefault="00AD58BA" w:rsidP="00107F70">
            <w:pPr>
              <w:tabs>
                <w:tab w:val="left" w:pos="0"/>
                <w:tab w:val="left" w:pos="342"/>
                <w:tab w:val="left" w:pos="1260"/>
                <w:tab w:val="left" w:pos="5760"/>
              </w:tabs>
              <w:rPr>
                <w:rFonts w:ascii="Calibri" w:hAnsi="Calibri" w:cs="Arial"/>
                <w:sz w:val="24"/>
                <w:szCs w:val="24"/>
              </w:rPr>
            </w:pPr>
          </w:p>
          <w:p w14:paraId="6EA71650" w14:textId="77777777" w:rsidR="00AD58BA" w:rsidRPr="00107F70" w:rsidRDefault="00AD58BA" w:rsidP="00107F70">
            <w:pPr>
              <w:pStyle w:val="ListParagraph"/>
              <w:numPr>
                <w:ilvl w:val="0"/>
                <w:numId w:val="7"/>
              </w:numPr>
              <w:tabs>
                <w:tab w:val="left" w:pos="0"/>
                <w:tab w:val="left" w:pos="342"/>
                <w:tab w:val="left" w:pos="1260"/>
                <w:tab w:val="left" w:pos="5760"/>
              </w:tabs>
              <w:ind w:left="360"/>
              <w:rPr>
                <w:rFonts w:ascii="Calibri" w:hAnsi="Calibri" w:cs="Arial"/>
                <w:sz w:val="24"/>
                <w:szCs w:val="24"/>
              </w:rPr>
            </w:pPr>
            <w:r w:rsidRPr="00107F70">
              <w:rPr>
                <w:rFonts w:ascii="Calibri" w:hAnsi="Calibri" w:cs="Arial"/>
                <w:sz w:val="24"/>
                <w:szCs w:val="24"/>
              </w:rPr>
              <w:t>Application Form</w:t>
            </w:r>
          </w:p>
        </w:tc>
      </w:tr>
      <w:tr w:rsidR="00AD58BA" w:rsidRPr="00AD58BA" w14:paraId="63768793" w14:textId="77777777" w:rsidTr="00AD58BA">
        <w:trPr>
          <w:jc w:val="center"/>
        </w:trPr>
        <w:tc>
          <w:tcPr>
            <w:tcW w:w="2250" w:type="dxa"/>
          </w:tcPr>
          <w:p w14:paraId="4C75507D" w14:textId="77777777" w:rsidR="00AD58BA" w:rsidRPr="00AD58BA" w:rsidRDefault="00AD58BA" w:rsidP="00AD58BA">
            <w:pPr>
              <w:tabs>
                <w:tab w:val="left" w:pos="0"/>
                <w:tab w:val="left" w:pos="720"/>
                <w:tab w:val="left" w:pos="1260"/>
                <w:tab w:val="left" w:pos="5760"/>
              </w:tabs>
              <w:spacing w:before="120" w:after="120"/>
              <w:jc w:val="center"/>
              <w:rPr>
                <w:rFonts w:ascii="Calibri" w:hAnsi="Calibri" w:cs="Arial"/>
                <w:b/>
                <w:sz w:val="24"/>
                <w:szCs w:val="24"/>
              </w:rPr>
            </w:pPr>
            <w:r w:rsidRPr="00AD58BA">
              <w:rPr>
                <w:rFonts w:ascii="Calibri" w:hAnsi="Calibri" w:cs="Arial"/>
                <w:b/>
                <w:sz w:val="24"/>
                <w:szCs w:val="24"/>
              </w:rPr>
              <w:t>Experience</w:t>
            </w:r>
          </w:p>
          <w:p w14:paraId="4B9DA360" w14:textId="77777777" w:rsidR="00AD58BA" w:rsidRPr="00AD58BA" w:rsidRDefault="00AD58BA" w:rsidP="00AD58BA">
            <w:pPr>
              <w:tabs>
                <w:tab w:val="left" w:pos="0"/>
                <w:tab w:val="left" w:pos="720"/>
                <w:tab w:val="left" w:pos="1260"/>
                <w:tab w:val="left" w:pos="5760"/>
              </w:tabs>
              <w:spacing w:before="120" w:after="120"/>
              <w:jc w:val="center"/>
              <w:rPr>
                <w:rFonts w:ascii="Calibri" w:hAnsi="Calibri" w:cs="Arial"/>
                <w:b/>
                <w:sz w:val="24"/>
                <w:szCs w:val="24"/>
              </w:rPr>
            </w:pPr>
          </w:p>
        </w:tc>
        <w:tc>
          <w:tcPr>
            <w:tcW w:w="5220" w:type="dxa"/>
          </w:tcPr>
          <w:p w14:paraId="79917D27" w14:textId="77777777" w:rsidR="00AD58BA" w:rsidRPr="00AD58BA" w:rsidRDefault="00AD58BA" w:rsidP="00AD58BA">
            <w:pPr>
              <w:numPr>
                <w:ilvl w:val="0"/>
                <w:numId w:val="9"/>
              </w:numPr>
              <w:tabs>
                <w:tab w:val="left" w:pos="0"/>
                <w:tab w:val="left" w:pos="270"/>
                <w:tab w:val="left" w:pos="1260"/>
                <w:tab w:val="left" w:pos="5760"/>
              </w:tabs>
              <w:spacing w:before="120" w:after="120"/>
              <w:contextualSpacing/>
              <w:rPr>
                <w:rFonts w:ascii="Calibri" w:hAnsi="Calibri" w:cs="Arial"/>
                <w:sz w:val="24"/>
                <w:szCs w:val="24"/>
              </w:rPr>
            </w:pPr>
            <w:r w:rsidRPr="00AD58BA">
              <w:rPr>
                <w:rFonts w:ascii="Calibri" w:hAnsi="Calibri" w:cs="Arial"/>
                <w:color w:val="000000"/>
                <w:sz w:val="24"/>
                <w:szCs w:val="24"/>
              </w:rPr>
              <w:t xml:space="preserve">Teaching </w:t>
            </w:r>
            <w:r w:rsidRPr="00AD58BA">
              <w:rPr>
                <w:rFonts w:ascii="Calibri" w:hAnsi="Calibri" w:cs="Arial"/>
                <w:sz w:val="24"/>
                <w:szCs w:val="24"/>
              </w:rPr>
              <w:t>science</w:t>
            </w:r>
            <w:r w:rsidRPr="00AD58BA">
              <w:rPr>
                <w:rFonts w:ascii="Calibri" w:hAnsi="Calibri" w:cs="Arial"/>
                <w:color w:val="000000"/>
                <w:sz w:val="24"/>
                <w:szCs w:val="24"/>
              </w:rPr>
              <w:t xml:space="preserve"> to a full range of age and ability within a secondary school.</w:t>
            </w:r>
          </w:p>
          <w:p w14:paraId="5D7B34DB" w14:textId="77777777" w:rsidR="00AD58BA" w:rsidRPr="00AD58BA" w:rsidRDefault="00AD58BA" w:rsidP="00AD58BA">
            <w:pPr>
              <w:numPr>
                <w:ilvl w:val="0"/>
                <w:numId w:val="9"/>
              </w:numPr>
              <w:tabs>
                <w:tab w:val="left" w:pos="0"/>
                <w:tab w:val="left" w:pos="270"/>
                <w:tab w:val="left" w:pos="1260"/>
                <w:tab w:val="left" w:pos="5760"/>
              </w:tabs>
              <w:spacing w:before="120" w:after="120"/>
              <w:contextualSpacing/>
              <w:rPr>
                <w:rFonts w:ascii="Calibri" w:hAnsi="Calibri" w:cs="Arial"/>
                <w:sz w:val="24"/>
                <w:szCs w:val="24"/>
              </w:rPr>
            </w:pPr>
            <w:r w:rsidRPr="00AD58BA">
              <w:rPr>
                <w:rFonts w:ascii="Calibri" w:hAnsi="Calibri" w:cs="Arial"/>
                <w:color w:val="000000"/>
                <w:sz w:val="24"/>
                <w:szCs w:val="24"/>
              </w:rPr>
              <w:t xml:space="preserve">Experience/knowledge of current initiatives relating to achievement and inclusion in </w:t>
            </w:r>
            <w:r w:rsidRPr="00AD58BA">
              <w:rPr>
                <w:rFonts w:ascii="Calibri" w:hAnsi="Calibri" w:cs="Arial"/>
                <w:sz w:val="24"/>
                <w:szCs w:val="24"/>
              </w:rPr>
              <w:t>science</w:t>
            </w:r>
            <w:r w:rsidRPr="00AD58BA">
              <w:rPr>
                <w:rFonts w:ascii="Calibri" w:hAnsi="Calibri" w:cs="Arial"/>
                <w:color w:val="000000"/>
                <w:sz w:val="24"/>
                <w:szCs w:val="24"/>
              </w:rPr>
              <w:t xml:space="preserve"> is desirable.</w:t>
            </w:r>
          </w:p>
          <w:p w14:paraId="5AA7A0C8" w14:textId="77777777" w:rsidR="00AD58BA" w:rsidRPr="00AD58BA" w:rsidRDefault="00AD58BA" w:rsidP="00AD58BA">
            <w:pPr>
              <w:numPr>
                <w:ilvl w:val="0"/>
                <w:numId w:val="9"/>
              </w:numPr>
              <w:tabs>
                <w:tab w:val="left" w:pos="0"/>
                <w:tab w:val="left" w:pos="270"/>
                <w:tab w:val="left" w:pos="1260"/>
                <w:tab w:val="left" w:pos="5760"/>
              </w:tabs>
              <w:spacing w:before="120" w:after="120"/>
              <w:contextualSpacing/>
              <w:rPr>
                <w:rFonts w:ascii="Calibri" w:hAnsi="Calibri" w:cs="Arial"/>
                <w:color w:val="000000"/>
                <w:sz w:val="24"/>
                <w:szCs w:val="24"/>
              </w:rPr>
            </w:pPr>
            <w:r w:rsidRPr="00AD58BA">
              <w:rPr>
                <w:rFonts w:ascii="Calibri" w:hAnsi="Calibri" w:cs="Arial"/>
                <w:color w:val="000000"/>
                <w:sz w:val="24"/>
                <w:szCs w:val="24"/>
              </w:rPr>
              <w:t>Track record as a successful classroom practitioner (Ofsted criteria) across the secondary school age and ability range.</w:t>
            </w:r>
          </w:p>
          <w:p w14:paraId="6BCFEFB8" w14:textId="77777777" w:rsidR="00AD58BA" w:rsidRPr="00AD58BA" w:rsidRDefault="00AD58BA" w:rsidP="00AD58BA">
            <w:pPr>
              <w:numPr>
                <w:ilvl w:val="0"/>
                <w:numId w:val="9"/>
              </w:numPr>
              <w:tabs>
                <w:tab w:val="left" w:pos="0"/>
                <w:tab w:val="left" w:pos="270"/>
                <w:tab w:val="left" w:pos="1260"/>
                <w:tab w:val="left" w:pos="5760"/>
              </w:tabs>
              <w:spacing w:before="120" w:after="120"/>
              <w:contextualSpacing/>
              <w:rPr>
                <w:rFonts w:ascii="Calibri" w:hAnsi="Calibri" w:cs="Arial"/>
                <w:sz w:val="24"/>
                <w:szCs w:val="24"/>
              </w:rPr>
            </w:pPr>
            <w:r w:rsidRPr="00AD58BA">
              <w:rPr>
                <w:rFonts w:ascii="Calibri" w:hAnsi="Calibri" w:cs="Arial"/>
                <w:sz w:val="24"/>
                <w:szCs w:val="24"/>
              </w:rPr>
              <w:t>Track record of exceptional results at GCSE and A-level is essential.</w:t>
            </w:r>
          </w:p>
          <w:p w14:paraId="232C6899" w14:textId="77777777" w:rsidR="00AD58BA" w:rsidRPr="00AD58BA" w:rsidRDefault="00AD58BA" w:rsidP="00AD58BA">
            <w:pPr>
              <w:numPr>
                <w:ilvl w:val="0"/>
                <w:numId w:val="9"/>
              </w:numPr>
              <w:tabs>
                <w:tab w:val="left" w:pos="0"/>
                <w:tab w:val="left" w:pos="270"/>
                <w:tab w:val="left" w:pos="1260"/>
                <w:tab w:val="left" w:pos="5760"/>
              </w:tabs>
              <w:spacing w:before="120" w:after="120"/>
              <w:contextualSpacing/>
              <w:rPr>
                <w:rFonts w:ascii="Calibri" w:hAnsi="Calibri" w:cs="Arial"/>
                <w:color w:val="000000"/>
                <w:sz w:val="24"/>
                <w:szCs w:val="24"/>
              </w:rPr>
            </w:pPr>
            <w:r w:rsidRPr="00AD58BA">
              <w:rPr>
                <w:rFonts w:ascii="Calibri" w:hAnsi="Calibri" w:cs="Arial"/>
                <w:sz w:val="24"/>
                <w:szCs w:val="24"/>
              </w:rPr>
              <w:t>We welcome existing subject examiners, however this is not essential. Please be aware that all teachers at Mercia School will become examiners in their subject area.</w:t>
            </w:r>
          </w:p>
        </w:tc>
        <w:tc>
          <w:tcPr>
            <w:tcW w:w="2700" w:type="dxa"/>
          </w:tcPr>
          <w:p w14:paraId="79B567B5" w14:textId="77777777" w:rsidR="00AD58BA" w:rsidRPr="00107F70" w:rsidRDefault="00AD58BA" w:rsidP="00107F70">
            <w:pPr>
              <w:pStyle w:val="ListParagraph"/>
              <w:numPr>
                <w:ilvl w:val="0"/>
                <w:numId w:val="9"/>
              </w:numPr>
              <w:ind w:left="360"/>
              <w:rPr>
                <w:rFonts w:ascii="Calibri" w:hAnsi="Calibri" w:cs="Arial"/>
                <w:sz w:val="24"/>
                <w:szCs w:val="24"/>
              </w:rPr>
            </w:pPr>
            <w:r w:rsidRPr="00107F70">
              <w:rPr>
                <w:rFonts w:ascii="Calibri" w:hAnsi="Calibri" w:cs="Arial"/>
                <w:sz w:val="24"/>
                <w:szCs w:val="24"/>
              </w:rPr>
              <w:t>Application Form</w:t>
            </w:r>
          </w:p>
          <w:p w14:paraId="3F587873" w14:textId="77777777" w:rsidR="00AD58BA" w:rsidRPr="00AD58BA" w:rsidRDefault="00AD58BA" w:rsidP="00107F70">
            <w:pPr>
              <w:rPr>
                <w:rFonts w:ascii="Calibri" w:hAnsi="Calibri" w:cs="Arial"/>
                <w:sz w:val="24"/>
                <w:szCs w:val="24"/>
              </w:rPr>
            </w:pPr>
          </w:p>
          <w:p w14:paraId="4011AA9F" w14:textId="77777777" w:rsidR="00AD58BA" w:rsidRPr="00107F70" w:rsidRDefault="00AD58BA" w:rsidP="00107F70">
            <w:pPr>
              <w:pStyle w:val="ListParagraph"/>
              <w:numPr>
                <w:ilvl w:val="0"/>
                <w:numId w:val="9"/>
              </w:numPr>
              <w:ind w:left="360"/>
              <w:rPr>
                <w:rFonts w:ascii="Calibri" w:hAnsi="Calibri" w:cs="Arial"/>
                <w:sz w:val="24"/>
                <w:szCs w:val="24"/>
              </w:rPr>
            </w:pPr>
            <w:r w:rsidRPr="00107F70">
              <w:rPr>
                <w:rFonts w:ascii="Calibri" w:hAnsi="Calibri" w:cs="Arial"/>
                <w:sz w:val="24"/>
                <w:szCs w:val="24"/>
              </w:rPr>
              <w:t>Application Form, Interview and References</w:t>
            </w:r>
          </w:p>
          <w:p w14:paraId="00CB5D3F" w14:textId="77777777" w:rsidR="00AD58BA" w:rsidRPr="00107F70" w:rsidRDefault="00AD58BA" w:rsidP="00107F70">
            <w:pPr>
              <w:pStyle w:val="ListParagraph"/>
              <w:numPr>
                <w:ilvl w:val="0"/>
                <w:numId w:val="9"/>
              </w:numPr>
              <w:ind w:left="360"/>
              <w:rPr>
                <w:rFonts w:ascii="Calibri" w:hAnsi="Calibri" w:cs="Arial"/>
                <w:sz w:val="24"/>
                <w:szCs w:val="24"/>
              </w:rPr>
            </w:pPr>
            <w:r w:rsidRPr="00107F70">
              <w:rPr>
                <w:rFonts w:ascii="Calibri" w:hAnsi="Calibri" w:cs="Arial"/>
                <w:sz w:val="24"/>
                <w:szCs w:val="24"/>
              </w:rPr>
              <w:t>Application form, Interview and References</w:t>
            </w:r>
          </w:p>
          <w:p w14:paraId="14C4F84E" w14:textId="77777777" w:rsidR="00AD58BA" w:rsidRPr="00107F70" w:rsidRDefault="00AD58BA" w:rsidP="00107F70">
            <w:pPr>
              <w:pStyle w:val="ListParagraph"/>
              <w:numPr>
                <w:ilvl w:val="0"/>
                <w:numId w:val="9"/>
              </w:numPr>
              <w:ind w:left="360"/>
              <w:rPr>
                <w:rFonts w:ascii="Calibri" w:hAnsi="Calibri" w:cs="Arial"/>
                <w:sz w:val="24"/>
                <w:szCs w:val="24"/>
              </w:rPr>
            </w:pPr>
            <w:r w:rsidRPr="00107F70">
              <w:rPr>
                <w:rFonts w:ascii="Calibri" w:hAnsi="Calibri" w:cs="Arial"/>
                <w:sz w:val="24"/>
                <w:szCs w:val="24"/>
              </w:rPr>
              <w:t>Application Form and References</w:t>
            </w:r>
          </w:p>
        </w:tc>
      </w:tr>
      <w:tr w:rsidR="00AD58BA" w:rsidRPr="00AD58BA" w14:paraId="168D2B65" w14:textId="77777777" w:rsidTr="00AD58BA">
        <w:trPr>
          <w:jc w:val="center"/>
        </w:trPr>
        <w:tc>
          <w:tcPr>
            <w:tcW w:w="2250" w:type="dxa"/>
          </w:tcPr>
          <w:p w14:paraId="553C036E" w14:textId="77777777" w:rsidR="00AD58BA" w:rsidRPr="00AD58BA" w:rsidRDefault="00AD58BA" w:rsidP="00AD58BA">
            <w:pPr>
              <w:tabs>
                <w:tab w:val="left" w:pos="0"/>
                <w:tab w:val="left" w:pos="720"/>
                <w:tab w:val="left" w:pos="1260"/>
                <w:tab w:val="left" w:pos="5760"/>
              </w:tabs>
              <w:jc w:val="center"/>
              <w:rPr>
                <w:rFonts w:ascii="Calibri" w:hAnsi="Calibri" w:cs="Arial"/>
                <w:b/>
                <w:sz w:val="24"/>
                <w:szCs w:val="24"/>
              </w:rPr>
            </w:pPr>
          </w:p>
          <w:p w14:paraId="7A5C8034" w14:textId="77777777" w:rsidR="00AD58BA" w:rsidRPr="00AD58BA" w:rsidRDefault="00AD58BA" w:rsidP="00AD58BA">
            <w:pPr>
              <w:tabs>
                <w:tab w:val="left" w:pos="0"/>
                <w:tab w:val="left" w:pos="720"/>
                <w:tab w:val="left" w:pos="1260"/>
                <w:tab w:val="left" w:pos="5760"/>
              </w:tabs>
              <w:jc w:val="center"/>
              <w:rPr>
                <w:rFonts w:ascii="Calibri" w:hAnsi="Calibri" w:cs="Arial"/>
                <w:b/>
                <w:sz w:val="24"/>
                <w:szCs w:val="24"/>
              </w:rPr>
            </w:pPr>
            <w:r w:rsidRPr="00AD58BA">
              <w:rPr>
                <w:rFonts w:ascii="Calibri" w:hAnsi="Calibri" w:cs="Arial"/>
                <w:b/>
                <w:sz w:val="24"/>
                <w:szCs w:val="24"/>
              </w:rPr>
              <w:t>Personal</w:t>
            </w:r>
          </w:p>
          <w:p w14:paraId="49AF44A6" w14:textId="77777777" w:rsidR="00AD58BA" w:rsidRPr="00AD58BA" w:rsidRDefault="00AD58BA" w:rsidP="00AD58BA">
            <w:pPr>
              <w:tabs>
                <w:tab w:val="left" w:pos="0"/>
                <w:tab w:val="left" w:pos="720"/>
                <w:tab w:val="left" w:pos="1260"/>
                <w:tab w:val="left" w:pos="5760"/>
              </w:tabs>
              <w:jc w:val="center"/>
              <w:rPr>
                <w:rFonts w:ascii="Calibri" w:hAnsi="Calibri" w:cs="Arial"/>
                <w:b/>
                <w:sz w:val="24"/>
                <w:szCs w:val="24"/>
              </w:rPr>
            </w:pPr>
            <w:r w:rsidRPr="00AD58BA">
              <w:rPr>
                <w:rFonts w:ascii="Calibri" w:hAnsi="Calibri" w:cs="Arial"/>
                <w:b/>
                <w:sz w:val="24"/>
                <w:szCs w:val="24"/>
              </w:rPr>
              <w:t>Qualities</w:t>
            </w:r>
          </w:p>
        </w:tc>
        <w:tc>
          <w:tcPr>
            <w:tcW w:w="5220" w:type="dxa"/>
          </w:tcPr>
          <w:p w14:paraId="63E97496" w14:textId="77777777" w:rsidR="00AD58BA" w:rsidRPr="00AD58BA" w:rsidRDefault="00AD58BA" w:rsidP="00AD58BA">
            <w:pPr>
              <w:numPr>
                <w:ilvl w:val="0"/>
                <w:numId w:val="10"/>
              </w:numPr>
              <w:tabs>
                <w:tab w:val="left" w:pos="0"/>
                <w:tab w:val="left" w:pos="270"/>
                <w:tab w:val="left" w:pos="1260"/>
                <w:tab w:val="left" w:pos="5760"/>
              </w:tabs>
              <w:spacing w:before="120" w:after="120"/>
              <w:contextualSpacing/>
              <w:rPr>
                <w:rFonts w:ascii="Calibri" w:hAnsi="Calibri" w:cs="Arial"/>
                <w:sz w:val="24"/>
                <w:szCs w:val="24"/>
              </w:rPr>
            </w:pPr>
            <w:r w:rsidRPr="00AD58BA">
              <w:rPr>
                <w:rFonts w:ascii="Calibri" w:hAnsi="Calibri" w:cs="Arial"/>
                <w:color w:val="000000"/>
                <w:sz w:val="24"/>
                <w:szCs w:val="24"/>
              </w:rPr>
              <w:t>Must be able to demonstrate the ability to take initiative, lead, motivate, inspire and support the full range of stakeholders to achieve excellence.</w:t>
            </w:r>
          </w:p>
          <w:p w14:paraId="0E2A87FF" w14:textId="77777777" w:rsidR="00AD58BA" w:rsidRPr="00AD58BA" w:rsidRDefault="00AD58BA" w:rsidP="00AD58BA">
            <w:pPr>
              <w:numPr>
                <w:ilvl w:val="0"/>
                <w:numId w:val="10"/>
              </w:numPr>
              <w:tabs>
                <w:tab w:val="left" w:pos="0"/>
                <w:tab w:val="left" w:pos="270"/>
                <w:tab w:val="left" w:pos="1260"/>
                <w:tab w:val="left" w:pos="5760"/>
              </w:tabs>
              <w:spacing w:before="120" w:after="120"/>
              <w:contextualSpacing/>
              <w:rPr>
                <w:rFonts w:ascii="Calibri" w:hAnsi="Calibri" w:cs="Arial"/>
                <w:sz w:val="24"/>
                <w:szCs w:val="24"/>
              </w:rPr>
            </w:pPr>
            <w:r w:rsidRPr="00AD58BA">
              <w:rPr>
                <w:rFonts w:ascii="Calibri" w:hAnsi="Calibri" w:cs="Arial"/>
                <w:color w:val="000000"/>
                <w:sz w:val="24"/>
                <w:szCs w:val="24"/>
              </w:rPr>
              <w:lastRenderedPageBreak/>
              <w:t xml:space="preserve">Must be ambitious for self and others, showing a powerful commitment to continuous improvement and raising standards within a knowledge-based curriculum. </w:t>
            </w:r>
          </w:p>
          <w:p w14:paraId="10AFEB86" w14:textId="77777777" w:rsidR="00AD58BA" w:rsidRPr="00AD58BA" w:rsidRDefault="00AD58BA" w:rsidP="00AD58BA">
            <w:pPr>
              <w:numPr>
                <w:ilvl w:val="0"/>
                <w:numId w:val="10"/>
              </w:numPr>
              <w:tabs>
                <w:tab w:val="left" w:pos="0"/>
                <w:tab w:val="left" w:pos="270"/>
                <w:tab w:val="left" w:pos="1260"/>
                <w:tab w:val="left" w:pos="5760"/>
              </w:tabs>
              <w:spacing w:before="120" w:after="120"/>
              <w:contextualSpacing/>
              <w:rPr>
                <w:rFonts w:ascii="Calibri" w:hAnsi="Calibri" w:cs="Arial"/>
                <w:sz w:val="24"/>
                <w:szCs w:val="24"/>
              </w:rPr>
            </w:pPr>
            <w:r w:rsidRPr="00AD58BA">
              <w:rPr>
                <w:rFonts w:ascii="Calibri" w:hAnsi="Calibri" w:cs="Arial"/>
                <w:color w:val="000000"/>
                <w:sz w:val="24"/>
                <w:szCs w:val="24"/>
              </w:rPr>
              <w:t>Must be resilient and optimistic, having a relentless focus on achieving the best for young people and being prepared to develop creative strategies to achieve this.</w:t>
            </w:r>
          </w:p>
          <w:p w14:paraId="47EB3BC3" w14:textId="77777777" w:rsidR="00AD58BA" w:rsidRPr="00AD58BA" w:rsidRDefault="00AD58BA" w:rsidP="00AD58BA">
            <w:pPr>
              <w:numPr>
                <w:ilvl w:val="0"/>
                <w:numId w:val="10"/>
              </w:numPr>
              <w:tabs>
                <w:tab w:val="left" w:pos="0"/>
                <w:tab w:val="left" w:pos="270"/>
                <w:tab w:val="left" w:pos="1260"/>
                <w:tab w:val="left" w:pos="5760"/>
              </w:tabs>
              <w:spacing w:before="120" w:after="120"/>
              <w:contextualSpacing/>
              <w:rPr>
                <w:rFonts w:ascii="Calibri" w:hAnsi="Calibri" w:cs="Arial"/>
                <w:color w:val="000000"/>
                <w:sz w:val="24"/>
                <w:szCs w:val="24"/>
              </w:rPr>
            </w:pPr>
            <w:r w:rsidRPr="00AD58BA">
              <w:rPr>
                <w:rFonts w:ascii="Calibri" w:hAnsi="Calibri" w:cs="Arial"/>
                <w:color w:val="000000"/>
                <w:sz w:val="24"/>
                <w:szCs w:val="24"/>
              </w:rPr>
              <w:t>Must have a clear strategic vision for achievement and inclusion including providing opportunities for learning outside the school day.</w:t>
            </w:r>
          </w:p>
          <w:p w14:paraId="22B2C16F" w14:textId="77777777" w:rsidR="00AA07A4" w:rsidRDefault="00AD58BA" w:rsidP="00416CD6">
            <w:pPr>
              <w:numPr>
                <w:ilvl w:val="0"/>
                <w:numId w:val="10"/>
              </w:numPr>
              <w:tabs>
                <w:tab w:val="left" w:pos="0"/>
                <w:tab w:val="left" w:pos="270"/>
                <w:tab w:val="left" w:pos="1260"/>
                <w:tab w:val="left" w:pos="5760"/>
              </w:tabs>
              <w:spacing w:before="120" w:after="120"/>
              <w:contextualSpacing/>
              <w:rPr>
                <w:rFonts w:ascii="Calibri" w:hAnsi="Calibri" w:cs="Arial"/>
                <w:color w:val="000000"/>
                <w:sz w:val="24"/>
                <w:szCs w:val="24"/>
              </w:rPr>
            </w:pPr>
            <w:r w:rsidRPr="00AD58BA">
              <w:rPr>
                <w:rFonts w:ascii="Calibri" w:hAnsi="Calibri" w:cs="Arial"/>
                <w:color w:val="000000"/>
                <w:sz w:val="24"/>
                <w:szCs w:val="24"/>
              </w:rPr>
              <w:t>Must be able to show evidence of an alignment with the values of Mercia School both in words and behaviours. Knowledge will be at the heart of everything we do</w:t>
            </w:r>
          </w:p>
          <w:p w14:paraId="5DDA9336" w14:textId="06CDDD63" w:rsidR="00AD58BA" w:rsidRPr="00AD58BA" w:rsidRDefault="00AD58BA" w:rsidP="00416CD6">
            <w:pPr>
              <w:numPr>
                <w:ilvl w:val="0"/>
                <w:numId w:val="10"/>
              </w:numPr>
              <w:tabs>
                <w:tab w:val="left" w:pos="0"/>
                <w:tab w:val="left" w:pos="270"/>
                <w:tab w:val="left" w:pos="1260"/>
                <w:tab w:val="left" w:pos="5760"/>
              </w:tabs>
              <w:spacing w:before="120" w:after="120"/>
              <w:contextualSpacing/>
              <w:rPr>
                <w:rFonts w:ascii="Calibri" w:hAnsi="Calibri" w:cs="Arial"/>
                <w:color w:val="000000"/>
                <w:sz w:val="24"/>
                <w:szCs w:val="24"/>
              </w:rPr>
            </w:pPr>
            <w:r w:rsidRPr="00AD58BA">
              <w:rPr>
                <w:rFonts w:ascii="Calibri" w:hAnsi="Calibri" w:cs="Arial"/>
                <w:color w:val="000000"/>
                <w:sz w:val="24"/>
                <w:szCs w:val="24"/>
              </w:rPr>
              <w:t xml:space="preserve">Must have the capacity to demonstrate leadership of </w:t>
            </w:r>
            <w:r w:rsidRPr="00AD58BA">
              <w:rPr>
                <w:rFonts w:ascii="Calibri" w:hAnsi="Calibri" w:cs="Arial"/>
                <w:sz w:val="24"/>
                <w:szCs w:val="24"/>
              </w:rPr>
              <w:t xml:space="preserve">science. Prior subject leadership is not essential. </w:t>
            </w:r>
          </w:p>
        </w:tc>
        <w:tc>
          <w:tcPr>
            <w:tcW w:w="2700" w:type="dxa"/>
          </w:tcPr>
          <w:p w14:paraId="254E6725" w14:textId="1BB93692" w:rsidR="00AD58BA" w:rsidRPr="00107F70" w:rsidRDefault="00AD58BA" w:rsidP="00AA07A4">
            <w:pPr>
              <w:pStyle w:val="ListParagraph"/>
              <w:numPr>
                <w:ilvl w:val="0"/>
                <w:numId w:val="10"/>
              </w:numPr>
              <w:ind w:left="360"/>
              <w:rPr>
                <w:rFonts w:ascii="Calibri" w:hAnsi="Calibri" w:cs="Arial"/>
                <w:color w:val="000000"/>
                <w:sz w:val="24"/>
                <w:szCs w:val="24"/>
              </w:rPr>
            </w:pPr>
            <w:r w:rsidRPr="00107F70">
              <w:rPr>
                <w:rFonts w:ascii="Calibri" w:hAnsi="Calibri" w:cs="Arial"/>
                <w:color w:val="000000"/>
                <w:sz w:val="24"/>
                <w:szCs w:val="24"/>
              </w:rPr>
              <w:lastRenderedPageBreak/>
              <w:t xml:space="preserve">Application Form, References </w:t>
            </w:r>
            <w:r w:rsidR="00FE174D">
              <w:rPr>
                <w:rFonts w:ascii="Calibri" w:hAnsi="Calibri" w:cs="Arial"/>
                <w:color w:val="000000"/>
                <w:sz w:val="24"/>
                <w:szCs w:val="24"/>
              </w:rPr>
              <w:t>and</w:t>
            </w:r>
            <w:r w:rsidRPr="00107F70">
              <w:rPr>
                <w:rFonts w:ascii="Calibri" w:hAnsi="Calibri" w:cs="Arial"/>
                <w:color w:val="000000"/>
                <w:sz w:val="24"/>
                <w:szCs w:val="24"/>
              </w:rPr>
              <w:t xml:space="preserve"> Interview</w:t>
            </w:r>
          </w:p>
          <w:p w14:paraId="4BD7B8D4" w14:textId="6B8000FF" w:rsidR="00AD58BA" w:rsidRDefault="00AD58BA" w:rsidP="00AA07A4">
            <w:pPr>
              <w:pStyle w:val="ListParagraph"/>
              <w:numPr>
                <w:ilvl w:val="0"/>
                <w:numId w:val="10"/>
              </w:numPr>
              <w:ind w:left="360"/>
              <w:rPr>
                <w:rFonts w:ascii="Calibri" w:hAnsi="Calibri" w:cs="Arial"/>
                <w:color w:val="000000"/>
                <w:sz w:val="24"/>
                <w:szCs w:val="24"/>
              </w:rPr>
            </w:pPr>
            <w:r w:rsidRPr="00107F70">
              <w:rPr>
                <w:rFonts w:ascii="Calibri" w:hAnsi="Calibri" w:cs="Arial"/>
                <w:color w:val="000000"/>
                <w:sz w:val="24"/>
                <w:szCs w:val="24"/>
              </w:rPr>
              <w:lastRenderedPageBreak/>
              <w:t>Application Form, References and Interview</w:t>
            </w:r>
          </w:p>
          <w:p w14:paraId="28B315A6" w14:textId="1D452F4D" w:rsidR="00107F70" w:rsidRDefault="00107F70" w:rsidP="00AA07A4">
            <w:pPr>
              <w:rPr>
                <w:rFonts w:ascii="Calibri" w:hAnsi="Calibri" w:cs="Arial"/>
                <w:color w:val="000000"/>
                <w:sz w:val="24"/>
                <w:szCs w:val="24"/>
              </w:rPr>
            </w:pPr>
          </w:p>
          <w:p w14:paraId="023457B8" w14:textId="77777777" w:rsidR="00107F70" w:rsidRPr="00107F70" w:rsidRDefault="00107F70" w:rsidP="00AA07A4">
            <w:pPr>
              <w:rPr>
                <w:rFonts w:ascii="Calibri" w:hAnsi="Calibri" w:cs="Arial"/>
                <w:color w:val="000000"/>
                <w:sz w:val="24"/>
                <w:szCs w:val="24"/>
              </w:rPr>
            </w:pPr>
          </w:p>
          <w:p w14:paraId="2DDA744F" w14:textId="77777777" w:rsidR="00AD58BA" w:rsidRPr="00107F70" w:rsidRDefault="00AD58BA" w:rsidP="00AA07A4">
            <w:pPr>
              <w:pStyle w:val="ListParagraph"/>
              <w:numPr>
                <w:ilvl w:val="0"/>
                <w:numId w:val="10"/>
              </w:numPr>
              <w:ind w:left="360"/>
              <w:rPr>
                <w:rFonts w:ascii="Calibri" w:hAnsi="Calibri" w:cs="Arial"/>
                <w:color w:val="000000"/>
                <w:sz w:val="24"/>
                <w:szCs w:val="24"/>
              </w:rPr>
            </w:pPr>
            <w:r w:rsidRPr="00107F70">
              <w:rPr>
                <w:rFonts w:ascii="Calibri" w:hAnsi="Calibri" w:cs="Arial"/>
                <w:color w:val="000000"/>
                <w:sz w:val="24"/>
                <w:szCs w:val="24"/>
              </w:rPr>
              <w:t>Application Form, References and Interview</w:t>
            </w:r>
          </w:p>
          <w:p w14:paraId="30ACC5A1" w14:textId="77777777" w:rsidR="00AD58BA" w:rsidRPr="00AD58BA" w:rsidRDefault="00AD58BA" w:rsidP="00AA07A4">
            <w:pPr>
              <w:rPr>
                <w:rFonts w:ascii="Calibri" w:hAnsi="Calibri" w:cs="Arial"/>
                <w:color w:val="000000"/>
                <w:sz w:val="24"/>
                <w:szCs w:val="24"/>
              </w:rPr>
            </w:pPr>
          </w:p>
          <w:p w14:paraId="6F267D8A" w14:textId="77777777" w:rsidR="00AD58BA" w:rsidRPr="00107F70" w:rsidRDefault="00AD58BA" w:rsidP="00AA07A4">
            <w:pPr>
              <w:pStyle w:val="ListParagraph"/>
              <w:numPr>
                <w:ilvl w:val="0"/>
                <w:numId w:val="10"/>
              </w:numPr>
              <w:ind w:left="360"/>
              <w:rPr>
                <w:rFonts w:ascii="Calibri" w:hAnsi="Calibri" w:cs="Arial"/>
                <w:color w:val="000000"/>
                <w:sz w:val="24"/>
                <w:szCs w:val="24"/>
              </w:rPr>
            </w:pPr>
            <w:r w:rsidRPr="00107F70">
              <w:rPr>
                <w:rFonts w:ascii="Calibri" w:hAnsi="Calibri" w:cs="Arial"/>
                <w:color w:val="000000"/>
                <w:sz w:val="24"/>
                <w:szCs w:val="24"/>
              </w:rPr>
              <w:t>Application Form, References and Interview</w:t>
            </w:r>
          </w:p>
          <w:p w14:paraId="32AAFEFC" w14:textId="77777777" w:rsidR="00AD58BA" w:rsidRPr="00AD58BA" w:rsidRDefault="00AD58BA" w:rsidP="00AA07A4">
            <w:pPr>
              <w:rPr>
                <w:rFonts w:ascii="Calibri" w:hAnsi="Calibri" w:cs="Arial"/>
                <w:color w:val="000000"/>
                <w:sz w:val="24"/>
                <w:szCs w:val="24"/>
              </w:rPr>
            </w:pPr>
          </w:p>
          <w:p w14:paraId="6504DA18" w14:textId="099E5B26" w:rsidR="00AD58BA" w:rsidRDefault="00AD58BA" w:rsidP="00AA07A4">
            <w:pPr>
              <w:pStyle w:val="ListParagraph"/>
              <w:numPr>
                <w:ilvl w:val="0"/>
                <w:numId w:val="10"/>
              </w:numPr>
              <w:ind w:left="360"/>
              <w:rPr>
                <w:rFonts w:ascii="Calibri" w:hAnsi="Calibri" w:cs="Arial"/>
                <w:color w:val="000000"/>
                <w:sz w:val="24"/>
                <w:szCs w:val="24"/>
              </w:rPr>
            </w:pPr>
            <w:r w:rsidRPr="00107F70">
              <w:rPr>
                <w:rFonts w:ascii="Calibri" w:hAnsi="Calibri" w:cs="Arial"/>
                <w:color w:val="000000"/>
                <w:sz w:val="24"/>
                <w:szCs w:val="24"/>
              </w:rPr>
              <w:t>Interview</w:t>
            </w:r>
          </w:p>
          <w:p w14:paraId="05EA0F9C" w14:textId="77777777" w:rsidR="00AA07A4" w:rsidRPr="00AA07A4" w:rsidRDefault="00AA07A4" w:rsidP="00AA07A4">
            <w:pPr>
              <w:pStyle w:val="ListParagraph"/>
              <w:rPr>
                <w:rFonts w:ascii="Calibri" w:hAnsi="Calibri" w:cs="Arial"/>
                <w:color w:val="000000"/>
                <w:sz w:val="24"/>
                <w:szCs w:val="24"/>
              </w:rPr>
            </w:pPr>
          </w:p>
          <w:p w14:paraId="1B1B6B24" w14:textId="462666CC" w:rsidR="00AA07A4" w:rsidRDefault="00AA07A4" w:rsidP="00AA07A4">
            <w:pPr>
              <w:pStyle w:val="ListParagraph"/>
              <w:ind w:left="360"/>
              <w:rPr>
                <w:rFonts w:ascii="Calibri" w:hAnsi="Calibri" w:cs="Arial"/>
                <w:color w:val="000000"/>
                <w:sz w:val="24"/>
                <w:szCs w:val="24"/>
              </w:rPr>
            </w:pPr>
          </w:p>
          <w:p w14:paraId="23B64D3E" w14:textId="77777777" w:rsidR="00AA07A4" w:rsidRPr="00AA07A4" w:rsidRDefault="00AA07A4" w:rsidP="00AA07A4">
            <w:pPr>
              <w:pStyle w:val="ListParagraph"/>
              <w:rPr>
                <w:rFonts w:ascii="Calibri" w:hAnsi="Calibri" w:cs="Arial"/>
                <w:color w:val="000000"/>
                <w:sz w:val="24"/>
                <w:szCs w:val="24"/>
              </w:rPr>
            </w:pPr>
          </w:p>
          <w:p w14:paraId="1590ECC9" w14:textId="668521BF" w:rsidR="00AA07A4" w:rsidRPr="00AA07A4" w:rsidRDefault="00AA07A4" w:rsidP="00122284">
            <w:pPr>
              <w:pStyle w:val="ListParagraph"/>
              <w:numPr>
                <w:ilvl w:val="0"/>
                <w:numId w:val="10"/>
              </w:numPr>
              <w:ind w:left="360"/>
              <w:rPr>
                <w:rFonts w:ascii="Calibri" w:hAnsi="Calibri" w:cs="Arial"/>
                <w:color w:val="000000"/>
                <w:sz w:val="24"/>
                <w:szCs w:val="24"/>
              </w:rPr>
            </w:pPr>
            <w:r w:rsidRPr="00AA07A4">
              <w:rPr>
                <w:rFonts w:ascii="Calibri" w:hAnsi="Calibri" w:cs="Arial"/>
                <w:color w:val="000000"/>
                <w:sz w:val="24"/>
                <w:szCs w:val="24"/>
              </w:rPr>
              <w:t>A</w:t>
            </w:r>
            <w:r>
              <w:rPr>
                <w:rFonts w:ascii="Calibri" w:hAnsi="Calibri" w:cs="Arial"/>
                <w:color w:val="000000"/>
                <w:sz w:val="24"/>
                <w:szCs w:val="24"/>
              </w:rPr>
              <w:t>pplication Form and References</w:t>
            </w:r>
          </w:p>
          <w:p w14:paraId="6E4CE229" w14:textId="3C2FA4F5" w:rsidR="00AD58BA" w:rsidRPr="00AA07A4" w:rsidRDefault="00AD58BA" w:rsidP="00AA07A4">
            <w:pPr>
              <w:rPr>
                <w:rFonts w:ascii="Calibri" w:hAnsi="Calibri" w:cs="Arial"/>
                <w:color w:val="FFFFFF"/>
                <w:sz w:val="24"/>
                <w:szCs w:val="24"/>
              </w:rPr>
            </w:pPr>
          </w:p>
        </w:tc>
      </w:tr>
    </w:tbl>
    <w:p w14:paraId="71075802" w14:textId="77777777" w:rsidR="00C61939" w:rsidRDefault="00C61939" w:rsidP="00C61939">
      <w:pPr>
        <w:tabs>
          <w:tab w:val="left" w:pos="3299"/>
        </w:tabs>
        <w:rPr>
          <w:rFonts w:cs="Arial"/>
          <w:sz w:val="24"/>
          <w:szCs w:val="24"/>
        </w:rPr>
      </w:pPr>
    </w:p>
    <w:p w14:paraId="7EB9B02C" w14:textId="0D647C73" w:rsidR="00F50B84" w:rsidRDefault="00F50B84" w:rsidP="00C61939">
      <w:pPr>
        <w:tabs>
          <w:tab w:val="left" w:pos="3299"/>
        </w:tabs>
        <w:rPr>
          <w:rFonts w:cs="Arial"/>
          <w:sz w:val="24"/>
          <w:szCs w:val="24"/>
        </w:rPr>
      </w:pPr>
    </w:p>
    <w:p w14:paraId="6306FEC6" w14:textId="77777777" w:rsidR="00416CD6" w:rsidRPr="00F04F56" w:rsidRDefault="00416CD6" w:rsidP="00C61939">
      <w:pPr>
        <w:tabs>
          <w:tab w:val="left" w:pos="3299"/>
        </w:tabs>
        <w:rPr>
          <w:rFonts w:cs="Arial"/>
          <w:sz w:val="24"/>
          <w:szCs w:val="24"/>
        </w:rPr>
      </w:pPr>
    </w:p>
    <w:p w14:paraId="4C8F6C32" w14:textId="4178E5BB" w:rsidR="00B67B01" w:rsidRDefault="00F50B84" w:rsidP="00606831">
      <w:pPr>
        <w:tabs>
          <w:tab w:val="left" w:pos="3299"/>
        </w:tabs>
        <w:jc w:val="center"/>
        <w:rPr>
          <w:rFonts w:cs="Arial"/>
          <w:sz w:val="24"/>
          <w:szCs w:val="24"/>
        </w:rPr>
      </w:pPr>
      <w:r>
        <w:rPr>
          <w:noProof/>
          <w:lang w:eastAsia="en-GB"/>
        </w:rPr>
        <w:drawing>
          <wp:inline distT="0" distB="0" distL="0" distR="0" wp14:anchorId="457ADB6E" wp14:editId="3E5D0AC3">
            <wp:extent cx="6700708" cy="4581525"/>
            <wp:effectExtent l="0" t="0" r="508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5"/>
                    <a:stretch>
                      <a:fillRect/>
                    </a:stretch>
                  </pic:blipFill>
                  <pic:spPr>
                    <a:xfrm>
                      <a:off x="0" y="0"/>
                      <a:ext cx="6722717" cy="4596573"/>
                    </a:xfrm>
                    <a:prstGeom prst="rect">
                      <a:avLst/>
                    </a:prstGeom>
                  </pic:spPr>
                </pic:pic>
              </a:graphicData>
            </a:graphic>
          </wp:inline>
        </w:drawing>
      </w:r>
    </w:p>
    <w:p w14:paraId="56121352" w14:textId="77777777" w:rsidR="00606831" w:rsidRPr="00606831" w:rsidRDefault="00606831" w:rsidP="00606831">
      <w:pPr>
        <w:tabs>
          <w:tab w:val="left" w:pos="3299"/>
        </w:tabs>
        <w:jc w:val="center"/>
        <w:rPr>
          <w:rFonts w:cs="Arial"/>
          <w:sz w:val="24"/>
          <w:szCs w:val="24"/>
        </w:rPr>
      </w:pPr>
    </w:p>
    <w:p w14:paraId="0BD6DAAA" w14:textId="77777777" w:rsidR="00B67B01" w:rsidRDefault="00B67B01" w:rsidP="00B67B01">
      <w:pPr>
        <w:jc w:val="center"/>
        <w:rPr>
          <w:rFonts w:ascii="Calibri" w:eastAsiaTheme="majorEastAsia" w:hAnsi="Calibri" w:cstheme="majorBidi"/>
          <w:b/>
          <w:bCs/>
          <w:color w:val="FF0000"/>
          <w:kern w:val="24"/>
          <w:sz w:val="40"/>
          <w:szCs w:val="40"/>
        </w:rPr>
      </w:pPr>
      <w:r w:rsidRPr="008C0FD8">
        <w:rPr>
          <w:rFonts w:ascii="Calibri" w:eastAsiaTheme="majorEastAsia" w:hAnsi="Calibri" w:cstheme="majorBidi"/>
          <w:b/>
          <w:bCs/>
          <w:color w:val="FF0000"/>
          <w:kern w:val="24"/>
          <w:sz w:val="40"/>
          <w:szCs w:val="40"/>
        </w:rPr>
        <w:t>‘Let us be united by knowledge’</w:t>
      </w:r>
    </w:p>
    <w:p w14:paraId="047286C6" w14:textId="5ADFDE14" w:rsidR="001355B7" w:rsidRDefault="001355B7" w:rsidP="00F50B84">
      <w:pPr>
        <w:tabs>
          <w:tab w:val="left" w:pos="3299"/>
        </w:tabs>
        <w:rPr>
          <w:rFonts w:cs="Arial"/>
          <w:sz w:val="24"/>
          <w:szCs w:val="24"/>
        </w:rPr>
      </w:pPr>
    </w:p>
    <w:p w14:paraId="48D2AF80" w14:textId="77777777" w:rsidR="001902E8" w:rsidRDefault="001902E8" w:rsidP="001902E8">
      <w:pPr>
        <w:autoSpaceDE w:val="0"/>
        <w:autoSpaceDN w:val="0"/>
        <w:adjustRightInd w:val="0"/>
        <w:rPr>
          <w:rFonts w:ascii="Calibri-Bold" w:hAnsi="Calibri-Bold" w:cs="Calibri-Bold"/>
          <w:b/>
          <w:bCs/>
          <w:color w:val="000000"/>
          <w:sz w:val="28"/>
          <w:szCs w:val="28"/>
        </w:rPr>
      </w:pPr>
    </w:p>
    <w:p w14:paraId="0E071EF1" w14:textId="18567BA9" w:rsidR="001902E8" w:rsidRDefault="001902E8" w:rsidP="001902E8">
      <w:pPr>
        <w:autoSpaceDE w:val="0"/>
        <w:autoSpaceDN w:val="0"/>
        <w:adjustRightInd w:val="0"/>
        <w:rPr>
          <w:rFonts w:ascii="Calibri-Bold" w:hAnsi="Calibri-Bold" w:cs="Calibri-Bold"/>
          <w:b/>
          <w:bCs/>
          <w:color w:val="000000"/>
          <w:sz w:val="28"/>
          <w:szCs w:val="28"/>
        </w:rPr>
      </w:pPr>
      <w:bookmarkStart w:id="1" w:name="_Hlk498498517"/>
      <w:r>
        <w:rPr>
          <w:rFonts w:ascii="Calibri-Bold" w:hAnsi="Calibri-Bold" w:cs="Calibri-Bold"/>
          <w:b/>
          <w:bCs/>
          <w:color w:val="000000"/>
          <w:sz w:val="28"/>
          <w:szCs w:val="28"/>
        </w:rPr>
        <w:t>The Application Process</w:t>
      </w:r>
    </w:p>
    <w:p w14:paraId="39FD16E9" w14:textId="77777777" w:rsidR="001902E8" w:rsidRDefault="001902E8" w:rsidP="001902E8">
      <w:pPr>
        <w:autoSpaceDE w:val="0"/>
        <w:autoSpaceDN w:val="0"/>
        <w:adjustRightInd w:val="0"/>
        <w:rPr>
          <w:rFonts w:ascii="Calibri" w:hAnsi="Calibri" w:cs="Calibri"/>
          <w:color w:val="000000"/>
          <w:sz w:val="24"/>
          <w:szCs w:val="24"/>
        </w:rPr>
      </w:pPr>
    </w:p>
    <w:p w14:paraId="423AB2D5" w14:textId="5D4EFAEC"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All details, including the Application Form, Job Description and Person Specification can be found</w:t>
      </w:r>
    </w:p>
    <w:p w14:paraId="60EB6075" w14:textId="76248E33" w:rsidR="001902E8" w:rsidRDefault="001902E8" w:rsidP="001902E8">
      <w:pPr>
        <w:autoSpaceDE w:val="0"/>
        <w:autoSpaceDN w:val="0"/>
        <w:adjustRightInd w:val="0"/>
        <w:rPr>
          <w:rFonts w:ascii="Calibri" w:hAnsi="Calibri" w:cs="Calibri"/>
          <w:color w:val="0000FF"/>
          <w:sz w:val="24"/>
          <w:szCs w:val="24"/>
        </w:rPr>
      </w:pPr>
      <w:r>
        <w:rPr>
          <w:rFonts w:ascii="Calibri" w:hAnsi="Calibri" w:cs="Calibri"/>
          <w:color w:val="000000"/>
          <w:sz w:val="24"/>
          <w:szCs w:val="24"/>
        </w:rPr>
        <w:t xml:space="preserve">within this pack or on our school website </w:t>
      </w:r>
      <w:r>
        <w:rPr>
          <w:rFonts w:ascii="Calibri" w:hAnsi="Calibri" w:cs="Calibri"/>
          <w:color w:val="0000FF"/>
          <w:sz w:val="24"/>
          <w:szCs w:val="24"/>
        </w:rPr>
        <w:t>www.merciaschool.com</w:t>
      </w:r>
    </w:p>
    <w:p w14:paraId="33B227DF" w14:textId="77777777" w:rsidR="001902E8" w:rsidRDefault="001902E8" w:rsidP="001902E8">
      <w:pPr>
        <w:autoSpaceDE w:val="0"/>
        <w:autoSpaceDN w:val="0"/>
        <w:adjustRightInd w:val="0"/>
        <w:rPr>
          <w:rFonts w:ascii="Calibri" w:hAnsi="Calibri" w:cs="Calibri"/>
          <w:color w:val="000000"/>
          <w:sz w:val="24"/>
          <w:szCs w:val="24"/>
        </w:rPr>
      </w:pPr>
    </w:p>
    <w:p w14:paraId="40E0427E" w14:textId="73703BC7"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We hope that our recruitment pack and website provides you with plenty of information about us.</w:t>
      </w:r>
    </w:p>
    <w:p w14:paraId="6B186FBF" w14:textId="7F3E9E49"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However, should you require any additional information, or would like an informal discussion, please contact Sharon Hodkinson, PA to CEO and Finance Director, on 0114 349 4230 or email</w:t>
      </w:r>
    </w:p>
    <w:p w14:paraId="2383E7CD" w14:textId="3C535B0D" w:rsidR="001902E8" w:rsidRDefault="001902E8" w:rsidP="001902E8">
      <w:pPr>
        <w:autoSpaceDE w:val="0"/>
        <w:autoSpaceDN w:val="0"/>
        <w:adjustRightInd w:val="0"/>
        <w:rPr>
          <w:rFonts w:ascii="Calibri" w:hAnsi="Calibri" w:cs="Calibri"/>
          <w:color w:val="0000FF"/>
          <w:sz w:val="24"/>
          <w:szCs w:val="24"/>
        </w:rPr>
      </w:pPr>
      <w:r>
        <w:rPr>
          <w:rFonts w:ascii="Calibri" w:hAnsi="Calibri" w:cs="Calibri"/>
          <w:color w:val="0000FF"/>
          <w:sz w:val="24"/>
          <w:szCs w:val="24"/>
        </w:rPr>
        <w:t>shodkinson@ecgbert.sheffield.sch.uk</w:t>
      </w:r>
    </w:p>
    <w:p w14:paraId="6F54CA82" w14:textId="77777777" w:rsidR="001902E8" w:rsidRDefault="001902E8" w:rsidP="001902E8">
      <w:pPr>
        <w:autoSpaceDE w:val="0"/>
        <w:autoSpaceDN w:val="0"/>
        <w:adjustRightInd w:val="0"/>
        <w:rPr>
          <w:rFonts w:ascii="Calibri" w:hAnsi="Calibri" w:cs="Calibri"/>
          <w:color w:val="000000"/>
          <w:sz w:val="24"/>
          <w:szCs w:val="24"/>
        </w:rPr>
      </w:pPr>
    </w:p>
    <w:p w14:paraId="16606F3A" w14:textId="694FCF42"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 xml:space="preserve">To apply, please email your completed application to </w:t>
      </w:r>
      <w:r>
        <w:rPr>
          <w:rFonts w:ascii="Calibri" w:hAnsi="Calibri" w:cs="Calibri"/>
          <w:color w:val="0000FF"/>
          <w:sz w:val="24"/>
          <w:szCs w:val="24"/>
        </w:rPr>
        <w:t xml:space="preserve">shodkinson@ecgbert.sheffield.sch.uk </w:t>
      </w:r>
      <w:r>
        <w:rPr>
          <w:rFonts w:ascii="Calibri" w:hAnsi="Calibri" w:cs="Calibri"/>
          <w:color w:val="000000"/>
          <w:sz w:val="24"/>
          <w:szCs w:val="24"/>
        </w:rPr>
        <w:t>or send it</w:t>
      </w:r>
    </w:p>
    <w:p w14:paraId="0C97D00D" w14:textId="35CEF876"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in the post to:</w:t>
      </w:r>
    </w:p>
    <w:p w14:paraId="601E8668" w14:textId="77777777" w:rsidR="001902E8" w:rsidRDefault="001902E8" w:rsidP="001902E8">
      <w:pPr>
        <w:autoSpaceDE w:val="0"/>
        <w:autoSpaceDN w:val="0"/>
        <w:adjustRightInd w:val="0"/>
        <w:rPr>
          <w:rFonts w:ascii="Calibri" w:hAnsi="Calibri" w:cs="Calibri"/>
          <w:color w:val="000000"/>
          <w:sz w:val="24"/>
          <w:szCs w:val="24"/>
        </w:rPr>
      </w:pPr>
    </w:p>
    <w:p w14:paraId="37153D3E" w14:textId="06F2D9C4"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Sharon Hodkinson</w:t>
      </w:r>
    </w:p>
    <w:p w14:paraId="2D98F4CB" w14:textId="35974153"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PA to CEO and Finance Director</w:t>
      </w:r>
    </w:p>
    <w:p w14:paraId="06B1D264" w14:textId="18E2B1D7"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Mercia Learning Trust</w:t>
      </w:r>
    </w:p>
    <w:p w14:paraId="4BCD52A8" w14:textId="360AD697"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79 Glen Road</w:t>
      </w:r>
    </w:p>
    <w:p w14:paraId="58D71CAC" w14:textId="02CCBC75"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Sheffield</w:t>
      </w:r>
    </w:p>
    <w:p w14:paraId="03668E94" w14:textId="7D895C0D"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S7 1RB</w:t>
      </w:r>
    </w:p>
    <w:p w14:paraId="199D6B24" w14:textId="77777777" w:rsidR="001902E8" w:rsidRDefault="001902E8" w:rsidP="001902E8">
      <w:pPr>
        <w:autoSpaceDE w:val="0"/>
        <w:autoSpaceDN w:val="0"/>
        <w:adjustRightInd w:val="0"/>
        <w:rPr>
          <w:rFonts w:ascii="Calibri" w:hAnsi="Calibri" w:cs="Calibri"/>
          <w:color w:val="000000"/>
          <w:sz w:val="24"/>
          <w:szCs w:val="24"/>
        </w:rPr>
      </w:pPr>
    </w:p>
    <w:p w14:paraId="470C51BF" w14:textId="5211AC5D"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All applications submitted electronically will receive an email confirming receipt.</w:t>
      </w:r>
    </w:p>
    <w:p w14:paraId="3F15EB57" w14:textId="77777777" w:rsidR="001902E8" w:rsidRDefault="001902E8" w:rsidP="001902E8">
      <w:pPr>
        <w:autoSpaceDE w:val="0"/>
        <w:autoSpaceDN w:val="0"/>
        <w:adjustRightInd w:val="0"/>
        <w:rPr>
          <w:rFonts w:ascii="Calibri-Bold" w:hAnsi="Calibri-Bold" w:cs="Calibri-Bold"/>
          <w:b/>
          <w:bCs/>
          <w:color w:val="000000"/>
          <w:sz w:val="24"/>
          <w:szCs w:val="24"/>
        </w:rPr>
      </w:pPr>
    </w:p>
    <w:p w14:paraId="3EA8DB5D" w14:textId="46F22EBD" w:rsidR="001902E8" w:rsidRDefault="001902E8" w:rsidP="001902E8">
      <w:pPr>
        <w:autoSpaceDE w:val="0"/>
        <w:autoSpaceDN w:val="0"/>
        <w:adjustRightInd w:val="0"/>
        <w:rPr>
          <w:rFonts w:ascii="Calibri-Bold" w:hAnsi="Calibri-Bold" w:cs="Calibri-Bold"/>
          <w:b/>
          <w:bCs/>
          <w:color w:val="000000"/>
          <w:sz w:val="24"/>
          <w:szCs w:val="24"/>
        </w:rPr>
      </w:pPr>
      <w:r>
        <w:rPr>
          <w:rFonts w:ascii="Calibri-Bold" w:hAnsi="Calibri-Bold" w:cs="Calibri-Bold"/>
          <w:b/>
          <w:bCs/>
          <w:color w:val="000000"/>
          <w:sz w:val="24"/>
          <w:szCs w:val="24"/>
        </w:rPr>
        <w:t>Please note that we do not accept CVs - applicants must submit an application form.</w:t>
      </w:r>
    </w:p>
    <w:p w14:paraId="67D01923" w14:textId="77777777" w:rsidR="001902E8" w:rsidRDefault="001902E8" w:rsidP="001902E8">
      <w:pPr>
        <w:autoSpaceDE w:val="0"/>
        <w:autoSpaceDN w:val="0"/>
        <w:adjustRightInd w:val="0"/>
        <w:rPr>
          <w:rFonts w:ascii="Calibri" w:hAnsi="Calibri" w:cs="Calibri"/>
          <w:color w:val="000000"/>
          <w:sz w:val="24"/>
          <w:szCs w:val="24"/>
        </w:rPr>
      </w:pPr>
    </w:p>
    <w:p w14:paraId="2BCE2845" w14:textId="6BF4F7F9"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Please also note that in all cases written references will be taken up BEFORE the final selection</w:t>
      </w:r>
      <w:r w:rsidR="0071282A">
        <w:rPr>
          <w:rFonts w:ascii="Calibri" w:hAnsi="Calibri" w:cs="Calibri"/>
          <w:color w:val="000000"/>
          <w:sz w:val="24"/>
          <w:szCs w:val="24"/>
        </w:rPr>
        <w:t xml:space="preserve"> </w:t>
      </w:r>
      <w:r>
        <w:rPr>
          <w:rFonts w:ascii="Calibri" w:hAnsi="Calibri" w:cs="Calibri"/>
          <w:color w:val="000000"/>
          <w:sz w:val="24"/>
          <w:szCs w:val="24"/>
        </w:rPr>
        <w:t>stage.</w:t>
      </w:r>
    </w:p>
    <w:p w14:paraId="6CDB29B8" w14:textId="77777777" w:rsidR="001902E8" w:rsidRDefault="001902E8" w:rsidP="001902E8">
      <w:pPr>
        <w:autoSpaceDE w:val="0"/>
        <w:autoSpaceDN w:val="0"/>
        <w:adjustRightInd w:val="0"/>
        <w:rPr>
          <w:rFonts w:ascii="Calibri" w:hAnsi="Calibri" w:cs="Calibri"/>
          <w:color w:val="000000"/>
          <w:sz w:val="24"/>
          <w:szCs w:val="24"/>
        </w:rPr>
      </w:pPr>
    </w:p>
    <w:p w14:paraId="1EEB9D56" w14:textId="77777777"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An email and/or letter will be sent to shortlisted candidates with details of the interview process.</w:t>
      </w:r>
    </w:p>
    <w:p w14:paraId="5A60BCD4" w14:textId="77777777" w:rsidR="001902E8" w:rsidRDefault="001902E8" w:rsidP="001902E8">
      <w:pPr>
        <w:autoSpaceDE w:val="0"/>
        <w:autoSpaceDN w:val="0"/>
        <w:adjustRightInd w:val="0"/>
        <w:rPr>
          <w:rFonts w:ascii="Calibri" w:hAnsi="Calibri" w:cs="Calibri"/>
          <w:color w:val="000000"/>
          <w:sz w:val="24"/>
          <w:szCs w:val="24"/>
        </w:rPr>
      </w:pPr>
    </w:p>
    <w:p w14:paraId="4FFF9D8B" w14:textId="68F75A8B"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If you have not heard from us within two weeks of the closing date please assume that, on this</w:t>
      </w:r>
    </w:p>
    <w:p w14:paraId="1C4BCB45" w14:textId="74596368"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occasion, your application has been unsuccessful.</w:t>
      </w:r>
    </w:p>
    <w:p w14:paraId="24476F9D" w14:textId="77777777" w:rsidR="001902E8" w:rsidRDefault="001902E8" w:rsidP="001902E8">
      <w:pPr>
        <w:autoSpaceDE w:val="0"/>
        <w:autoSpaceDN w:val="0"/>
        <w:adjustRightInd w:val="0"/>
        <w:rPr>
          <w:rFonts w:ascii="Calibri" w:hAnsi="Calibri" w:cs="Calibri"/>
          <w:color w:val="000000"/>
          <w:sz w:val="24"/>
          <w:szCs w:val="24"/>
        </w:rPr>
      </w:pPr>
    </w:p>
    <w:p w14:paraId="22C1CD84" w14:textId="202CA518"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Mercia School is committed to safeguarding and promoting the welfare and safety of children and</w:t>
      </w:r>
    </w:p>
    <w:p w14:paraId="1C105638" w14:textId="590CDA97"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young people and expects all staff to share this commitment.  The successful candidate will</w:t>
      </w:r>
      <w:r w:rsidR="0071282A">
        <w:rPr>
          <w:rFonts w:ascii="Calibri" w:hAnsi="Calibri" w:cs="Calibri"/>
          <w:color w:val="000000"/>
          <w:sz w:val="24"/>
          <w:szCs w:val="24"/>
        </w:rPr>
        <w:t xml:space="preserve"> </w:t>
      </w:r>
      <w:r>
        <w:rPr>
          <w:rFonts w:ascii="Calibri" w:hAnsi="Calibri" w:cs="Calibri"/>
          <w:color w:val="000000"/>
          <w:sz w:val="24"/>
          <w:szCs w:val="24"/>
        </w:rPr>
        <w:t>therefore be required to complete a DBS check in line with the Rehabilitation of Offenders Act</w:t>
      </w:r>
    </w:p>
    <w:p w14:paraId="39C85E36" w14:textId="77777777"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(ROA) 1974 (Exceptions) Order 1975 and the Police Act Regulations.</w:t>
      </w:r>
    </w:p>
    <w:p w14:paraId="0D13709B" w14:textId="77777777" w:rsidR="001902E8" w:rsidRDefault="001902E8" w:rsidP="001902E8">
      <w:pPr>
        <w:autoSpaceDE w:val="0"/>
        <w:autoSpaceDN w:val="0"/>
        <w:adjustRightInd w:val="0"/>
        <w:rPr>
          <w:rFonts w:ascii="Calibri" w:hAnsi="Calibri" w:cs="Calibri"/>
          <w:color w:val="000000"/>
          <w:sz w:val="24"/>
          <w:szCs w:val="24"/>
        </w:rPr>
      </w:pPr>
    </w:p>
    <w:p w14:paraId="56D31C7A" w14:textId="31E3D948"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We are an Equal Opportunities employer.</w:t>
      </w:r>
    </w:p>
    <w:p w14:paraId="7CE57C55" w14:textId="77777777" w:rsidR="001902E8" w:rsidRDefault="001902E8" w:rsidP="001902E8">
      <w:pPr>
        <w:autoSpaceDE w:val="0"/>
        <w:autoSpaceDN w:val="0"/>
        <w:adjustRightInd w:val="0"/>
        <w:rPr>
          <w:rFonts w:ascii="Calibri" w:hAnsi="Calibri" w:cs="Calibri"/>
          <w:color w:val="000000"/>
          <w:sz w:val="24"/>
          <w:szCs w:val="24"/>
        </w:rPr>
      </w:pPr>
    </w:p>
    <w:p w14:paraId="43EA768E" w14:textId="77777777"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 xml:space="preserve">If you have any further queries on any aspect of the application process, please contact </w:t>
      </w:r>
    </w:p>
    <w:p w14:paraId="7F9C0F68" w14:textId="5AF1BB92" w:rsidR="001902E8" w:rsidRDefault="001902E8" w:rsidP="001902E8">
      <w:pPr>
        <w:autoSpaceDE w:val="0"/>
        <w:autoSpaceDN w:val="0"/>
        <w:adjustRightInd w:val="0"/>
        <w:rPr>
          <w:rFonts w:ascii="Calibri" w:hAnsi="Calibri" w:cs="Calibri"/>
          <w:color w:val="000000"/>
          <w:sz w:val="24"/>
          <w:szCs w:val="24"/>
        </w:rPr>
      </w:pPr>
      <w:r>
        <w:rPr>
          <w:rFonts w:ascii="Calibri" w:hAnsi="Calibri" w:cs="Calibri"/>
          <w:color w:val="000000"/>
          <w:sz w:val="24"/>
          <w:szCs w:val="24"/>
        </w:rPr>
        <w:t>Sharon Hodkinson, PA to CEO and Finance Director, on 0114 349 4230 or by emailing</w:t>
      </w:r>
    </w:p>
    <w:p w14:paraId="59578253" w14:textId="3FC8E06D" w:rsidR="001902E8" w:rsidRPr="00F04F56" w:rsidRDefault="001902E8" w:rsidP="001902E8">
      <w:pPr>
        <w:tabs>
          <w:tab w:val="left" w:pos="3299"/>
        </w:tabs>
        <w:rPr>
          <w:rFonts w:cs="Arial"/>
          <w:sz w:val="24"/>
          <w:szCs w:val="24"/>
        </w:rPr>
      </w:pPr>
      <w:r>
        <w:rPr>
          <w:rFonts w:ascii="Calibri" w:hAnsi="Calibri" w:cs="Calibri"/>
          <w:color w:val="0000FF"/>
          <w:sz w:val="24"/>
          <w:szCs w:val="24"/>
        </w:rPr>
        <w:t>shodkinson@ecgbert.sheffield.sch.uk</w:t>
      </w:r>
      <w:bookmarkEnd w:id="1"/>
    </w:p>
    <w:sectPr w:rsidR="001902E8" w:rsidRPr="00F04F56" w:rsidSect="001355B7">
      <w:type w:val="continuous"/>
      <w:pgSz w:w="11906" w:h="16838"/>
      <w:pgMar w:top="720" w:right="720" w:bottom="720" w:left="720" w:header="708" w:footer="273"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C0C23" w14:textId="77777777" w:rsidR="001D63CE" w:rsidRDefault="001D63CE" w:rsidP="00C6174A">
      <w:r>
        <w:separator/>
      </w:r>
    </w:p>
  </w:endnote>
  <w:endnote w:type="continuationSeparator" w:id="0">
    <w:p w14:paraId="58B0A2E0" w14:textId="77777777" w:rsidR="001D63CE" w:rsidRDefault="001D63CE" w:rsidP="00C61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utura (Light)">
    <w:altName w:val="Times New Roman"/>
    <w:charset w:val="00"/>
    <w:family w:val="auto"/>
    <w:pitch w:val="variable"/>
    <w:sig w:usb0="00000000" w:usb1="00000000" w:usb2="00000000" w:usb3="00000000" w:csb0="000001FB"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D2A2A" w14:textId="77777777" w:rsidR="001D63CE" w:rsidRDefault="001D63CE" w:rsidP="00C6174A">
      <w:r>
        <w:separator/>
      </w:r>
    </w:p>
  </w:footnote>
  <w:footnote w:type="continuationSeparator" w:id="0">
    <w:p w14:paraId="2DC64B7A" w14:textId="77777777" w:rsidR="001D63CE" w:rsidRDefault="001D63CE" w:rsidP="00C617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B6C42"/>
    <w:multiLevelType w:val="hybridMultilevel"/>
    <w:tmpl w:val="9C804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617B08"/>
    <w:multiLevelType w:val="hybridMultilevel"/>
    <w:tmpl w:val="7EAAD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BF2CC2"/>
    <w:multiLevelType w:val="hybridMultilevel"/>
    <w:tmpl w:val="FE5834F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43901B9"/>
    <w:multiLevelType w:val="hybridMultilevel"/>
    <w:tmpl w:val="6032E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EB6F80"/>
    <w:multiLevelType w:val="hybridMultilevel"/>
    <w:tmpl w:val="A054400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BF35F25"/>
    <w:multiLevelType w:val="hybridMultilevel"/>
    <w:tmpl w:val="BF7EE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3D6132A"/>
    <w:multiLevelType w:val="hybridMultilevel"/>
    <w:tmpl w:val="C9EE4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B17B16"/>
    <w:multiLevelType w:val="hybridMultilevel"/>
    <w:tmpl w:val="8496F68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2DF340A"/>
    <w:multiLevelType w:val="hybridMultilevel"/>
    <w:tmpl w:val="EE745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8A1E0A"/>
    <w:multiLevelType w:val="hybridMultilevel"/>
    <w:tmpl w:val="367CAC9E"/>
    <w:lvl w:ilvl="0" w:tplc="D6A056C0">
      <w:start w:val="1"/>
      <w:numFmt w:val="bullet"/>
      <w:lvlText w:val="•"/>
      <w:lvlJc w:val="left"/>
      <w:pPr>
        <w:ind w:left="370"/>
      </w:pPr>
      <w:rPr>
        <w:rFonts w:ascii="Arial" w:eastAsia="Times New Roman" w:hAnsi="Arial"/>
        <w:b w:val="0"/>
        <w:i w:val="0"/>
        <w:strike w:val="0"/>
        <w:dstrike w:val="0"/>
        <w:color w:val="000000"/>
        <w:sz w:val="23"/>
        <w:u w:val="none" w:color="000000"/>
        <w:vertAlign w:val="baseline"/>
      </w:rPr>
    </w:lvl>
    <w:lvl w:ilvl="1" w:tplc="62E41F3E">
      <w:start w:val="1"/>
      <w:numFmt w:val="bullet"/>
      <w:lvlText w:val="o"/>
      <w:lvlJc w:val="left"/>
      <w:pPr>
        <w:ind w:left="1105"/>
      </w:pPr>
      <w:rPr>
        <w:rFonts w:ascii="Segoe UI Symbol" w:eastAsia="Times New Roman" w:hAnsi="Segoe UI Symbol"/>
        <w:b w:val="0"/>
        <w:i w:val="0"/>
        <w:strike w:val="0"/>
        <w:dstrike w:val="0"/>
        <w:color w:val="000000"/>
        <w:sz w:val="23"/>
        <w:u w:val="none" w:color="000000"/>
        <w:vertAlign w:val="baseline"/>
      </w:rPr>
    </w:lvl>
    <w:lvl w:ilvl="2" w:tplc="CE8ECBCC">
      <w:start w:val="1"/>
      <w:numFmt w:val="bullet"/>
      <w:lvlText w:val="▪"/>
      <w:lvlJc w:val="left"/>
      <w:pPr>
        <w:ind w:left="1825"/>
      </w:pPr>
      <w:rPr>
        <w:rFonts w:ascii="Segoe UI Symbol" w:eastAsia="Times New Roman" w:hAnsi="Segoe UI Symbol"/>
        <w:b w:val="0"/>
        <w:i w:val="0"/>
        <w:strike w:val="0"/>
        <w:dstrike w:val="0"/>
        <w:color w:val="000000"/>
        <w:sz w:val="23"/>
        <w:u w:val="none" w:color="000000"/>
        <w:vertAlign w:val="baseline"/>
      </w:rPr>
    </w:lvl>
    <w:lvl w:ilvl="3" w:tplc="D36A4B5A">
      <w:start w:val="1"/>
      <w:numFmt w:val="bullet"/>
      <w:lvlText w:val="•"/>
      <w:lvlJc w:val="left"/>
      <w:pPr>
        <w:ind w:left="2545"/>
      </w:pPr>
      <w:rPr>
        <w:rFonts w:ascii="Arial" w:eastAsia="Times New Roman" w:hAnsi="Arial"/>
        <w:b w:val="0"/>
        <w:i w:val="0"/>
        <w:strike w:val="0"/>
        <w:dstrike w:val="0"/>
        <w:color w:val="000000"/>
        <w:sz w:val="23"/>
        <w:u w:val="none" w:color="000000"/>
        <w:vertAlign w:val="baseline"/>
      </w:rPr>
    </w:lvl>
    <w:lvl w:ilvl="4" w:tplc="20AA8DA2">
      <w:start w:val="1"/>
      <w:numFmt w:val="bullet"/>
      <w:lvlText w:val="o"/>
      <w:lvlJc w:val="left"/>
      <w:pPr>
        <w:ind w:left="3265"/>
      </w:pPr>
      <w:rPr>
        <w:rFonts w:ascii="Segoe UI Symbol" w:eastAsia="Times New Roman" w:hAnsi="Segoe UI Symbol"/>
        <w:b w:val="0"/>
        <w:i w:val="0"/>
        <w:strike w:val="0"/>
        <w:dstrike w:val="0"/>
        <w:color w:val="000000"/>
        <w:sz w:val="23"/>
        <w:u w:val="none" w:color="000000"/>
        <w:vertAlign w:val="baseline"/>
      </w:rPr>
    </w:lvl>
    <w:lvl w:ilvl="5" w:tplc="141AA680">
      <w:start w:val="1"/>
      <w:numFmt w:val="bullet"/>
      <w:lvlText w:val="▪"/>
      <w:lvlJc w:val="left"/>
      <w:pPr>
        <w:ind w:left="3985"/>
      </w:pPr>
      <w:rPr>
        <w:rFonts w:ascii="Segoe UI Symbol" w:eastAsia="Times New Roman" w:hAnsi="Segoe UI Symbol"/>
        <w:b w:val="0"/>
        <w:i w:val="0"/>
        <w:strike w:val="0"/>
        <w:dstrike w:val="0"/>
        <w:color w:val="000000"/>
        <w:sz w:val="23"/>
        <w:u w:val="none" w:color="000000"/>
        <w:vertAlign w:val="baseline"/>
      </w:rPr>
    </w:lvl>
    <w:lvl w:ilvl="6" w:tplc="02EEE2C6">
      <w:start w:val="1"/>
      <w:numFmt w:val="bullet"/>
      <w:lvlText w:val="•"/>
      <w:lvlJc w:val="left"/>
      <w:pPr>
        <w:ind w:left="4705"/>
      </w:pPr>
      <w:rPr>
        <w:rFonts w:ascii="Arial" w:eastAsia="Times New Roman" w:hAnsi="Arial"/>
        <w:b w:val="0"/>
        <w:i w:val="0"/>
        <w:strike w:val="0"/>
        <w:dstrike w:val="0"/>
        <w:color w:val="000000"/>
        <w:sz w:val="23"/>
        <w:u w:val="none" w:color="000000"/>
        <w:vertAlign w:val="baseline"/>
      </w:rPr>
    </w:lvl>
    <w:lvl w:ilvl="7" w:tplc="4CEEB96A">
      <w:start w:val="1"/>
      <w:numFmt w:val="bullet"/>
      <w:lvlText w:val="o"/>
      <w:lvlJc w:val="left"/>
      <w:pPr>
        <w:ind w:left="5425"/>
      </w:pPr>
      <w:rPr>
        <w:rFonts w:ascii="Segoe UI Symbol" w:eastAsia="Times New Roman" w:hAnsi="Segoe UI Symbol"/>
        <w:b w:val="0"/>
        <w:i w:val="0"/>
        <w:strike w:val="0"/>
        <w:dstrike w:val="0"/>
        <w:color w:val="000000"/>
        <w:sz w:val="23"/>
        <w:u w:val="none" w:color="000000"/>
        <w:vertAlign w:val="baseline"/>
      </w:rPr>
    </w:lvl>
    <w:lvl w:ilvl="8" w:tplc="A2980AFE">
      <w:start w:val="1"/>
      <w:numFmt w:val="bullet"/>
      <w:lvlText w:val="▪"/>
      <w:lvlJc w:val="left"/>
      <w:pPr>
        <w:ind w:left="6145"/>
      </w:pPr>
      <w:rPr>
        <w:rFonts w:ascii="Segoe UI Symbol" w:eastAsia="Times New Roman" w:hAnsi="Segoe UI Symbol"/>
        <w:b w:val="0"/>
        <w:i w:val="0"/>
        <w:strike w:val="0"/>
        <w:dstrike w:val="0"/>
        <w:color w:val="000000"/>
        <w:sz w:val="23"/>
        <w:u w:val="none" w:color="000000"/>
        <w:vertAlign w:val="baseline"/>
      </w:rPr>
    </w:lvl>
  </w:abstractNum>
  <w:num w:numId="1">
    <w:abstractNumId w:val="9"/>
  </w:num>
  <w:num w:numId="2">
    <w:abstractNumId w:val="5"/>
  </w:num>
  <w:num w:numId="3">
    <w:abstractNumId w:val="7"/>
  </w:num>
  <w:num w:numId="4">
    <w:abstractNumId w:val="4"/>
  </w:num>
  <w:num w:numId="5">
    <w:abstractNumId w:val="2"/>
  </w:num>
  <w:num w:numId="6">
    <w:abstractNumId w:val="1"/>
  </w:num>
  <w:num w:numId="7">
    <w:abstractNumId w:val="0"/>
  </w:num>
  <w:num w:numId="8">
    <w:abstractNumId w:val="6"/>
  </w:num>
  <w:num w:numId="9">
    <w:abstractNumId w:val="8"/>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FD5"/>
    <w:rsid w:val="00000A0D"/>
    <w:rsid w:val="00017CD2"/>
    <w:rsid w:val="00043ECD"/>
    <w:rsid w:val="000540C6"/>
    <w:rsid w:val="000923D8"/>
    <w:rsid w:val="00094143"/>
    <w:rsid w:val="000A5DD2"/>
    <w:rsid w:val="000B5FB3"/>
    <w:rsid w:val="000F6878"/>
    <w:rsid w:val="000F782D"/>
    <w:rsid w:val="00107F70"/>
    <w:rsid w:val="001268B8"/>
    <w:rsid w:val="00134E65"/>
    <w:rsid w:val="001355B7"/>
    <w:rsid w:val="0015283D"/>
    <w:rsid w:val="001611A5"/>
    <w:rsid w:val="00172F24"/>
    <w:rsid w:val="00172FF4"/>
    <w:rsid w:val="00182418"/>
    <w:rsid w:val="00186362"/>
    <w:rsid w:val="001902E8"/>
    <w:rsid w:val="00192C15"/>
    <w:rsid w:val="001A179C"/>
    <w:rsid w:val="001A6977"/>
    <w:rsid w:val="001D341E"/>
    <w:rsid w:val="001D63CE"/>
    <w:rsid w:val="001E7FA3"/>
    <w:rsid w:val="001F27D3"/>
    <w:rsid w:val="002018DE"/>
    <w:rsid w:val="002326A3"/>
    <w:rsid w:val="00240AB5"/>
    <w:rsid w:val="002703C2"/>
    <w:rsid w:val="00285C4D"/>
    <w:rsid w:val="00306997"/>
    <w:rsid w:val="00306E57"/>
    <w:rsid w:val="00332194"/>
    <w:rsid w:val="00335B04"/>
    <w:rsid w:val="003557DE"/>
    <w:rsid w:val="00394000"/>
    <w:rsid w:val="003A037D"/>
    <w:rsid w:val="003D0779"/>
    <w:rsid w:val="0041605D"/>
    <w:rsid w:val="00416CD6"/>
    <w:rsid w:val="00420A79"/>
    <w:rsid w:val="004212AF"/>
    <w:rsid w:val="0042519F"/>
    <w:rsid w:val="0044379C"/>
    <w:rsid w:val="00451F7C"/>
    <w:rsid w:val="00453635"/>
    <w:rsid w:val="00467696"/>
    <w:rsid w:val="0047185D"/>
    <w:rsid w:val="00476F89"/>
    <w:rsid w:val="0049243B"/>
    <w:rsid w:val="00493899"/>
    <w:rsid w:val="004B3603"/>
    <w:rsid w:val="004B4614"/>
    <w:rsid w:val="004B4850"/>
    <w:rsid w:val="004B59E0"/>
    <w:rsid w:val="004E277A"/>
    <w:rsid w:val="004E4BFA"/>
    <w:rsid w:val="004F0863"/>
    <w:rsid w:val="005164A4"/>
    <w:rsid w:val="00537DD9"/>
    <w:rsid w:val="005429CB"/>
    <w:rsid w:val="00542AF1"/>
    <w:rsid w:val="005438EB"/>
    <w:rsid w:val="005C0215"/>
    <w:rsid w:val="005C73C4"/>
    <w:rsid w:val="00606831"/>
    <w:rsid w:val="00613E34"/>
    <w:rsid w:val="00660403"/>
    <w:rsid w:val="006645CE"/>
    <w:rsid w:val="00670962"/>
    <w:rsid w:val="006777E9"/>
    <w:rsid w:val="00685ABF"/>
    <w:rsid w:val="006938ED"/>
    <w:rsid w:val="006A6B98"/>
    <w:rsid w:val="006A720F"/>
    <w:rsid w:val="006C019F"/>
    <w:rsid w:val="006C3663"/>
    <w:rsid w:val="006E5BF5"/>
    <w:rsid w:val="006F00D7"/>
    <w:rsid w:val="006F3800"/>
    <w:rsid w:val="0071282A"/>
    <w:rsid w:val="0075744F"/>
    <w:rsid w:val="0077179A"/>
    <w:rsid w:val="00785D8B"/>
    <w:rsid w:val="00790CA6"/>
    <w:rsid w:val="007930F7"/>
    <w:rsid w:val="00794C33"/>
    <w:rsid w:val="007A5010"/>
    <w:rsid w:val="007A5D43"/>
    <w:rsid w:val="007F2839"/>
    <w:rsid w:val="007F672D"/>
    <w:rsid w:val="00807B1B"/>
    <w:rsid w:val="00807E5D"/>
    <w:rsid w:val="00811362"/>
    <w:rsid w:val="00825DD9"/>
    <w:rsid w:val="00827522"/>
    <w:rsid w:val="008359B9"/>
    <w:rsid w:val="008517A3"/>
    <w:rsid w:val="00851ABB"/>
    <w:rsid w:val="0086017E"/>
    <w:rsid w:val="00876078"/>
    <w:rsid w:val="00896006"/>
    <w:rsid w:val="008C0FD8"/>
    <w:rsid w:val="008C43D4"/>
    <w:rsid w:val="00905FD5"/>
    <w:rsid w:val="0092014F"/>
    <w:rsid w:val="0092374E"/>
    <w:rsid w:val="009316AA"/>
    <w:rsid w:val="00944AF7"/>
    <w:rsid w:val="00953781"/>
    <w:rsid w:val="00972724"/>
    <w:rsid w:val="00972C2D"/>
    <w:rsid w:val="00984DB5"/>
    <w:rsid w:val="00985D69"/>
    <w:rsid w:val="00991A53"/>
    <w:rsid w:val="009A4A19"/>
    <w:rsid w:val="009E008A"/>
    <w:rsid w:val="00A06CAF"/>
    <w:rsid w:val="00A10F33"/>
    <w:rsid w:val="00A40453"/>
    <w:rsid w:val="00A55C0B"/>
    <w:rsid w:val="00A75404"/>
    <w:rsid w:val="00A7736F"/>
    <w:rsid w:val="00A96050"/>
    <w:rsid w:val="00A97645"/>
    <w:rsid w:val="00AA07A4"/>
    <w:rsid w:val="00AA787B"/>
    <w:rsid w:val="00AD58BA"/>
    <w:rsid w:val="00B0331A"/>
    <w:rsid w:val="00B32026"/>
    <w:rsid w:val="00B43AD5"/>
    <w:rsid w:val="00B44315"/>
    <w:rsid w:val="00B67B01"/>
    <w:rsid w:val="00B934C7"/>
    <w:rsid w:val="00BA0456"/>
    <w:rsid w:val="00BA13A3"/>
    <w:rsid w:val="00BA6A5A"/>
    <w:rsid w:val="00BA7DFB"/>
    <w:rsid w:val="00BC57E2"/>
    <w:rsid w:val="00BE1152"/>
    <w:rsid w:val="00C02CB5"/>
    <w:rsid w:val="00C55ECE"/>
    <w:rsid w:val="00C6174A"/>
    <w:rsid w:val="00C61939"/>
    <w:rsid w:val="00C87748"/>
    <w:rsid w:val="00C94028"/>
    <w:rsid w:val="00CC1605"/>
    <w:rsid w:val="00CF7726"/>
    <w:rsid w:val="00D139BD"/>
    <w:rsid w:val="00D14217"/>
    <w:rsid w:val="00D62E07"/>
    <w:rsid w:val="00D90BB1"/>
    <w:rsid w:val="00DF4535"/>
    <w:rsid w:val="00E25B1F"/>
    <w:rsid w:val="00E40786"/>
    <w:rsid w:val="00E54F22"/>
    <w:rsid w:val="00E62156"/>
    <w:rsid w:val="00E6605D"/>
    <w:rsid w:val="00E94D12"/>
    <w:rsid w:val="00EB0B68"/>
    <w:rsid w:val="00EC4D5B"/>
    <w:rsid w:val="00EE6429"/>
    <w:rsid w:val="00F04F56"/>
    <w:rsid w:val="00F307A3"/>
    <w:rsid w:val="00F50B84"/>
    <w:rsid w:val="00F54A9A"/>
    <w:rsid w:val="00F90B11"/>
    <w:rsid w:val="00F94E48"/>
    <w:rsid w:val="00F950AE"/>
    <w:rsid w:val="00FB2C7F"/>
    <w:rsid w:val="00FE1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4E737E"/>
  <w15:chartTrackingRefBased/>
  <w15:docId w15:val="{AA4EE37D-B1F9-46A1-AA18-EFCDB7FA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37D"/>
  </w:style>
  <w:style w:type="paragraph" w:styleId="Heading1">
    <w:name w:val="heading 1"/>
    <w:basedOn w:val="Normal"/>
    <w:next w:val="Normal"/>
    <w:link w:val="Heading1Char"/>
    <w:uiPriority w:val="9"/>
    <w:unhideWhenUsed/>
    <w:qFormat/>
    <w:rsid w:val="006E5BF5"/>
    <w:pPr>
      <w:keepNext/>
      <w:keepLines/>
      <w:spacing w:line="259" w:lineRule="auto"/>
      <w:outlineLvl w:val="0"/>
    </w:pPr>
    <w:rPr>
      <w:rFonts w:ascii="Century Gothic" w:eastAsia="Times New Roman" w:hAnsi="Century Gothic" w:cs="Century Gothic"/>
      <w:b/>
      <w:color w:val="000000"/>
      <w:sz w:val="4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3800"/>
    <w:pPr>
      <w:autoSpaceDE w:val="0"/>
      <w:autoSpaceDN w:val="0"/>
      <w:adjustRightInd w:val="0"/>
    </w:pPr>
    <w:rPr>
      <w:rFonts w:ascii="Futura (Light)" w:hAnsi="Futura (Light)" w:cs="Futura (Light)"/>
      <w:color w:val="000000"/>
      <w:sz w:val="24"/>
      <w:szCs w:val="24"/>
    </w:rPr>
  </w:style>
  <w:style w:type="paragraph" w:styleId="Header">
    <w:name w:val="header"/>
    <w:basedOn w:val="Normal"/>
    <w:link w:val="HeaderChar"/>
    <w:uiPriority w:val="99"/>
    <w:unhideWhenUsed/>
    <w:rsid w:val="00C6174A"/>
    <w:pPr>
      <w:tabs>
        <w:tab w:val="center" w:pos="4513"/>
        <w:tab w:val="right" w:pos="9026"/>
      </w:tabs>
    </w:pPr>
  </w:style>
  <w:style w:type="character" w:customStyle="1" w:styleId="HeaderChar">
    <w:name w:val="Header Char"/>
    <w:basedOn w:val="DefaultParagraphFont"/>
    <w:link w:val="Header"/>
    <w:uiPriority w:val="99"/>
    <w:rsid w:val="00C6174A"/>
  </w:style>
  <w:style w:type="paragraph" w:styleId="Footer">
    <w:name w:val="footer"/>
    <w:basedOn w:val="Normal"/>
    <w:link w:val="FooterChar"/>
    <w:uiPriority w:val="99"/>
    <w:unhideWhenUsed/>
    <w:rsid w:val="00C6174A"/>
    <w:pPr>
      <w:tabs>
        <w:tab w:val="center" w:pos="4513"/>
        <w:tab w:val="right" w:pos="9026"/>
      </w:tabs>
    </w:pPr>
  </w:style>
  <w:style w:type="character" w:customStyle="1" w:styleId="FooterChar">
    <w:name w:val="Footer Char"/>
    <w:basedOn w:val="DefaultParagraphFont"/>
    <w:link w:val="Footer"/>
    <w:uiPriority w:val="99"/>
    <w:rsid w:val="00C6174A"/>
  </w:style>
  <w:style w:type="character" w:customStyle="1" w:styleId="apple-converted-space">
    <w:name w:val="apple-converted-space"/>
    <w:rsid w:val="00A55C0B"/>
  </w:style>
  <w:style w:type="character" w:styleId="Hyperlink">
    <w:name w:val="Hyperlink"/>
    <w:basedOn w:val="DefaultParagraphFont"/>
    <w:uiPriority w:val="99"/>
    <w:unhideWhenUsed/>
    <w:rsid w:val="00AA787B"/>
    <w:rPr>
      <w:color w:val="0563C1" w:themeColor="hyperlink"/>
      <w:u w:val="single"/>
    </w:rPr>
  </w:style>
  <w:style w:type="paragraph" w:styleId="ListParagraph">
    <w:name w:val="List Paragraph"/>
    <w:basedOn w:val="Normal"/>
    <w:uiPriority w:val="34"/>
    <w:qFormat/>
    <w:rsid w:val="00EB0B68"/>
    <w:pPr>
      <w:ind w:left="720"/>
      <w:contextualSpacing/>
    </w:pPr>
  </w:style>
  <w:style w:type="paragraph" w:styleId="BalloonText">
    <w:name w:val="Balloon Text"/>
    <w:basedOn w:val="Normal"/>
    <w:link w:val="BalloonTextChar"/>
    <w:uiPriority w:val="99"/>
    <w:semiHidden/>
    <w:unhideWhenUsed/>
    <w:rsid w:val="007F28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839"/>
    <w:rPr>
      <w:rFonts w:ascii="Segoe UI" w:hAnsi="Segoe UI" w:cs="Segoe UI"/>
      <w:sz w:val="18"/>
      <w:szCs w:val="18"/>
    </w:rPr>
  </w:style>
  <w:style w:type="table" w:styleId="TableGrid">
    <w:name w:val="Table Grid"/>
    <w:basedOn w:val="TableNormal"/>
    <w:uiPriority w:val="39"/>
    <w:rsid w:val="00C61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E5BF5"/>
    <w:rPr>
      <w:rFonts w:ascii="Century Gothic" w:eastAsia="Times New Roman" w:hAnsi="Century Gothic" w:cs="Century Gothic"/>
      <w:b/>
      <w:color w:val="000000"/>
      <w:sz w:val="44"/>
      <w:lang w:eastAsia="en-GB"/>
    </w:rPr>
  </w:style>
  <w:style w:type="paragraph" w:styleId="BodyText3">
    <w:name w:val="Body Text 3"/>
    <w:basedOn w:val="Normal"/>
    <w:link w:val="BodyText3Char"/>
    <w:rsid w:val="007A5D43"/>
    <w:pPr>
      <w:spacing w:after="120"/>
    </w:pPr>
    <w:rPr>
      <w:rFonts w:ascii="Bookman Old Style" w:eastAsia="Times New Roman" w:hAnsi="Bookman Old Style" w:cs="Arial"/>
      <w:sz w:val="16"/>
      <w:szCs w:val="16"/>
    </w:rPr>
  </w:style>
  <w:style w:type="character" w:customStyle="1" w:styleId="BodyText3Char">
    <w:name w:val="Body Text 3 Char"/>
    <w:basedOn w:val="DefaultParagraphFont"/>
    <w:link w:val="BodyText3"/>
    <w:rsid w:val="007A5D43"/>
    <w:rPr>
      <w:rFonts w:ascii="Bookman Old Style" w:eastAsia="Times New Roman" w:hAnsi="Bookman Old Style" w:cs="Arial"/>
      <w:sz w:val="16"/>
      <w:szCs w:val="16"/>
    </w:rPr>
  </w:style>
  <w:style w:type="paragraph" w:styleId="NoSpacing">
    <w:name w:val="No Spacing"/>
    <w:uiPriority w:val="1"/>
    <w:qFormat/>
    <w:rsid w:val="007A5D43"/>
  </w:style>
  <w:style w:type="character" w:customStyle="1" w:styleId="body-text">
    <w:name w:val="body-text"/>
    <w:basedOn w:val="DefaultParagraphFont"/>
    <w:rsid w:val="007A5D43"/>
  </w:style>
  <w:style w:type="table" w:styleId="GridTable2">
    <w:name w:val="Grid Table 2"/>
    <w:basedOn w:val="TableNormal"/>
    <w:uiPriority w:val="47"/>
    <w:rsid w:val="007A5D4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7A5D4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odyTextIndent3">
    <w:name w:val="Body Text Indent 3"/>
    <w:basedOn w:val="Normal"/>
    <w:link w:val="BodyTextIndent3Char"/>
    <w:uiPriority w:val="99"/>
    <w:unhideWhenUsed/>
    <w:rsid w:val="00B44315"/>
    <w:pPr>
      <w:spacing w:after="120"/>
      <w:ind w:left="360"/>
    </w:pPr>
    <w:rPr>
      <w:sz w:val="16"/>
      <w:szCs w:val="16"/>
    </w:rPr>
  </w:style>
  <w:style w:type="character" w:customStyle="1" w:styleId="BodyTextIndent3Char">
    <w:name w:val="Body Text Indent 3 Char"/>
    <w:basedOn w:val="DefaultParagraphFont"/>
    <w:link w:val="BodyTextIndent3"/>
    <w:uiPriority w:val="99"/>
    <w:rsid w:val="00B44315"/>
    <w:rPr>
      <w:sz w:val="16"/>
      <w:szCs w:val="16"/>
    </w:rPr>
  </w:style>
  <w:style w:type="table" w:styleId="GridTable6Colorful">
    <w:name w:val="Grid Table 6 Colorful"/>
    <w:basedOn w:val="TableNormal"/>
    <w:uiPriority w:val="51"/>
    <w:rsid w:val="001A179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
    <w:name w:val="Table Grid1"/>
    <w:basedOn w:val="TableNormal"/>
    <w:next w:val="TableGrid"/>
    <w:uiPriority w:val="39"/>
    <w:rsid w:val="00B93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93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10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06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D58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D58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793979">
      <w:bodyDiv w:val="1"/>
      <w:marLeft w:val="0"/>
      <w:marRight w:val="0"/>
      <w:marTop w:val="0"/>
      <w:marBottom w:val="0"/>
      <w:divBdr>
        <w:top w:val="none" w:sz="0" w:space="0" w:color="auto"/>
        <w:left w:val="none" w:sz="0" w:space="0" w:color="auto"/>
        <w:bottom w:val="none" w:sz="0" w:space="0" w:color="auto"/>
        <w:right w:val="none" w:sz="0" w:space="0" w:color="auto"/>
      </w:divBdr>
      <w:divsChild>
        <w:div w:id="902259286">
          <w:marLeft w:val="0"/>
          <w:marRight w:val="0"/>
          <w:marTop w:val="0"/>
          <w:marBottom w:val="0"/>
          <w:divBdr>
            <w:top w:val="none" w:sz="0" w:space="0" w:color="auto"/>
            <w:left w:val="none" w:sz="0" w:space="0" w:color="auto"/>
            <w:bottom w:val="none" w:sz="0" w:space="0" w:color="auto"/>
            <w:right w:val="none" w:sz="0" w:space="0" w:color="auto"/>
          </w:divBdr>
          <w:divsChild>
            <w:div w:id="236985874">
              <w:marLeft w:val="0"/>
              <w:marRight w:val="0"/>
              <w:marTop w:val="0"/>
              <w:marBottom w:val="0"/>
              <w:divBdr>
                <w:top w:val="none" w:sz="0" w:space="0" w:color="auto"/>
                <w:left w:val="none" w:sz="0" w:space="0" w:color="auto"/>
                <w:bottom w:val="none" w:sz="0" w:space="0" w:color="auto"/>
                <w:right w:val="none" w:sz="0" w:space="0" w:color="auto"/>
              </w:divBdr>
              <w:divsChild>
                <w:div w:id="1240216803">
                  <w:marLeft w:val="0"/>
                  <w:marRight w:val="0"/>
                  <w:marTop w:val="0"/>
                  <w:marBottom w:val="0"/>
                  <w:divBdr>
                    <w:top w:val="none" w:sz="0" w:space="0" w:color="auto"/>
                    <w:left w:val="none" w:sz="0" w:space="0" w:color="auto"/>
                    <w:bottom w:val="none" w:sz="0" w:space="0" w:color="auto"/>
                    <w:right w:val="none" w:sz="0" w:space="0" w:color="auto"/>
                  </w:divBdr>
                  <w:divsChild>
                    <w:div w:id="1540707756">
                      <w:marLeft w:val="0"/>
                      <w:marRight w:val="0"/>
                      <w:marTop w:val="0"/>
                      <w:marBottom w:val="0"/>
                      <w:divBdr>
                        <w:top w:val="none" w:sz="0" w:space="0" w:color="auto"/>
                        <w:left w:val="none" w:sz="0" w:space="0" w:color="auto"/>
                        <w:bottom w:val="none" w:sz="0" w:space="0" w:color="auto"/>
                        <w:right w:val="none" w:sz="0" w:space="0" w:color="auto"/>
                      </w:divBdr>
                      <w:divsChild>
                        <w:div w:id="352149993">
                          <w:marLeft w:val="0"/>
                          <w:marRight w:val="0"/>
                          <w:marTop w:val="0"/>
                          <w:marBottom w:val="0"/>
                          <w:divBdr>
                            <w:top w:val="none" w:sz="0" w:space="0" w:color="auto"/>
                            <w:left w:val="none" w:sz="0" w:space="0" w:color="auto"/>
                            <w:bottom w:val="none" w:sz="0" w:space="0" w:color="auto"/>
                            <w:right w:val="none" w:sz="0" w:space="0" w:color="auto"/>
                          </w:divBdr>
                          <w:divsChild>
                            <w:div w:id="189269917">
                              <w:marLeft w:val="0"/>
                              <w:marRight w:val="0"/>
                              <w:marTop w:val="0"/>
                              <w:marBottom w:val="0"/>
                              <w:divBdr>
                                <w:top w:val="single" w:sz="6" w:space="0" w:color="auto"/>
                                <w:left w:val="single" w:sz="6" w:space="0" w:color="auto"/>
                                <w:bottom w:val="single" w:sz="6" w:space="0" w:color="auto"/>
                                <w:right w:val="single" w:sz="6" w:space="0" w:color="auto"/>
                              </w:divBdr>
                              <w:divsChild>
                                <w:div w:id="1545362465">
                                  <w:marLeft w:val="0"/>
                                  <w:marRight w:val="0"/>
                                  <w:marTop w:val="0"/>
                                  <w:marBottom w:val="0"/>
                                  <w:divBdr>
                                    <w:top w:val="none" w:sz="0" w:space="0" w:color="auto"/>
                                    <w:left w:val="none" w:sz="0" w:space="0" w:color="auto"/>
                                    <w:bottom w:val="none" w:sz="0" w:space="0" w:color="auto"/>
                                    <w:right w:val="none" w:sz="0" w:space="0" w:color="auto"/>
                                  </w:divBdr>
                                  <w:divsChild>
                                    <w:div w:id="956452542">
                                      <w:marLeft w:val="0"/>
                                      <w:marRight w:val="0"/>
                                      <w:marTop w:val="0"/>
                                      <w:marBottom w:val="0"/>
                                      <w:divBdr>
                                        <w:top w:val="none" w:sz="0" w:space="0" w:color="auto"/>
                                        <w:left w:val="none" w:sz="0" w:space="0" w:color="auto"/>
                                        <w:bottom w:val="none" w:sz="0" w:space="0" w:color="auto"/>
                                        <w:right w:val="none" w:sz="0" w:space="0" w:color="auto"/>
                                      </w:divBdr>
                                      <w:divsChild>
                                        <w:div w:id="727725882">
                                          <w:marLeft w:val="0"/>
                                          <w:marRight w:val="0"/>
                                          <w:marTop w:val="0"/>
                                          <w:marBottom w:val="0"/>
                                          <w:divBdr>
                                            <w:top w:val="none" w:sz="0" w:space="0" w:color="auto"/>
                                            <w:left w:val="none" w:sz="0" w:space="0" w:color="auto"/>
                                            <w:bottom w:val="none" w:sz="0" w:space="0" w:color="auto"/>
                                            <w:right w:val="none" w:sz="0" w:space="0" w:color="auto"/>
                                          </w:divBdr>
                                          <w:divsChild>
                                            <w:div w:id="1851261012">
                                              <w:marLeft w:val="0"/>
                                              <w:marRight w:val="0"/>
                                              <w:marTop w:val="0"/>
                                              <w:marBottom w:val="0"/>
                                              <w:divBdr>
                                                <w:top w:val="none" w:sz="0" w:space="0" w:color="auto"/>
                                                <w:left w:val="none" w:sz="0" w:space="0" w:color="auto"/>
                                                <w:bottom w:val="none" w:sz="0" w:space="0" w:color="auto"/>
                                                <w:right w:val="none" w:sz="0" w:space="0" w:color="auto"/>
                                              </w:divBdr>
                                              <w:divsChild>
                                                <w:div w:id="1107387071">
                                                  <w:marLeft w:val="0"/>
                                                  <w:marRight w:val="0"/>
                                                  <w:marTop w:val="0"/>
                                                  <w:marBottom w:val="0"/>
                                                  <w:divBdr>
                                                    <w:top w:val="none" w:sz="0" w:space="0" w:color="auto"/>
                                                    <w:left w:val="none" w:sz="0" w:space="0" w:color="auto"/>
                                                    <w:bottom w:val="none" w:sz="0" w:space="0" w:color="auto"/>
                                                    <w:right w:val="none" w:sz="0" w:space="0" w:color="auto"/>
                                                  </w:divBdr>
                                                  <w:divsChild>
                                                    <w:div w:id="1391462943">
                                                      <w:marLeft w:val="0"/>
                                                      <w:marRight w:val="0"/>
                                                      <w:marTop w:val="0"/>
                                                      <w:marBottom w:val="0"/>
                                                      <w:divBdr>
                                                        <w:top w:val="none" w:sz="0" w:space="0" w:color="auto"/>
                                                        <w:left w:val="none" w:sz="0" w:space="0" w:color="auto"/>
                                                        <w:bottom w:val="none" w:sz="0" w:space="0" w:color="auto"/>
                                                        <w:right w:val="none" w:sz="0" w:space="0" w:color="auto"/>
                                                      </w:divBdr>
                                                      <w:divsChild>
                                                        <w:div w:id="1162115513">
                                                          <w:marLeft w:val="0"/>
                                                          <w:marRight w:val="0"/>
                                                          <w:marTop w:val="0"/>
                                                          <w:marBottom w:val="0"/>
                                                          <w:divBdr>
                                                            <w:top w:val="none" w:sz="0" w:space="0" w:color="auto"/>
                                                            <w:left w:val="none" w:sz="0" w:space="0" w:color="auto"/>
                                                            <w:bottom w:val="none" w:sz="0" w:space="0" w:color="auto"/>
                                                            <w:right w:val="none" w:sz="0" w:space="0" w:color="auto"/>
                                                          </w:divBdr>
                                                          <w:divsChild>
                                                            <w:div w:id="1379628876">
                                                              <w:marLeft w:val="0"/>
                                                              <w:marRight w:val="0"/>
                                                              <w:marTop w:val="0"/>
                                                              <w:marBottom w:val="0"/>
                                                              <w:divBdr>
                                                                <w:top w:val="none" w:sz="0" w:space="0" w:color="auto"/>
                                                                <w:left w:val="none" w:sz="0" w:space="0" w:color="auto"/>
                                                                <w:bottom w:val="none" w:sz="0" w:space="0" w:color="auto"/>
                                                                <w:right w:val="none" w:sz="0" w:space="0" w:color="auto"/>
                                                              </w:divBdr>
                                                              <w:divsChild>
                                                                <w:div w:id="100927184">
                                                                  <w:marLeft w:val="0"/>
                                                                  <w:marRight w:val="0"/>
                                                                  <w:marTop w:val="0"/>
                                                                  <w:marBottom w:val="0"/>
                                                                  <w:divBdr>
                                                                    <w:top w:val="none" w:sz="0" w:space="0" w:color="auto"/>
                                                                    <w:left w:val="none" w:sz="0" w:space="0" w:color="auto"/>
                                                                    <w:bottom w:val="none" w:sz="0" w:space="0" w:color="auto"/>
                                                                    <w:right w:val="none" w:sz="0" w:space="0" w:color="auto"/>
                                                                  </w:divBdr>
                                                                  <w:divsChild>
                                                                    <w:div w:id="374545256">
                                                                      <w:marLeft w:val="405"/>
                                                                      <w:marRight w:val="0"/>
                                                                      <w:marTop w:val="0"/>
                                                                      <w:marBottom w:val="0"/>
                                                                      <w:divBdr>
                                                                        <w:top w:val="none" w:sz="0" w:space="0" w:color="auto"/>
                                                                        <w:left w:val="none" w:sz="0" w:space="0" w:color="auto"/>
                                                                        <w:bottom w:val="none" w:sz="0" w:space="0" w:color="auto"/>
                                                                        <w:right w:val="none" w:sz="0" w:space="0" w:color="auto"/>
                                                                      </w:divBdr>
                                                                      <w:divsChild>
                                                                        <w:div w:id="237129771">
                                                                          <w:marLeft w:val="0"/>
                                                                          <w:marRight w:val="0"/>
                                                                          <w:marTop w:val="0"/>
                                                                          <w:marBottom w:val="0"/>
                                                                          <w:divBdr>
                                                                            <w:top w:val="none" w:sz="0" w:space="0" w:color="auto"/>
                                                                            <w:left w:val="none" w:sz="0" w:space="0" w:color="auto"/>
                                                                            <w:bottom w:val="none" w:sz="0" w:space="0" w:color="auto"/>
                                                                            <w:right w:val="none" w:sz="0" w:space="0" w:color="auto"/>
                                                                          </w:divBdr>
                                                                          <w:divsChild>
                                                                            <w:div w:id="336421338">
                                                                              <w:marLeft w:val="0"/>
                                                                              <w:marRight w:val="0"/>
                                                                              <w:marTop w:val="0"/>
                                                                              <w:marBottom w:val="0"/>
                                                                              <w:divBdr>
                                                                                <w:top w:val="none" w:sz="0" w:space="0" w:color="auto"/>
                                                                                <w:left w:val="none" w:sz="0" w:space="0" w:color="auto"/>
                                                                                <w:bottom w:val="none" w:sz="0" w:space="0" w:color="auto"/>
                                                                                <w:right w:val="none" w:sz="0" w:space="0" w:color="auto"/>
                                                                              </w:divBdr>
                                                                              <w:divsChild>
                                                                                <w:div w:id="1520047479">
                                                                                  <w:marLeft w:val="0"/>
                                                                                  <w:marRight w:val="0"/>
                                                                                  <w:marTop w:val="60"/>
                                                                                  <w:marBottom w:val="0"/>
                                                                                  <w:divBdr>
                                                                                    <w:top w:val="none" w:sz="0" w:space="0" w:color="auto"/>
                                                                                    <w:left w:val="none" w:sz="0" w:space="0" w:color="auto"/>
                                                                                    <w:bottom w:val="none" w:sz="0" w:space="0" w:color="auto"/>
                                                                                    <w:right w:val="none" w:sz="0" w:space="0" w:color="auto"/>
                                                                                  </w:divBdr>
                                                                                  <w:divsChild>
                                                                                    <w:div w:id="542014188">
                                                                                      <w:marLeft w:val="0"/>
                                                                                      <w:marRight w:val="0"/>
                                                                                      <w:marTop w:val="0"/>
                                                                                      <w:marBottom w:val="0"/>
                                                                                      <w:divBdr>
                                                                                        <w:top w:val="none" w:sz="0" w:space="0" w:color="auto"/>
                                                                                        <w:left w:val="none" w:sz="0" w:space="0" w:color="auto"/>
                                                                                        <w:bottom w:val="none" w:sz="0" w:space="0" w:color="auto"/>
                                                                                        <w:right w:val="none" w:sz="0" w:space="0" w:color="auto"/>
                                                                                      </w:divBdr>
                                                                                      <w:divsChild>
                                                                                        <w:div w:id="1528592430">
                                                                                          <w:marLeft w:val="0"/>
                                                                                          <w:marRight w:val="0"/>
                                                                                          <w:marTop w:val="0"/>
                                                                                          <w:marBottom w:val="0"/>
                                                                                          <w:divBdr>
                                                                                            <w:top w:val="none" w:sz="0" w:space="0" w:color="auto"/>
                                                                                            <w:left w:val="none" w:sz="0" w:space="0" w:color="auto"/>
                                                                                            <w:bottom w:val="none" w:sz="0" w:space="0" w:color="auto"/>
                                                                                            <w:right w:val="none" w:sz="0" w:space="0" w:color="auto"/>
                                                                                          </w:divBdr>
                                                                                          <w:divsChild>
                                                                                            <w:div w:id="1835023360">
                                                                                              <w:marLeft w:val="0"/>
                                                                                              <w:marRight w:val="0"/>
                                                                                              <w:marTop w:val="0"/>
                                                                                              <w:marBottom w:val="0"/>
                                                                                              <w:divBdr>
                                                                                                <w:top w:val="none" w:sz="0" w:space="0" w:color="auto"/>
                                                                                                <w:left w:val="none" w:sz="0" w:space="0" w:color="auto"/>
                                                                                                <w:bottom w:val="none" w:sz="0" w:space="0" w:color="auto"/>
                                                                                                <w:right w:val="none" w:sz="0" w:space="0" w:color="auto"/>
                                                                                              </w:divBdr>
                                                                                              <w:divsChild>
                                                                                                <w:div w:id="1660040435">
                                                                                                  <w:marLeft w:val="0"/>
                                                                                                  <w:marRight w:val="0"/>
                                                                                                  <w:marTop w:val="0"/>
                                                                                                  <w:marBottom w:val="0"/>
                                                                                                  <w:divBdr>
                                                                                                    <w:top w:val="none" w:sz="0" w:space="0" w:color="auto"/>
                                                                                                    <w:left w:val="none" w:sz="0" w:space="0" w:color="auto"/>
                                                                                                    <w:bottom w:val="none" w:sz="0" w:space="0" w:color="auto"/>
                                                                                                    <w:right w:val="none" w:sz="0" w:space="0" w:color="auto"/>
                                                                                                  </w:divBdr>
                                                                                                  <w:divsChild>
                                                                                                    <w:div w:id="1648165077">
                                                                                                      <w:marLeft w:val="0"/>
                                                                                                      <w:marRight w:val="0"/>
                                                                                                      <w:marTop w:val="0"/>
                                                                                                      <w:marBottom w:val="0"/>
                                                                                                      <w:divBdr>
                                                                                                        <w:top w:val="none" w:sz="0" w:space="0" w:color="auto"/>
                                                                                                        <w:left w:val="none" w:sz="0" w:space="0" w:color="auto"/>
                                                                                                        <w:bottom w:val="none" w:sz="0" w:space="0" w:color="auto"/>
                                                                                                        <w:right w:val="none" w:sz="0" w:space="0" w:color="auto"/>
                                                                                                      </w:divBdr>
                                                                                                      <w:divsChild>
                                                                                                        <w:div w:id="945774678">
                                                                                                          <w:marLeft w:val="0"/>
                                                                                                          <w:marRight w:val="0"/>
                                                                                                          <w:marTop w:val="0"/>
                                                                                                          <w:marBottom w:val="0"/>
                                                                                                          <w:divBdr>
                                                                                                            <w:top w:val="none" w:sz="0" w:space="0" w:color="auto"/>
                                                                                                            <w:left w:val="none" w:sz="0" w:space="0" w:color="auto"/>
                                                                                                            <w:bottom w:val="none" w:sz="0" w:space="0" w:color="auto"/>
                                                                                                            <w:right w:val="none" w:sz="0" w:space="0" w:color="auto"/>
                                                                                                          </w:divBdr>
                                                                                                          <w:divsChild>
                                                                                                            <w:div w:id="325716390">
                                                                                                              <w:marLeft w:val="0"/>
                                                                                                              <w:marRight w:val="0"/>
                                                                                                              <w:marTop w:val="0"/>
                                                                                                              <w:marBottom w:val="0"/>
                                                                                                              <w:divBdr>
                                                                                                                <w:top w:val="none" w:sz="0" w:space="0" w:color="auto"/>
                                                                                                                <w:left w:val="none" w:sz="0" w:space="0" w:color="auto"/>
                                                                                                                <w:bottom w:val="none" w:sz="0" w:space="0" w:color="auto"/>
                                                                                                                <w:right w:val="none" w:sz="0" w:space="0" w:color="auto"/>
                                                                                                              </w:divBdr>
                                                                                                              <w:divsChild>
                                                                                                                <w:div w:id="76188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6243191">
      <w:bodyDiv w:val="1"/>
      <w:marLeft w:val="0"/>
      <w:marRight w:val="0"/>
      <w:marTop w:val="0"/>
      <w:marBottom w:val="0"/>
      <w:divBdr>
        <w:top w:val="none" w:sz="0" w:space="0" w:color="auto"/>
        <w:left w:val="none" w:sz="0" w:space="0" w:color="auto"/>
        <w:bottom w:val="none" w:sz="0" w:space="0" w:color="auto"/>
        <w:right w:val="none" w:sz="0" w:space="0" w:color="auto"/>
      </w:divBdr>
      <w:divsChild>
        <w:div w:id="1741516446">
          <w:marLeft w:val="0"/>
          <w:marRight w:val="0"/>
          <w:marTop w:val="0"/>
          <w:marBottom w:val="0"/>
          <w:divBdr>
            <w:top w:val="none" w:sz="0" w:space="0" w:color="auto"/>
            <w:left w:val="none" w:sz="0" w:space="0" w:color="auto"/>
            <w:bottom w:val="none" w:sz="0" w:space="0" w:color="auto"/>
            <w:right w:val="none" w:sz="0" w:space="0" w:color="auto"/>
          </w:divBdr>
          <w:divsChild>
            <w:div w:id="2019959750">
              <w:marLeft w:val="0"/>
              <w:marRight w:val="0"/>
              <w:marTop w:val="0"/>
              <w:marBottom w:val="0"/>
              <w:divBdr>
                <w:top w:val="none" w:sz="0" w:space="0" w:color="auto"/>
                <w:left w:val="none" w:sz="0" w:space="0" w:color="auto"/>
                <w:bottom w:val="none" w:sz="0" w:space="0" w:color="auto"/>
                <w:right w:val="none" w:sz="0" w:space="0" w:color="auto"/>
              </w:divBdr>
              <w:divsChild>
                <w:div w:id="1378242992">
                  <w:marLeft w:val="0"/>
                  <w:marRight w:val="0"/>
                  <w:marTop w:val="0"/>
                  <w:marBottom w:val="0"/>
                  <w:divBdr>
                    <w:top w:val="none" w:sz="0" w:space="0" w:color="auto"/>
                    <w:left w:val="none" w:sz="0" w:space="0" w:color="auto"/>
                    <w:bottom w:val="none" w:sz="0" w:space="0" w:color="auto"/>
                    <w:right w:val="none" w:sz="0" w:space="0" w:color="auto"/>
                  </w:divBdr>
                  <w:divsChild>
                    <w:div w:id="1639455638">
                      <w:marLeft w:val="0"/>
                      <w:marRight w:val="0"/>
                      <w:marTop w:val="0"/>
                      <w:marBottom w:val="0"/>
                      <w:divBdr>
                        <w:top w:val="none" w:sz="0" w:space="0" w:color="auto"/>
                        <w:left w:val="none" w:sz="0" w:space="0" w:color="auto"/>
                        <w:bottom w:val="none" w:sz="0" w:space="0" w:color="auto"/>
                        <w:right w:val="none" w:sz="0" w:space="0" w:color="auto"/>
                      </w:divBdr>
                      <w:divsChild>
                        <w:div w:id="1897816610">
                          <w:marLeft w:val="0"/>
                          <w:marRight w:val="0"/>
                          <w:marTop w:val="0"/>
                          <w:marBottom w:val="0"/>
                          <w:divBdr>
                            <w:top w:val="none" w:sz="0" w:space="0" w:color="auto"/>
                            <w:left w:val="none" w:sz="0" w:space="0" w:color="auto"/>
                            <w:bottom w:val="none" w:sz="0" w:space="0" w:color="auto"/>
                            <w:right w:val="none" w:sz="0" w:space="0" w:color="auto"/>
                          </w:divBdr>
                          <w:divsChild>
                            <w:div w:id="1974673276">
                              <w:marLeft w:val="0"/>
                              <w:marRight w:val="0"/>
                              <w:marTop w:val="0"/>
                              <w:marBottom w:val="0"/>
                              <w:divBdr>
                                <w:top w:val="single" w:sz="6" w:space="0" w:color="auto"/>
                                <w:left w:val="single" w:sz="6" w:space="0" w:color="auto"/>
                                <w:bottom w:val="single" w:sz="6" w:space="0" w:color="auto"/>
                                <w:right w:val="single" w:sz="6" w:space="0" w:color="auto"/>
                              </w:divBdr>
                              <w:divsChild>
                                <w:div w:id="1942755343">
                                  <w:marLeft w:val="0"/>
                                  <w:marRight w:val="0"/>
                                  <w:marTop w:val="0"/>
                                  <w:marBottom w:val="0"/>
                                  <w:divBdr>
                                    <w:top w:val="none" w:sz="0" w:space="0" w:color="auto"/>
                                    <w:left w:val="none" w:sz="0" w:space="0" w:color="auto"/>
                                    <w:bottom w:val="none" w:sz="0" w:space="0" w:color="auto"/>
                                    <w:right w:val="none" w:sz="0" w:space="0" w:color="auto"/>
                                  </w:divBdr>
                                  <w:divsChild>
                                    <w:div w:id="404692336">
                                      <w:marLeft w:val="0"/>
                                      <w:marRight w:val="0"/>
                                      <w:marTop w:val="0"/>
                                      <w:marBottom w:val="0"/>
                                      <w:divBdr>
                                        <w:top w:val="none" w:sz="0" w:space="0" w:color="auto"/>
                                        <w:left w:val="none" w:sz="0" w:space="0" w:color="auto"/>
                                        <w:bottom w:val="none" w:sz="0" w:space="0" w:color="auto"/>
                                        <w:right w:val="none" w:sz="0" w:space="0" w:color="auto"/>
                                      </w:divBdr>
                                      <w:divsChild>
                                        <w:div w:id="1504007868">
                                          <w:marLeft w:val="0"/>
                                          <w:marRight w:val="0"/>
                                          <w:marTop w:val="0"/>
                                          <w:marBottom w:val="0"/>
                                          <w:divBdr>
                                            <w:top w:val="none" w:sz="0" w:space="0" w:color="auto"/>
                                            <w:left w:val="none" w:sz="0" w:space="0" w:color="auto"/>
                                            <w:bottom w:val="none" w:sz="0" w:space="0" w:color="auto"/>
                                            <w:right w:val="none" w:sz="0" w:space="0" w:color="auto"/>
                                          </w:divBdr>
                                          <w:divsChild>
                                            <w:div w:id="484589681">
                                              <w:marLeft w:val="0"/>
                                              <w:marRight w:val="0"/>
                                              <w:marTop w:val="0"/>
                                              <w:marBottom w:val="0"/>
                                              <w:divBdr>
                                                <w:top w:val="none" w:sz="0" w:space="0" w:color="auto"/>
                                                <w:left w:val="none" w:sz="0" w:space="0" w:color="auto"/>
                                                <w:bottom w:val="none" w:sz="0" w:space="0" w:color="auto"/>
                                                <w:right w:val="none" w:sz="0" w:space="0" w:color="auto"/>
                                              </w:divBdr>
                                              <w:divsChild>
                                                <w:div w:id="1015152724">
                                                  <w:marLeft w:val="0"/>
                                                  <w:marRight w:val="0"/>
                                                  <w:marTop w:val="0"/>
                                                  <w:marBottom w:val="0"/>
                                                  <w:divBdr>
                                                    <w:top w:val="none" w:sz="0" w:space="0" w:color="auto"/>
                                                    <w:left w:val="none" w:sz="0" w:space="0" w:color="auto"/>
                                                    <w:bottom w:val="none" w:sz="0" w:space="0" w:color="auto"/>
                                                    <w:right w:val="none" w:sz="0" w:space="0" w:color="auto"/>
                                                  </w:divBdr>
                                                  <w:divsChild>
                                                    <w:div w:id="733164923">
                                                      <w:marLeft w:val="0"/>
                                                      <w:marRight w:val="0"/>
                                                      <w:marTop w:val="0"/>
                                                      <w:marBottom w:val="0"/>
                                                      <w:divBdr>
                                                        <w:top w:val="none" w:sz="0" w:space="0" w:color="auto"/>
                                                        <w:left w:val="none" w:sz="0" w:space="0" w:color="auto"/>
                                                        <w:bottom w:val="none" w:sz="0" w:space="0" w:color="auto"/>
                                                        <w:right w:val="none" w:sz="0" w:space="0" w:color="auto"/>
                                                      </w:divBdr>
                                                      <w:divsChild>
                                                        <w:div w:id="1357580159">
                                                          <w:marLeft w:val="0"/>
                                                          <w:marRight w:val="0"/>
                                                          <w:marTop w:val="0"/>
                                                          <w:marBottom w:val="0"/>
                                                          <w:divBdr>
                                                            <w:top w:val="none" w:sz="0" w:space="0" w:color="auto"/>
                                                            <w:left w:val="none" w:sz="0" w:space="0" w:color="auto"/>
                                                            <w:bottom w:val="none" w:sz="0" w:space="0" w:color="auto"/>
                                                            <w:right w:val="none" w:sz="0" w:space="0" w:color="auto"/>
                                                          </w:divBdr>
                                                          <w:divsChild>
                                                            <w:div w:id="918715586">
                                                              <w:marLeft w:val="0"/>
                                                              <w:marRight w:val="0"/>
                                                              <w:marTop w:val="0"/>
                                                              <w:marBottom w:val="0"/>
                                                              <w:divBdr>
                                                                <w:top w:val="none" w:sz="0" w:space="0" w:color="auto"/>
                                                                <w:left w:val="none" w:sz="0" w:space="0" w:color="auto"/>
                                                                <w:bottom w:val="none" w:sz="0" w:space="0" w:color="auto"/>
                                                                <w:right w:val="none" w:sz="0" w:space="0" w:color="auto"/>
                                                              </w:divBdr>
                                                              <w:divsChild>
                                                                <w:div w:id="2099866092">
                                                                  <w:marLeft w:val="0"/>
                                                                  <w:marRight w:val="0"/>
                                                                  <w:marTop w:val="0"/>
                                                                  <w:marBottom w:val="0"/>
                                                                  <w:divBdr>
                                                                    <w:top w:val="none" w:sz="0" w:space="0" w:color="auto"/>
                                                                    <w:left w:val="none" w:sz="0" w:space="0" w:color="auto"/>
                                                                    <w:bottom w:val="none" w:sz="0" w:space="0" w:color="auto"/>
                                                                    <w:right w:val="none" w:sz="0" w:space="0" w:color="auto"/>
                                                                  </w:divBdr>
                                                                  <w:divsChild>
                                                                    <w:div w:id="1186482685">
                                                                      <w:marLeft w:val="405"/>
                                                                      <w:marRight w:val="0"/>
                                                                      <w:marTop w:val="0"/>
                                                                      <w:marBottom w:val="0"/>
                                                                      <w:divBdr>
                                                                        <w:top w:val="none" w:sz="0" w:space="0" w:color="auto"/>
                                                                        <w:left w:val="none" w:sz="0" w:space="0" w:color="auto"/>
                                                                        <w:bottom w:val="none" w:sz="0" w:space="0" w:color="auto"/>
                                                                        <w:right w:val="none" w:sz="0" w:space="0" w:color="auto"/>
                                                                      </w:divBdr>
                                                                      <w:divsChild>
                                                                        <w:div w:id="1707021225">
                                                                          <w:marLeft w:val="0"/>
                                                                          <w:marRight w:val="0"/>
                                                                          <w:marTop w:val="0"/>
                                                                          <w:marBottom w:val="0"/>
                                                                          <w:divBdr>
                                                                            <w:top w:val="none" w:sz="0" w:space="0" w:color="auto"/>
                                                                            <w:left w:val="none" w:sz="0" w:space="0" w:color="auto"/>
                                                                            <w:bottom w:val="none" w:sz="0" w:space="0" w:color="auto"/>
                                                                            <w:right w:val="none" w:sz="0" w:space="0" w:color="auto"/>
                                                                          </w:divBdr>
                                                                          <w:divsChild>
                                                                            <w:div w:id="1106775344">
                                                                              <w:marLeft w:val="0"/>
                                                                              <w:marRight w:val="0"/>
                                                                              <w:marTop w:val="0"/>
                                                                              <w:marBottom w:val="0"/>
                                                                              <w:divBdr>
                                                                                <w:top w:val="none" w:sz="0" w:space="0" w:color="auto"/>
                                                                                <w:left w:val="none" w:sz="0" w:space="0" w:color="auto"/>
                                                                                <w:bottom w:val="none" w:sz="0" w:space="0" w:color="auto"/>
                                                                                <w:right w:val="none" w:sz="0" w:space="0" w:color="auto"/>
                                                                              </w:divBdr>
                                                                              <w:divsChild>
                                                                                <w:div w:id="1416321622">
                                                                                  <w:marLeft w:val="0"/>
                                                                                  <w:marRight w:val="0"/>
                                                                                  <w:marTop w:val="60"/>
                                                                                  <w:marBottom w:val="0"/>
                                                                                  <w:divBdr>
                                                                                    <w:top w:val="none" w:sz="0" w:space="0" w:color="auto"/>
                                                                                    <w:left w:val="none" w:sz="0" w:space="0" w:color="auto"/>
                                                                                    <w:bottom w:val="none" w:sz="0" w:space="0" w:color="auto"/>
                                                                                    <w:right w:val="none" w:sz="0" w:space="0" w:color="auto"/>
                                                                                  </w:divBdr>
                                                                                  <w:divsChild>
                                                                                    <w:div w:id="1421026739">
                                                                                      <w:marLeft w:val="0"/>
                                                                                      <w:marRight w:val="0"/>
                                                                                      <w:marTop w:val="0"/>
                                                                                      <w:marBottom w:val="0"/>
                                                                                      <w:divBdr>
                                                                                        <w:top w:val="none" w:sz="0" w:space="0" w:color="auto"/>
                                                                                        <w:left w:val="none" w:sz="0" w:space="0" w:color="auto"/>
                                                                                        <w:bottom w:val="none" w:sz="0" w:space="0" w:color="auto"/>
                                                                                        <w:right w:val="none" w:sz="0" w:space="0" w:color="auto"/>
                                                                                      </w:divBdr>
                                                                                      <w:divsChild>
                                                                                        <w:div w:id="1184897558">
                                                                                          <w:marLeft w:val="0"/>
                                                                                          <w:marRight w:val="0"/>
                                                                                          <w:marTop w:val="0"/>
                                                                                          <w:marBottom w:val="0"/>
                                                                                          <w:divBdr>
                                                                                            <w:top w:val="none" w:sz="0" w:space="0" w:color="auto"/>
                                                                                            <w:left w:val="none" w:sz="0" w:space="0" w:color="auto"/>
                                                                                            <w:bottom w:val="none" w:sz="0" w:space="0" w:color="auto"/>
                                                                                            <w:right w:val="none" w:sz="0" w:space="0" w:color="auto"/>
                                                                                          </w:divBdr>
                                                                                          <w:divsChild>
                                                                                            <w:div w:id="2058776449">
                                                                                              <w:marLeft w:val="0"/>
                                                                                              <w:marRight w:val="0"/>
                                                                                              <w:marTop w:val="0"/>
                                                                                              <w:marBottom w:val="0"/>
                                                                                              <w:divBdr>
                                                                                                <w:top w:val="none" w:sz="0" w:space="0" w:color="auto"/>
                                                                                                <w:left w:val="none" w:sz="0" w:space="0" w:color="auto"/>
                                                                                                <w:bottom w:val="none" w:sz="0" w:space="0" w:color="auto"/>
                                                                                                <w:right w:val="none" w:sz="0" w:space="0" w:color="auto"/>
                                                                                              </w:divBdr>
                                                                                              <w:divsChild>
                                                                                                <w:div w:id="463818761">
                                                                                                  <w:marLeft w:val="0"/>
                                                                                                  <w:marRight w:val="0"/>
                                                                                                  <w:marTop w:val="0"/>
                                                                                                  <w:marBottom w:val="0"/>
                                                                                                  <w:divBdr>
                                                                                                    <w:top w:val="none" w:sz="0" w:space="0" w:color="auto"/>
                                                                                                    <w:left w:val="none" w:sz="0" w:space="0" w:color="auto"/>
                                                                                                    <w:bottom w:val="none" w:sz="0" w:space="0" w:color="auto"/>
                                                                                                    <w:right w:val="none" w:sz="0" w:space="0" w:color="auto"/>
                                                                                                  </w:divBdr>
                                                                                                  <w:divsChild>
                                                                                                    <w:div w:id="1642270722">
                                                                                                      <w:marLeft w:val="0"/>
                                                                                                      <w:marRight w:val="0"/>
                                                                                                      <w:marTop w:val="0"/>
                                                                                                      <w:marBottom w:val="0"/>
                                                                                                      <w:divBdr>
                                                                                                        <w:top w:val="none" w:sz="0" w:space="0" w:color="auto"/>
                                                                                                        <w:left w:val="none" w:sz="0" w:space="0" w:color="auto"/>
                                                                                                        <w:bottom w:val="none" w:sz="0" w:space="0" w:color="auto"/>
                                                                                                        <w:right w:val="none" w:sz="0" w:space="0" w:color="auto"/>
                                                                                                      </w:divBdr>
                                                                                                      <w:divsChild>
                                                                                                        <w:div w:id="538247758">
                                                                                                          <w:marLeft w:val="0"/>
                                                                                                          <w:marRight w:val="0"/>
                                                                                                          <w:marTop w:val="0"/>
                                                                                                          <w:marBottom w:val="0"/>
                                                                                                          <w:divBdr>
                                                                                                            <w:top w:val="none" w:sz="0" w:space="0" w:color="auto"/>
                                                                                                            <w:left w:val="none" w:sz="0" w:space="0" w:color="auto"/>
                                                                                                            <w:bottom w:val="none" w:sz="0" w:space="0" w:color="auto"/>
                                                                                                            <w:right w:val="none" w:sz="0" w:space="0" w:color="auto"/>
                                                                                                          </w:divBdr>
                                                                                                          <w:divsChild>
                                                                                                            <w:div w:id="656805313">
                                                                                                              <w:marLeft w:val="0"/>
                                                                                                              <w:marRight w:val="0"/>
                                                                                                              <w:marTop w:val="0"/>
                                                                                                              <w:marBottom w:val="0"/>
                                                                                                              <w:divBdr>
                                                                                                                <w:top w:val="none" w:sz="0" w:space="0" w:color="auto"/>
                                                                                                                <w:left w:val="none" w:sz="0" w:space="0" w:color="auto"/>
                                                                                                                <w:bottom w:val="none" w:sz="0" w:space="0" w:color="auto"/>
                                                                                                                <w:right w:val="none" w:sz="0" w:space="0" w:color="auto"/>
                                                                                                              </w:divBdr>
                                                                                                              <w:divsChild>
                                                                                                                <w:div w:id="14159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0546762">
      <w:bodyDiv w:val="1"/>
      <w:marLeft w:val="0"/>
      <w:marRight w:val="0"/>
      <w:marTop w:val="0"/>
      <w:marBottom w:val="0"/>
      <w:divBdr>
        <w:top w:val="none" w:sz="0" w:space="0" w:color="auto"/>
        <w:left w:val="none" w:sz="0" w:space="0" w:color="auto"/>
        <w:bottom w:val="none" w:sz="0" w:space="0" w:color="auto"/>
        <w:right w:val="none" w:sz="0" w:space="0" w:color="auto"/>
      </w:divBdr>
      <w:divsChild>
        <w:div w:id="845022728">
          <w:marLeft w:val="0"/>
          <w:marRight w:val="0"/>
          <w:marTop w:val="0"/>
          <w:marBottom w:val="0"/>
          <w:divBdr>
            <w:top w:val="none" w:sz="0" w:space="0" w:color="auto"/>
            <w:left w:val="none" w:sz="0" w:space="0" w:color="auto"/>
            <w:bottom w:val="none" w:sz="0" w:space="0" w:color="auto"/>
            <w:right w:val="none" w:sz="0" w:space="0" w:color="auto"/>
          </w:divBdr>
          <w:divsChild>
            <w:div w:id="1020007827">
              <w:marLeft w:val="0"/>
              <w:marRight w:val="0"/>
              <w:marTop w:val="0"/>
              <w:marBottom w:val="0"/>
              <w:divBdr>
                <w:top w:val="none" w:sz="0" w:space="0" w:color="auto"/>
                <w:left w:val="none" w:sz="0" w:space="0" w:color="auto"/>
                <w:bottom w:val="none" w:sz="0" w:space="0" w:color="auto"/>
                <w:right w:val="none" w:sz="0" w:space="0" w:color="auto"/>
              </w:divBdr>
              <w:divsChild>
                <w:div w:id="2092581464">
                  <w:marLeft w:val="0"/>
                  <w:marRight w:val="0"/>
                  <w:marTop w:val="0"/>
                  <w:marBottom w:val="0"/>
                  <w:divBdr>
                    <w:top w:val="none" w:sz="0" w:space="0" w:color="auto"/>
                    <w:left w:val="none" w:sz="0" w:space="0" w:color="auto"/>
                    <w:bottom w:val="none" w:sz="0" w:space="0" w:color="auto"/>
                    <w:right w:val="none" w:sz="0" w:space="0" w:color="auto"/>
                  </w:divBdr>
                  <w:divsChild>
                    <w:div w:id="369959915">
                      <w:marLeft w:val="0"/>
                      <w:marRight w:val="0"/>
                      <w:marTop w:val="0"/>
                      <w:marBottom w:val="0"/>
                      <w:divBdr>
                        <w:top w:val="none" w:sz="0" w:space="0" w:color="auto"/>
                        <w:left w:val="none" w:sz="0" w:space="0" w:color="auto"/>
                        <w:bottom w:val="none" w:sz="0" w:space="0" w:color="auto"/>
                        <w:right w:val="none" w:sz="0" w:space="0" w:color="auto"/>
                      </w:divBdr>
                      <w:divsChild>
                        <w:div w:id="303777871">
                          <w:marLeft w:val="0"/>
                          <w:marRight w:val="0"/>
                          <w:marTop w:val="0"/>
                          <w:marBottom w:val="0"/>
                          <w:divBdr>
                            <w:top w:val="none" w:sz="0" w:space="0" w:color="auto"/>
                            <w:left w:val="none" w:sz="0" w:space="0" w:color="auto"/>
                            <w:bottom w:val="none" w:sz="0" w:space="0" w:color="auto"/>
                            <w:right w:val="none" w:sz="0" w:space="0" w:color="auto"/>
                          </w:divBdr>
                          <w:divsChild>
                            <w:div w:id="311179602">
                              <w:marLeft w:val="0"/>
                              <w:marRight w:val="0"/>
                              <w:marTop w:val="0"/>
                              <w:marBottom w:val="0"/>
                              <w:divBdr>
                                <w:top w:val="single" w:sz="6" w:space="0" w:color="auto"/>
                                <w:left w:val="single" w:sz="6" w:space="0" w:color="auto"/>
                                <w:bottom w:val="single" w:sz="6" w:space="0" w:color="auto"/>
                                <w:right w:val="single" w:sz="6" w:space="0" w:color="auto"/>
                              </w:divBdr>
                              <w:divsChild>
                                <w:div w:id="1486773338">
                                  <w:marLeft w:val="0"/>
                                  <w:marRight w:val="0"/>
                                  <w:marTop w:val="0"/>
                                  <w:marBottom w:val="0"/>
                                  <w:divBdr>
                                    <w:top w:val="none" w:sz="0" w:space="0" w:color="auto"/>
                                    <w:left w:val="none" w:sz="0" w:space="0" w:color="auto"/>
                                    <w:bottom w:val="none" w:sz="0" w:space="0" w:color="auto"/>
                                    <w:right w:val="none" w:sz="0" w:space="0" w:color="auto"/>
                                  </w:divBdr>
                                  <w:divsChild>
                                    <w:div w:id="1657762106">
                                      <w:marLeft w:val="0"/>
                                      <w:marRight w:val="0"/>
                                      <w:marTop w:val="0"/>
                                      <w:marBottom w:val="0"/>
                                      <w:divBdr>
                                        <w:top w:val="none" w:sz="0" w:space="0" w:color="auto"/>
                                        <w:left w:val="none" w:sz="0" w:space="0" w:color="auto"/>
                                        <w:bottom w:val="none" w:sz="0" w:space="0" w:color="auto"/>
                                        <w:right w:val="none" w:sz="0" w:space="0" w:color="auto"/>
                                      </w:divBdr>
                                      <w:divsChild>
                                        <w:div w:id="493448596">
                                          <w:marLeft w:val="0"/>
                                          <w:marRight w:val="0"/>
                                          <w:marTop w:val="0"/>
                                          <w:marBottom w:val="0"/>
                                          <w:divBdr>
                                            <w:top w:val="none" w:sz="0" w:space="0" w:color="auto"/>
                                            <w:left w:val="none" w:sz="0" w:space="0" w:color="auto"/>
                                            <w:bottom w:val="none" w:sz="0" w:space="0" w:color="auto"/>
                                            <w:right w:val="none" w:sz="0" w:space="0" w:color="auto"/>
                                          </w:divBdr>
                                          <w:divsChild>
                                            <w:div w:id="2044204378">
                                              <w:marLeft w:val="0"/>
                                              <w:marRight w:val="0"/>
                                              <w:marTop w:val="0"/>
                                              <w:marBottom w:val="0"/>
                                              <w:divBdr>
                                                <w:top w:val="none" w:sz="0" w:space="0" w:color="auto"/>
                                                <w:left w:val="none" w:sz="0" w:space="0" w:color="auto"/>
                                                <w:bottom w:val="none" w:sz="0" w:space="0" w:color="auto"/>
                                                <w:right w:val="none" w:sz="0" w:space="0" w:color="auto"/>
                                              </w:divBdr>
                                              <w:divsChild>
                                                <w:div w:id="2056541156">
                                                  <w:marLeft w:val="0"/>
                                                  <w:marRight w:val="0"/>
                                                  <w:marTop w:val="0"/>
                                                  <w:marBottom w:val="0"/>
                                                  <w:divBdr>
                                                    <w:top w:val="none" w:sz="0" w:space="0" w:color="auto"/>
                                                    <w:left w:val="none" w:sz="0" w:space="0" w:color="auto"/>
                                                    <w:bottom w:val="none" w:sz="0" w:space="0" w:color="auto"/>
                                                    <w:right w:val="none" w:sz="0" w:space="0" w:color="auto"/>
                                                  </w:divBdr>
                                                  <w:divsChild>
                                                    <w:div w:id="1462382041">
                                                      <w:marLeft w:val="0"/>
                                                      <w:marRight w:val="0"/>
                                                      <w:marTop w:val="0"/>
                                                      <w:marBottom w:val="0"/>
                                                      <w:divBdr>
                                                        <w:top w:val="none" w:sz="0" w:space="0" w:color="auto"/>
                                                        <w:left w:val="none" w:sz="0" w:space="0" w:color="auto"/>
                                                        <w:bottom w:val="none" w:sz="0" w:space="0" w:color="auto"/>
                                                        <w:right w:val="none" w:sz="0" w:space="0" w:color="auto"/>
                                                      </w:divBdr>
                                                      <w:divsChild>
                                                        <w:div w:id="1000158604">
                                                          <w:marLeft w:val="0"/>
                                                          <w:marRight w:val="0"/>
                                                          <w:marTop w:val="0"/>
                                                          <w:marBottom w:val="0"/>
                                                          <w:divBdr>
                                                            <w:top w:val="none" w:sz="0" w:space="0" w:color="auto"/>
                                                            <w:left w:val="none" w:sz="0" w:space="0" w:color="auto"/>
                                                            <w:bottom w:val="none" w:sz="0" w:space="0" w:color="auto"/>
                                                            <w:right w:val="none" w:sz="0" w:space="0" w:color="auto"/>
                                                          </w:divBdr>
                                                          <w:divsChild>
                                                            <w:div w:id="806313845">
                                                              <w:marLeft w:val="0"/>
                                                              <w:marRight w:val="0"/>
                                                              <w:marTop w:val="0"/>
                                                              <w:marBottom w:val="0"/>
                                                              <w:divBdr>
                                                                <w:top w:val="none" w:sz="0" w:space="0" w:color="auto"/>
                                                                <w:left w:val="none" w:sz="0" w:space="0" w:color="auto"/>
                                                                <w:bottom w:val="none" w:sz="0" w:space="0" w:color="auto"/>
                                                                <w:right w:val="none" w:sz="0" w:space="0" w:color="auto"/>
                                                              </w:divBdr>
                                                              <w:divsChild>
                                                                <w:div w:id="79722262">
                                                                  <w:marLeft w:val="0"/>
                                                                  <w:marRight w:val="0"/>
                                                                  <w:marTop w:val="0"/>
                                                                  <w:marBottom w:val="0"/>
                                                                  <w:divBdr>
                                                                    <w:top w:val="none" w:sz="0" w:space="0" w:color="auto"/>
                                                                    <w:left w:val="none" w:sz="0" w:space="0" w:color="auto"/>
                                                                    <w:bottom w:val="none" w:sz="0" w:space="0" w:color="auto"/>
                                                                    <w:right w:val="none" w:sz="0" w:space="0" w:color="auto"/>
                                                                  </w:divBdr>
                                                                  <w:divsChild>
                                                                    <w:div w:id="1453089195">
                                                                      <w:marLeft w:val="405"/>
                                                                      <w:marRight w:val="0"/>
                                                                      <w:marTop w:val="0"/>
                                                                      <w:marBottom w:val="0"/>
                                                                      <w:divBdr>
                                                                        <w:top w:val="none" w:sz="0" w:space="0" w:color="auto"/>
                                                                        <w:left w:val="none" w:sz="0" w:space="0" w:color="auto"/>
                                                                        <w:bottom w:val="none" w:sz="0" w:space="0" w:color="auto"/>
                                                                        <w:right w:val="none" w:sz="0" w:space="0" w:color="auto"/>
                                                                      </w:divBdr>
                                                                      <w:divsChild>
                                                                        <w:div w:id="55862651">
                                                                          <w:marLeft w:val="0"/>
                                                                          <w:marRight w:val="0"/>
                                                                          <w:marTop w:val="0"/>
                                                                          <w:marBottom w:val="0"/>
                                                                          <w:divBdr>
                                                                            <w:top w:val="none" w:sz="0" w:space="0" w:color="auto"/>
                                                                            <w:left w:val="none" w:sz="0" w:space="0" w:color="auto"/>
                                                                            <w:bottom w:val="none" w:sz="0" w:space="0" w:color="auto"/>
                                                                            <w:right w:val="none" w:sz="0" w:space="0" w:color="auto"/>
                                                                          </w:divBdr>
                                                                          <w:divsChild>
                                                                            <w:div w:id="1426001300">
                                                                              <w:marLeft w:val="0"/>
                                                                              <w:marRight w:val="0"/>
                                                                              <w:marTop w:val="0"/>
                                                                              <w:marBottom w:val="0"/>
                                                                              <w:divBdr>
                                                                                <w:top w:val="none" w:sz="0" w:space="0" w:color="auto"/>
                                                                                <w:left w:val="none" w:sz="0" w:space="0" w:color="auto"/>
                                                                                <w:bottom w:val="none" w:sz="0" w:space="0" w:color="auto"/>
                                                                                <w:right w:val="none" w:sz="0" w:space="0" w:color="auto"/>
                                                                              </w:divBdr>
                                                                              <w:divsChild>
                                                                                <w:div w:id="289634445">
                                                                                  <w:marLeft w:val="0"/>
                                                                                  <w:marRight w:val="0"/>
                                                                                  <w:marTop w:val="60"/>
                                                                                  <w:marBottom w:val="0"/>
                                                                                  <w:divBdr>
                                                                                    <w:top w:val="none" w:sz="0" w:space="0" w:color="auto"/>
                                                                                    <w:left w:val="none" w:sz="0" w:space="0" w:color="auto"/>
                                                                                    <w:bottom w:val="none" w:sz="0" w:space="0" w:color="auto"/>
                                                                                    <w:right w:val="none" w:sz="0" w:space="0" w:color="auto"/>
                                                                                  </w:divBdr>
                                                                                  <w:divsChild>
                                                                                    <w:div w:id="1850102954">
                                                                                      <w:marLeft w:val="0"/>
                                                                                      <w:marRight w:val="0"/>
                                                                                      <w:marTop w:val="0"/>
                                                                                      <w:marBottom w:val="0"/>
                                                                                      <w:divBdr>
                                                                                        <w:top w:val="none" w:sz="0" w:space="0" w:color="auto"/>
                                                                                        <w:left w:val="none" w:sz="0" w:space="0" w:color="auto"/>
                                                                                        <w:bottom w:val="none" w:sz="0" w:space="0" w:color="auto"/>
                                                                                        <w:right w:val="none" w:sz="0" w:space="0" w:color="auto"/>
                                                                                      </w:divBdr>
                                                                                      <w:divsChild>
                                                                                        <w:div w:id="368342194">
                                                                                          <w:marLeft w:val="0"/>
                                                                                          <w:marRight w:val="0"/>
                                                                                          <w:marTop w:val="0"/>
                                                                                          <w:marBottom w:val="0"/>
                                                                                          <w:divBdr>
                                                                                            <w:top w:val="none" w:sz="0" w:space="0" w:color="auto"/>
                                                                                            <w:left w:val="none" w:sz="0" w:space="0" w:color="auto"/>
                                                                                            <w:bottom w:val="none" w:sz="0" w:space="0" w:color="auto"/>
                                                                                            <w:right w:val="none" w:sz="0" w:space="0" w:color="auto"/>
                                                                                          </w:divBdr>
                                                                                          <w:divsChild>
                                                                                            <w:div w:id="832339444">
                                                                                              <w:marLeft w:val="0"/>
                                                                                              <w:marRight w:val="0"/>
                                                                                              <w:marTop w:val="0"/>
                                                                                              <w:marBottom w:val="0"/>
                                                                                              <w:divBdr>
                                                                                                <w:top w:val="none" w:sz="0" w:space="0" w:color="auto"/>
                                                                                                <w:left w:val="none" w:sz="0" w:space="0" w:color="auto"/>
                                                                                                <w:bottom w:val="none" w:sz="0" w:space="0" w:color="auto"/>
                                                                                                <w:right w:val="none" w:sz="0" w:space="0" w:color="auto"/>
                                                                                              </w:divBdr>
                                                                                              <w:divsChild>
                                                                                                <w:div w:id="412354618">
                                                                                                  <w:marLeft w:val="0"/>
                                                                                                  <w:marRight w:val="0"/>
                                                                                                  <w:marTop w:val="0"/>
                                                                                                  <w:marBottom w:val="0"/>
                                                                                                  <w:divBdr>
                                                                                                    <w:top w:val="none" w:sz="0" w:space="0" w:color="auto"/>
                                                                                                    <w:left w:val="none" w:sz="0" w:space="0" w:color="auto"/>
                                                                                                    <w:bottom w:val="none" w:sz="0" w:space="0" w:color="auto"/>
                                                                                                    <w:right w:val="none" w:sz="0" w:space="0" w:color="auto"/>
                                                                                                  </w:divBdr>
                                                                                                  <w:divsChild>
                                                                                                    <w:div w:id="305741008">
                                                                                                      <w:marLeft w:val="0"/>
                                                                                                      <w:marRight w:val="0"/>
                                                                                                      <w:marTop w:val="0"/>
                                                                                                      <w:marBottom w:val="0"/>
                                                                                                      <w:divBdr>
                                                                                                        <w:top w:val="none" w:sz="0" w:space="0" w:color="auto"/>
                                                                                                        <w:left w:val="none" w:sz="0" w:space="0" w:color="auto"/>
                                                                                                        <w:bottom w:val="none" w:sz="0" w:space="0" w:color="auto"/>
                                                                                                        <w:right w:val="none" w:sz="0" w:space="0" w:color="auto"/>
                                                                                                      </w:divBdr>
                                                                                                      <w:divsChild>
                                                                                                        <w:div w:id="753665498">
                                                                                                          <w:marLeft w:val="0"/>
                                                                                                          <w:marRight w:val="0"/>
                                                                                                          <w:marTop w:val="0"/>
                                                                                                          <w:marBottom w:val="0"/>
                                                                                                          <w:divBdr>
                                                                                                            <w:top w:val="none" w:sz="0" w:space="0" w:color="auto"/>
                                                                                                            <w:left w:val="none" w:sz="0" w:space="0" w:color="auto"/>
                                                                                                            <w:bottom w:val="none" w:sz="0" w:space="0" w:color="auto"/>
                                                                                                            <w:right w:val="none" w:sz="0" w:space="0" w:color="auto"/>
                                                                                                          </w:divBdr>
                                                                                                          <w:divsChild>
                                                                                                            <w:div w:id="1115562915">
                                                                                                              <w:marLeft w:val="0"/>
                                                                                                              <w:marRight w:val="0"/>
                                                                                                              <w:marTop w:val="0"/>
                                                                                                              <w:marBottom w:val="0"/>
                                                                                                              <w:divBdr>
                                                                                                                <w:top w:val="none" w:sz="0" w:space="0" w:color="auto"/>
                                                                                                                <w:left w:val="none" w:sz="0" w:space="0" w:color="auto"/>
                                                                                                                <w:bottom w:val="none" w:sz="0" w:space="0" w:color="auto"/>
                                                                                                                <w:right w:val="none" w:sz="0" w:space="0" w:color="auto"/>
                                                                                                              </w:divBdr>
                                                                                                              <w:divsChild>
                                                                                                                <w:div w:id="34965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merciaschool.com" TargetMode="Externa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C31B1-3B2D-4A6E-8C50-DB059E5B8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2928</Words>
  <Characters>16694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Hodkinson S, Mrs (King Ecgbert Staff)</dc:creator>
  <cp:keywords/>
  <dc:description/>
  <cp:lastModifiedBy>Sharon Hodkinson</cp:lastModifiedBy>
  <cp:revision>8</cp:revision>
  <cp:lastPrinted>2017-11-15T08:43:00Z</cp:lastPrinted>
  <dcterms:created xsi:type="dcterms:W3CDTF">2017-11-09T16:11:00Z</dcterms:created>
  <dcterms:modified xsi:type="dcterms:W3CDTF">2017-11-15T16:24:00Z</dcterms:modified>
  <cp:contentStatus/>
</cp:coreProperties>
</file>