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F10FA" w14:textId="77777777" w:rsidR="008566AD" w:rsidRDefault="003A7B26" w:rsidP="003A7B26">
      <w:pPr>
        <w:jc w:val="right"/>
      </w:pPr>
      <w:r w:rsidRPr="003A7B26">
        <w:rPr>
          <w:noProof/>
          <w:lang w:eastAsia="en-GB"/>
        </w:rPr>
        <w:drawing>
          <wp:inline distT="0" distB="0" distL="0" distR="0" wp14:anchorId="2347CBEA" wp14:editId="14669146">
            <wp:extent cx="1096925" cy="1076325"/>
            <wp:effectExtent l="0" t="0" r="8255" b="0"/>
            <wp:docPr id="1" name="Picture 1" descr="C:\Users\sf.FH\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FH\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515" cy="1076904"/>
                    </a:xfrm>
                    <a:prstGeom prst="rect">
                      <a:avLst/>
                    </a:prstGeom>
                    <a:noFill/>
                    <a:ln>
                      <a:noFill/>
                    </a:ln>
                  </pic:spPr>
                </pic:pic>
              </a:graphicData>
            </a:graphic>
          </wp:inline>
        </w:drawing>
      </w:r>
    </w:p>
    <w:p w14:paraId="542B0DDA" w14:textId="77777777" w:rsidR="003A7B26" w:rsidRPr="00CB4E4D" w:rsidRDefault="003A7B26" w:rsidP="003A7B26">
      <w:pPr>
        <w:jc w:val="right"/>
        <w:rPr>
          <w:rFonts w:ascii="Gill Sans Nova" w:hAnsi="Gill Sans Nova"/>
        </w:rPr>
      </w:pPr>
    </w:p>
    <w:p w14:paraId="12BF4588" w14:textId="77777777" w:rsidR="003A7B26" w:rsidRPr="00CB4E4D" w:rsidRDefault="003A7B26" w:rsidP="19FFE8EA">
      <w:pPr>
        <w:pStyle w:val="Heading7"/>
        <w:rPr>
          <w:rFonts w:ascii="Gill Sans Nova" w:eastAsia="Gill Sans Nova" w:hAnsi="Gill Sans Nova" w:cs="Gill Sans Nova"/>
          <w:b/>
          <w:bCs/>
          <w:sz w:val="44"/>
          <w:szCs w:val="44"/>
        </w:rPr>
      </w:pPr>
      <w:r w:rsidRPr="19FFE8EA">
        <w:rPr>
          <w:rFonts w:ascii="Gill Sans Nova" w:eastAsia="Gill Sans Nova" w:hAnsi="Gill Sans Nova" w:cs="Gill Sans Nova"/>
          <w:b/>
          <w:bCs/>
          <w:sz w:val="44"/>
          <w:szCs w:val="44"/>
        </w:rPr>
        <w:t>Fairley House School</w:t>
      </w:r>
    </w:p>
    <w:p w14:paraId="48014402" w14:textId="705BCC29" w:rsidR="003A7B26" w:rsidRPr="00CB4E4D" w:rsidRDefault="003A7B26" w:rsidP="19FFE8EA">
      <w:pPr>
        <w:jc w:val="center"/>
        <w:rPr>
          <w:rFonts w:ascii="Gill Sans Nova" w:eastAsia="Gill Sans Nova" w:hAnsi="Gill Sans Nova" w:cs="Gill Sans Nova"/>
        </w:rPr>
      </w:pPr>
    </w:p>
    <w:p w14:paraId="06AC2480" w14:textId="77777777" w:rsidR="00E2765C" w:rsidRDefault="00B16728" w:rsidP="19FFE8EA">
      <w:pPr>
        <w:jc w:val="center"/>
        <w:rPr>
          <w:rFonts w:ascii="Gill Sans Nova" w:eastAsia="Gill Sans Nova" w:hAnsi="Gill Sans Nova" w:cs="Gill Sans Nova"/>
          <w:sz w:val="32"/>
          <w:szCs w:val="32"/>
        </w:rPr>
      </w:pPr>
      <w:r>
        <w:rPr>
          <w:rFonts w:ascii="Gill Sans Nova" w:eastAsia="Gill Sans Nova" w:hAnsi="Gill Sans Nova" w:cs="Gill Sans Nova"/>
          <w:sz w:val="32"/>
          <w:szCs w:val="32"/>
        </w:rPr>
        <w:t>DT Teacher and Subject</w:t>
      </w:r>
      <w:r w:rsidR="00A13068">
        <w:rPr>
          <w:rFonts w:ascii="Gill Sans Nova" w:eastAsia="Gill Sans Nova" w:hAnsi="Gill Sans Nova" w:cs="Gill Sans Nova"/>
          <w:sz w:val="32"/>
          <w:szCs w:val="32"/>
        </w:rPr>
        <w:t xml:space="preserve"> Coordinator </w:t>
      </w:r>
      <w:r w:rsidR="00E2765C">
        <w:rPr>
          <w:rFonts w:ascii="Gill Sans Nova" w:eastAsia="Gill Sans Nova" w:hAnsi="Gill Sans Nova" w:cs="Gill Sans Nova"/>
          <w:sz w:val="32"/>
          <w:szCs w:val="32"/>
        </w:rPr>
        <w:t xml:space="preserve">for January 2026 or earlier </w:t>
      </w:r>
    </w:p>
    <w:p w14:paraId="0CB43975" w14:textId="5A8A4CAB" w:rsidR="004F0A0E" w:rsidRPr="00CB4E4D" w:rsidRDefault="00B16728" w:rsidP="19FFE8EA">
      <w:pPr>
        <w:jc w:val="center"/>
        <w:rPr>
          <w:rFonts w:ascii="Gill Sans Nova" w:eastAsia="Gill Sans Nova" w:hAnsi="Gill Sans Nova" w:cs="Gill Sans Nova"/>
          <w:sz w:val="32"/>
          <w:szCs w:val="32"/>
        </w:rPr>
      </w:pPr>
      <w:r>
        <w:rPr>
          <w:rFonts w:ascii="Gill Sans Nova" w:eastAsia="Gill Sans Nova" w:hAnsi="Gill Sans Nova" w:cs="Gill Sans Nova"/>
          <w:sz w:val="32"/>
          <w:szCs w:val="32"/>
        </w:rPr>
        <w:t xml:space="preserve"> </w:t>
      </w:r>
    </w:p>
    <w:p w14:paraId="739ACE0D" w14:textId="08B1D702" w:rsidR="003A7B26" w:rsidRPr="00CB4E4D" w:rsidRDefault="00020372" w:rsidP="19FFE8EA">
      <w:pPr>
        <w:pStyle w:val="Heading3"/>
        <w:rPr>
          <w:rFonts w:ascii="Gill Sans Nova" w:eastAsia="Gill Sans Nova" w:hAnsi="Gill Sans Nova" w:cs="Gill Sans Nova"/>
        </w:rPr>
      </w:pPr>
      <w:r w:rsidRPr="19FFE8EA">
        <w:rPr>
          <w:rFonts w:ascii="Gill Sans Nova" w:eastAsia="Gill Sans Nova" w:hAnsi="Gill Sans Nova" w:cs="Gill Sans Nova"/>
        </w:rPr>
        <w:t xml:space="preserve"> </w:t>
      </w:r>
    </w:p>
    <w:p w14:paraId="4B9FD1A6" w14:textId="2652D1B2" w:rsidR="00543054" w:rsidRPr="00CB4E4D" w:rsidRDefault="003A7B26" w:rsidP="19FFE8EA">
      <w:pPr>
        <w:jc w:val="center"/>
        <w:rPr>
          <w:rFonts w:ascii="Gill Sans Nova" w:eastAsia="Gill Sans Nova" w:hAnsi="Gill Sans Nova" w:cs="Gill Sans Nova"/>
          <w:sz w:val="36"/>
          <w:szCs w:val="36"/>
        </w:rPr>
      </w:pPr>
      <w:r w:rsidRPr="19FFE8EA">
        <w:rPr>
          <w:rFonts w:ascii="Gill Sans Nova" w:eastAsia="Gill Sans Nova" w:hAnsi="Gill Sans Nova" w:cs="Gill Sans Nova"/>
          <w:sz w:val="32"/>
          <w:szCs w:val="32"/>
        </w:rPr>
        <w:t>Vacancy Informatio</w:t>
      </w:r>
      <w:r w:rsidR="03DD6870" w:rsidRPr="19FFE8EA">
        <w:rPr>
          <w:rFonts w:ascii="Gill Sans Nova" w:eastAsia="Gill Sans Nova" w:hAnsi="Gill Sans Nova" w:cs="Gill Sans Nova"/>
          <w:sz w:val="32"/>
          <w:szCs w:val="32"/>
        </w:rPr>
        <w:t>n</w:t>
      </w:r>
    </w:p>
    <w:p w14:paraId="52D26511" w14:textId="588CF772" w:rsidR="19FFE8EA" w:rsidRDefault="19FFE8EA" w:rsidP="19FFE8EA">
      <w:pPr>
        <w:jc w:val="center"/>
        <w:rPr>
          <w:rFonts w:ascii="Gill Sans Nova" w:eastAsia="Gill Sans Nova" w:hAnsi="Gill Sans Nova" w:cs="Gill Sans Nova"/>
        </w:rPr>
      </w:pPr>
    </w:p>
    <w:p w14:paraId="2DAAF04D" w14:textId="31E7E1A6" w:rsidR="19FFE8EA" w:rsidRDefault="19FFE8EA" w:rsidP="19FFE8EA">
      <w:pPr>
        <w:jc w:val="center"/>
        <w:rPr>
          <w:rFonts w:ascii="Gill Sans Nova" w:eastAsia="Gill Sans Nova" w:hAnsi="Gill Sans Nova" w:cs="Gill Sans Nova"/>
        </w:rPr>
      </w:pPr>
    </w:p>
    <w:p w14:paraId="7BB99A0E" w14:textId="6057FE53" w:rsidR="78189FEB" w:rsidRDefault="78189FEB" w:rsidP="19FFE8EA">
      <w:pPr>
        <w:jc w:val="center"/>
        <w:rPr>
          <w:rFonts w:ascii="Gill Sans Nova" w:eastAsia="Gill Sans Nova" w:hAnsi="Gill Sans Nova" w:cs="Gill Sans Nova"/>
        </w:rPr>
      </w:pPr>
      <w:r>
        <w:rPr>
          <w:noProof/>
        </w:rPr>
        <w:drawing>
          <wp:inline distT="0" distB="0" distL="0" distR="0" wp14:anchorId="373FE4CE" wp14:editId="700E00CB">
            <wp:extent cx="3286550" cy="2733704"/>
            <wp:effectExtent l="0" t="0" r="0" b="0"/>
            <wp:docPr id="325650453" name="Picture 32565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9375" t="740" r="13750" b="370"/>
                    <a:stretch>
                      <a:fillRect/>
                    </a:stretch>
                  </pic:blipFill>
                  <pic:spPr>
                    <a:xfrm>
                      <a:off x="0" y="0"/>
                      <a:ext cx="3286550" cy="2733704"/>
                    </a:xfrm>
                    <a:prstGeom prst="rect">
                      <a:avLst/>
                    </a:prstGeom>
                  </pic:spPr>
                </pic:pic>
              </a:graphicData>
            </a:graphic>
          </wp:inline>
        </w:drawing>
      </w:r>
    </w:p>
    <w:p w14:paraId="5E1945F2" w14:textId="69010FD4" w:rsidR="19FFE8EA" w:rsidRDefault="19FFE8EA" w:rsidP="19FFE8EA">
      <w:pPr>
        <w:jc w:val="center"/>
        <w:rPr>
          <w:rFonts w:ascii="Gill Sans Nova" w:eastAsia="Gill Sans Nova" w:hAnsi="Gill Sans Nova" w:cs="Gill Sans Nova"/>
        </w:rPr>
      </w:pPr>
    </w:p>
    <w:p w14:paraId="66D24BBF" w14:textId="77777777" w:rsidR="004F0A0E" w:rsidRPr="00CB4E4D" w:rsidRDefault="004F0A0E" w:rsidP="19FFE8EA">
      <w:pPr>
        <w:jc w:val="center"/>
        <w:rPr>
          <w:rFonts w:ascii="Gill Sans Nova" w:eastAsia="Gill Sans Nova" w:hAnsi="Gill Sans Nova" w:cs="Gill Sans Nova"/>
        </w:rPr>
      </w:pPr>
    </w:p>
    <w:p w14:paraId="5DB25670" w14:textId="0B0A35E0" w:rsidR="005C48B9" w:rsidRPr="00CB4E4D" w:rsidRDefault="006E728A" w:rsidP="19FFE8EA">
      <w:pPr>
        <w:jc w:val="center"/>
        <w:rPr>
          <w:rFonts w:ascii="Gill Sans Nova" w:eastAsia="Gill Sans Nova" w:hAnsi="Gill Sans Nova" w:cs="Gill Sans Nova"/>
          <w:sz w:val="28"/>
          <w:szCs w:val="28"/>
        </w:rPr>
      </w:pPr>
      <w:r w:rsidRPr="00CB4E4D">
        <w:rPr>
          <w:rFonts w:ascii="Gill Sans Nova" w:hAnsi="Gill Sans Nova"/>
          <w:noProof/>
          <w:lang w:eastAsia="en-GB"/>
        </w:rPr>
        <w:drawing>
          <wp:anchor distT="0" distB="0" distL="114300" distR="114300" simplePos="0" relativeHeight="251658240" behindDoc="1" locked="0" layoutInCell="1" allowOverlap="1" wp14:anchorId="37295A64" wp14:editId="487D7390">
            <wp:simplePos x="0" y="0"/>
            <wp:positionH relativeFrom="column">
              <wp:posOffset>2574925</wp:posOffset>
            </wp:positionH>
            <wp:positionV relativeFrom="paragraph">
              <wp:posOffset>6991985</wp:posOffset>
            </wp:positionV>
            <wp:extent cx="4431030" cy="2954020"/>
            <wp:effectExtent l="0" t="0" r="7620" b="0"/>
            <wp:wrapNone/>
            <wp:docPr id="6" name="Picture 6" descr="IMG_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4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1030"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B26" w:rsidRPr="19FFE8EA">
        <w:rPr>
          <w:rFonts w:ascii="Gill Sans Nova" w:eastAsia="Gill Sans Nova" w:hAnsi="Gill Sans Nova" w:cs="Gill Sans Nova"/>
          <w:sz w:val="28"/>
          <w:szCs w:val="28"/>
        </w:rPr>
        <w:t xml:space="preserve">London’s leading day school for </w:t>
      </w:r>
      <w:r w:rsidR="003C396F" w:rsidRPr="19FFE8EA">
        <w:rPr>
          <w:rFonts w:ascii="Gill Sans Nova" w:eastAsia="Gill Sans Nova" w:hAnsi="Gill Sans Nova" w:cs="Gill Sans Nova"/>
          <w:sz w:val="28"/>
          <w:szCs w:val="28"/>
        </w:rPr>
        <w:t xml:space="preserve">children with </w:t>
      </w:r>
      <w:r w:rsidR="003A7B26" w:rsidRPr="19FFE8EA">
        <w:rPr>
          <w:rFonts w:ascii="Gill Sans Nova" w:eastAsia="Gill Sans Nova" w:hAnsi="Gill Sans Nova" w:cs="Gill Sans Nova"/>
          <w:sz w:val="28"/>
          <w:szCs w:val="28"/>
        </w:rPr>
        <w:t>specific learning</w:t>
      </w:r>
      <w:r w:rsidR="005C48B9" w:rsidRPr="19FFE8EA">
        <w:rPr>
          <w:rFonts w:ascii="Gill Sans Nova" w:eastAsia="Gill Sans Nova" w:hAnsi="Gill Sans Nova" w:cs="Gill Sans Nova"/>
          <w:sz w:val="28"/>
          <w:szCs w:val="28"/>
        </w:rPr>
        <w:t xml:space="preserve"> </w:t>
      </w:r>
      <w:r w:rsidR="003C396F" w:rsidRPr="19FFE8EA">
        <w:rPr>
          <w:rFonts w:ascii="Gill Sans Nova" w:eastAsia="Gill Sans Nova" w:hAnsi="Gill Sans Nova" w:cs="Gill Sans Nova"/>
          <w:sz w:val="28"/>
          <w:szCs w:val="28"/>
        </w:rPr>
        <w:t>diff</w:t>
      </w:r>
      <w:r w:rsidR="62612EFC" w:rsidRPr="19FFE8EA">
        <w:rPr>
          <w:rFonts w:ascii="Gill Sans Nova" w:eastAsia="Gill Sans Nova" w:hAnsi="Gill Sans Nova" w:cs="Gill Sans Nova"/>
          <w:sz w:val="28"/>
          <w:szCs w:val="28"/>
        </w:rPr>
        <w:t>erences</w:t>
      </w:r>
      <w:r w:rsidR="003C396F" w:rsidRPr="19FFE8EA">
        <w:rPr>
          <w:rFonts w:ascii="Gill Sans Nova" w:eastAsia="Gill Sans Nova" w:hAnsi="Gill Sans Nova" w:cs="Gill Sans Nova"/>
          <w:sz w:val="28"/>
          <w:szCs w:val="28"/>
        </w:rPr>
        <w:t xml:space="preserve"> </w:t>
      </w:r>
    </w:p>
    <w:p w14:paraId="1DAB0159" w14:textId="77777777" w:rsidR="005C48B9" w:rsidRPr="00CB4E4D" w:rsidRDefault="005C48B9" w:rsidP="19FFE8EA">
      <w:pPr>
        <w:autoSpaceDE w:val="0"/>
        <w:autoSpaceDN w:val="0"/>
        <w:adjustRightInd w:val="0"/>
        <w:spacing w:after="0" w:line="240" w:lineRule="auto"/>
        <w:rPr>
          <w:rFonts w:ascii="Gill Sans Nova" w:eastAsia="Gill Sans Nova" w:hAnsi="Gill Sans Nova" w:cs="Gill Sans Nova"/>
          <w:color w:val="000000"/>
          <w:sz w:val="28"/>
          <w:szCs w:val="28"/>
        </w:rPr>
      </w:pPr>
    </w:p>
    <w:p w14:paraId="6FD54A5D" w14:textId="2CB0BCBA" w:rsidR="003C396F" w:rsidRPr="00CB4E4D" w:rsidRDefault="003C396F" w:rsidP="19FFE8EA">
      <w:pPr>
        <w:jc w:val="center"/>
        <w:rPr>
          <w:rFonts w:ascii="Gill Sans Nova" w:eastAsia="Gill Sans Nova" w:hAnsi="Gill Sans Nova" w:cs="Gill Sans Nova"/>
          <w:b/>
          <w:bCs/>
          <w:color w:val="FF0000"/>
          <w:sz w:val="28"/>
          <w:szCs w:val="28"/>
        </w:rPr>
      </w:pPr>
    </w:p>
    <w:p w14:paraId="165573FC" w14:textId="780530BE" w:rsidR="004F0A0E" w:rsidRDefault="004F0A0E" w:rsidP="19FFE8EA">
      <w:pPr>
        <w:jc w:val="center"/>
        <w:rPr>
          <w:rFonts w:ascii="Gill Sans Nova" w:eastAsia="Gill Sans Nova" w:hAnsi="Gill Sans Nova" w:cs="Gill Sans Nova"/>
          <w:b/>
          <w:bCs/>
          <w:i/>
          <w:iCs/>
          <w:color w:val="2F5496" w:themeColor="accent5" w:themeShade="BF"/>
          <w:sz w:val="28"/>
          <w:szCs w:val="28"/>
        </w:rPr>
      </w:pPr>
      <w:r w:rsidRPr="19FFE8EA">
        <w:rPr>
          <w:rFonts w:ascii="Gill Sans Nova" w:eastAsia="Gill Sans Nova" w:hAnsi="Gill Sans Nova" w:cs="Gill Sans Nova"/>
          <w:b/>
          <w:bCs/>
          <w:i/>
          <w:iCs/>
          <w:color w:val="2F5496" w:themeColor="accent5" w:themeShade="BF"/>
          <w:sz w:val="28"/>
          <w:szCs w:val="28"/>
        </w:rPr>
        <w:t>and all of a sudden</w:t>
      </w:r>
      <w:r w:rsidR="25277D48" w:rsidRPr="19FFE8EA">
        <w:rPr>
          <w:rFonts w:ascii="Gill Sans Nova" w:eastAsia="Gill Sans Nova" w:hAnsi="Gill Sans Nova" w:cs="Gill Sans Nova"/>
          <w:b/>
          <w:bCs/>
          <w:i/>
          <w:iCs/>
          <w:color w:val="2F5496" w:themeColor="accent5" w:themeShade="BF"/>
          <w:sz w:val="28"/>
          <w:szCs w:val="28"/>
        </w:rPr>
        <w:t>...</w:t>
      </w:r>
      <w:r w:rsidRPr="19FFE8EA">
        <w:rPr>
          <w:rFonts w:ascii="Gill Sans Nova" w:eastAsia="Gill Sans Nova" w:hAnsi="Gill Sans Nova" w:cs="Gill Sans Nova"/>
          <w:b/>
          <w:bCs/>
          <w:i/>
          <w:iCs/>
          <w:color w:val="2F5496" w:themeColor="accent5" w:themeShade="BF"/>
          <w:sz w:val="28"/>
          <w:szCs w:val="28"/>
        </w:rPr>
        <w:t>nothing is impossibl</w:t>
      </w:r>
      <w:r w:rsidR="3340A914" w:rsidRPr="19FFE8EA">
        <w:rPr>
          <w:rFonts w:ascii="Gill Sans Nova" w:eastAsia="Gill Sans Nova" w:hAnsi="Gill Sans Nova" w:cs="Gill Sans Nova"/>
          <w:b/>
          <w:bCs/>
          <w:i/>
          <w:iCs/>
          <w:color w:val="2F5496" w:themeColor="accent5" w:themeShade="BF"/>
          <w:sz w:val="28"/>
          <w:szCs w:val="28"/>
        </w:rPr>
        <w:t>e.</w:t>
      </w:r>
    </w:p>
    <w:p w14:paraId="0FA412E6" w14:textId="77777777" w:rsidR="00036478" w:rsidRDefault="00036478" w:rsidP="19FFE8EA">
      <w:pPr>
        <w:jc w:val="center"/>
        <w:rPr>
          <w:rFonts w:ascii="Gill Sans Nova" w:eastAsia="Gill Sans Nova" w:hAnsi="Gill Sans Nova" w:cs="Gill Sans Nova"/>
          <w:b/>
          <w:bCs/>
        </w:rPr>
      </w:pPr>
    </w:p>
    <w:p w14:paraId="53AEB112" w14:textId="77777777" w:rsidR="00036478" w:rsidRPr="00CB4E4D" w:rsidRDefault="00036478" w:rsidP="19FFE8EA">
      <w:pPr>
        <w:jc w:val="center"/>
        <w:rPr>
          <w:rFonts w:ascii="Gill Sans Nova" w:eastAsia="Gill Sans Nova" w:hAnsi="Gill Sans Nova" w:cs="Gill Sans Nova"/>
          <w:b/>
          <w:bCs/>
        </w:rPr>
      </w:pPr>
    </w:p>
    <w:p w14:paraId="60870F5E" w14:textId="77777777" w:rsidR="004F0A0E" w:rsidRPr="00CB4E4D" w:rsidRDefault="004F0A0E" w:rsidP="19FFE8EA">
      <w:pPr>
        <w:jc w:val="center"/>
        <w:rPr>
          <w:rFonts w:ascii="Gill Sans Nova" w:eastAsia="Gill Sans Nova" w:hAnsi="Gill Sans Nova" w:cs="Gill Sans Nova"/>
          <w:b/>
          <w:bCs/>
        </w:rPr>
      </w:pPr>
    </w:p>
    <w:p w14:paraId="76F8F6E4" w14:textId="1E78914B" w:rsidR="003C396F" w:rsidRPr="00CB4E4D" w:rsidRDefault="6FB361B6" w:rsidP="19FFE8EA">
      <w:pPr>
        <w:pStyle w:val="Default"/>
        <w:jc w:val="center"/>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Introduction to</w:t>
      </w:r>
      <w:r w:rsidR="003C396F" w:rsidRPr="19FFE8EA">
        <w:rPr>
          <w:rFonts w:ascii="Gill Sans Nova" w:eastAsia="Gill Sans Nova" w:hAnsi="Gill Sans Nova" w:cs="Gill Sans Nova"/>
          <w:b/>
          <w:bCs/>
          <w:color w:val="auto"/>
        </w:rPr>
        <w:t xml:space="preserve"> Fairley House</w:t>
      </w:r>
    </w:p>
    <w:p w14:paraId="482470FA" w14:textId="77777777" w:rsidR="003C396F" w:rsidRPr="00CB4E4D" w:rsidRDefault="003C396F" w:rsidP="19FFE8EA">
      <w:pPr>
        <w:pStyle w:val="Parastandard"/>
        <w:spacing w:before="60"/>
        <w:rPr>
          <w:rFonts w:ascii="Gill Sans Nova" w:eastAsia="Gill Sans Nova" w:hAnsi="Gill Sans Nova" w:cs="Gill Sans Nova"/>
          <w:b/>
          <w:bCs/>
          <w:sz w:val="24"/>
          <w:szCs w:val="24"/>
        </w:rPr>
      </w:pPr>
    </w:p>
    <w:p w14:paraId="390F133E" w14:textId="045A98D4" w:rsidR="003C396F" w:rsidRPr="00CB4E4D" w:rsidRDefault="6003AC63" w:rsidP="19FFE8EA">
      <w:pPr>
        <w:pStyle w:val="Parastandard"/>
        <w:spacing w:before="60"/>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Fairley House</w:t>
      </w:r>
      <w:r w:rsidR="003C396F" w:rsidRPr="19FFE8EA">
        <w:rPr>
          <w:rFonts w:ascii="Gill Sans Nova" w:eastAsia="Gill Sans Nova" w:hAnsi="Gill Sans Nova" w:cs="Gill Sans Nova"/>
          <w:sz w:val="24"/>
          <w:szCs w:val="24"/>
        </w:rPr>
        <w:t xml:space="preserve"> is located in central London </w:t>
      </w:r>
      <w:r w:rsidR="67235A1D" w:rsidRPr="19FFE8EA">
        <w:rPr>
          <w:rFonts w:ascii="Gill Sans Nova" w:eastAsia="Gill Sans Nova" w:hAnsi="Gill Sans Nova" w:cs="Gill Sans Nova"/>
          <w:sz w:val="24"/>
          <w:szCs w:val="24"/>
        </w:rPr>
        <w:t>across</w:t>
      </w:r>
      <w:r w:rsidR="003C396F" w:rsidRPr="19FFE8EA">
        <w:rPr>
          <w:rFonts w:ascii="Gill Sans Nova" w:eastAsia="Gill Sans Nova" w:hAnsi="Gill Sans Nova" w:cs="Gill Sans Nova"/>
          <w:sz w:val="24"/>
          <w:szCs w:val="24"/>
        </w:rPr>
        <w:t xml:space="preserve"> two </w:t>
      </w:r>
      <w:r w:rsidR="6EFBD3EA" w:rsidRPr="19FFE8EA">
        <w:rPr>
          <w:rFonts w:ascii="Gill Sans Nova" w:eastAsia="Gill Sans Nova" w:hAnsi="Gill Sans Nova" w:cs="Gill Sans Nova"/>
          <w:sz w:val="24"/>
          <w:szCs w:val="24"/>
        </w:rPr>
        <w:t xml:space="preserve">well-connected </w:t>
      </w:r>
      <w:r w:rsidR="003C396F" w:rsidRPr="19FFE8EA">
        <w:rPr>
          <w:rFonts w:ascii="Gill Sans Nova" w:eastAsia="Gill Sans Nova" w:hAnsi="Gill Sans Nova" w:cs="Gill Sans Nova"/>
          <w:sz w:val="24"/>
          <w:szCs w:val="24"/>
        </w:rPr>
        <w:t>sites</w:t>
      </w:r>
      <w:r w:rsidR="002D448C" w:rsidRPr="19FFE8EA">
        <w:rPr>
          <w:rFonts w:ascii="Gill Sans Nova" w:eastAsia="Gill Sans Nova" w:hAnsi="Gill Sans Nova" w:cs="Gill Sans Nova"/>
          <w:sz w:val="24"/>
          <w:szCs w:val="24"/>
        </w:rPr>
        <w:t>. The s</w:t>
      </w:r>
      <w:r w:rsidR="003C396F" w:rsidRPr="19FFE8EA">
        <w:rPr>
          <w:rFonts w:ascii="Gill Sans Nova" w:eastAsia="Gill Sans Nova" w:hAnsi="Gill Sans Nova" w:cs="Gill Sans Nova"/>
          <w:sz w:val="24"/>
          <w:szCs w:val="24"/>
        </w:rPr>
        <w:t xml:space="preserve">enior </w:t>
      </w:r>
      <w:r w:rsidR="009B216B" w:rsidRPr="19FFE8EA">
        <w:rPr>
          <w:rFonts w:ascii="Gill Sans Nova" w:eastAsia="Gill Sans Nova" w:hAnsi="Gill Sans Nova" w:cs="Gill Sans Nova"/>
          <w:sz w:val="24"/>
          <w:szCs w:val="24"/>
        </w:rPr>
        <w:t>d</w:t>
      </w:r>
      <w:r w:rsidR="003C396F" w:rsidRPr="19FFE8EA">
        <w:rPr>
          <w:rFonts w:ascii="Gill Sans Nova" w:eastAsia="Gill Sans Nova" w:hAnsi="Gill Sans Nova" w:cs="Gill Sans Nova"/>
          <w:sz w:val="24"/>
          <w:szCs w:val="24"/>
        </w:rPr>
        <w:t>epartment (</w:t>
      </w:r>
      <w:r w:rsidR="00C46EB2" w:rsidRPr="19FFE8EA">
        <w:rPr>
          <w:rFonts w:ascii="Gill Sans Nova" w:eastAsia="Gill Sans Nova" w:hAnsi="Gill Sans Nova" w:cs="Gill Sans Nova"/>
          <w:sz w:val="24"/>
          <w:szCs w:val="24"/>
        </w:rPr>
        <w:t>Y</w:t>
      </w:r>
      <w:r w:rsidR="003C396F" w:rsidRPr="19FFE8EA">
        <w:rPr>
          <w:rFonts w:ascii="Gill Sans Nova" w:eastAsia="Gill Sans Nova" w:hAnsi="Gill Sans Nova" w:cs="Gill Sans Nova"/>
          <w:sz w:val="24"/>
          <w:szCs w:val="24"/>
        </w:rPr>
        <w:t xml:space="preserve">ears </w:t>
      </w:r>
      <w:r w:rsidR="0191F51F" w:rsidRPr="19FFE8EA">
        <w:rPr>
          <w:rFonts w:ascii="Gill Sans Nova" w:eastAsia="Gill Sans Nova" w:hAnsi="Gill Sans Nova" w:cs="Gill Sans Nova"/>
          <w:sz w:val="24"/>
          <w:szCs w:val="24"/>
        </w:rPr>
        <w:t>8</w:t>
      </w:r>
      <w:r w:rsidR="003C396F" w:rsidRPr="19FFE8EA">
        <w:rPr>
          <w:rFonts w:ascii="Gill Sans Nova" w:eastAsia="Gill Sans Nova" w:hAnsi="Gill Sans Nova" w:cs="Gill Sans Nova"/>
          <w:sz w:val="24"/>
          <w:szCs w:val="24"/>
        </w:rPr>
        <w:t xml:space="preserve"> to 11) </w:t>
      </w:r>
      <w:r w:rsidR="002D448C" w:rsidRPr="19FFE8EA">
        <w:rPr>
          <w:rFonts w:ascii="Gill Sans Nova" w:eastAsia="Gill Sans Nova" w:hAnsi="Gill Sans Nova" w:cs="Gill Sans Nova"/>
          <w:sz w:val="24"/>
          <w:szCs w:val="24"/>
        </w:rPr>
        <w:t xml:space="preserve">is based in </w:t>
      </w:r>
      <w:r w:rsidR="003C396F" w:rsidRPr="19FFE8EA">
        <w:rPr>
          <w:rFonts w:ascii="Gill Sans Nova" w:eastAsia="Gill Sans Nova" w:hAnsi="Gill Sans Nova" w:cs="Gill Sans Nova"/>
          <w:sz w:val="24"/>
          <w:szCs w:val="24"/>
        </w:rPr>
        <w:t xml:space="preserve">Westminster and the </w:t>
      </w:r>
      <w:r w:rsidR="009B216B" w:rsidRPr="19FFE8EA">
        <w:rPr>
          <w:rFonts w:ascii="Gill Sans Nova" w:eastAsia="Gill Sans Nova" w:hAnsi="Gill Sans Nova" w:cs="Gill Sans Nova"/>
          <w:sz w:val="24"/>
          <w:szCs w:val="24"/>
        </w:rPr>
        <w:t>j</w:t>
      </w:r>
      <w:r w:rsidR="003C396F" w:rsidRPr="19FFE8EA">
        <w:rPr>
          <w:rFonts w:ascii="Gill Sans Nova" w:eastAsia="Gill Sans Nova" w:hAnsi="Gill Sans Nova" w:cs="Gill Sans Nova"/>
          <w:sz w:val="24"/>
          <w:szCs w:val="24"/>
        </w:rPr>
        <w:t xml:space="preserve">unior </w:t>
      </w:r>
      <w:r w:rsidR="009B216B" w:rsidRPr="19FFE8EA">
        <w:rPr>
          <w:rFonts w:ascii="Gill Sans Nova" w:eastAsia="Gill Sans Nova" w:hAnsi="Gill Sans Nova" w:cs="Gill Sans Nova"/>
          <w:sz w:val="24"/>
          <w:szCs w:val="24"/>
        </w:rPr>
        <w:t>d</w:t>
      </w:r>
      <w:r w:rsidR="003C396F" w:rsidRPr="19FFE8EA">
        <w:rPr>
          <w:rFonts w:ascii="Gill Sans Nova" w:eastAsia="Gill Sans Nova" w:hAnsi="Gill Sans Nova" w:cs="Gill Sans Nova"/>
          <w:sz w:val="24"/>
          <w:szCs w:val="24"/>
        </w:rPr>
        <w:t>epartment (</w:t>
      </w:r>
      <w:r w:rsidR="00C46EB2" w:rsidRPr="19FFE8EA">
        <w:rPr>
          <w:rFonts w:ascii="Gill Sans Nova" w:eastAsia="Gill Sans Nova" w:hAnsi="Gill Sans Nova" w:cs="Gill Sans Nova"/>
          <w:sz w:val="24"/>
          <w:szCs w:val="24"/>
        </w:rPr>
        <w:t>Y</w:t>
      </w:r>
      <w:r w:rsidR="003C396F" w:rsidRPr="19FFE8EA">
        <w:rPr>
          <w:rFonts w:ascii="Gill Sans Nova" w:eastAsia="Gill Sans Nova" w:hAnsi="Gill Sans Nova" w:cs="Gill Sans Nova"/>
          <w:sz w:val="24"/>
          <w:szCs w:val="24"/>
        </w:rPr>
        <w:t xml:space="preserve">ears </w:t>
      </w:r>
      <w:r w:rsidR="00C46EB2" w:rsidRPr="19FFE8EA">
        <w:rPr>
          <w:rFonts w:ascii="Gill Sans Nova" w:eastAsia="Gill Sans Nova" w:hAnsi="Gill Sans Nova" w:cs="Gill Sans Nova"/>
          <w:sz w:val="24"/>
          <w:szCs w:val="24"/>
        </w:rPr>
        <w:t>3</w:t>
      </w:r>
      <w:r w:rsidR="003C396F" w:rsidRPr="19FFE8EA">
        <w:rPr>
          <w:rFonts w:ascii="Gill Sans Nova" w:eastAsia="Gill Sans Nova" w:hAnsi="Gill Sans Nova" w:cs="Gill Sans Nova"/>
          <w:sz w:val="24"/>
          <w:szCs w:val="24"/>
        </w:rPr>
        <w:t xml:space="preserve"> to 6</w:t>
      </w:r>
      <w:r w:rsidR="3823DD70" w:rsidRPr="19FFE8EA">
        <w:rPr>
          <w:rFonts w:ascii="Gill Sans Nova" w:eastAsia="Gill Sans Nova" w:hAnsi="Gill Sans Nova" w:cs="Gill Sans Nova"/>
          <w:sz w:val="24"/>
          <w:szCs w:val="24"/>
        </w:rPr>
        <w:t xml:space="preserve"> </w:t>
      </w:r>
      <w:r w:rsidR="32FD85B8" w:rsidRPr="19FFE8EA">
        <w:rPr>
          <w:rFonts w:ascii="Gill Sans Nova" w:eastAsia="Gill Sans Nova" w:hAnsi="Gill Sans Nova" w:cs="Gill Sans Nova"/>
          <w:sz w:val="24"/>
          <w:szCs w:val="24"/>
        </w:rPr>
        <w:t>and currently</w:t>
      </w:r>
      <w:r w:rsidR="3823DD70" w:rsidRPr="19FFE8EA">
        <w:rPr>
          <w:rFonts w:ascii="Gill Sans Nova" w:eastAsia="Gill Sans Nova" w:hAnsi="Gill Sans Nova" w:cs="Gill Sans Nova"/>
          <w:sz w:val="24"/>
          <w:szCs w:val="24"/>
        </w:rPr>
        <w:t xml:space="preserve"> Year 7</w:t>
      </w:r>
      <w:r w:rsidR="003C396F" w:rsidRPr="19FFE8EA">
        <w:rPr>
          <w:rFonts w:ascii="Gill Sans Nova" w:eastAsia="Gill Sans Nova" w:hAnsi="Gill Sans Nova" w:cs="Gill Sans Nova"/>
          <w:sz w:val="24"/>
          <w:szCs w:val="24"/>
        </w:rPr>
        <w:t>) i</w:t>
      </w:r>
      <w:r w:rsidR="002D448C" w:rsidRPr="19FFE8EA">
        <w:rPr>
          <w:rFonts w:ascii="Gill Sans Nova" w:eastAsia="Gill Sans Nova" w:hAnsi="Gill Sans Nova" w:cs="Gill Sans Nova"/>
          <w:sz w:val="24"/>
          <w:szCs w:val="24"/>
        </w:rPr>
        <w:t>s based in</w:t>
      </w:r>
      <w:r w:rsidR="003C396F" w:rsidRPr="19FFE8EA">
        <w:rPr>
          <w:rFonts w:ascii="Gill Sans Nova" w:eastAsia="Gill Sans Nova" w:hAnsi="Gill Sans Nova" w:cs="Gill Sans Nova"/>
          <w:sz w:val="24"/>
          <w:szCs w:val="24"/>
        </w:rPr>
        <w:t xml:space="preserve"> Lambeth</w:t>
      </w:r>
      <w:r w:rsidR="002D448C" w:rsidRPr="19FFE8EA">
        <w:rPr>
          <w:rFonts w:ascii="Gill Sans Nova" w:eastAsia="Gill Sans Nova" w:hAnsi="Gill Sans Nova" w:cs="Gill Sans Nova"/>
          <w:sz w:val="24"/>
          <w:szCs w:val="24"/>
        </w:rPr>
        <w:t>. It is approximately 10-1</w:t>
      </w:r>
      <w:r w:rsidR="003C396F" w:rsidRPr="19FFE8EA">
        <w:rPr>
          <w:rFonts w:ascii="Gill Sans Nova" w:eastAsia="Gill Sans Nova" w:hAnsi="Gill Sans Nova" w:cs="Gill Sans Nova"/>
          <w:sz w:val="24"/>
          <w:szCs w:val="24"/>
        </w:rPr>
        <w:t xml:space="preserve">5 </w:t>
      </w:r>
      <w:r w:rsidR="002D448C" w:rsidRPr="19FFE8EA">
        <w:rPr>
          <w:rFonts w:ascii="Gill Sans Nova" w:eastAsia="Gill Sans Nova" w:hAnsi="Gill Sans Nova" w:cs="Gill Sans Nova"/>
          <w:sz w:val="24"/>
          <w:szCs w:val="24"/>
        </w:rPr>
        <w:t>minutes walk</w:t>
      </w:r>
      <w:r w:rsidR="003C396F" w:rsidRPr="19FFE8EA">
        <w:rPr>
          <w:rFonts w:ascii="Gill Sans Nova" w:eastAsia="Gill Sans Nova" w:hAnsi="Gill Sans Nova" w:cs="Gill Sans Nova"/>
          <w:sz w:val="24"/>
          <w:szCs w:val="24"/>
        </w:rPr>
        <w:t xml:space="preserve"> between the two sites</w:t>
      </w:r>
      <w:r w:rsidR="002D448C" w:rsidRPr="19FFE8EA">
        <w:rPr>
          <w:rFonts w:ascii="Gill Sans Nova" w:eastAsia="Gill Sans Nova" w:hAnsi="Gill Sans Nova" w:cs="Gill Sans Nova"/>
          <w:sz w:val="24"/>
          <w:szCs w:val="24"/>
        </w:rPr>
        <w:t>.</w:t>
      </w:r>
    </w:p>
    <w:p w14:paraId="126204FF" w14:textId="77777777" w:rsidR="003C396F" w:rsidRPr="00CB4E4D" w:rsidRDefault="003C396F" w:rsidP="19FFE8EA">
      <w:pPr>
        <w:pStyle w:val="Parastandard"/>
        <w:spacing w:before="60"/>
        <w:rPr>
          <w:rFonts w:ascii="Gill Sans Nova" w:eastAsia="Gill Sans Nova" w:hAnsi="Gill Sans Nova" w:cs="Gill Sans Nova"/>
          <w:sz w:val="24"/>
          <w:szCs w:val="24"/>
        </w:rPr>
      </w:pPr>
    </w:p>
    <w:p w14:paraId="217B5BB5" w14:textId="06B5C6FF" w:rsidR="003C396F" w:rsidRPr="00CB4E4D" w:rsidRDefault="003C396F" w:rsidP="19FFE8EA">
      <w:pPr>
        <w:pStyle w:val="Parastandard"/>
        <w:spacing w:before="60"/>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The school was established in 1982 by Daphne Hamilton-Fairley whose husband was killed by an IRA bomb in 1975. Mrs Hamilton-Fairley was a speech and language therapist who had been providing therapy for dyslexic children at home. As a parent with four children</w:t>
      </w:r>
      <w:r w:rsidR="6321E92B" w:rsidRPr="19FFE8EA">
        <w:rPr>
          <w:rFonts w:ascii="Gill Sans Nova" w:eastAsia="Gill Sans Nova" w:hAnsi="Gill Sans Nova" w:cs="Gill Sans Nova"/>
          <w:sz w:val="24"/>
          <w:szCs w:val="24"/>
        </w:rPr>
        <w:t>,</w:t>
      </w:r>
      <w:r w:rsidRPr="19FFE8EA">
        <w:rPr>
          <w:rFonts w:ascii="Gill Sans Nova" w:eastAsia="Gill Sans Nova" w:hAnsi="Gill Sans Nova" w:cs="Gill Sans Nova"/>
          <w:sz w:val="24"/>
          <w:szCs w:val="24"/>
        </w:rPr>
        <w:t xml:space="preserve"> two </w:t>
      </w:r>
      <w:r w:rsidR="48451E90" w:rsidRPr="19FFE8EA">
        <w:rPr>
          <w:rFonts w:ascii="Gill Sans Nova" w:eastAsia="Gill Sans Nova" w:hAnsi="Gill Sans Nova" w:cs="Gill Sans Nova"/>
          <w:sz w:val="24"/>
          <w:szCs w:val="24"/>
        </w:rPr>
        <w:t xml:space="preserve">of whom </w:t>
      </w:r>
      <w:r w:rsidRPr="19FFE8EA">
        <w:rPr>
          <w:rFonts w:ascii="Gill Sans Nova" w:eastAsia="Gill Sans Nova" w:hAnsi="Gill Sans Nova" w:cs="Gill Sans Nova"/>
          <w:sz w:val="24"/>
          <w:szCs w:val="24"/>
        </w:rPr>
        <w:t>were dyslexic, she knew how</w:t>
      </w:r>
      <w:r w:rsidR="16DC2ED1" w:rsidRPr="19FFE8EA">
        <w:rPr>
          <w:rFonts w:ascii="Gill Sans Nova" w:eastAsia="Gill Sans Nova" w:hAnsi="Gill Sans Nova" w:cs="Gill Sans Nova"/>
          <w:sz w:val="24"/>
          <w:szCs w:val="24"/>
        </w:rPr>
        <w:t xml:space="preserve"> poorly understood </w:t>
      </w:r>
      <w:r w:rsidR="704C3D27" w:rsidRPr="19FFE8EA">
        <w:rPr>
          <w:rFonts w:ascii="Gill Sans Nova" w:eastAsia="Gill Sans Nova" w:hAnsi="Gill Sans Nova" w:cs="Gill Sans Nova"/>
          <w:sz w:val="24"/>
          <w:szCs w:val="24"/>
        </w:rPr>
        <w:t xml:space="preserve">dyslexia was </w:t>
      </w:r>
      <w:r w:rsidR="16DC2ED1" w:rsidRPr="19FFE8EA">
        <w:rPr>
          <w:rFonts w:ascii="Gill Sans Nova" w:eastAsia="Gill Sans Nova" w:hAnsi="Gill Sans Nova" w:cs="Gill Sans Nova"/>
          <w:sz w:val="24"/>
          <w:szCs w:val="24"/>
        </w:rPr>
        <w:t xml:space="preserve">and </w:t>
      </w:r>
      <w:r w:rsidR="243B8B38" w:rsidRPr="19FFE8EA">
        <w:rPr>
          <w:rFonts w:ascii="Gill Sans Nova" w:eastAsia="Gill Sans Nova" w:hAnsi="Gill Sans Nova" w:cs="Gill Sans Nova"/>
          <w:sz w:val="24"/>
          <w:szCs w:val="24"/>
        </w:rPr>
        <w:t>how badly it was addressed, mainly</w:t>
      </w:r>
      <w:r w:rsidR="1F7BF90E" w:rsidRPr="19FFE8EA">
        <w:rPr>
          <w:rFonts w:ascii="Gill Sans Nova" w:eastAsia="Gill Sans Nova" w:hAnsi="Gill Sans Nova" w:cs="Gill Sans Nova"/>
          <w:sz w:val="24"/>
          <w:szCs w:val="24"/>
        </w:rPr>
        <w:t xml:space="preserve"> </w:t>
      </w:r>
      <w:r w:rsidR="22153F07" w:rsidRPr="19FFE8EA">
        <w:rPr>
          <w:rFonts w:ascii="Gill Sans Nova" w:eastAsia="Gill Sans Nova" w:hAnsi="Gill Sans Nova" w:cs="Gill Sans Nova"/>
          <w:sz w:val="24"/>
          <w:szCs w:val="24"/>
        </w:rPr>
        <w:t>through hospital clinics</w:t>
      </w:r>
      <w:r w:rsidRPr="19FFE8EA">
        <w:rPr>
          <w:rFonts w:ascii="Gill Sans Nova" w:eastAsia="Gill Sans Nova" w:hAnsi="Gill Sans Nova" w:cs="Gill Sans Nova"/>
          <w:sz w:val="24"/>
          <w:szCs w:val="24"/>
        </w:rPr>
        <w:t xml:space="preserve">. </w:t>
      </w:r>
    </w:p>
    <w:p w14:paraId="7ADECE84" w14:textId="24994AE9" w:rsidR="003C396F" w:rsidRPr="00CB4E4D" w:rsidRDefault="003C396F" w:rsidP="19FFE8EA">
      <w:pPr>
        <w:pStyle w:val="Parastandard"/>
        <w:spacing w:before="60"/>
        <w:rPr>
          <w:rFonts w:ascii="Gill Sans Nova" w:eastAsia="Gill Sans Nova" w:hAnsi="Gill Sans Nova" w:cs="Gill Sans Nova"/>
          <w:sz w:val="24"/>
          <w:szCs w:val="24"/>
        </w:rPr>
      </w:pPr>
    </w:p>
    <w:p w14:paraId="5534F930" w14:textId="417FEED5" w:rsidR="003C396F" w:rsidRPr="00CB4E4D" w:rsidRDefault="003C396F" w:rsidP="19FFE8EA">
      <w:pPr>
        <w:pStyle w:val="Parastandard"/>
        <w:spacing w:before="60"/>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She resolved to set up a school for dyslexic children as a memorial to her husband, hence the name Fairley House. She aimed to combine a medical focus: speech and language therapy and occupational therapy with</w:t>
      </w:r>
      <w:r w:rsidR="39E84E3E" w:rsidRPr="19FFE8EA">
        <w:rPr>
          <w:rFonts w:ascii="Gill Sans Nova" w:eastAsia="Gill Sans Nova" w:hAnsi="Gill Sans Nova" w:cs="Gill Sans Nova"/>
          <w:sz w:val="24"/>
          <w:szCs w:val="24"/>
        </w:rPr>
        <w:t>in a</w:t>
      </w:r>
      <w:r w:rsidR="1A9A8D15" w:rsidRPr="19FFE8EA">
        <w:rPr>
          <w:rFonts w:ascii="Gill Sans Nova" w:eastAsia="Gill Sans Nova" w:hAnsi="Gill Sans Nova" w:cs="Gill Sans Nova"/>
          <w:sz w:val="24"/>
          <w:szCs w:val="24"/>
        </w:rPr>
        <w:t xml:space="preserve"> warm and nurturing</w:t>
      </w:r>
      <w:r w:rsidRPr="19FFE8EA">
        <w:rPr>
          <w:rFonts w:ascii="Gill Sans Nova" w:eastAsia="Gill Sans Nova" w:hAnsi="Gill Sans Nova" w:cs="Gill Sans Nova"/>
          <w:sz w:val="24"/>
          <w:szCs w:val="24"/>
        </w:rPr>
        <w:t xml:space="preserve"> education</w:t>
      </w:r>
      <w:r w:rsidR="148CA8C7" w:rsidRPr="19FFE8EA">
        <w:rPr>
          <w:rFonts w:ascii="Gill Sans Nova" w:eastAsia="Gill Sans Nova" w:hAnsi="Gill Sans Nova" w:cs="Gill Sans Nova"/>
          <w:sz w:val="24"/>
          <w:szCs w:val="24"/>
        </w:rPr>
        <w:t>al</w:t>
      </w:r>
      <w:r w:rsidR="64981FFE" w:rsidRPr="19FFE8EA">
        <w:rPr>
          <w:rFonts w:ascii="Gill Sans Nova" w:eastAsia="Gill Sans Nova" w:hAnsi="Gill Sans Nova" w:cs="Gill Sans Nova"/>
          <w:sz w:val="24"/>
          <w:szCs w:val="24"/>
        </w:rPr>
        <w:t xml:space="preserve"> setting</w:t>
      </w:r>
      <w:r w:rsidRPr="19FFE8EA">
        <w:rPr>
          <w:rFonts w:ascii="Gill Sans Nova" w:eastAsia="Gill Sans Nova" w:hAnsi="Gill Sans Nova" w:cs="Gill Sans Nova"/>
          <w:sz w:val="24"/>
          <w:szCs w:val="24"/>
        </w:rPr>
        <w:t xml:space="preserve">. </w:t>
      </w:r>
      <w:r w:rsidR="5A214821" w:rsidRPr="19FFE8EA">
        <w:rPr>
          <w:rFonts w:ascii="Gill Sans Nova" w:eastAsia="Gill Sans Nova" w:hAnsi="Gill Sans Nova" w:cs="Gill Sans Nova"/>
          <w:sz w:val="24"/>
          <w:szCs w:val="24"/>
        </w:rPr>
        <w:t>This pioneering</w:t>
      </w:r>
      <w:r w:rsidR="06BA2C76" w:rsidRPr="19FFE8EA">
        <w:rPr>
          <w:rFonts w:ascii="Gill Sans Nova" w:eastAsia="Gill Sans Nova" w:hAnsi="Gill Sans Nova" w:cs="Gill Sans Nova"/>
          <w:sz w:val="24"/>
          <w:szCs w:val="24"/>
        </w:rPr>
        <w:t>, transdisciplinary</w:t>
      </w:r>
      <w:r w:rsidR="5A214821" w:rsidRPr="19FFE8EA">
        <w:rPr>
          <w:rFonts w:ascii="Gill Sans Nova" w:eastAsia="Gill Sans Nova" w:hAnsi="Gill Sans Nova" w:cs="Gill Sans Nova"/>
          <w:sz w:val="24"/>
          <w:szCs w:val="24"/>
        </w:rPr>
        <w:t xml:space="preserve"> approach </w:t>
      </w:r>
      <w:r w:rsidR="72269D0B" w:rsidRPr="19FFE8EA">
        <w:rPr>
          <w:rFonts w:ascii="Gill Sans Nova" w:eastAsia="Gill Sans Nova" w:hAnsi="Gill Sans Nova" w:cs="Gill Sans Nova"/>
          <w:sz w:val="24"/>
          <w:szCs w:val="24"/>
        </w:rPr>
        <w:t>has remained at the core of what we do</w:t>
      </w:r>
      <w:r w:rsidR="6845D2E7" w:rsidRPr="19FFE8EA">
        <w:rPr>
          <w:rFonts w:ascii="Gill Sans Nova" w:eastAsia="Gill Sans Nova" w:hAnsi="Gill Sans Nova" w:cs="Gill Sans Nova"/>
          <w:sz w:val="24"/>
          <w:szCs w:val="24"/>
        </w:rPr>
        <w:t xml:space="preserve"> and</w:t>
      </w:r>
      <w:r w:rsidRPr="19FFE8EA">
        <w:rPr>
          <w:rFonts w:ascii="Gill Sans Nova" w:eastAsia="Gill Sans Nova" w:hAnsi="Gill Sans Nova" w:cs="Gill Sans Nova"/>
          <w:sz w:val="24"/>
          <w:szCs w:val="24"/>
        </w:rPr>
        <w:t xml:space="preserve"> </w:t>
      </w:r>
      <w:r w:rsidR="5742598F" w:rsidRPr="19FFE8EA">
        <w:rPr>
          <w:rFonts w:ascii="Gill Sans Nova" w:eastAsia="Gill Sans Nova" w:hAnsi="Gill Sans Nova" w:cs="Gill Sans Nova"/>
          <w:sz w:val="24"/>
          <w:szCs w:val="24"/>
        </w:rPr>
        <w:t>is part of our magic formula for success that transforms the learning outcomes of our students.</w:t>
      </w:r>
    </w:p>
    <w:p w14:paraId="27E73F96" w14:textId="22E3E779" w:rsidR="19FFE8EA" w:rsidRDefault="19FFE8EA" w:rsidP="19FFE8EA">
      <w:pPr>
        <w:pStyle w:val="Parastandard"/>
        <w:spacing w:before="60"/>
        <w:rPr>
          <w:rFonts w:ascii="Gill Sans Nova" w:eastAsia="Gill Sans Nova" w:hAnsi="Gill Sans Nova" w:cs="Gill Sans Nova"/>
          <w:sz w:val="24"/>
          <w:szCs w:val="24"/>
        </w:rPr>
      </w:pPr>
    </w:p>
    <w:p w14:paraId="2809EE41" w14:textId="1F4B6C1F" w:rsidR="003C396F" w:rsidRPr="00CB4E4D" w:rsidRDefault="003C396F" w:rsidP="19FFE8EA">
      <w:pPr>
        <w:spacing w:before="60"/>
        <w:jc w:val="both"/>
        <w:rPr>
          <w:rFonts w:ascii="Gill Sans Nova" w:eastAsia="Gill Sans Nova" w:hAnsi="Gill Sans Nova" w:cs="Gill Sans Nova"/>
          <w:sz w:val="24"/>
          <w:szCs w:val="24"/>
        </w:rPr>
      </w:pPr>
      <w:r w:rsidRPr="2266C15A">
        <w:rPr>
          <w:rFonts w:ascii="Gill Sans Nova" w:eastAsia="Gill Sans Nova" w:hAnsi="Gill Sans Nova" w:cs="Gill Sans Nova"/>
          <w:sz w:val="24"/>
          <w:szCs w:val="24"/>
        </w:rPr>
        <w:t xml:space="preserve">Currently the school is thriving with </w:t>
      </w:r>
      <w:r w:rsidR="00F65F87" w:rsidRPr="2266C15A">
        <w:rPr>
          <w:rFonts w:ascii="Gill Sans Nova" w:eastAsia="Gill Sans Nova" w:hAnsi="Gill Sans Nova" w:cs="Gill Sans Nova"/>
          <w:sz w:val="24"/>
          <w:szCs w:val="24"/>
        </w:rPr>
        <w:t>around 2</w:t>
      </w:r>
      <w:r w:rsidR="00E2765C">
        <w:rPr>
          <w:rFonts w:ascii="Gill Sans Nova" w:eastAsia="Gill Sans Nova" w:hAnsi="Gill Sans Nova" w:cs="Gill Sans Nova"/>
          <w:sz w:val="24"/>
          <w:szCs w:val="24"/>
        </w:rPr>
        <w:t>20</w:t>
      </w:r>
      <w:r w:rsidRPr="2266C15A">
        <w:rPr>
          <w:rFonts w:ascii="Gill Sans Nova" w:eastAsia="Gill Sans Nova" w:hAnsi="Gill Sans Nova" w:cs="Gill Sans Nova"/>
          <w:sz w:val="24"/>
          <w:szCs w:val="24"/>
        </w:rPr>
        <w:t xml:space="preserve"> </w:t>
      </w:r>
      <w:r w:rsidR="6E9B7074" w:rsidRPr="2266C15A">
        <w:rPr>
          <w:rFonts w:ascii="Gill Sans Nova" w:eastAsia="Gill Sans Nova" w:hAnsi="Gill Sans Nova" w:cs="Gill Sans Nova"/>
          <w:sz w:val="24"/>
          <w:szCs w:val="24"/>
        </w:rPr>
        <w:t>pupils,</w:t>
      </w:r>
      <w:r w:rsidR="393A20C0" w:rsidRPr="2266C15A">
        <w:rPr>
          <w:rFonts w:ascii="Gill Sans Nova" w:eastAsia="Gill Sans Nova" w:hAnsi="Gill Sans Nova" w:cs="Gill Sans Nova"/>
          <w:sz w:val="24"/>
          <w:szCs w:val="24"/>
        </w:rPr>
        <w:t xml:space="preserve"> and we have had recent approval to expand our capacity to 250</w:t>
      </w:r>
      <w:r w:rsidRPr="2266C15A">
        <w:rPr>
          <w:rFonts w:ascii="Gill Sans Nova" w:eastAsia="Gill Sans Nova" w:hAnsi="Gill Sans Nova" w:cs="Gill Sans Nova"/>
          <w:sz w:val="24"/>
          <w:szCs w:val="24"/>
        </w:rPr>
        <w:t xml:space="preserve">. </w:t>
      </w:r>
      <w:r w:rsidR="1868899A" w:rsidRPr="2266C15A">
        <w:rPr>
          <w:rFonts w:ascii="Gill Sans Nova" w:eastAsia="Gill Sans Nova" w:hAnsi="Gill Sans Nova" w:cs="Gill Sans Nova"/>
          <w:sz w:val="24"/>
          <w:szCs w:val="24"/>
        </w:rPr>
        <w:t xml:space="preserve">We continually look at how we can remain at the forefront of the field of SpLD and our staff </w:t>
      </w:r>
      <w:r w:rsidR="658F9D4A" w:rsidRPr="2266C15A">
        <w:rPr>
          <w:rFonts w:ascii="Gill Sans Nova" w:eastAsia="Gill Sans Nova" w:hAnsi="Gill Sans Nova" w:cs="Gill Sans Nova"/>
          <w:sz w:val="24"/>
          <w:szCs w:val="24"/>
        </w:rPr>
        <w:t>frequently contribute to ongoing research and best practice. This knowledge is shared through</w:t>
      </w:r>
      <w:r w:rsidR="7D205EB0" w:rsidRPr="2266C15A">
        <w:rPr>
          <w:rFonts w:ascii="Gill Sans Nova" w:eastAsia="Gill Sans Nova" w:hAnsi="Gill Sans Nova" w:cs="Gill Sans Nova"/>
          <w:sz w:val="24"/>
          <w:szCs w:val="24"/>
        </w:rPr>
        <w:t xml:space="preserve"> regular community outreach to local schools and other organisations to help improve the prospects of children in London and around the UK.</w:t>
      </w:r>
    </w:p>
    <w:p w14:paraId="6986E2AF" w14:textId="3EFD5826" w:rsidR="003C396F" w:rsidRPr="00CB4E4D" w:rsidRDefault="1EC0E6E4" w:rsidP="19FFE8EA">
      <w:pPr>
        <w:spacing w:before="60"/>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A</w:t>
      </w:r>
      <w:r w:rsidR="658F9D4A" w:rsidRPr="19FFE8EA">
        <w:rPr>
          <w:rFonts w:ascii="Gill Sans Nova" w:eastAsia="Gill Sans Nova" w:hAnsi="Gill Sans Nova" w:cs="Gill Sans Nova"/>
          <w:sz w:val="24"/>
          <w:szCs w:val="24"/>
        </w:rPr>
        <w:t xml:space="preserve">s well as being a school we also have an in-house Assessment Centre and </w:t>
      </w:r>
      <w:r w:rsidR="0844CC18" w:rsidRPr="19FFE8EA">
        <w:rPr>
          <w:rFonts w:ascii="Gill Sans Nova" w:eastAsia="Gill Sans Nova" w:hAnsi="Gill Sans Nova" w:cs="Gill Sans Nova"/>
          <w:sz w:val="24"/>
          <w:szCs w:val="24"/>
        </w:rPr>
        <w:t xml:space="preserve">offer </w:t>
      </w:r>
      <w:r w:rsidR="658F9D4A" w:rsidRPr="19FFE8EA">
        <w:rPr>
          <w:rFonts w:ascii="Gill Sans Nova" w:eastAsia="Gill Sans Nova" w:hAnsi="Gill Sans Nova" w:cs="Gill Sans Nova"/>
          <w:sz w:val="24"/>
          <w:szCs w:val="24"/>
        </w:rPr>
        <w:t>Teacher Training</w:t>
      </w:r>
      <w:r w:rsidR="1868899A" w:rsidRPr="19FFE8EA">
        <w:rPr>
          <w:rFonts w:ascii="Gill Sans Nova" w:eastAsia="Gill Sans Nova" w:hAnsi="Gill Sans Nova" w:cs="Gill Sans Nova"/>
          <w:sz w:val="24"/>
          <w:szCs w:val="24"/>
        </w:rPr>
        <w:t xml:space="preserve"> </w:t>
      </w:r>
      <w:r w:rsidR="324FA693" w:rsidRPr="19FFE8EA">
        <w:rPr>
          <w:rFonts w:ascii="Gill Sans Nova" w:eastAsia="Gill Sans Nova" w:hAnsi="Gill Sans Nova" w:cs="Gill Sans Nova"/>
          <w:sz w:val="24"/>
          <w:szCs w:val="24"/>
        </w:rPr>
        <w:t>to teaching professionals who</w:t>
      </w:r>
      <w:r w:rsidR="186180DE" w:rsidRPr="19FFE8EA">
        <w:rPr>
          <w:rFonts w:ascii="Gill Sans Nova" w:eastAsia="Gill Sans Nova" w:hAnsi="Gill Sans Nova" w:cs="Gill Sans Nova"/>
          <w:sz w:val="24"/>
          <w:szCs w:val="24"/>
        </w:rPr>
        <w:t xml:space="preserve"> wish to broaden their CV and areas of expertise.</w:t>
      </w:r>
    </w:p>
    <w:p w14:paraId="1B174B82" w14:textId="77777777" w:rsidR="003C396F" w:rsidRPr="00CB4E4D" w:rsidRDefault="003C396F" w:rsidP="19FFE8EA">
      <w:pPr>
        <w:pStyle w:val="Parastandard"/>
        <w:tabs>
          <w:tab w:val="left" w:pos="540"/>
          <w:tab w:val="left" w:pos="1620"/>
          <w:tab w:val="left" w:pos="1980"/>
          <w:tab w:val="left" w:pos="2340"/>
        </w:tabs>
        <w:spacing w:before="60"/>
        <w:rPr>
          <w:rFonts w:ascii="Gill Sans Nova" w:eastAsia="Gill Sans Nova" w:hAnsi="Gill Sans Nova" w:cs="Gill Sans Nova"/>
          <w:b/>
          <w:bCs/>
          <w:sz w:val="24"/>
          <w:szCs w:val="24"/>
        </w:rPr>
      </w:pPr>
    </w:p>
    <w:p w14:paraId="33AA7E43" w14:textId="7D1D565B" w:rsidR="003C396F" w:rsidRPr="00CB4E4D" w:rsidRDefault="003C396F" w:rsidP="19FFE8EA">
      <w:pPr>
        <w:pStyle w:val="Parastandard"/>
        <w:tabs>
          <w:tab w:val="left" w:pos="540"/>
          <w:tab w:val="left" w:pos="1620"/>
          <w:tab w:val="left" w:pos="1980"/>
          <w:tab w:val="left" w:pos="2340"/>
        </w:tabs>
        <w:spacing w:before="60"/>
        <w:rPr>
          <w:rFonts w:ascii="Gill Sans Nova" w:eastAsia="Gill Sans Nova" w:hAnsi="Gill Sans Nova" w:cs="Gill Sans Nova"/>
          <w:b/>
          <w:bCs/>
          <w:sz w:val="24"/>
          <w:szCs w:val="24"/>
        </w:rPr>
      </w:pPr>
      <w:r w:rsidRPr="19FFE8EA">
        <w:rPr>
          <w:rFonts w:ascii="Gill Sans Nova" w:eastAsia="Gill Sans Nova" w:hAnsi="Gill Sans Nova" w:cs="Gill Sans Nova"/>
          <w:b/>
          <w:bCs/>
          <w:sz w:val="24"/>
          <w:szCs w:val="24"/>
        </w:rPr>
        <w:t>Distinctive features of the school and its governing structure.</w:t>
      </w:r>
    </w:p>
    <w:p w14:paraId="54467D24" w14:textId="77777777" w:rsidR="003C396F" w:rsidRPr="00CB4E4D" w:rsidRDefault="003C396F" w:rsidP="19FFE8EA">
      <w:pPr>
        <w:jc w:val="both"/>
        <w:rPr>
          <w:rFonts w:ascii="Gill Sans Nova" w:eastAsia="Gill Sans Nova" w:hAnsi="Gill Sans Nova" w:cs="Gill Sans Nova"/>
          <w:sz w:val="24"/>
          <w:szCs w:val="24"/>
        </w:rPr>
      </w:pPr>
    </w:p>
    <w:p w14:paraId="0D480D01" w14:textId="1DD262C1" w:rsidR="003C396F" w:rsidRDefault="003C396F" w:rsidP="19FFE8EA">
      <w:pPr>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We are registered with the DCSF as an independent special school for specific learning diffe</w:t>
      </w:r>
      <w:r w:rsidR="77B3F376" w:rsidRPr="19FFE8EA">
        <w:rPr>
          <w:rFonts w:ascii="Gill Sans Nova" w:eastAsia="Gill Sans Nova" w:hAnsi="Gill Sans Nova" w:cs="Gill Sans Nova"/>
          <w:sz w:val="24"/>
          <w:szCs w:val="24"/>
        </w:rPr>
        <w:t>rence</w:t>
      </w:r>
      <w:r w:rsidRPr="19FFE8EA">
        <w:rPr>
          <w:rFonts w:ascii="Gill Sans Nova" w:eastAsia="Gill Sans Nova" w:hAnsi="Gill Sans Nova" w:cs="Gill Sans Nova"/>
          <w:sz w:val="24"/>
          <w:szCs w:val="24"/>
        </w:rPr>
        <w:t xml:space="preserve">s.  We have children from a range of socio-economic backgrounds and wide geographical area </w:t>
      </w:r>
      <w:r w:rsidR="61162CDC" w:rsidRPr="19FFE8EA">
        <w:rPr>
          <w:rFonts w:ascii="Gill Sans Nova" w:eastAsia="Gill Sans Nova" w:hAnsi="Gill Sans Nova" w:cs="Gill Sans Nova"/>
          <w:sz w:val="24"/>
          <w:szCs w:val="24"/>
        </w:rPr>
        <w:t>thanks</w:t>
      </w:r>
      <w:r w:rsidRPr="19FFE8EA">
        <w:rPr>
          <w:rFonts w:ascii="Gill Sans Nova" w:eastAsia="Gill Sans Nova" w:hAnsi="Gill Sans Nova" w:cs="Gill Sans Nova"/>
          <w:sz w:val="24"/>
          <w:szCs w:val="24"/>
        </w:rPr>
        <w:t xml:space="preserve"> </w:t>
      </w:r>
      <w:r w:rsidR="61162CDC" w:rsidRPr="19FFE8EA">
        <w:rPr>
          <w:rFonts w:ascii="Gill Sans Nova" w:eastAsia="Gill Sans Nova" w:hAnsi="Gill Sans Nova" w:cs="Gill Sans Nova"/>
          <w:sz w:val="24"/>
          <w:szCs w:val="24"/>
        </w:rPr>
        <w:t>to our enviable reputation.</w:t>
      </w:r>
      <w:r w:rsidRPr="19FFE8EA">
        <w:rPr>
          <w:rFonts w:ascii="Gill Sans Nova" w:eastAsia="Gill Sans Nova" w:hAnsi="Gill Sans Nova" w:cs="Gill Sans Nova"/>
          <w:sz w:val="24"/>
          <w:szCs w:val="24"/>
        </w:rPr>
        <w:t xml:space="preserve"> </w:t>
      </w:r>
      <w:r w:rsidR="4251EEE1" w:rsidRPr="19FFE8EA">
        <w:rPr>
          <w:rFonts w:ascii="Gill Sans Nova" w:eastAsia="Gill Sans Nova" w:hAnsi="Gill Sans Nova" w:cs="Gill Sans Nova"/>
          <w:sz w:val="24"/>
          <w:szCs w:val="24"/>
        </w:rPr>
        <w:t>We have a mixture of privately funded and part-public funded students</w:t>
      </w:r>
      <w:r w:rsidRPr="19FFE8EA">
        <w:rPr>
          <w:rFonts w:ascii="Gill Sans Nova" w:eastAsia="Gill Sans Nova" w:hAnsi="Gill Sans Nova" w:cs="Gill Sans Nova"/>
          <w:sz w:val="24"/>
          <w:szCs w:val="24"/>
        </w:rPr>
        <w:t>.</w:t>
      </w:r>
      <w:r w:rsidR="13721768" w:rsidRPr="19FFE8EA">
        <w:rPr>
          <w:rFonts w:ascii="Gill Sans Nova" w:eastAsia="Gill Sans Nova" w:hAnsi="Gill Sans Nova" w:cs="Gill Sans Nova"/>
          <w:sz w:val="24"/>
          <w:szCs w:val="24"/>
        </w:rPr>
        <w:t xml:space="preserve"> Currently around</w:t>
      </w:r>
      <w:r w:rsidRPr="19FFE8EA">
        <w:rPr>
          <w:rFonts w:ascii="Gill Sans Nova" w:eastAsia="Gill Sans Nova" w:hAnsi="Gill Sans Nova" w:cs="Gill Sans Nova"/>
          <w:sz w:val="24"/>
          <w:szCs w:val="24"/>
        </w:rPr>
        <w:t xml:space="preserve"> </w:t>
      </w:r>
      <w:r w:rsidR="00D23666" w:rsidRPr="19FFE8EA">
        <w:rPr>
          <w:rFonts w:ascii="Gill Sans Nova" w:eastAsia="Gill Sans Nova" w:hAnsi="Gill Sans Nova" w:cs="Gill Sans Nova"/>
          <w:sz w:val="24"/>
          <w:szCs w:val="24"/>
        </w:rPr>
        <w:t xml:space="preserve">58% </w:t>
      </w:r>
      <w:r w:rsidRPr="19FFE8EA">
        <w:rPr>
          <w:rFonts w:ascii="Gill Sans Nova" w:eastAsia="Gill Sans Nova" w:hAnsi="Gill Sans Nova" w:cs="Gill Sans Nova"/>
          <w:sz w:val="24"/>
          <w:szCs w:val="24"/>
        </w:rPr>
        <w:t xml:space="preserve">of children </w:t>
      </w:r>
      <w:r w:rsidR="00BF5A40" w:rsidRPr="19FFE8EA">
        <w:rPr>
          <w:rFonts w:ascii="Gill Sans Nova" w:eastAsia="Gill Sans Nova" w:hAnsi="Gill Sans Nova" w:cs="Gill Sans Nova"/>
          <w:sz w:val="24"/>
          <w:szCs w:val="24"/>
        </w:rPr>
        <w:t>have an Education</w:t>
      </w:r>
      <w:r w:rsidR="00C46EB2" w:rsidRPr="19FFE8EA">
        <w:rPr>
          <w:rFonts w:ascii="Gill Sans Nova" w:eastAsia="Gill Sans Nova" w:hAnsi="Gill Sans Nova" w:cs="Gill Sans Nova"/>
          <w:sz w:val="24"/>
          <w:szCs w:val="24"/>
        </w:rPr>
        <w:t>,</w:t>
      </w:r>
      <w:r w:rsidR="00BF5A40" w:rsidRPr="19FFE8EA">
        <w:rPr>
          <w:rFonts w:ascii="Gill Sans Nova" w:eastAsia="Gill Sans Nova" w:hAnsi="Gill Sans Nova" w:cs="Gill Sans Nova"/>
          <w:sz w:val="24"/>
          <w:szCs w:val="24"/>
        </w:rPr>
        <w:t xml:space="preserve"> Health and Care Plan</w:t>
      </w:r>
      <w:r w:rsidRPr="19FFE8EA">
        <w:rPr>
          <w:rFonts w:ascii="Gill Sans Nova" w:eastAsia="Gill Sans Nova" w:hAnsi="Gill Sans Nova" w:cs="Gill Sans Nova"/>
          <w:sz w:val="24"/>
          <w:szCs w:val="24"/>
        </w:rPr>
        <w:t xml:space="preserve">, the vast majority paid for by local authorities (LAs) with some coming from the poorest London boroughs. It is a tribute to our children that this diversity is embraced, and friendships are forged by children from very different backgrounds and circumstances. Children do not arrive in </w:t>
      </w:r>
      <w:r w:rsidR="71C21919" w:rsidRPr="19FFE8EA">
        <w:rPr>
          <w:rFonts w:ascii="Gill Sans Nova" w:eastAsia="Gill Sans Nova" w:hAnsi="Gill Sans Nova" w:cs="Gill Sans Nova"/>
          <w:sz w:val="24"/>
          <w:szCs w:val="24"/>
        </w:rPr>
        <w:t>September of Year 2</w:t>
      </w:r>
      <w:r w:rsidRPr="19FFE8EA">
        <w:rPr>
          <w:rFonts w:ascii="Gill Sans Nova" w:eastAsia="Gill Sans Nova" w:hAnsi="Gill Sans Nova" w:cs="Gill Sans Nova"/>
          <w:sz w:val="24"/>
          <w:szCs w:val="24"/>
        </w:rPr>
        <w:t xml:space="preserve"> and stay until </w:t>
      </w:r>
      <w:r w:rsidR="57F960DB" w:rsidRPr="19FFE8EA">
        <w:rPr>
          <w:rFonts w:ascii="Gill Sans Nova" w:eastAsia="Gill Sans Nova" w:hAnsi="Gill Sans Nova" w:cs="Gill Sans Nova"/>
          <w:sz w:val="24"/>
          <w:szCs w:val="24"/>
        </w:rPr>
        <w:t xml:space="preserve">the Summer Term of </w:t>
      </w:r>
      <w:r w:rsidRPr="19FFE8EA">
        <w:rPr>
          <w:rFonts w:ascii="Gill Sans Nova" w:eastAsia="Gill Sans Nova" w:hAnsi="Gill Sans Nova" w:cs="Gill Sans Nova"/>
          <w:sz w:val="24"/>
          <w:szCs w:val="24"/>
        </w:rPr>
        <w:t xml:space="preserve">Year </w:t>
      </w:r>
      <w:r w:rsidR="216195C3" w:rsidRPr="19FFE8EA">
        <w:rPr>
          <w:rFonts w:ascii="Gill Sans Nova" w:eastAsia="Gill Sans Nova" w:hAnsi="Gill Sans Nova" w:cs="Gill Sans Nova"/>
          <w:sz w:val="24"/>
          <w:szCs w:val="24"/>
        </w:rPr>
        <w:t>11</w:t>
      </w:r>
      <w:r w:rsidRPr="19FFE8EA">
        <w:rPr>
          <w:rFonts w:ascii="Gill Sans Nova" w:eastAsia="Gill Sans Nova" w:hAnsi="Gill Sans Nova" w:cs="Gill Sans Nova"/>
          <w:sz w:val="24"/>
          <w:szCs w:val="24"/>
        </w:rPr>
        <w:t xml:space="preserve"> </w:t>
      </w:r>
      <w:r w:rsidRPr="19FFE8EA">
        <w:rPr>
          <w:rFonts w:ascii="Gill Sans Nova" w:eastAsia="Gill Sans Nova" w:hAnsi="Gill Sans Nova" w:cs="Gill Sans Nova"/>
          <w:sz w:val="24"/>
          <w:szCs w:val="24"/>
        </w:rPr>
        <w:lastRenderedPageBreak/>
        <w:t xml:space="preserve">because the aim is to </w:t>
      </w:r>
      <w:r w:rsidR="485B6B94" w:rsidRPr="19FFE8EA">
        <w:rPr>
          <w:rFonts w:ascii="Gill Sans Nova" w:eastAsia="Gill Sans Nova" w:hAnsi="Gill Sans Nova" w:cs="Gill Sans Nova"/>
          <w:sz w:val="24"/>
          <w:szCs w:val="24"/>
        </w:rPr>
        <w:t>equip them with the confidence, skills and knowledge to</w:t>
      </w:r>
      <w:r w:rsidRPr="19FFE8EA">
        <w:rPr>
          <w:rFonts w:ascii="Gill Sans Nova" w:eastAsia="Gill Sans Nova" w:hAnsi="Gill Sans Nova" w:cs="Gill Sans Nova"/>
          <w:sz w:val="24"/>
          <w:szCs w:val="24"/>
        </w:rPr>
        <w:t xml:space="preserve"> return to mainstream schooling as and when </w:t>
      </w:r>
      <w:r w:rsidR="1EBBC7BA" w:rsidRPr="19FFE8EA">
        <w:rPr>
          <w:rFonts w:ascii="Gill Sans Nova" w:eastAsia="Gill Sans Nova" w:hAnsi="Gill Sans Nova" w:cs="Gill Sans Nova"/>
          <w:sz w:val="24"/>
          <w:szCs w:val="24"/>
        </w:rPr>
        <w:t xml:space="preserve">it </w:t>
      </w:r>
      <w:r w:rsidRPr="19FFE8EA">
        <w:rPr>
          <w:rFonts w:ascii="Gill Sans Nova" w:eastAsia="Gill Sans Nova" w:hAnsi="Gill Sans Nova" w:cs="Gill Sans Nova"/>
          <w:sz w:val="24"/>
          <w:szCs w:val="24"/>
        </w:rPr>
        <w:t>is appropriate</w:t>
      </w:r>
      <w:r w:rsidR="5216FC99" w:rsidRPr="19FFE8EA">
        <w:rPr>
          <w:rFonts w:ascii="Gill Sans Nova" w:eastAsia="Gill Sans Nova" w:hAnsi="Gill Sans Nova" w:cs="Gill Sans Nova"/>
          <w:sz w:val="24"/>
          <w:szCs w:val="24"/>
        </w:rPr>
        <w:t xml:space="preserve"> for that individual child</w:t>
      </w:r>
      <w:r w:rsidRPr="19FFE8EA">
        <w:rPr>
          <w:rFonts w:ascii="Gill Sans Nova" w:eastAsia="Gill Sans Nova" w:hAnsi="Gill Sans Nova" w:cs="Gill Sans Nova"/>
          <w:sz w:val="24"/>
          <w:szCs w:val="24"/>
        </w:rPr>
        <w:t>.</w:t>
      </w:r>
    </w:p>
    <w:p w14:paraId="74B1B155" w14:textId="69F3095E" w:rsidR="60783FE7" w:rsidRDefault="60783FE7" w:rsidP="19FFE8EA">
      <w:pPr>
        <w:jc w:val="both"/>
        <w:rPr>
          <w:rFonts w:ascii="Gill Sans Nova" w:eastAsia="Gill Sans Nova" w:hAnsi="Gill Sans Nova" w:cs="Gill Sans Nova"/>
          <w:sz w:val="24"/>
          <w:szCs w:val="24"/>
        </w:rPr>
      </w:pPr>
      <w:r w:rsidRPr="2266C15A">
        <w:rPr>
          <w:rFonts w:ascii="Gill Sans Nova" w:eastAsia="Gill Sans Nova" w:hAnsi="Gill Sans Nova" w:cs="Gill Sans Nova"/>
          <w:sz w:val="24"/>
          <w:szCs w:val="24"/>
        </w:rPr>
        <w:t>The school is a charity and is run by a Board of Governors.</w:t>
      </w:r>
    </w:p>
    <w:p w14:paraId="4FA8BB61" w14:textId="536C7AE0" w:rsidR="2266C15A" w:rsidRDefault="2266C15A" w:rsidP="2266C15A">
      <w:pPr>
        <w:jc w:val="both"/>
        <w:rPr>
          <w:rFonts w:ascii="Gill Sans Nova" w:eastAsia="Gill Sans Nova" w:hAnsi="Gill Sans Nova" w:cs="Gill Sans Nova"/>
          <w:sz w:val="24"/>
          <w:szCs w:val="24"/>
        </w:rPr>
      </w:pPr>
    </w:p>
    <w:p w14:paraId="4C432E92" w14:textId="10A5ED02" w:rsidR="003C396F" w:rsidRPr="00CB4E4D" w:rsidRDefault="003C396F" w:rsidP="19FFE8EA">
      <w:pPr>
        <w:pStyle w:val="Heading5"/>
        <w:jc w:val="left"/>
        <w:rPr>
          <w:rFonts w:ascii="Gill Sans Nova" w:eastAsia="Gill Sans Nova" w:hAnsi="Gill Sans Nova" w:cs="Gill Sans Nova"/>
          <w:sz w:val="22"/>
          <w:szCs w:val="22"/>
        </w:rPr>
      </w:pPr>
    </w:p>
    <w:p w14:paraId="1CF4ADFC" w14:textId="7885C519" w:rsidR="005C48B9" w:rsidRPr="00CB4E4D" w:rsidRDefault="00DD33F5" w:rsidP="19FFE8EA">
      <w:pPr>
        <w:pStyle w:val="Heading4"/>
        <w:rPr>
          <w:rFonts w:ascii="Gill Sans Nova" w:eastAsia="Gill Sans Nova" w:hAnsi="Gill Sans Nova" w:cs="Gill Sans Nova"/>
          <w:b/>
          <w:bCs/>
          <w:sz w:val="24"/>
          <w:szCs w:val="24"/>
        </w:rPr>
      </w:pPr>
      <w:r w:rsidRPr="19FFE8EA">
        <w:rPr>
          <w:rFonts w:ascii="Gill Sans Nova" w:eastAsia="Gill Sans Nova" w:hAnsi="Gill Sans Nova" w:cs="Gill Sans Nova"/>
          <w:b/>
          <w:bCs/>
          <w:sz w:val="24"/>
          <w:szCs w:val="24"/>
        </w:rPr>
        <w:t xml:space="preserve">For </w:t>
      </w:r>
      <w:r w:rsidR="003010A5" w:rsidRPr="19FFE8EA">
        <w:rPr>
          <w:rFonts w:ascii="Gill Sans Nova" w:eastAsia="Gill Sans Nova" w:hAnsi="Gill Sans Nova" w:cs="Gill Sans Nova"/>
          <w:b/>
          <w:bCs/>
          <w:sz w:val="24"/>
          <w:szCs w:val="24"/>
        </w:rPr>
        <w:t>Spring</w:t>
      </w:r>
      <w:r w:rsidR="008574BD">
        <w:rPr>
          <w:rFonts w:ascii="Gill Sans Nova" w:eastAsia="Gill Sans Nova" w:hAnsi="Gill Sans Nova" w:cs="Gill Sans Nova"/>
          <w:b/>
          <w:bCs/>
          <w:sz w:val="24"/>
          <w:szCs w:val="24"/>
        </w:rPr>
        <w:t xml:space="preserve"> 2026</w:t>
      </w:r>
    </w:p>
    <w:p w14:paraId="57B51EB5" w14:textId="77777777" w:rsidR="004F0A0E" w:rsidRPr="00CB4E4D" w:rsidRDefault="004F0A0E" w:rsidP="19FFE8EA">
      <w:pPr>
        <w:rPr>
          <w:rFonts w:ascii="Gill Sans Nova" w:eastAsia="Gill Sans Nova" w:hAnsi="Gill Sans Nova" w:cs="Gill Sans Nova"/>
          <w:sz w:val="24"/>
          <w:szCs w:val="24"/>
        </w:rPr>
      </w:pPr>
    </w:p>
    <w:p w14:paraId="71C34F0C" w14:textId="7FFABA07" w:rsidR="006F3291" w:rsidRPr="00CB4E4D" w:rsidRDefault="005C48B9" w:rsidP="19FFE8EA">
      <w:pPr>
        <w:jc w:val="center"/>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Fairley House Scho</w:t>
      </w:r>
      <w:r w:rsidR="00823A02" w:rsidRPr="19FFE8EA">
        <w:rPr>
          <w:rFonts w:ascii="Gill Sans Nova" w:eastAsia="Gill Sans Nova" w:hAnsi="Gill Sans Nova" w:cs="Gill Sans Nova"/>
          <w:sz w:val="24"/>
          <w:szCs w:val="24"/>
        </w:rPr>
        <w:t xml:space="preserve">ol is looking to appoint a </w:t>
      </w:r>
      <w:r w:rsidR="0041506E">
        <w:rPr>
          <w:rFonts w:ascii="Gill Sans Nova" w:eastAsia="Gill Sans Nova" w:hAnsi="Gill Sans Nova" w:cs="Gill Sans Nova"/>
          <w:sz w:val="24"/>
          <w:szCs w:val="24"/>
        </w:rPr>
        <w:t>Design Technology T</w:t>
      </w:r>
      <w:r w:rsidR="006F1BA2">
        <w:rPr>
          <w:rFonts w:ascii="Gill Sans Nova" w:eastAsia="Gill Sans Nova" w:hAnsi="Gill Sans Nova" w:cs="Gill Sans Nova"/>
          <w:sz w:val="24"/>
          <w:szCs w:val="24"/>
        </w:rPr>
        <w:t>eacher for our Senior School based in SW1P 4AU</w:t>
      </w:r>
    </w:p>
    <w:p w14:paraId="65B440F9" w14:textId="4097E41D" w:rsidR="009A21E3" w:rsidRPr="00CB4E4D" w:rsidRDefault="009A21E3" w:rsidP="19FFE8EA">
      <w:pPr>
        <w:pStyle w:val="Heading4"/>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 xml:space="preserve">Salary band </w:t>
      </w:r>
      <w:r w:rsidR="662F3E01" w:rsidRPr="19FFE8EA">
        <w:rPr>
          <w:rFonts w:ascii="Gill Sans Nova" w:eastAsia="Gill Sans Nova" w:hAnsi="Gill Sans Nova" w:cs="Gill Sans Nova"/>
          <w:sz w:val="24"/>
          <w:szCs w:val="24"/>
        </w:rPr>
        <w:t>£</w:t>
      </w:r>
      <w:r w:rsidR="00D1003D">
        <w:rPr>
          <w:rFonts w:ascii="Gill Sans Nova" w:eastAsia="Gill Sans Nova" w:hAnsi="Gill Sans Nova" w:cs="Gill Sans Nova"/>
          <w:sz w:val="24"/>
          <w:szCs w:val="24"/>
        </w:rPr>
        <w:t>38K-£5</w:t>
      </w:r>
      <w:r w:rsidR="00B314C2">
        <w:rPr>
          <w:rFonts w:ascii="Gill Sans Nova" w:eastAsia="Gill Sans Nova" w:hAnsi="Gill Sans Nova" w:cs="Gill Sans Nova"/>
          <w:sz w:val="24"/>
          <w:szCs w:val="24"/>
        </w:rPr>
        <w:t>4</w:t>
      </w:r>
      <w:r w:rsidR="00D1003D">
        <w:rPr>
          <w:rFonts w:ascii="Gill Sans Nova" w:eastAsia="Gill Sans Nova" w:hAnsi="Gill Sans Nova" w:cs="Gill Sans Nova"/>
          <w:sz w:val="24"/>
          <w:szCs w:val="24"/>
        </w:rPr>
        <w:t xml:space="preserve">K plus Subject </w:t>
      </w:r>
      <w:r w:rsidR="00B314C2">
        <w:rPr>
          <w:rFonts w:ascii="Gill Sans Nova" w:eastAsia="Gill Sans Nova" w:hAnsi="Gill Sans Nova" w:cs="Gill Sans Nova"/>
          <w:sz w:val="24"/>
          <w:szCs w:val="24"/>
        </w:rPr>
        <w:t>Coordinators allowance</w:t>
      </w:r>
      <w:r w:rsidR="00B16728">
        <w:rPr>
          <w:rFonts w:ascii="Gill Sans Nova" w:eastAsia="Gill Sans Nova" w:hAnsi="Gill Sans Nova" w:cs="Gill Sans Nova"/>
          <w:sz w:val="24"/>
          <w:szCs w:val="24"/>
        </w:rPr>
        <w:t xml:space="preserve"> </w:t>
      </w:r>
    </w:p>
    <w:p w14:paraId="790C5F92" w14:textId="1F6AC28A" w:rsidR="008F0A93" w:rsidRPr="00CB4E4D" w:rsidRDefault="008F0A93" w:rsidP="19FFE8EA">
      <w:pPr>
        <w:pStyle w:val="NormalWeb"/>
        <w:shd w:val="clear" w:color="auto" w:fill="FFFFFF" w:themeFill="background1"/>
        <w:spacing w:before="0" w:beforeAutospacing="0" w:after="150" w:afterAutospacing="0"/>
        <w:jc w:val="both"/>
        <w:rPr>
          <w:rFonts w:ascii="Gill Sans Nova" w:eastAsia="Gill Sans Nova" w:hAnsi="Gill Sans Nova" w:cs="Gill Sans Nova"/>
          <w:color w:val="222222"/>
        </w:rPr>
      </w:pPr>
      <w:r w:rsidRPr="19FFE8EA">
        <w:rPr>
          <w:rFonts w:ascii="Gill Sans Nova" w:eastAsia="Gill Sans Nova" w:hAnsi="Gill Sans Nova" w:cs="Gill Sans Nova"/>
          <w:color w:val="222222"/>
        </w:rPr>
        <w:t xml:space="preserve">We are looking for </w:t>
      </w:r>
      <w:r w:rsidR="000E07A2" w:rsidRPr="19FFE8EA">
        <w:rPr>
          <w:rFonts w:ascii="Gill Sans Nova" w:eastAsia="Gill Sans Nova" w:hAnsi="Gill Sans Nova" w:cs="Gill Sans Nova"/>
          <w:color w:val="222222"/>
        </w:rPr>
        <w:t xml:space="preserve">an </w:t>
      </w:r>
      <w:r w:rsidRPr="19FFE8EA">
        <w:rPr>
          <w:rFonts w:ascii="Gill Sans Nova" w:eastAsia="Gill Sans Nova" w:hAnsi="Gill Sans Nova" w:cs="Gill Sans Nova"/>
          <w:color w:val="222222"/>
        </w:rPr>
        <w:t xml:space="preserve">inspiring, inspirational and highly motivated </w:t>
      </w:r>
      <w:r w:rsidR="00B16728">
        <w:rPr>
          <w:rFonts w:ascii="Gill Sans Nova" w:eastAsia="Gill Sans Nova" w:hAnsi="Gill Sans Nova" w:cs="Gill Sans Nova"/>
          <w:color w:val="222222"/>
        </w:rPr>
        <w:t>DT Teacher</w:t>
      </w:r>
      <w:r w:rsidRPr="19FFE8EA">
        <w:rPr>
          <w:rFonts w:ascii="Gill Sans Nova" w:eastAsia="Gill Sans Nova" w:hAnsi="Gill Sans Nova" w:cs="Gill Sans Nova"/>
          <w:color w:val="222222"/>
        </w:rPr>
        <w:t xml:space="preserve"> to work in a setting which really does change pupils’ lives. This is an exciting opportunity to join a supportive and collaborative team in an outstanding independent school catering for students </w:t>
      </w:r>
      <w:r w:rsidR="00B314C2" w:rsidRPr="19FFE8EA">
        <w:rPr>
          <w:rFonts w:ascii="Gill Sans Nova" w:eastAsia="Gill Sans Nova" w:hAnsi="Gill Sans Nova" w:cs="Gill Sans Nova"/>
          <w:color w:val="222222"/>
        </w:rPr>
        <w:t>with Specific</w:t>
      </w:r>
      <w:r w:rsidRPr="19FFE8EA">
        <w:rPr>
          <w:rFonts w:ascii="Gill Sans Nova" w:eastAsia="Gill Sans Nova" w:hAnsi="Gill Sans Nova" w:cs="Gill Sans Nova"/>
          <w:color w:val="222222"/>
        </w:rPr>
        <w:t xml:space="preserve"> Learning </w:t>
      </w:r>
      <w:r w:rsidR="00B314C2" w:rsidRPr="19FFE8EA">
        <w:rPr>
          <w:rFonts w:ascii="Gill Sans Nova" w:eastAsia="Gill Sans Nova" w:hAnsi="Gill Sans Nova" w:cs="Gill Sans Nova"/>
          <w:color w:val="222222"/>
        </w:rPr>
        <w:t>Differences.</w:t>
      </w:r>
      <w:r w:rsidRPr="19FFE8EA">
        <w:rPr>
          <w:rFonts w:ascii="Gill Sans Nova" w:eastAsia="Gill Sans Nova" w:hAnsi="Gill Sans Nova" w:cs="Gill Sans Nova"/>
          <w:color w:val="222222"/>
        </w:rPr>
        <w:t> </w:t>
      </w:r>
    </w:p>
    <w:p w14:paraId="6ABB6C08" w14:textId="5DB5F382" w:rsidR="008F0A93" w:rsidRPr="00CB4E4D" w:rsidRDefault="008F0A93" w:rsidP="19FFE8EA">
      <w:pPr>
        <w:pStyle w:val="NormalWeb"/>
        <w:shd w:val="clear" w:color="auto" w:fill="FFFFFF" w:themeFill="background1"/>
        <w:spacing w:before="0" w:beforeAutospacing="0" w:after="150" w:afterAutospacing="0"/>
        <w:jc w:val="both"/>
        <w:rPr>
          <w:rFonts w:ascii="Gill Sans Nova" w:eastAsia="Gill Sans Nova" w:hAnsi="Gill Sans Nova" w:cs="Gill Sans Nova"/>
          <w:color w:val="222222"/>
        </w:rPr>
      </w:pPr>
      <w:r w:rsidRPr="19FFE8EA">
        <w:rPr>
          <w:rFonts w:ascii="Gill Sans Nova" w:eastAsia="Gill Sans Nova" w:hAnsi="Gill Sans Nova" w:cs="Gill Sans Nova"/>
          <w:color w:val="222222"/>
        </w:rPr>
        <w:t>Our Mission Statement is to “transform the lives of children with</w:t>
      </w:r>
      <w:r w:rsidR="326DCF0E" w:rsidRPr="19FFE8EA">
        <w:rPr>
          <w:rFonts w:ascii="Gill Sans Nova" w:eastAsia="Gill Sans Nova" w:hAnsi="Gill Sans Nova" w:cs="Gill Sans Nova"/>
          <w:color w:val="222222"/>
        </w:rPr>
        <w:t xml:space="preserve"> </w:t>
      </w:r>
      <w:r w:rsidRPr="19FFE8EA">
        <w:rPr>
          <w:rFonts w:ascii="Gill Sans Nova" w:eastAsia="Gill Sans Nova" w:hAnsi="Gill Sans Nova" w:cs="Gill Sans Nova"/>
          <w:color w:val="222222"/>
        </w:rPr>
        <w:t>S</w:t>
      </w:r>
      <w:r w:rsidR="00721969" w:rsidRPr="19FFE8EA">
        <w:rPr>
          <w:rFonts w:ascii="Gill Sans Nova" w:eastAsia="Gill Sans Nova" w:hAnsi="Gill Sans Nova" w:cs="Gill Sans Nova"/>
          <w:color w:val="222222"/>
        </w:rPr>
        <w:t>pecif</w:t>
      </w:r>
      <w:r w:rsidR="00490FFA" w:rsidRPr="19FFE8EA">
        <w:rPr>
          <w:rFonts w:ascii="Gill Sans Nova" w:eastAsia="Gill Sans Nova" w:hAnsi="Gill Sans Nova" w:cs="Gill Sans Nova"/>
          <w:color w:val="222222"/>
        </w:rPr>
        <w:t xml:space="preserve">ic </w:t>
      </w:r>
      <w:r w:rsidRPr="19FFE8EA">
        <w:rPr>
          <w:rFonts w:ascii="Gill Sans Nova" w:eastAsia="Gill Sans Nova" w:hAnsi="Gill Sans Nova" w:cs="Gill Sans Nova"/>
          <w:color w:val="222222"/>
        </w:rPr>
        <w:t>L</w:t>
      </w:r>
      <w:r w:rsidR="00490FFA" w:rsidRPr="19FFE8EA">
        <w:rPr>
          <w:rFonts w:ascii="Gill Sans Nova" w:eastAsia="Gill Sans Nova" w:hAnsi="Gill Sans Nova" w:cs="Gill Sans Nova"/>
          <w:color w:val="222222"/>
        </w:rPr>
        <w:t>earning Differences</w:t>
      </w:r>
      <w:r w:rsidRPr="19FFE8EA">
        <w:rPr>
          <w:rFonts w:ascii="Gill Sans Nova" w:eastAsia="Gill Sans Nova" w:hAnsi="Gill Sans Nova" w:cs="Gill Sans Nova"/>
          <w:color w:val="222222"/>
        </w:rPr>
        <w:t xml:space="preserve">” by providing a rich and stimulating learning environment, which will engage children and capitalise on their strengths, while helping them overcome </w:t>
      </w:r>
      <w:r w:rsidR="2B738B0A" w:rsidRPr="19FFE8EA">
        <w:rPr>
          <w:rFonts w:ascii="Gill Sans Nova" w:eastAsia="Gill Sans Nova" w:hAnsi="Gill Sans Nova" w:cs="Gill Sans Nova"/>
          <w:color w:val="222222"/>
        </w:rPr>
        <w:t>any barriers to learning</w:t>
      </w:r>
      <w:r w:rsidRPr="19FFE8EA">
        <w:rPr>
          <w:rFonts w:ascii="Gill Sans Nova" w:eastAsia="Gill Sans Nova" w:hAnsi="Gill Sans Nova" w:cs="Gill Sans Nova"/>
          <w:color w:val="222222"/>
        </w:rPr>
        <w:t xml:space="preserve">. </w:t>
      </w:r>
    </w:p>
    <w:p w14:paraId="6CBC6988" w14:textId="6E7F353B" w:rsidR="00446B0B" w:rsidRPr="00CB4E4D" w:rsidRDefault="000E07A2" w:rsidP="19FFE8EA">
      <w:pPr>
        <w:pStyle w:val="NormalWeb"/>
        <w:shd w:val="clear" w:color="auto" w:fill="FFFFFF" w:themeFill="background1"/>
        <w:spacing w:before="0" w:beforeAutospacing="0" w:after="150" w:afterAutospacing="0"/>
        <w:jc w:val="both"/>
        <w:rPr>
          <w:rFonts w:ascii="Gill Sans Nova" w:eastAsia="Gill Sans Nova" w:hAnsi="Gill Sans Nova" w:cs="Gill Sans Nova"/>
          <w:color w:val="222222"/>
        </w:rPr>
      </w:pPr>
      <w:r w:rsidRPr="19FFE8EA">
        <w:rPr>
          <w:rFonts w:ascii="Gill Sans Nova" w:eastAsia="Gill Sans Nova" w:hAnsi="Gill Sans Nova" w:cs="Gill Sans Nova"/>
          <w:color w:val="222222"/>
        </w:rPr>
        <w:t>The su</w:t>
      </w:r>
      <w:r w:rsidR="008F0A93" w:rsidRPr="19FFE8EA">
        <w:rPr>
          <w:rFonts w:ascii="Gill Sans Nova" w:eastAsia="Gill Sans Nova" w:hAnsi="Gill Sans Nova" w:cs="Gill Sans Nova"/>
          <w:color w:val="222222"/>
        </w:rPr>
        <w:t xml:space="preserve">ccessful candidate will have the opportunity to work alongside Speech and Language Therapists and Occupational Therapists, who will offer support and guidance both in and outside of the classroom. Small class sizes enable teachers to get to know their pupils and provide excellent pastoral care allowing for the development of the whole </w:t>
      </w:r>
      <w:r w:rsidR="2D9FC29C" w:rsidRPr="19FFE8EA">
        <w:rPr>
          <w:rFonts w:ascii="Gill Sans Nova" w:eastAsia="Gill Sans Nova" w:hAnsi="Gill Sans Nova" w:cs="Gill Sans Nova"/>
          <w:color w:val="222222"/>
        </w:rPr>
        <w:t>c</w:t>
      </w:r>
      <w:r w:rsidR="4697C9D9" w:rsidRPr="19FFE8EA">
        <w:rPr>
          <w:rFonts w:ascii="Gill Sans Nova" w:eastAsia="Gill Sans Nova" w:hAnsi="Gill Sans Nova" w:cs="Gill Sans Nova"/>
          <w:color w:val="222222"/>
        </w:rPr>
        <w:t>hild.</w:t>
      </w:r>
    </w:p>
    <w:p w14:paraId="37974907" w14:textId="049D1005" w:rsidR="005C48B9" w:rsidRPr="00D3771B" w:rsidRDefault="00FB7E31" w:rsidP="00D3771B">
      <w:pPr>
        <w:pStyle w:val="BodyText2"/>
        <w:rPr>
          <w:rFonts w:ascii="Gill Sans Nova" w:eastAsia="Gill Sans Nova" w:hAnsi="Gill Sans Nova" w:cs="Gill Sans Nova"/>
          <w:color w:val="auto"/>
          <w:sz w:val="22"/>
          <w:szCs w:val="22"/>
        </w:rPr>
      </w:pPr>
      <w:r w:rsidRPr="19FFE8EA">
        <w:rPr>
          <w:rFonts w:ascii="Gill Sans Nova" w:eastAsia="Gill Sans Nova" w:hAnsi="Gill Sans Nova" w:cs="Gill Sans Nova"/>
          <w:color w:val="auto"/>
          <w:sz w:val="22"/>
          <w:szCs w:val="22"/>
        </w:rPr>
        <w:t xml:space="preserve"> </w:t>
      </w:r>
    </w:p>
    <w:p w14:paraId="41D96790" w14:textId="2F308D30" w:rsidR="005C48B9" w:rsidRPr="00CB4E4D" w:rsidRDefault="005C48B9" w:rsidP="19FFE8EA">
      <w:pPr>
        <w:jc w:val="center"/>
        <w:rPr>
          <w:rFonts w:ascii="Gill Sans Nova" w:eastAsia="Gill Sans Nova" w:hAnsi="Gill Sans Nova" w:cs="Gill Sans Nova"/>
          <w:color w:val="5B9BD5" w:themeColor="accent1"/>
        </w:rPr>
      </w:pPr>
    </w:p>
    <w:p w14:paraId="4C66C6DE" w14:textId="1D080DE9" w:rsidR="00E154A4" w:rsidRPr="00CB4E4D" w:rsidRDefault="00E154A4" w:rsidP="19FFE8EA">
      <w:pPr>
        <w:pStyle w:val="Default"/>
        <w:rPr>
          <w:rFonts w:ascii="Gill Sans Nova" w:eastAsia="Gill Sans Nova" w:hAnsi="Gill Sans Nova" w:cs="Gill Sans Nova"/>
          <w:sz w:val="22"/>
          <w:szCs w:val="22"/>
        </w:rPr>
      </w:pPr>
    </w:p>
    <w:p w14:paraId="1DE81E66" w14:textId="0043F8FD" w:rsidR="00446B0B" w:rsidRPr="00CB4E4D" w:rsidRDefault="36BD851D" w:rsidP="19FFE8EA">
      <w:pPr>
        <w:pStyle w:val="Default"/>
        <w:jc w:val="center"/>
        <w:rPr>
          <w:rFonts w:ascii="Gill Sans Nova" w:eastAsia="Gill Sans Nova" w:hAnsi="Gill Sans Nova" w:cs="Gill Sans Nova"/>
          <w:color w:val="5B9BD5" w:themeColor="accent1"/>
          <w:sz w:val="22"/>
          <w:szCs w:val="22"/>
        </w:rPr>
      </w:pPr>
      <w:r>
        <w:rPr>
          <w:noProof/>
        </w:rPr>
        <w:drawing>
          <wp:inline distT="0" distB="0" distL="0" distR="0" wp14:anchorId="140D05F0" wp14:editId="0ADA341D">
            <wp:extent cx="4152900" cy="2336006"/>
            <wp:effectExtent l="0" t="0" r="0" b="0"/>
            <wp:docPr id="1014446322" name="Picture 101444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2900" cy="2336006"/>
                    </a:xfrm>
                    <a:prstGeom prst="rect">
                      <a:avLst/>
                    </a:prstGeom>
                  </pic:spPr>
                </pic:pic>
              </a:graphicData>
            </a:graphic>
          </wp:inline>
        </w:drawing>
      </w:r>
    </w:p>
    <w:p w14:paraId="73ED039B" w14:textId="3FAC1153" w:rsidR="74D20DCA" w:rsidRPr="00CB4E4D" w:rsidRDefault="74D20DCA" w:rsidP="19FFE8EA">
      <w:pPr>
        <w:pStyle w:val="Default"/>
        <w:jc w:val="center"/>
        <w:rPr>
          <w:rFonts w:ascii="Gill Sans Nova" w:eastAsia="Gill Sans Nova" w:hAnsi="Gill Sans Nova" w:cs="Gill Sans Nova"/>
          <w:color w:val="5B9BD5" w:themeColor="accent1"/>
          <w:sz w:val="22"/>
          <w:szCs w:val="22"/>
        </w:rPr>
      </w:pPr>
    </w:p>
    <w:p w14:paraId="1519832B" w14:textId="04BD8103" w:rsidR="74D20DCA" w:rsidRPr="00CB4E4D" w:rsidRDefault="74D20DCA" w:rsidP="19FFE8EA">
      <w:pPr>
        <w:pStyle w:val="Default"/>
        <w:jc w:val="center"/>
        <w:rPr>
          <w:rFonts w:ascii="Gill Sans Nova" w:eastAsia="Gill Sans Nova" w:hAnsi="Gill Sans Nova" w:cs="Gill Sans Nova"/>
          <w:color w:val="5B9BD5" w:themeColor="accent1"/>
          <w:sz w:val="22"/>
          <w:szCs w:val="22"/>
        </w:rPr>
      </w:pPr>
    </w:p>
    <w:p w14:paraId="126BE959" w14:textId="09677996" w:rsidR="003814F7" w:rsidRPr="00CF4B19" w:rsidRDefault="00276FA7" w:rsidP="00CF4B19">
      <w:pPr>
        <w:pStyle w:val="Default"/>
        <w:jc w:val="center"/>
        <w:rPr>
          <w:rFonts w:ascii="Gill Sans Nova" w:eastAsia="Gill Sans Nova" w:hAnsi="Gill Sans Nova" w:cs="Gill Sans Nova"/>
          <w:color w:val="5B9BD5" w:themeColor="accent1"/>
          <w:sz w:val="22"/>
          <w:szCs w:val="22"/>
        </w:rPr>
      </w:pPr>
      <w:r w:rsidRPr="00CB4E4D">
        <w:rPr>
          <w:rFonts w:ascii="Gill Sans Nova" w:hAnsi="Gill Sans Nova"/>
          <w:noProof/>
          <w:sz w:val="22"/>
          <w:szCs w:val="22"/>
        </w:rPr>
        <w:lastRenderedPageBreak/>
        <w:drawing>
          <wp:anchor distT="0" distB="0" distL="114300" distR="114300" simplePos="0" relativeHeight="251658752" behindDoc="0" locked="0" layoutInCell="1" allowOverlap="1" wp14:anchorId="5CAECAB2" wp14:editId="46AE0890">
            <wp:simplePos x="0" y="0"/>
            <wp:positionH relativeFrom="column">
              <wp:posOffset>4838065</wp:posOffset>
            </wp:positionH>
            <wp:positionV relativeFrom="paragraph">
              <wp:posOffset>-90805</wp:posOffset>
            </wp:positionV>
            <wp:extent cx="717926" cy="703617"/>
            <wp:effectExtent l="0" t="0" r="0" b="1905"/>
            <wp:wrapNone/>
            <wp:docPr id="21" name="Picture 21" descr="C:\Users\sf\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Desktop\2.2 CMYK. FH_Restricted Us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926" cy="703617"/>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F7" w:rsidRPr="19FFE8EA">
        <w:rPr>
          <w:rFonts w:ascii="Gill Sans Nova" w:eastAsia="Gill Sans Nova" w:hAnsi="Gill Sans Nova" w:cs="Gill Sans Nova"/>
          <w:color w:val="auto"/>
        </w:rPr>
        <w:t xml:space="preserve">Dear Candidate </w:t>
      </w:r>
    </w:p>
    <w:p w14:paraId="50E3C031" w14:textId="77777777" w:rsidR="003814F7" w:rsidRPr="00CB4E4D" w:rsidRDefault="003814F7" w:rsidP="19FFE8EA">
      <w:pPr>
        <w:pStyle w:val="Default"/>
        <w:rPr>
          <w:rFonts w:ascii="Gill Sans Nova" w:eastAsia="Gill Sans Nova" w:hAnsi="Gill Sans Nova" w:cs="Gill Sans Nova"/>
          <w:color w:val="auto"/>
        </w:rPr>
      </w:pPr>
    </w:p>
    <w:p w14:paraId="4C50EEDE" w14:textId="10D2A300" w:rsidR="003814F7" w:rsidRPr="00CB4E4D" w:rsidRDefault="003814F7"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We are so pleased that you are interested in applying for the post of</w:t>
      </w:r>
      <w:r w:rsidR="00020BBB" w:rsidRPr="19FFE8EA">
        <w:rPr>
          <w:rFonts w:ascii="Gill Sans Nova" w:eastAsia="Gill Sans Nova" w:hAnsi="Gill Sans Nova" w:cs="Gill Sans Nova"/>
          <w:color w:val="auto"/>
        </w:rPr>
        <w:t xml:space="preserve"> </w:t>
      </w:r>
      <w:r w:rsidR="0041506E">
        <w:rPr>
          <w:rFonts w:ascii="Gill Sans Nova" w:eastAsia="Gill Sans Nova" w:hAnsi="Gill Sans Nova" w:cs="Gill Sans Nova"/>
          <w:color w:val="auto"/>
        </w:rPr>
        <w:t xml:space="preserve">Design Technology </w:t>
      </w:r>
      <w:r w:rsidR="006F1BA2">
        <w:rPr>
          <w:rFonts w:ascii="Gill Sans Nova" w:eastAsia="Gill Sans Nova" w:hAnsi="Gill Sans Nova" w:cs="Gill Sans Nova"/>
          <w:color w:val="auto"/>
        </w:rPr>
        <w:t xml:space="preserve"> Teacher</w:t>
      </w:r>
      <w:r w:rsidR="0041506E">
        <w:rPr>
          <w:rFonts w:ascii="Gill Sans Nova" w:eastAsia="Gill Sans Nova" w:hAnsi="Gill Sans Nova" w:cs="Gill Sans Nova"/>
          <w:color w:val="auto"/>
        </w:rPr>
        <w:t xml:space="preserve"> and subject </w:t>
      </w:r>
      <w:r w:rsidR="00B314C2">
        <w:rPr>
          <w:rFonts w:ascii="Gill Sans Nova" w:eastAsia="Gill Sans Nova" w:hAnsi="Gill Sans Nova" w:cs="Gill Sans Nova"/>
          <w:color w:val="auto"/>
        </w:rPr>
        <w:t>coordinator role</w:t>
      </w:r>
      <w:r w:rsidR="006F1BA2">
        <w:rPr>
          <w:rFonts w:ascii="Gill Sans Nova" w:eastAsia="Gill Sans Nova" w:hAnsi="Gill Sans Nova" w:cs="Gill Sans Nova"/>
          <w:color w:val="auto"/>
        </w:rPr>
        <w:t xml:space="preserve"> </w:t>
      </w:r>
      <w:r w:rsidR="00020BBB" w:rsidRPr="19FFE8EA">
        <w:rPr>
          <w:rFonts w:ascii="Gill Sans Nova" w:eastAsia="Gill Sans Nova" w:hAnsi="Gill Sans Nova" w:cs="Gill Sans Nova"/>
          <w:color w:val="auto"/>
        </w:rPr>
        <w:t xml:space="preserve"> </w:t>
      </w:r>
      <w:r w:rsidR="003F6B7F" w:rsidRPr="19FFE8EA">
        <w:rPr>
          <w:rFonts w:ascii="Gill Sans Nova" w:eastAsia="Gill Sans Nova" w:hAnsi="Gill Sans Nova" w:cs="Gill Sans Nova"/>
          <w:color w:val="auto"/>
        </w:rPr>
        <w:t xml:space="preserve"> </w:t>
      </w:r>
      <w:r w:rsidR="009B7704" w:rsidRPr="19FFE8EA">
        <w:rPr>
          <w:rFonts w:ascii="Gill Sans Nova" w:eastAsia="Gill Sans Nova" w:hAnsi="Gill Sans Nova" w:cs="Gill Sans Nova"/>
          <w:color w:val="auto"/>
        </w:rPr>
        <w:t xml:space="preserve">at </w:t>
      </w:r>
      <w:r w:rsidRPr="19FFE8EA">
        <w:rPr>
          <w:rFonts w:ascii="Gill Sans Nova" w:eastAsia="Gill Sans Nova" w:hAnsi="Gill Sans Nova" w:cs="Gill Sans Nova"/>
          <w:color w:val="auto"/>
        </w:rPr>
        <w:t>Fairley House School. We hope that our application pack gives you all the information you need but if you do have any further questions, please do not hesitate to contact us.</w:t>
      </w:r>
    </w:p>
    <w:p w14:paraId="57E89709" w14:textId="77777777" w:rsidR="003814F7" w:rsidRPr="00CB4E4D" w:rsidRDefault="003814F7" w:rsidP="19FFE8EA">
      <w:pPr>
        <w:pStyle w:val="Default"/>
        <w:jc w:val="both"/>
        <w:rPr>
          <w:rFonts w:ascii="Gill Sans Nova" w:eastAsia="Gill Sans Nova" w:hAnsi="Gill Sans Nova" w:cs="Gill Sans Nova"/>
          <w:color w:val="auto"/>
        </w:rPr>
      </w:pPr>
    </w:p>
    <w:p w14:paraId="60706E71" w14:textId="4004E8CE" w:rsidR="003814F7" w:rsidRPr="00CB4E4D" w:rsidRDefault="003814F7"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Please see the job description and person specification enclosed in the pack and please address all key areas when submitting your application form and personal statement. </w:t>
      </w:r>
    </w:p>
    <w:p w14:paraId="5449DB5D" w14:textId="77777777" w:rsidR="003814F7" w:rsidRPr="00CB4E4D" w:rsidRDefault="003814F7" w:rsidP="19FFE8EA">
      <w:pPr>
        <w:pStyle w:val="Default"/>
        <w:jc w:val="both"/>
        <w:rPr>
          <w:rFonts w:ascii="Gill Sans Nova" w:eastAsia="Gill Sans Nova" w:hAnsi="Gill Sans Nova" w:cs="Gill Sans Nova"/>
          <w:color w:val="auto"/>
        </w:rPr>
      </w:pPr>
    </w:p>
    <w:p w14:paraId="3071515B" w14:textId="4FAF0076" w:rsidR="003814F7" w:rsidRPr="00CB4E4D" w:rsidRDefault="003814F7"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We are a supportive organisation and pride ourselves on our commitment to staff wellbeing, professional development</w:t>
      </w:r>
      <w:r w:rsidR="6A18703B" w:rsidRPr="19FFE8EA">
        <w:rPr>
          <w:rFonts w:ascii="Gill Sans Nova" w:eastAsia="Gill Sans Nova" w:hAnsi="Gill Sans Nova" w:cs="Gill Sans Nova"/>
          <w:color w:val="auto"/>
        </w:rPr>
        <w:t xml:space="preserve"> and a welcoming environment</w:t>
      </w:r>
      <w:r w:rsidRPr="19FFE8EA">
        <w:rPr>
          <w:rFonts w:ascii="Gill Sans Nova" w:eastAsia="Gill Sans Nova" w:hAnsi="Gill Sans Nova" w:cs="Gill Sans Nova"/>
          <w:color w:val="auto"/>
        </w:rPr>
        <w:t xml:space="preserve">. </w:t>
      </w:r>
    </w:p>
    <w:p w14:paraId="064AF058" w14:textId="77777777" w:rsidR="003814F7" w:rsidRPr="00CB4E4D" w:rsidRDefault="003814F7" w:rsidP="19FFE8EA">
      <w:pPr>
        <w:pStyle w:val="Default"/>
        <w:rPr>
          <w:rFonts w:ascii="Gill Sans Nova" w:eastAsia="Gill Sans Nova" w:hAnsi="Gill Sans Nova" w:cs="Gill Sans Nova"/>
          <w:color w:val="auto"/>
        </w:rPr>
      </w:pPr>
    </w:p>
    <w:p w14:paraId="03F3231C" w14:textId="38FBEEC5"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Our incentive package includes</w:t>
      </w:r>
      <w:r w:rsidR="00EC0C49" w:rsidRPr="19FFE8EA">
        <w:rPr>
          <w:rFonts w:ascii="Gill Sans Nova" w:eastAsia="Gill Sans Nova" w:hAnsi="Gill Sans Nova" w:cs="Gill Sans Nova"/>
          <w:color w:val="auto"/>
        </w:rPr>
        <w:t>:</w:t>
      </w:r>
    </w:p>
    <w:p w14:paraId="2196930F" w14:textId="77777777" w:rsidR="003814F7" w:rsidRPr="00CB4E4D" w:rsidRDefault="003814F7" w:rsidP="19FFE8EA">
      <w:pPr>
        <w:pStyle w:val="Default"/>
        <w:rPr>
          <w:rFonts w:ascii="Gill Sans Nova" w:eastAsia="Gill Sans Nova" w:hAnsi="Gill Sans Nova" w:cs="Gill Sans Nova"/>
          <w:color w:val="auto"/>
        </w:rPr>
      </w:pPr>
    </w:p>
    <w:p w14:paraId="0E367576" w14:textId="77777777" w:rsidR="00EC0C49"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Fairley House operates its own competitive pay scale, and salaries are enhanced to reflect our status as a leading Central London SEN Independent School. </w:t>
      </w:r>
    </w:p>
    <w:p w14:paraId="79C1BAED" w14:textId="5921C72F" w:rsidR="00EC0C49" w:rsidRDefault="00EC0C49"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Stake holders pension scheme with Standard Life</w:t>
      </w:r>
    </w:p>
    <w:p w14:paraId="28946E88" w14:textId="224DE427" w:rsidR="003814F7" w:rsidRPr="00CB4E4D" w:rsidRDefault="00EC0C49"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Small class sizes</w:t>
      </w:r>
      <w:r w:rsidR="003814F7" w:rsidRPr="19FFE8EA">
        <w:rPr>
          <w:rFonts w:ascii="Gill Sans Nova" w:eastAsia="Gill Sans Nova" w:hAnsi="Gill Sans Nova" w:cs="Gill Sans Nova"/>
          <w:color w:val="auto"/>
        </w:rPr>
        <w:t xml:space="preserve"> </w:t>
      </w:r>
    </w:p>
    <w:p w14:paraId="61612734"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Free school lunch during term time </w:t>
      </w:r>
    </w:p>
    <w:p w14:paraId="6729E0E3"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Buffet lunches during INSET</w:t>
      </w:r>
    </w:p>
    <w:p w14:paraId="4CA54CFD" w14:textId="0FE67B36"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End of </w:t>
      </w:r>
      <w:r w:rsidR="007A1405" w:rsidRPr="19FFE8EA">
        <w:rPr>
          <w:rFonts w:ascii="Gill Sans Nova" w:eastAsia="Gill Sans Nova" w:hAnsi="Gill Sans Nova" w:cs="Gill Sans Nova"/>
          <w:color w:val="auto"/>
        </w:rPr>
        <w:t>Term</w:t>
      </w:r>
      <w:r w:rsidRPr="19FFE8EA">
        <w:rPr>
          <w:rFonts w:ascii="Gill Sans Nova" w:eastAsia="Gill Sans Nova" w:hAnsi="Gill Sans Nova" w:cs="Gill Sans Nova"/>
          <w:color w:val="auto"/>
        </w:rPr>
        <w:t xml:space="preserve"> staff event</w:t>
      </w:r>
      <w:r w:rsidR="007A1405" w:rsidRPr="19FFE8EA">
        <w:rPr>
          <w:rFonts w:ascii="Gill Sans Nova" w:eastAsia="Gill Sans Nova" w:hAnsi="Gill Sans Nova" w:cs="Gill Sans Nova"/>
          <w:color w:val="auto"/>
        </w:rPr>
        <w:t>s</w:t>
      </w:r>
    </w:p>
    <w:p w14:paraId="7C876EA8"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Complimentary tea/coffee and fruit</w:t>
      </w:r>
    </w:p>
    <w:p w14:paraId="72AD20AF" w14:textId="2468A134"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Cycle to work </w:t>
      </w:r>
      <w:r w:rsidR="000B49A5" w:rsidRPr="19FFE8EA">
        <w:rPr>
          <w:rFonts w:ascii="Gill Sans Nova" w:eastAsia="Gill Sans Nova" w:hAnsi="Gill Sans Nova" w:cs="Gill Sans Nova"/>
          <w:color w:val="auto"/>
        </w:rPr>
        <w:t>scheme.</w:t>
      </w:r>
    </w:p>
    <w:p w14:paraId="76CBCAF0"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Employee assistance line which includes online counselling</w:t>
      </w:r>
    </w:p>
    <w:p w14:paraId="033552A6" w14:textId="4CBD0A49"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Excellent transport links </w:t>
      </w:r>
      <w:r w:rsidR="00B81E10" w:rsidRPr="19FFE8EA">
        <w:rPr>
          <w:rFonts w:ascii="Gill Sans Nova" w:eastAsia="Gill Sans Nova" w:hAnsi="Gill Sans Nova" w:cs="Gill Sans Nova"/>
          <w:color w:val="auto"/>
        </w:rPr>
        <w:t>(</w:t>
      </w:r>
      <w:r w:rsidRPr="19FFE8EA">
        <w:rPr>
          <w:rFonts w:ascii="Gill Sans Nova" w:eastAsia="Gill Sans Nova" w:hAnsi="Gill Sans Nova" w:cs="Gill Sans Nova"/>
          <w:color w:val="auto"/>
        </w:rPr>
        <w:t xml:space="preserve">close to mainline </w:t>
      </w:r>
      <w:r w:rsidR="00FA3302" w:rsidRPr="19FFE8EA">
        <w:rPr>
          <w:rFonts w:ascii="Gill Sans Nova" w:eastAsia="Gill Sans Nova" w:hAnsi="Gill Sans Nova" w:cs="Gill Sans Nova"/>
          <w:color w:val="auto"/>
        </w:rPr>
        <w:t>Waterloo and</w:t>
      </w:r>
      <w:r w:rsidRPr="19FFE8EA">
        <w:rPr>
          <w:rFonts w:ascii="Gill Sans Nova" w:eastAsia="Gill Sans Nova" w:hAnsi="Gill Sans Nova" w:cs="Gill Sans Nova"/>
          <w:color w:val="auto"/>
        </w:rPr>
        <w:t xml:space="preserve"> </w:t>
      </w:r>
      <w:r w:rsidR="009A21E3" w:rsidRPr="19FFE8EA">
        <w:rPr>
          <w:rFonts w:ascii="Gill Sans Nova" w:eastAsia="Gill Sans Nova" w:hAnsi="Gill Sans Nova" w:cs="Gill Sans Nova"/>
          <w:color w:val="auto"/>
        </w:rPr>
        <w:t>Vauxhall, numerous</w:t>
      </w:r>
      <w:r w:rsidRPr="19FFE8EA">
        <w:rPr>
          <w:rFonts w:ascii="Gill Sans Nova" w:eastAsia="Gill Sans Nova" w:hAnsi="Gill Sans Nova" w:cs="Gill Sans Nova"/>
          <w:color w:val="auto"/>
        </w:rPr>
        <w:t xml:space="preserve"> central London bus routes</w:t>
      </w:r>
      <w:r w:rsidR="00B81E10" w:rsidRPr="19FFE8EA">
        <w:rPr>
          <w:rFonts w:ascii="Gill Sans Nova" w:eastAsia="Gill Sans Nova" w:hAnsi="Gill Sans Nova" w:cs="Gill Sans Nova"/>
          <w:color w:val="auto"/>
        </w:rPr>
        <w:t>)</w:t>
      </w:r>
    </w:p>
    <w:p w14:paraId="2FB06EB7" w14:textId="77777777" w:rsidR="003814F7" w:rsidRPr="00CB4E4D" w:rsidRDefault="003814F7" w:rsidP="19FFE8EA">
      <w:pPr>
        <w:pStyle w:val="Default"/>
        <w:numPr>
          <w:ilvl w:val="0"/>
          <w:numId w:val="1"/>
        </w:numPr>
        <w:rPr>
          <w:rFonts w:ascii="Gill Sans Nova" w:eastAsia="Gill Sans Nova" w:hAnsi="Gill Sans Nova" w:cs="Gill Sans Nova"/>
          <w:color w:val="auto"/>
        </w:rPr>
      </w:pPr>
      <w:r w:rsidRPr="19FFE8EA">
        <w:rPr>
          <w:rFonts w:ascii="Gill Sans Nova" w:eastAsia="Gill Sans Nova" w:hAnsi="Gill Sans Nova" w:cs="Gill Sans Nova"/>
          <w:color w:val="auto"/>
        </w:rPr>
        <w:t>The opportunity to work in the centre of London with attractions such as Tate Britain, Westminster Abbey, Lambeth Palace and the London Eye on our doorstep.</w:t>
      </w:r>
    </w:p>
    <w:p w14:paraId="1E94361B" w14:textId="77777777" w:rsidR="003814F7" w:rsidRPr="00CB4E4D" w:rsidRDefault="003814F7" w:rsidP="19FFE8EA">
      <w:pPr>
        <w:pStyle w:val="Default"/>
        <w:ind w:left="360"/>
        <w:rPr>
          <w:rFonts w:ascii="Gill Sans Nova" w:eastAsia="Gill Sans Nova" w:hAnsi="Gill Sans Nova" w:cs="Gill Sans Nova"/>
          <w:color w:val="auto"/>
        </w:rPr>
      </w:pPr>
    </w:p>
    <w:p w14:paraId="641B3853" w14:textId="5BAFEB0D" w:rsidR="003814F7" w:rsidRPr="00CB4E4D" w:rsidRDefault="65AF7B74"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We are keen to attract a diverse range of professionals who will </w:t>
      </w:r>
      <w:r w:rsidR="34978769" w:rsidRPr="19FFE8EA">
        <w:rPr>
          <w:rFonts w:ascii="Gill Sans Nova" w:eastAsia="Gill Sans Nova" w:hAnsi="Gill Sans Nova" w:cs="Gill Sans Nova"/>
          <w:color w:val="auto"/>
        </w:rPr>
        <w:t>contribute to the ongoing success</w:t>
      </w:r>
      <w:r w:rsidRPr="19FFE8EA">
        <w:rPr>
          <w:rFonts w:ascii="Gill Sans Nova" w:eastAsia="Gill Sans Nova" w:hAnsi="Gill Sans Nova" w:cs="Gill Sans Nova"/>
          <w:color w:val="auto"/>
        </w:rPr>
        <w:t xml:space="preserve"> of the school</w:t>
      </w:r>
      <w:r w:rsidR="40B5F6BB" w:rsidRPr="19FFE8EA">
        <w:rPr>
          <w:rFonts w:ascii="Gill Sans Nova" w:eastAsia="Gill Sans Nova" w:hAnsi="Gill Sans Nova" w:cs="Gill Sans Nova"/>
          <w:color w:val="auto"/>
        </w:rPr>
        <w:t>. I</w:t>
      </w:r>
      <w:r w:rsidRPr="19FFE8EA">
        <w:rPr>
          <w:rFonts w:ascii="Gill Sans Nova" w:eastAsia="Gill Sans Nova" w:hAnsi="Gill Sans Nova" w:cs="Gill Sans Nova"/>
          <w:color w:val="auto"/>
        </w:rPr>
        <w:t xml:space="preserve">f you would like a confidential chat about the roles and ambitions of </w:t>
      </w:r>
      <w:r w:rsidR="373F83EC" w:rsidRPr="19FFE8EA">
        <w:rPr>
          <w:rFonts w:ascii="Gill Sans Nova" w:eastAsia="Gill Sans Nova" w:hAnsi="Gill Sans Nova" w:cs="Gill Sans Nova"/>
          <w:color w:val="auto"/>
        </w:rPr>
        <w:t xml:space="preserve">Fairley </w:t>
      </w:r>
      <w:r w:rsidR="00CF4B19" w:rsidRPr="19FFE8EA">
        <w:rPr>
          <w:rFonts w:ascii="Gill Sans Nova" w:eastAsia="Gill Sans Nova" w:hAnsi="Gill Sans Nova" w:cs="Gill Sans Nova"/>
          <w:color w:val="auto"/>
        </w:rPr>
        <w:t>House,</w:t>
      </w:r>
      <w:r w:rsidR="373F83EC" w:rsidRPr="19FFE8EA">
        <w:rPr>
          <w:rFonts w:ascii="Gill Sans Nova" w:eastAsia="Gill Sans Nova" w:hAnsi="Gill Sans Nova" w:cs="Gill Sans Nova"/>
          <w:color w:val="auto"/>
        </w:rPr>
        <w:t xml:space="preserve"> </w:t>
      </w:r>
      <w:r w:rsidRPr="19FFE8EA">
        <w:rPr>
          <w:rFonts w:ascii="Gill Sans Nova" w:eastAsia="Gill Sans Nova" w:hAnsi="Gill Sans Nova" w:cs="Gill Sans Nova"/>
          <w:color w:val="auto"/>
        </w:rPr>
        <w:t xml:space="preserve">then feel free to </w:t>
      </w:r>
      <w:r w:rsidR="4B3E94FF" w:rsidRPr="19FFE8EA">
        <w:rPr>
          <w:rFonts w:ascii="Gill Sans Nova" w:eastAsia="Gill Sans Nova" w:hAnsi="Gill Sans Nova" w:cs="Gill Sans Nova"/>
          <w:color w:val="auto"/>
        </w:rPr>
        <w:t>contact</w:t>
      </w:r>
      <w:r w:rsidRPr="19FFE8EA">
        <w:rPr>
          <w:rFonts w:ascii="Gill Sans Nova" w:eastAsia="Gill Sans Nova" w:hAnsi="Gill Sans Nova" w:cs="Gill Sans Nova"/>
          <w:color w:val="auto"/>
        </w:rPr>
        <w:t xml:space="preserve"> </w:t>
      </w:r>
      <w:bookmarkStart w:id="0" w:name="_Hlk123727014"/>
      <w:r w:rsidRPr="19FFE8EA">
        <w:rPr>
          <w:rFonts w:ascii="Gill Sans Nova" w:eastAsia="Gill Sans Nova" w:hAnsi="Gill Sans Nova" w:cs="Gill Sans Nova"/>
          <w:color w:val="auto"/>
        </w:rPr>
        <w:t>Sally Fenton</w:t>
      </w:r>
      <w:r w:rsidR="099AF852" w:rsidRPr="19FFE8EA">
        <w:rPr>
          <w:rFonts w:ascii="Gill Sans Nova" w:eastAsia="Gill Sans Nova" w:hAnsi="Gill Sans Nova" w:cs="Gill Sans Nova"/>
          <w:color w:val="auto"/>
        </w:rPr>
        <w:t xml:space="preserve"> on  </w:t>
      </w:r>
      <w:hyperlink r:id="rId13">
        <w:r w:rsidR="69228F74" w:rsidRPr="19FFE8EA">
          <w:rPr>
            <w:rStyle w:val="Hyperlink"/>
            <w:rFonts w:ascii="Gill Sans Nova" w:eastAsia="Gill Sans Nova" w:hAnsi="Gill Sans Nova" w:cs="Gill Sans Nova"/>
          </w:rPr>
          <w:t>careers@fairleyhouse.org.uk</w:t>
        </w:r>
      </w:hyperlink>
      <w:bookmarkEnd w:id="0"/>
    </w:p>
    <w:p w14:paraId="7A7B74CD" w14:textId="1FB2A07E" w:rsidR="003814F7" w:rsidRPr="00CB4E4D" w:rsidRDefault="65AF7B74"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 </w:t>
      </w:r>
      <w:r w:rsidR="2527B327" w:rsidRPr="19FFE8EA">
        <w:rPr>
          <w:rFonts w:ascii="Gill Sans Nova" w:eastAsia="Gill Sans Nova" w:hAnsi="Gill Sans Nova" w:cs="Gill Sans Nova"/>
          <w:color w:val="auto"/>
        </w:rPr>
        <w:t xml:space="preserve"> </w:t>
      </w:r>
    </w:p>
    <w:p w14:paraId="5EA012B1" w14:textId="77777777" w:rsidR="00DD2C0F" w:rsidRDefault="003814F7" w:rsidP="19FFE8EA">
      <w:pPr>
        <w:pStyle w:val="Default"/>
        <w:jc w:val="center"/>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 xml:space="preserve">Fairley House is committed to the safeguarding and welfare of children and successful applicants must be willing to undergo an enhanced DBS check, </w:t>
      </w:r>
    </w:p>
    <w:p w14:paraId="3730BD68" w14:textId="77777777" w:rsidR="00DD2C0F" w:rsidRDefault="00DD2C0F" w:rsidP="19FFE8EA">
      <w:pPr>
        <w:pStyle w:val="Default"/>
        <w:jc w:val="center"/>
        <w:rPr>
          <w:rFonts w:ascii="Gill Sans Nova" w:eastAsia="Gill Sans Nova" w:hAnsi="Gill Sans Nova" w:cs="Gill Sans Nova"/>
          <w:b/>
          <w:bCs/>
          <w:color w:val="auto"/>
        </w:rPr>
      </w:pPr>
    </w:p>
    <w:p w14:paraId="6D3CE643" w14:textId="3DF9E771" w:rsidR="003814F7" w:rsidRPr="00CB4E4D" w:rsidRDefault="003814F7" w:rsidP="19FFE8EA">
      <w:pPr>
        <w:pStyle w:val="Default"/>
        <w:jc w:val="center"/>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personal and professional reference check and a medical.</w:t>
      </w:r>
    </w:p>
    <w:p w14:paraId="545A9A0A" w14:textId="77777777" w:rsidR="003814F7" w:rsidRPr="00CB4E4D" w:rsidRDefault="003814F7" w:rsidP="19FFE8EA">
      <w:pPr>
        <w:pStyle w:val="Default"/>
        <w:jc w:val="both"/>
        <w:rPr>
          <w:rFonts w:ascii="Gill Sans Nova" w:eastAsia="Gill Sans Nova" w:hAnsi="Gill Sans Nova" w:cs="Gill Sans Nova"/>
          <w:color w:val="auto"/>
        </w:rPr>
      </w:pPr>
    </w:p>
    <w:p w14:paraId="32D45BA8" w14:textId="77777777"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I look forward to receiving your application. </w:t>
      </w:r>
    </w:p>
    <w:p w14:paraId="167D0C39" w14:textId="77777777" w:rsidR="00B81E10" w:rsidRPr="00CB4E4D" w:rsidRDefault="00B81E10" w:rsidP="19FFE8EA">
      <w:pPr>
        <w:pStyle w:val="Default"/>
        <w:rPr>
          <w:rFonts w:ascii="Gill Sans Nova" w:eastAsia="Gill Sans Nova" w:hAnsi="Gill Sans Nova" w:cs="Gill Sans Nova"/>
          <w:color w:val="auto"/>
        </w:rPr>
      </w:pPr>
    </w:p>
    <w:p w14:paraId="31EC7C43" w14:textId="564A98FC" w:rsidR="003814F7" w:rsidRPr="00CB4E4D" w:rsidRDefault="003814F7"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Yours sincerely</w:t>
      </w:r>
      <w:r w:rsidR="00B81E10" w:rsidRPr="19FFE8EA">
        <w:rPr>
          <w:rFonts w:ascii="Gill Sans Nova" w:eastAsia="Gill Sans Nova" w:hAnsi="Gill Sans Nova" w:cs="Gill Sans Nova"/>
          <w:color w:val="auto"/>
        </w:rPr>
        <w:t>,</w:t>
      </w:r>
      <w:r w:rsidRPr="19FFE8EA">
        <w:rPr>
          <w:rFonts w:ascii="Gill Sans Nova" w:eastAsia="Gill Sans Nova" w:hAnsi="Gill Sans Nova" w:cs="Gill Sans Nova"/>
          <w:color w:val="auto"/>
        </w:rPr>
        <w:t xml:space="preserve"> </w:t>
      </w:r>
    </w:p>
    <w:p w14:paraId="3E350804" w14:textId="77777777" w:rsidR="00B81E10" w:rsidRPr="00CB4E4D" w:rsidRDefault="003814F7" w:rsidP="19FFE8EA">
      <w:pPr>
        <w:pStyle w:val="Default"/>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 xml:space="preserve">Michael Taylor </w:t>
      </w:r>
    </w:p>
    <w:p w14:paraId="518F90E3" w14:textId="6741A354" w:rsidR="006967A0" w:rsidRPr="00CB4E4D" w:rsidRDefault="59A5599F" w:rsidP="19FFE8EA">
      <w:pPr>
        <w:pStyle w:val="Default"/>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Head</w:t>
      </w:r>
    </w:p>
    <w:p w14:paraId="6CD11172" w14:textId="77777777" w:rsidR="00F27D85" w:rsidRPr="00CB4E4D" w:rsidRDefault="00F27D85" w:rsidP="19FFE8EA">
      <w:pPr>
        <w:pStyle w:val="Default"/>
        <w:jc w:val="center"/>
        <w:rPr>
          <w:rFonts w:ascii="Gill Sans Nova" w:eastAsia="Gill Sans Nova" w:hAnsi="Gill Sans Nova" w:cs="Gill Sans Nova"/>
          <w:b/>
          <w:bCs/>
        </w:rPr>
      </w:pPr>
    </w:p>
    <w:p w14:paraId="06E739BA" w14:textId="25141AFB" w:rsidR="19FFE8EA" w:rsidRDefault="19FFE8EA" w:rsidP="19FFE8EA">
      <w:pPr>
        <w:pStyle w:val="Default"/>
        <w:rPr>
          <w:rFonts w:ascii="Gill Sans Nova" w:eastAsia="Gill Sans Nova" w:hAnsi="Gill Sans Nova" w:cs="Gill Sans Nova"/>
          <w:b/>
          <w:bCs/>
        </w:rPr>
      </w:pPr>
    </w:p>
    <w:p w14:paraId="7AF27C2E" w14:textId="2AE82C9D" w:rsidR="00536232" w:rsidRPr="00CB4E4D" w:rsidRDefault="00536232" w:rsidP="19FFE8EA">
      <w:pPr>
        <w:pStyle w:val="Default"/>
        <w:rPr>
          <w:rFonts w:ascii="Gill Sans Nova" w:eastAsia="Gill Sans Nova" w:hAnsi="Gill Sans Nova" w:cs="Gill Sans Nova"/>
          <w:b/>
          <w:bCs/>
        </w:rPr>
      </w:pPr>
      <w:r w:rsidRPr="19FFE8EA">
        <w:rPr>
          <w:rFonts w:ascii="Gill Sans Nova" w:eastAsia="Gill Sans Nova" w:hAnsi="Gill Sans Nova" w:cs="Gill Sans Nova"/>
          <w:b/>
          <w:bCs/>
        </w:rPr>
        <w:lastRenderedPageBreak/>
        <w:t xml:space="preserve">Job Description </w:t>
      </w:r>
      <w:r w:rsidR="004339E5" w:rsidRPr="19FFE8EA">
        <w:rPr>
          <w:rFonts w:ascii="Gill Sans Nova" w:eastAsia="Gill Sans Nova" w:hAnsi="Gill Sans Nova" w:cs="Gill Sans Nova"/>
          <w:b/>
          <w:bCs/>
        </w:rPr>
        <w:t xml:space="preserve"> </w:t>
      </w:r>
    </w:p>
    <w:p w14:paraId="0987E73A" w14:textId="50D6FA55" w:rsidR="009726D6" w:rsidRPr="00E53185" w:rsidRDefault="00683D00" w:rsidP="19FFE8EA">
      <w:pPr>
        <w:pStyle w:val="paragraph"/>
        <w:spacing w:before="0" w:beforeAutospacing="0" w:after="0" w:afterAutospacing="0"/>
        <w:textAlignment w:val="baseline"/>
        <w:rPr>
          <w:rFonts w:ascii="Gill Sans Nova" w:eastAsia="Gill Sans Nova" w:hAnsi="Gill Sans Nova" w:cs="Gill Sans Nova"/>
        </w:rPr>
      </w:pPr>
      <w:r>
        <w:rPr>
          <w:rFonts w:ascii="Gill Sans Nova" w:eastAsia="Gill Sans Nova" w:hAnsi="Gill Sans Nova" w:cs="Gill Sans Nova"/>
        </w:rPr>
        <w:t xml:space="preserve"> </w:t>
      </w:r>
    </w:p>
    <w:p w14:paraId="71C62F2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Design Technology Subject Coordinator  and Teacher KS3 and KS4</w:t>
      </w:r>
      <w:r w:rsidRPr="003A21BC">
        <w:rPr>
          <w:rFonts w:ascii="Gill Sans Nova" w:eastAsia="Gill Sans Nova" w:hAnsi="Gill Sans Nova" w:cs="Gill Sans Nova"/>
        </w:rPr>
        <w:t> </w:t>
      </w:r>
    </w:p>
    <w:p w14:paraId="5B0CD95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6FAD28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F6B121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The post of Design Technology Subject Coordinator  at Fairley House School involves: </w:t>
      </w:r>
    </w:p>
    <w:p w14:paraId="39A17A5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2DEEC65" w14:textId="77777777" w:rsidR="003A21BC" w:rsidRPr="003A21BC" w:rsidRDefault="003A21BC" w:rsidP="003A21BC">
      <w:pPr>
        <w:pStyle w:val="paragraph"/>
        <w:numPr>
          <w:ilvl w:val="0"/>
          <w:numId w:val="41"/>
        </w:numPr>
        <w:rPr>
          <w:rFonts w:ascii="Gill Sans Nova" w:eastAsia="Gill Sans Nova" w:hAnsi="Gill Sans Nova" w:cs="Gill Sans Nova"/>
        </w:rPr>
      </w:pPr>
      <w:r w:rsidRPr="003A21BC">
        <w:rPr>
          <w:rFonts w:ascii="Gill Sans Nova" w:eastAsia="Gill Sans Nova" w:hAnsi="Gill Sans Nova" w:cs="Gill Sans Nova"/>
        </w:rPr>
        <w:t>To promote the teaching and learning of Design Technology throughout Key Stage 3 and 4, taking into account the requirements of the National Curriculum, Schemes of Work and/or any other relevant new initiatives  </w:t>
      </w:r>
    </w:p>
    <w:p w14:paraId="3D1F862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D6B61FC" w14:textId="77777777" w:rsidR="003A21BC" w:rsidRPr="003A21BC" w:rsidRDefault="003A21BC" w:rsidP="003A21BC">
      <w:pPr>
        <w:pStyle w:val="paragraph"/>
        <w:numPr>
          <w:ilvl w:val="0"/>
          <w:numId w:val="42"/>
        </w:numPr>
        <w:rPr>
          <w:rFonts w:ascii="Gill Sans Nova" w:eastAsia="Gill Sans Nova" w:hAnsi="Gill Sans Nova" w:cs="Gill Sans Nova"/>
        </w:rPr>
      </w:pPr>
      <w:r w:rsidRPr="003A21BC">
        <w:rPr>
          <w:rFonts w:ascii="Gill Sans Nova" w:eastAsia="Gill Sans Nova" w:hAnsi="Gill Sans Nova" w:cs="Gill Sans Nova"/>
        </w:rPr>
        <w:t>Working with the Director of Studies to evaluate government guidelines and current practice in mainstream schools in Design Technology to establish how closely it meets the needs of the full range of pupils at Fairley House School and whether any adaptation is required </w:t>
      </w:r>
    </w:p>
    <w:p w14:paraId="1B9AF82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32E064C" w14:textId="77777777" w:rsidR="003A21BC" w:rsidRPr="003A21BC" w:rsidRDefault="003A21BC" w:rsidP="003A21BC">
      <w:pPr>
        <w:pStyle w:val="paragraph"/>
        <w:numPr>
          <w:ilvl w:val="0"/>
          <w:numId w:val="43"/>
        </w:numPr>
        <w:rPr>
          <w:rFonts w:ascii="Gill Sans Nova" w:eastAsia="Gill Sans Nova" w:hAnsi="Gill Sans Nova" w:cs="Gill Sans Nova"/>
        </w:rPr>
      </w:pPr>
      <w:r w:rsidRPr="003A21BC">
        <w:rPr>
          <w:rFonts w:ascii="Gill Sans Nova" w:eastAsia="Gill Sans Nova" w:hAnsi="Gill Sans Nova" w:cs="Gill Sans Nova"/>
        </w:rPr>
        <w:t>Developing a Design Technology subject action plan, annually, linked to the School Development Plan </w:t>
      </w:r>
    </w:p>
    <w:p w14:paraId="37B4523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BC23809" w14:textId="77777777" w:rsidR="003A21BC" w:rsidRPr="003A21BC" w:rsidRDefault="003A21BC" w:rsidP="003A21BC">
      <w:pPr>
        <w:pStyle w:val="paragraph"/>
        <w:numPr>
          <w:ilvl w:val="0"/>
          <w:numId w:val="44"/>
        </w:numPr>
        <w:rPr>
          <w:rFonts w:ascii="Gill Sans Nova" w:eastAsia="Gill Sans Nova" w:hAnsi="Gill Sans Nova" w:cs="Gill Sans Nova"/>
        </w:rPr>
      </w:pPr>
      <w:r w:rsidRPr="003A21BC">
        <w:rPr>
          <w:rFonts w:ascii="Gill Sans Nova" w:eastAsia="Gill Sans Nova" w:hAnsi="Gill Sans Nova" w:cs="Gill Sans Nova"/>
        </w:rPr>
        <w:t>Update any relevant sections of the school website  </w:t>
      </w:r>
    </w:p>
    <w:p w14:paraId="04EC6C0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CF89883" w14:textId="77777777" w:rsidR="003A21BC" w:rsidRPr="003A21BC" w:rsidRDefault="003A21BC" w:rsidP="003A21BC">
      <w:pPr>
        <w:pStyle w:val="paragraph"/>
        <w:numPr>
          <w:ilvl w:val="0"/>
          <w:numId w:val="45"/>
        </w:numPr>
        <w:rPr>
          <w:rFonts w:ascii="Gill Sans Nova" w:eastAsia="Gill Sans Nova" w:hAnsi="Gill Sans Nova" w:cs="Gill Sans Nova"/>
        </w:rPr>
      </w:pPr>
      <w:r w:rsidRPr="003A21BC">
        <w:rPr>
          <w:rFonts w:ascii="Gill Sans Nova" w:eastAsia="Gill Sans Nova" w:hAnsi="Gill Sans Nova" w:cs="Gill Sans Nova"/>
        </w:rPr>
        <w:t>To prepare any documentation required for an inspection of the subject </w:t>
      </w:r>
    </w:p>
    <w:p w14:paraId="67FFC93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AD7CF26" w14:textId="77777777" w:rsidR="003A21BC" w:rsidRPr="003A21BC" w:rsidRDefault="003A21BC" w:rsidP="003A21BC">
      <w:pPr>
        <w:pStyle w:val="paragraph"/>
        <w:numPr>
          <w:ilvl w:val="0"/>
          <w:numId w:val="46"/>
        </w:numPr>
        <w:rPr>
          <w:rFonts w:ascii="Gill Sans Nova" w:eastAsia="Gill Sans Nova" w:hAnsi="Gill Sans Nova" w:cs="Gill Sans Nova"/>
        </w:rPr>
      </w:pPr>
      <w:r w:rsidRPr="003A21BC">
        <w:rPr>
          <w:rFonts w:ascii="Gill Sans Nova" w:eastAsia="Gill Sans Nova" w:hAnsi="Gill Sans Nova" w:cs="Gill Sans Nova"/>
        </w:rPr>
        <w:t>Evaluating, developing and ordering resources for the Design Technology department to meet the needs of the full range of pupils at Fairley House School, and to ensure that their subject area is fully resourced. </w:t>
      </w:r>
    </w:p>
    <w:p w14:paraId="2432C22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A4FAB89" w14:textId="77777777" w:rsidR="003A21BC" w:rsidRPr="003A21BC" w:rsidRDefault="003A21BC" w:rsidP="003A21BC">
      <w:pPr>
        <w:pStyle w:val="paragraph"/>
        <w:numPr>
          <w:ilvl w:val="0"/>
          <w:numId w:val="47"/>
        </w:numPr>
        <w:rPr>
          <w:rFonts w:ascii="Gill Sans Nova" w:eastAsia="Gill Sans Nova" w:hAnsi="Gill Sans Nova" w:cs="Gill Sans Nova"/>
        </w:rPr>
      </w:pPr>
      <w:r w:rsidRPr="003A21BC">
        <w:rPr>
          <w:rFonts w:ascii="Gill Sans Nova" w:eastAsia="Gill Sans Nova" w:hAnsi="Gill Sans Nova" w:cs="Gill Sans Nova"/>
        </w:rPr>
        <w:t>Developing and maintaining an up-to-date policy and scheme of work for the Design Technology curriculum which: </w:t>
      </w:r>
    </w:p>
    <w:p w14:paraId="6D747E49"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lastRenderedPageBreak/>
        <w:t> </w:t>
      </w:r>
    </w:p>
    <w:p w14:paraId="291D965B" w14:textId="77777777" w:rsidR="003A21BC" w:rsidRPr="003A21BC" w:rsidRDefault="003A21BC" w:rsidP="003A21BC">
      <w:pPr>
        <w:pStyle w:val="paragraph"/>
        <w:numPr>
          <w:ilvl w:val="0"/>
          <w:numId w:val="48"/>
        </w:numPr>
        <w:rPr>
          <w:rFonts w:ascii="Gill Sans Nova" w:eastAsia="Gill Sans Nova" w:hAnsi="Gill Sans Nova" w:cs="Gill Sans Nova"/>
        </w:rPr>
      </w:pPr>
      <w:r w:rsidRPr="003A21BC">
        <w:rPr>
          <w:rFonts w:ascii="Gill Sans Nova" w:eastAsia="Gill Sans Nova" w:hAnsi="Gill Sans Nova" w:cs="Gill Sans Nova"/>
        </w:rPr>
        <w:t>enables children to achieve the best work of which they are capable </w:t>
      </w:r>
    </w:p>
    <w:p w14:paraId="6F1DE0D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6846C83B" w14:textId="77777777" w:rsidR="003A21BC" w:rsidRPr="003A21BC" w:rsidRDefault="003A21BC" w:rsidP="003A21BC">
      <w:pPr>
        <w:pStyle w:val="paragraph"/>
        <w:numPr>
          <w:ilvl w:val="0"/>
          <w:numId w:val="49"/>
        </w:numPr>
        <w:rPr>
          <w:rFonts w:ascii="Gill Sans Nova" w:eastAsia="Gill Sans Nova" w:hAnsi="Gill Sans Nova" w:cs="Gill Sans Nova"/>
        </w:rPr>
      </w:pPr>
      <w:r w:rsidRPr="003A21BC">
        <w:rPr>
          <w:rFonts w:ascii="Gill Sans Nova" w:eastAsia="Gill Sans Nova" w:hAnsi="Gill Sans Nova" w:cs="Gill Sans Nova"/>
        </w:rPr>
        <w:t>takes account of children’s specific learning difficulties and overcomes barriers to learning </w:t>
      </w:r>
    </w:p>
    <w:p w14:paraId="7E7C67A8"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5A18B46" w14:textId="77777777" w:rsidR="003A21BC" w:rsidRPr="003A21BC" w:rsidRDefault="003A21BC" w:rsidP="003A21BC">
      <w:pPr>
        <w:pStyle w:val="paragraph"/>
        <w:numPr>
          <w:ilvl w:val="0"/>
          <w:numId w:val="50"/>
        </w:numPr>
        <w:rPr>
          <w:rFonts w:ascii="Gill Sans Nova" w:eastAsia="Gill Sans Nova" w:hAnsi="Gill Sans Nova" w:cs="Gill Sans Nova"/>
        </w:rPr>
      </w:pPr>
      <w:r w:rsidRPr="003A21BC">
        <w:rPr>
          <w:rFonts w:ascii="Gill Sans Nova" w:eastAsia="Gill Sans Nova" w:hAnsi="Gill Sans Nova" w:cs="Gill Sans Nova"/>
        </w:rPr>
        <w:t>finds creative solutions to the fact that children stay at Fairley House School for varying lengths of time (the average stay being 2 to 3 years) and arrive at different stages in their school careers </w:t>
      </w:r>
    </w:p>
    <w:p w14:paraId="2168BDF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A4D90A4" w14:textId="77777777" w:rsidR="003A21BC" w:rsidRPr="003A21BC" w:rsidRDefault="003A21BC" w:rsidP="003A21BC">
      <w:pPr>
        <w:pStyle w:val="paragraph"/>
        <w:numPr>
          <w:ilvl w:val="0"/>
          <w:numId w:val="51"/>
        </w:numPr>
        <w:rPr>
          <w:rFonts w:ascii="Gill Sans Nova" w:eastAsia="Gill Sans Nova" w:hAnsi="Gill Sans Nova" w:cs="Gill Sans Nova"/>
        </w:rPr>
      </w:pPr>
      <w:r w:rsidRPr="003A21BC">
        <w:rPr>
          <w:rFonts w:ascii="Gill Sans Nova" w:eastAsia="Gill Sans Nova" w:hAnsi="Gill Sans Nova" w:cs="Gill Sans Nova"/>
        </w:rPr>
        <w:t>incorporates metacognition and transdisciplinary working </w:t>
      </w:r>
    </w:p>
    <w:p w14:paraId="1CB2B57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EE8D141" w14:textId="77777777" w:rsidR="003A21BC" w:rsidRPr="003A21BC" w:rsidRDefault="003A21BC" w:rsidP="003A21BC">
      <w:pPr>
        <w:pStyle w:val="paragraph"/>
        <w:numPr>
          <w:ilvl w:val="0"/>
          <w:numId w:val="52"/>
        </w:numPr>
        <w:rPr>
          <w:rFonts w:ascii="Gill Sans Nova" w:eastAsia="Gill Sans Nova" w:hAnsi="Gill Sans Nova" w:cs="Gill Sans Nova"/>
        </w:rPr>
      </w:pPr>
      <w:r w:rsidRPr="003A21BC">
        <w:rPr>
          <w:rFonts w:ascii="Gill Sans Nova" w:eastAsia="Gill Sans Nova" w:hAnsi="Gill Sans Nova" w:cs="Gill Sans Nova"/>
        </w:rPr>
        <w:t>incorporates successful lesson plans and materials </w:t>
      </w:r>
    </w:p>
    <w:p w14:paraId="14B06C7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F3E5132" w14:textId="77777777" w:rsidR="003A21BC" w:rsidRPr="003A21BC" w:rsidRDefault="003A21BC" w:rsidP="003A21BC">
      <w:pPr>
        <w:pStyle w:val="paragraph"/>
        <w:numPr>
          <w:ilvl w:val="0"/>
          <w:numId w:val="53"/>
        </w:numPr>
        <w:rPr>
          <w:rFonts w:ascii="Gill Sans Nova" w:eastAsia="Gill Sans Nova" w:hAnsi="Gill Sans Nova" w:cs="Gill Sans Nova"/>
        </w:rPr>
      </w:pPr>
      <w:r w:rsidRPr="003A21BC">
        <w:rPr>
          <w:rFonts w:ascii="Gill Sans Nova" w:eastAsia="Gill Sans Nova" w:hAnsi="Gill Sans Nova" w:cs="Gill Sans Nova"/>
        </w:rPr>
        <w:t>Offer support and advice to colleagues and to be prepared to lead training sessions for staff </w:t>
      </w:r>
    </w:p>
    <w:p w14:paraId="24BDD2F1"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15230FC" w14:textId="77777777" w:rsidR="003A21BC" w:rsidRPr="003A21BC" w:rsidRDefault="003A21BC" w:rsidP="003A21BC">
      <w:pPr>
        <w:pStyle w:val="paragraph"/>
        <w:numPr>
          <w:ilvl w:val="0"/>
          <w:numId w:val="54"/>
        </w:numPr>
        <w:rPr>
          <w:rFonts w:ascii="Gill Sans Nova" w:eastAsia="Gill Sans Nova" w:hAnsi="Gill Sans Nova" w:cs="Gill Sans Nova"/>
        </w:rPr>
      </w:pPr>
      <w:r w:rsidRPr="003A21BC">
        <w:rPr>
          <w:rFonts w:ascii="Gill Sans Nova" w:eastAsia="Gill Sans Nova" w:hAnsi="Gill Sans Nova" w:cs="Gill Sans Nova"/>
        </w:rPr>
        <w:t>Monitoring progress in the Design Technology curriculum through lesson observation and scrutiny of work and liaising with the Director of Studies and /or Senior Management on action needed </w:t>
      </w:r>
    </w:p>
    <w:p w14:paraId="692DE75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1102256" w14:textId="77777777" w:rsidR="003A21BC" w:rsidRPr="003A21BC" w:rsidRDefault="003A21BC" w:rsidP="003A21BC">
      <w:pPr>
        <w:pStyle w:val="paragraph"/>
        <w:numPr>
          <w:ilvl w:val="0"/>
          <w:numId w:val="55"/>
        </w:numPr>
        <w:rPr>
          <w:rFonts w:ascii="Gill Sans Nova" w:eastAsia="Gill Sans Nova" w:hAnsi="Gill Sans Nova" w:cs="Gill Sans Nova"/>
        </w:rPr>
      </w:pPr>
      <w:r w:rsidRPr="003A21BC">
        <w:rPr>
          <w:rFonts w:ascii="Gill Sans Nova" w:eastAsia="Gill Sans Nova" w:hAnsi="Gill Sans Nova" w:cs="Gill Sans Nova"/>
        </w:rPr>
        <w:t>Keeping up to date, through reading and attending INSET courses and by developing links with sources of expertise beyond school </w:t>
      </w:r>
    </w:p>
    <w:p w14:paraId="0302062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FB2AF86" w14:textId="77777777" w:rsidR="003A21BC" w:rsidRPr="003A21BC" w:rsidRDefault="003A21BC" w:rsidP="003A21BC">
      <w:pPr>
        <w:pStyle w:val="paragraph"/>
        <w:numPr>
          <w:ilvl w:val="0"/>
          <w:numId w:val="56"/>
        </w:numPr>
        <w:rPr>
          <w:rFonts w:ascii="Gill Sans Nova" w:eastAsia="Gill Sans Nova" w:hAnsi="Gill Sans Nova" w:cs="Gill Sans Nova"/>
        </w:rPr>
      </w:pPr>
      <w:r w:rsidRPr="003A21BC">
        <w:rPr>
          <w:rFonts w:ascii="Gill Sans Nova" w:eastAsia="Gill Sans Nova" w:hAnsi="Gill Sans Nova" w:cs="Gill Sans Nova"/>
        </w:rPr>
        <w:t>Keeping the Director of Studies informed of curricular issues relating to Design Technology </w:t>
      </w:r>
    </w:p>
    <w:p w14:paraId="0504B21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0306031" w14:textId="77777777" w:rsidR="003A21BC" w:rsidRPr="003A21BC" w:rsidRDefault="003A21BC" w:rsidP="003A21BC">
      <w:pPr>
        <w:pStyle w:val="paragraph"/>
        <w:numPr>
          <w:ilvl w:val="0"/>
          <w:numId w:val="57"/>
        </w:numPr>
        <w:rPr>
          <w:rFonts w:ascii="Gill Sans Nova" w:eastAsia="Gill Sans Nova" w:hAnsi="Gill Sans Nova" w:cs="Gill Sans Nova"/>
        </w:rPr>
      </w:pPr>
      <w:r w:rsidRPr="003A21BC">
        <w:rPr>
          <w:rFonts w:ascii="Gill Sans Nova" w:eastAsia="Gill Sans Nova" w:hAnsi="Gill Sans Nova" w:cs="Gill Sans Nova"/>
        </w:rPr>
        <w:t>Developing cross-curricular links </w:t>
      </w:r>
    </w:p>
    <w:p w14:paraId="7AE6F0B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lastRenderedPageBreak/>
        <w:t> </w:t>
      </w:r>
    </w:p>
    <w:p w14:paraId="08AEAB07" w14:textId="77777777" w:rsidR="003A21BC" w:rsidRPr="003A21BC" w:rsidRDefault="003A21BC" w:rsidP="003A21BC">
      <w:pPr>
        <w:pStyle w:val="paragraph"/>
        <w:numPr>
          <w:ilvl w:val="0"/>
          <w:numId w:val="58"/>
        </w:numPr>
        <w:rPr>
          <w:rFonts w:ascii="Gill Sans Nova" w:eastAsia="Gill Sans Nova" w:hAnsi="Gill Sans Nova" w:cs="Gill Sans Nova"/>
        </w:rPr>
      </w:pPr>
      <w:r w:rsidRPr="003A21BC">
        <w:rPr>
          <w:rFonts w:ascii="Gill Sans Nova" w:eastAsia="Gill Sans Nova" w:hAnsi="Gill Sans Nova" w:cs="Gill Sans Nova"/>
        </w:rPr>
        <w:t>Running lunch time and after school clubs </w:t>
      </w:r>
    </w:p>
    <w:p w14:paraId="2FE3E4B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4CA0AA9" w14:textId="77777777" w:rsidR="003A21BC" w:rsidRPr="003A21BC" w:rsidRDefault="003A21BC" w:rsidP="003A21BC">
      <w:pPr>
        <w:pStyle w:val="paragraph"/>
        <w:numPr>
          <w:ilvl w:val="0"/>
          <w:numId w:val="59"/>
        </w:numPr>
        <w:rPr>
          <w:rFonts w:ascii="Gill Sans Nova" w:eastAsia="Gill Sans Nova" w:hAnsi="Gill Sans Nova" w:cs="Gill Sans Nova"/>
        </w:rPr>
      </w:pPr>
      <w:r w:rsidRPr="003A21BC">
        <w:rPr>
          <w:rFonts w:ascii="Gill Sans Nova" w:eastAsia="Gill Sans Nova" w:hAnsi="Gill Sans Nova" w:cs="Gill Sans Nova"/>
        </w:rPr>
        <w:t>Arranging trips and visitors  </w:t>
      </w:r>
    </w:p>
    <w:p w14:paraId="6607C87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3A34E1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AF854D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63DAF58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6209EB79"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19B59F9"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FD7773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804E63F"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6F01EF5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848424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722D3D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E25AE3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699E01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836468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53C1B5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DF15C9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F79654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F2FCBA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7A5BF7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CAEBEE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6DE5DC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lastRenderedPageBreak/>
        <w:t> </w:t>
      </w:r>
    </w:p>
    <w:p w14:paraId="6BBFE45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BA8E4E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96179F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B908D4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388145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6810EA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01B9CE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E5EC59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4CE5DB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BEDE9A1"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128AF8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0E20F5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B72E228"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15AEDC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861A01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The post of Design Technology Teacher</w:t>
      </w:r>
      <w:r w:rsidRPr="003A21BC">
        <w:rPr>
          <w:rFonts w:ascii="Gill Sans Nova" w:eastAsia="Gill Sans Nova" w:hAnsi="Gill Sans Nova" w:cs="Gill Sans Nova"/>
          <w:b/>
          <w:bCs/>
        </w:rPr>
        <w:t xml:space="preserve"> </w:t>
      </w:r>
      <w:r w:rsidRPr="003A21BC">
        <w:rPr>
          <w:rFonts w:ascii="Gill Sans Nova" w:eastAsia="Gill Sans Nova" w:hAnsi="Gill Sans Nova" w:cs="Gill Sans Nova"/>
        </w:rPr>
        <w:t>at Fairley House School involves: </w:t>
      </w:r>
    </w:p>
    <w:p w14:paraId="3446C12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96C131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Teaching: </w:t>
      </w:r>
      <w:r w:rsidRPr="003A21BC">
        <w:rPr>
          <w:rFonts w:ascii="Gill Sans Nova" w:eastAsia="Gill Sans Nova" w:hAnsi="Gill Sans Nova" w:cs="Gill Sans Nova"/>
        </w:rPr>
        <w:t> </w:t>
      </w:r>
    </w:p>
    <w:p w14:paraId="622515BF" w14:textId="77777777" w:rsidR="003A21BC" w:rsidRPr="003A21BC" w:rsidRDefault="003A21BC" w:rsidP="003A21BC">
      <w:pPr>
        <w:pStyle w:val="paragraph"/>
        <w:numPr>
          <w:ilvl w:val="0"/>
          <w:numId w:val="60"/>
        </w:numPr>
        <w:rPr>
          <w:rFonts w:ascii="Gill Sans Nova" w:eastAsia="Gill Sans Nova" w:hAnsi="Gill Sans Nova" w:cs="Gill Sans Nova"/>
        </w:rPr>
      </w:pPr>
      <w:r w:rsidRPr="003A21BC">
        <w:rPr>
          <w:rFonts w:ascii="Gill Sans Nova" w:eastAsia="Gill Sans Nova" w:hAnsi="Gill Sans Nova" w:cs="Gill Sans Nova"/>
        </w:rPr>
        <w:t>Identifying the needs of individuals, taking note of individual education plans, and plan lessons to suit the individual needs of a group </w:t>
      </w:r>
    </w:p>
    <w:p w14:paraId="43C029A9" w14:textId="77777777" w:rsidR="003A21BC" w:rsidRPr="003A21BC" w:rsidRDefault="003A21BC" w:rsidP="003A21BC">
      <w:pPr>
        <w:pStyle w:val="paragraph"/>
        <w:numPr>
          <w:ilvl w:val="0"/>
          <w:numId w:val="61"/>
        </w:numPr>
        <w:rPr>
          <w:rFonts w:ascii="Gill Sans Nova" w:eastAsia="Gill Sans Nova" w:hAnsi="Gill Sans Nova" w:cs="Gill Sans Nova"/>
        </w:rPr>
      </w:pPr>
      <w:r w:rsidRPr="003A21BC">
        <w:rPr>
          <w:rFonts w:ascii="Gill Sans Nova" w:eastAsia="Gill Sans Nova" w:hAnsi="Gill Sans Nova" w:cs="Gill Sans Nova"/>
        </w:rPr>
        <w:t>Identifying clear teaching and learning objectives, which build on prior attainment  </w:t>
      </w:r>
    </w:p>
    <w:p w14:paraId="3E0B1A1A" w14:textId="77777777" w:rsidR="003A21BC" w:rsidRPr="003A21BC" w:rsidRDefault="003A21BC" w:rsidP="003A21BC">
      <w:pPr>
        <w:pStyle w:val="paragraph"/>
        <w:numPr>
          <w:ilvl w:val="0"/>
          <w:numId w:val="62"/>
        </w:numPr>
        <w:rPr>
          <w:rFonts w:ascii="Gill Sans Nova" w:eastAsia="Gill Sans Nova" w:hAnsi="Gill Sans Nova" w:cs="Gill Sans Nova"/>
        </w:rPr>
      </w:pPr>
      <w:r w:rsidRPr="003A21BC">
        <w:rPr>
          <w:rFonts w:ascii="Gill Sans Nova" w:eastAsia="Gill Sans Nova" w:hAnsi="Gill Sans Nova" w:cs="Gill Sans Nova"/>
        </w:rPr>
        <w:t>Setting tasks which challenge the pupils and ensure a high level of interest, attention, participation and well-being using eclectic, varied and motivating, multi-sensory approaches. </w:t>
      </w:r>
    </w:p>
    <w:p w14:paraId="4AF52BE4" w14:textId="77777777" w:rsidR="003A21BC" w:rsidRPr="003A21BC" w:rsidRDefault="003A21BC" w:rsidP="003A21BC">
      <w:pPr>
        <w:pStyle w:val="paragraph"/>
        <w:numPr>
          <w:ilvl w:val="0"/>
          <w:numId w:val="63"/>
        </w:numPr>
        <w:rPr>
          <w:rFonts w:ascii="Gill Sans Nova" w:eastAsia="Gill Sans Nova" w:hAnsi="Gill Sans Nova" w:cs="Gill Sans Nova"/>
        </w:rPr>
      </w:pPr>
      <w:r w:rsidRPr="003A21BC">
        <w:rPr>
          <w:rFonts w:ascii="Gill Sans Nova" w:eastAsia="Gill Sans Nova" w:hAnsi="Gill Sans Nova" w:cs="Gill Sans Nova"/>
        </w:rPr>
        <w:t>Setting appropriately high expectations.  </w:t>
      </w:r>
    </w:p>
    <w:p w14:paraId="3AA19881" w14:textId="77777777" w:rsidR="003A21BC" w:rsidRPr="003A21BC" w:rsidRDefault="003A21BC" w:rsidP="003A21BC">
      <w:pPr>
        <w:pStyle w:val="paragraph"/>
        <w:numPr>
          <w:ilvl w:val="0"/>
          <w:numId w:val="64"/>
        </w:numPr>
        <w:rPr>
          <w:rFonts w:ascii="Gill Sans Nova" w:eastAsia="Gill Sans Nova" w:hAnsi="Gill Sans Nova" w:cs="Gill Sans Nova"/>
        </w:rPr>
      </w:pPr>
      <w:r w:rsidRPr="003A21BC">
        <w:rPr>
          <w:rFonts w:ascii="Gill Sans Nova" w:eastAsia="Gill Sans Nova" w:hAnsi="Gill Sans Nova" w:cs="Gill Sans Nova"/>
        </w:rPr>
        <w:lastRenderedPageBreak/>
        <w:t>Maintaining an up-to-date knowledge of the National Curriculum in relation to Design Technology  </w:t>
      </w:r>
    </w:p>
    <w:p w14:paraId="64645C10" w14:textId="77777777" w:rsidR="003A21BC" w:rsidRPr="003A21BC" w:rsidRDefault="003A21BC" w:rsidP="003A21BC">
      <w:pPr>
        <w:pStyle w:val="paragraph"/>
        <w:numPr>
          <w:ilvl w:val="0"/>
          <w:numId w:val="65"/>
        </w:numPr>
        <w:rPr>
          <w:rFonts w:ascii="Gill Sans Nova" w:eastAsia="Gill Sans Nova" w:hAnsi="Gill Sans Nova" w:cs="Gill Sans Nova"/>
        </w:rPr>
      </w:pPr>
      <w:r w:rsidRPr="003A21BC">
        <w:rPr>
          <w:rFonts w:ascii="Gill Sans Nova" w:eastAsia="Gill Sans Nova" w:hAnsi="Gill Sans Nova" w:cs="Gill Sans Nova"/>
        </w:rPr>
        <w:t>Following the school policies on classroom management </w:t>
      </w:r>
    </w:p>
    <w:p w14:paraId="792CAB6C" w14:textId="77777777" w:rsidR="003A21BC" w:rsidRPr="003A21BC" w:rsidRDefault="003A21BC" w:rsidP="003A21BC">
      <w:pPr>
        <w:pStyle w:val="paragraph"/>
        <w:numPr>
          <w:ilvl w:val="0"/>
          <w:numId w:val="66"/>
        </w:numPr>
        <w:rPr>
          <w:rFonts w:ascii="Gill Sans Nova" w:eastAsia="Gill Sans Nova" w:hAnsi="Gill Sans Nova" w:cs="Gill Sans Nova"/>
        </w:rPr>
      </w:pPr>
      <w:r w:rsidRPr="003A21BC">
        <w:rPr>
          <w:rFonts w:ascii="Gill Sans Nova" w:eastAsia="Gill Sans Nova" w:hAnsi="Gill Sans Nova" w:cs="Gill Sans Nova"/>
        </w:rPr>
        <w:t>Establishing and maintaining a safe environment and purposeful working atmosphere which supports learning and in which pupils feel secure and confident.  </w:t>
      </w:r>
    </w:p>
    <w:p w14:paraId="41B957BA" w14:textId="77777777" w:rsidR="003A21BC" w:rsidRPr="003A21BC" w:rsidRDefault="003A21BC" w:rsidP="003A21BC">
      <w:pPr>
        <w:pStyle w:val="paragraph"/>
        <w:numPr>
          <w:ilvl w:val="0"/>
          <w:numId w:val="67"/>
        </w:numPr>
        <w:rPr>
          <w:rFonts w:ascii="Gill Sans Nova" w:eastAsia="Gill Sans Nova" w:hAnsi="Gill Sans Nova" w:cs="Gill Sans Nova"/>
        </w:rPr>
      </w:pPr>
      <w:r w:rsidRPr="003A21BC">
        <w:rPr>
          <w:rFonts w:ascii="Gill Sans Nova" w:eastAsia="Gill Sans Nova" w:hAnsi="Gill Sans Nova" w:cs="Gill Sans Nova"/>
        </w:rPr>
        <w:t>Working as a member of a transdisciplinary team  </w:t>
      </w:r>
    </w:p>
    <w:p w14:paraId="7E67606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EE9FD1F"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Monitoring, Assessing, Recording and Reporting</w:t>
      </w:r>
      <w:r w:rsidRPr="003A21BC">
        <w:rPr>
          <w:rFonts w:ascii="Gill Sans Nova" w:eastAsia="Gill Sans Nova" w:hAnsi="Gill Sans Nova" w:cs="Gill Sans Nova"/>
        </w:rPr>
        <w:t> </w:t>
      </w:r>
    </w:p>
    <w:p w14:paraId="51A086F8" w14:textId="77777777" w:rsidR="003A21BC" w:rsidRPr="003A21BC" w:rsidRDefault="003A21BC" w:rsidP="003A21BC">
      <w:pPr>
        <w:pStyle w:val="paragraph"/>
        <w:numPr>
          <w:ilvl w:val="0"/>
          <w:numId w:val="68"/>
        </w:numPr>
        <w:rPr>
          <w:rFonts w:ascii="Gill Sans Nova" w:eastAsia="Gill Sans Nova" w:hAnsi="Gill Sans Nova" w:cs="Gill Sans Nova"/>
        </w:rPr>
      </w:pPr>
      <w:r w:rsidRPr="003A21BC">
        <w:rPr>
          <w:rFonts w:ascii="Gill Sans Nova" w:eastAsia="Gill Sans Nova" w:hAnsi="Gill Sans Nova" w:cs="Gill Sans Nova"/>
        </w:rPr>
        <w:t>Make accurate and productive use of assessment to monitor the attainment, progress and outcomes of students taught </w:t>
      </w:r>
    </w:p>
    <w:p w14:paraId="1666C9D6" w14:textId="77777777" w:rsidR="003A21BC" w:rsidRPr="003A21BC" w:rsidRDefault="003A21BC" w:rsidP="003A21BC">
      <w:pPr>
        <w:pStyle w:val="paragraph"/>
        <w:numPr>
          <w:ilvl w:val="0"/>
          <w:numId w:val="69"/>
        </w:numPr>
        <w:rPr>
          <w:rFonts w:ascii="Gill Sans Nova" w:eastAsia="Gill Sans Nova" w:hAnsi="Gill Sans Nova" w:cs="Gill Sans Nova"/>
        </w:rPr>
      </w:pPr>
      <w:r w:rsidRPr="003A21BC">
        <w:rPr>
          <w:rFonts w:ascii="Gill Sans Nova" w:eastAsia="Gill Sans Nova" w:hAnsi="Gill Sans Nova" w:cs="Gill Sans Nova"/>
        </w:rPr>
        <w:t>Report to parents on a termly basis </w:t>
      </w:r>
    </w:p>
    <w:p w14:paraId="0059E63F"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3E2A7A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9465DF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Whole-school organisation, strategy and development: </w:t>
      </w:r>
      <w:r w:rsidRPr="003A21BC">
        <w:rPr>
          <w:rFonts w:ascii="Gill Sans Nova" w:eastAsia="Gill Sans Nova" w:hAnsi="Gill Sans Nova" w:cs="Gill Sans Nova"/>
        </w:rPr>
        <w:t> </w:t>
      </w:r>
    </w:p>
    <w:p w14:paraId="1B8F28E6" w14:textId="77777777" w:rsidR="003A21BC" w:rsidRPr="003A21BC" w:rsidRDefault="003A21BC" w:rsidP="003A21BC">
      <w:pPr>
        <w:pStyle w:val="paragraph"/>
        <w:numPr>
          <w:ilvl w:val="0"/>
          <w:numId w:val="70"/>
        </w:numPr>
        <w:rPr>
          <w:rFonts w:ascii="Gill Sans Nova" w:eastAsia="Gill Sans Nova" w:hAnsi="Gill Sans Nova" w:cs="Gill Sans Nova"/>
        </w:rPr>
      </w:pPr>
      <w:r w:rsidRPr="003A21BC">
        <w:rPr>
          <w:rFonts w:ascii="Gill Sans Nova" w:eastAsia="Gill Sans Nova" w:hAnsi="Gill Sans Nova" w:cs="Gill Sans Nova"/>
        </w:rPr>
        <w:t>Contributing to the development, implementation and evaluation of the school’s policies, practices and procedures, so as to support the school’s values and vision  </w:t>
      </w:r>
    </w:p>
    <w:p w14:paraId="5E20C1B7" w14:textId="77777777" w:rsidR="003A21BC" w:rsidRPr="003A21BC" w:rsidRDefault="003A21BC" w:rsidP="003A21BC">
      <w:pPr>
        <w:pStyle w:val="paragraph"/>
        <w:numPr>
          <w:ilvl w:val="0"/>
          <w:numId w:val="71"/>
        </w:numPr>
        <w:rPr>
          <w:rFonts w:ascii="Gill Sans Nova" w:eastAsia="Gill Sans Nova" w:hAnsi="Gill Sans Nova" w:cs="Gill Sans Nova"/>
        </w:rPr>
      </w:pPr>
      <w:r w:rsidRPr="003A21BC">
        <w:rPr>
          <w:rFonts w:ascii="Gill Sans Nova" w:eastAsia="Gill Sans Nova" w:hAnsi="Gill Sans Nova" w:cs="Gill Sans Nova"/>
        </w:rPr>
        <w:t>Making a positive contribution to the school’s vision and values  </w:t>
      </w:r>
    </w:p>
    <w:p w14:paraId="29B4723B" w14:textId="77777777" w:rsidR="003A21BC" w:rsidRPr="003A21BC" w:rsidRDefault="003A21BC" w:rsidP="003A21BC">
      <w:pPr>
        <w:pStyle w:val="paragraph"/>
        <w:numPr>
          <w:ilvl w:val="0"/>
          <w:numId w:val="72"/>
        </w:numPr>
        <w:rPr>
          <w:rFonts w:ascii="Gill Sans Nova" w:eastAsia="Gill Sans Nova" w:hAnsi="Gill Sans Nova" w:cs="Gill Sans Nova"/>
        </w:rPr>
      </w:pPr>
      <w:r w:rsidRPr="003A21BC">
        <w:rPr>
          <w:rFonts w:ascii="Gill Sans Nova" w:eastAsia="Gill Sans Nova" w:hAnsi="Gill Sans Nova" w:cs="Gill Sans Nova"/>
        </w:rPr>
        <w:t>Working with others on curriculum and/or pupil development to secure coordinated outcomes.  </w:t>
      </w:r>
    </w:p>
    <w:p w14:paraId="0A8F18B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EB46280"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Health and Safety: </w:t>
      </w:r>
      <w:r w:rsidRPr="003A21BC">
        <w:rPr>
          <w:rFonts w:ascii="Gill Sans Nova" w:eastAsia="Gill Sans Nova" w:hAnsi="Gill Sans Nova" w:cs="Gill Sans Nova"/>
        </w:rPr>
        <w:t> </w:t>
      </w:r>
    </w:p>
    <w:p w14:paraId="5933948D" w14:textId="77777777" w:rsidR="003A21BC" w:rsidRPr="003A21BC" w:rsidRDefault="003A21BC" w:rsidP="003A21BC">
      <w:pPr>
        <w:pStyle w:val="paragraph"/>
        <w:numPr>
          <w:ilvl w:val="0"/>
          <w:numId w:val="73"/>
        </w:numPr>
        <w:rPr>
          <w:rFonts w:ascii="Gill Sans Nova" w:eastAsia="Gill Sans Nova" w:hAnsi="Gill Sans Nova" w:cs="Gill Sans Nova"/>
        </w:rPr>
      </w:pPr>
      <w:r w:rsidRPr="003A21BC">
        <w:rPr>
          <w:rFonts w:ascii="Gill Sans Nova" w:eastAsia="Gill Sans Nova" w:hAnsi="Gill Sans Nova" w:cs="Gill Sans Nova"/>
        </w:rPr>
        <w:t>Being aware of and comply with policies and procedures relating to child protection, health and safety, confidentiality, security, data protection; and report all concerns to an appropriate person  </w:t>
      </w:r>
    </w:p>
    <w:p w14:paraId="2AD6CD13" w14:textId="77777777" w:rsidR="003A21BC" w:rsidRPr="003A21BC" w:rsidRDefault="003A21BC" w:rsidP="003A21BC">
      <w:pPr>
        <w:pStyle w:val="paragraph"/>
        <w:numPr>
          <w:ilvl w:val="0"/>
          <w:numId w:val="74"/>
        </w:numPr>
        <w:rPr>
          <w:rFonts w:ascii="Gill Sans Nova" w:eastAsia="Gill Sans Nova" w:hAnsi="Gill Sans Nova" w:cs="Gill Sans Nova"/>
        </w:rPr>
      </w:pPr>
      <w:r w:rsidRPr="003A21BC">
        <w:rPr>
          <w:rFonts w:ascii="Gill Sans Nova" w:eastAsia="Gill Sans Nova" w:hAnsi="Gill Sans Nova" w:cs="Gill Sans Nova"/>
        </w:rPr>
        <w:t>Liaise with the Premises Manager and Bursar to carry out necessary checks on machinery and equipment to ensure that they meet safety requirements  </w:t>
      </w:r>
    </w:p>
    <w:p w14:paraId="0D86224E" w14:textId="77777777" w:rsidR="003A21BC" w:rsidRPr="003A21BC" w:rsidRDefault="003A21BC" w:rsidP="003A21BC">
      <w:pPr>
        <w:pStyle w:val="paragraph"/>
        <w:numPr>
          <w:ilvl w:val="0"/>
          <w:numId w:val="75"/>
        </w:numPr>
        <w:rPr>
          <w:rFonts w:ascii="Gill Sans Nova" w:eastAsia="Gill Sans Nova" w:hAnsi="Gill Sans Nova" w:cs="Gill Sans Nova"/>
        </w:rPr>
      </w:pPr>
      <w:r w:rsidRPr="003A21BC">
        <w:rPr>
          <w:rFonts w:ascii="Gill Sans Nova" w:eastAsia="Gill Sans Nova" w:hAnsi="Gill Sans Nova" w:cs="Gill Sans Nova"/>
        </w:rPr>
        <w:t>Actively promoting the safety and wellbeing of pupils  </w:t>
      </w:r>
    </w:p>
    <w:p w14:paraId="6DDEB9FD" w14:textId="77777777" w:rsidR="003A21BC" w:rsidRPr="003A21BC" w:rsidRDefault="003A21BC" w:rsidP="003A21BC">
      <w:pPr>
        <w:pStyle w:val="paragraph"/>
        <w:numPr>
          <w:ilvl w:val="0"/>
          <w:numId w:val="76"/>
        </w:numPr>
        <w:rPr>
          <w:rFonts w:ascii="Gill Sans Nova" w:eastAsia="Gill Sans Nova" w:hAnsi="Gill Sans Nova" w:cs="Gill Sans Nova"/>
        </w:rPr>
      </w:pPr>
      <w:r w:rsidRPr="003A21BC">
        <w:rPr>
          <w:rFonts w:ascii="Gill Sans Nova" w:eastAsia="Gill Sans Nova" w:hAnsi="Gill Sans Nova" w:cs="Gill Sans Nova"/>
        </w:rPr>
        <w:t>Maintaining good order and discipline among pupils, managing behaviour effectively to ensure a good and safe learning environment.  </w:t>
      </w:r>
    </w:p>
    <w:p w14:paraId="14920CD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lastRenderedPageBreak/>
        <w:t> </w:t>
      </w:r>
    </w:p>
    <w:p w14:paraId="42030CD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Working with colleagues and other relevant professionals: </w:t>
      </w:r>
      <w:r w:rsidRPr="003A21BC">
        <w:rPr>
          <w:rFonts w:ascii="Gill Sans Nova" w:eastAsia="Gill Sans Nova" w:hAnsi="Gill Sans Nova" w:cs="Gill Sans Nova"/>
        </w:rPr>
        <w:t> </w:t>
      </w:r>
    </w:p>
    <w:p w14:paraId="0A105632" w14:textId="77777777" w:rsidR="003A21BC" w:rsidRPr="003A21BC" w:rsidRDefault="003A21BC" w:rsidP="003A21BC">
      <w:pPr>
        <w:pStyle w:val="paragraph"/>
        <w:numPr>
          <w:ilvl w:val="0"/>
          <w:numId w:val="77"/>
        </w:numPr>
        <w:rPr>
          <w:rFonts w:ascii="Gill Sans Nova" w:eastAsia="Gill Sans Nova" w:hAnsi="Gill Sans Nova" w:cs="Gill Sans Nova"/>
        </w:rPr>
      </w:pPr>
      <w:r w:rsidRPr="003A21BC">
        <w:rPr>
          <w:rFonts w:ascii="Gill Sans Nova" w:eastAsia="Gill Sans Nova" w:hAnsi="Gill Sans Nova" w:cs="Gill Sans Nova"/>
        </w:rPr>
        <w:t>Collaborating and work with colleagues and other relevant professionals within and beyond the school </w:t>
      </w:r>
    </w:p>
    <w:p w14:paraId="2FC77795" w14:textId="77777777" w:rsidR="003A21BC" w:rsidRPr="003A21BC" w:rsidRDefault="003A21BC" w:rsidP="003A21BC">
      <w:pPr>
        <w:pStyle w:val="paragraph"/>
        <w:numPr>
          <w:ilvl w:val="0"/>
          <w:numId w:val="78"/>
        </w:numPr>
        <w:rPr>
          <w:rFonts w:ascii="Gill Sans Nova" w:eastAsia="Gill Sans Nova" w:hAnsi="Gill Sans Nova" w:cs="Gill Sans Nova"/>
        </w:rPr>
      </w:pPr>
      <w:r w:rsidRPr="003A21BC">
        <w:rPr>
          <w:rFonts w:ascii="Gill Sans Nova" w:eastAsia="Gill Sans Nova" w:hAnsi="Gill Sans Nova" w:cs="Gill Sans Nova"/>
        </w:rPr>
        <w:t>Developing effective professional relationships with colleagues. </w:t>
      </w:r>
    </w:p>
    <w:p w14:paraId="12436A8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F5B210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Professional development: </w:t>
      </w:r>
      <w:r w:rsidRPr="003A21BC">
        <w:rPr>
          <w:rFonts w:ascii="Gill Sans Nova" w:eastAsia="Gill Sans Nova" w:hAnsi="Gill Sans Nova" w:cs="Gill Sans Nova"/>
        </w:rPr>
        <w:t> </w:t>
      </w:r>
    </w:p>
    <w:p w14:paraId="260FBF4C" w14:textId="77777777" w:rsidR="003A21BC" w:rsidRPr="003A21BC" w:rsidRDefault="003A21BC" w:rsidP="003A21BC">
      <w:pPr>
        <w:pStyle w:val="paragraph"/>
        <w:numPr>
          <w:ilvl w:val="0"/>
          <w:numId w:val="79"/>
        </w:numPr>
        <w:rPr>
          <w:rFonts w:ascii="Gill Sans Nova" w:eastAsia="Gill Sans Nova" w:hAnsi="Gill Sans Nova" w:cs="Gill Sans Nova"/>
        </w:rPr>
      </w:pPr>
      <w:r w:rsidRPr="003A21BC">
        <w:rPr>
          <w:rFonts w:ascii="Gill Sans Nova" w:eastAsia="Gill Sans Nova" w:hAnsi="Gill Sans Nova" w:cs="Gill Sans Nova"/>
        </w:rPr>
        <w:t>Taking part in the school’s Staff Development Process  </w:t>
      </w:r>
    </w:p>
    <w:p w14:paraId="452A9CB4" w14:textId="77777777" w:rsidR="003A21BC" w:rsidRPr="003A21BC" w:rsidRDefault="003A21BC" w:rsidP="003A21BC">
      <w:pPr>
        <w:pStyle w:val="paragraph"/>
        <w:numPr>
          <w:ilvl w:val="0"/>
          <w:numId w:val="80"/>
        </w:numPr>
        <w:rPr>
          <w:rFonts w:ascii="Gill Sans Nova" w:eastAsia="Gill Sans Nova" w:hAnsi="Gill Sans Nova" w:cs="Gill Sans Nova"/>
        </w:rPr>
      </w:pPr>
      <w:r w:rsidRPr="003A21BC">
        <w:rPr>
          <w:rFonts w:ascii="Gill Sans Nova" w:eastAsia="Gill Sans Nova" w:hAnsi="Gill Sans Nova" w:cs="Gill Sans Nova"/>
        </w:rPr>
        <w:t>Fostering and develop areas of interest which can be shared with colleagues.  </w:t>
      </w:r>
    </w:p>
    <w:p w14:paraId="0ECA73EB" w14:textId="77777777" w:rsidR="003A21BC" w:rsidRPr="003A21BC" w:rsidRDefault="003A21BC" w:rsidP="003A21BC">
      <w:pPr>
        <w:pStyle w:val="paragraph"/>
        <w:numPr>
          <w:ilvl w:val="0"/>
          <w:numId w:val="81"/>
        </w:numPr>
        <w:rPr>
          <w:rFonts w:ascii="Gill Sans Nova" w:eastAsia="Gill Sans Nova" w:hAnsi="Gill Sans Nova" w:cs="Gill Sans Nova"/>
        </w:rPr>
      </w:pPr>
      <w:r w:rsidRPr="003A21BC">
        <w:rPr>
          <w:rFonts w:ascii="Gill Sans Nova" w:eastAsia="Gill Sans Nova" w:hAnsi="Gill Sans Nova" w:cs="Gill Sans Nova"/>
        </w:rPr>
        <w:t>Taking part in further training and development in order to improve own teaching and overall performance  </w:t>
      </w:r>
    </w:p>
    <w:p w14:paraId="07CDBFA3"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B3D8BB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Communication: </w:t>
      </w:r>
      <w:r w:rsidRPr="003A21BC">
        <w:rPr>
          <w:rFonts w:ascii="Gill Sans Nova" w:eastAsia="Gill Sans Nova" w:hAnsi="Gill Sans Nova" w:cs="Gill Sans Nova"/>
        </w:rPr>
        <w:t> </w:t>
      </w:r>
    </w:p>
    <w:p w14:paraId="03258124" w14:textId="77777777" w:rsidR="003A21BC" w:rsidRPr="003A21BC" w:rsidRDefault="003A21BC" w:rsidP="003A21BC">
      <w:pPr>
        <w:pStyle w:val="paragraph"/>
        <w:numPr>
          <w:ilvl w:val="0"/>
          <w:numId w:val="82"/>
        </w:numPr>
        <w:rPr>
          <w:rFonts w:ascii="Gill Sans Nova" w:eastAsia="Gill Sans Nova" w:hAnsi="Gill Sans Nova" w:cs="Gill Sans Nova"/>
        </w:rPr>
      </w:pPr>
      <w:r w:rsidRPr="003A21BC">
        <w:rPr>
          <w:rFonts w:ascii="Gill Sans Nova" w:eastAsia="Gill Sans Nova" w:hAnsi="Gill Sans Nova" w:cs="Gill Sans Nova"/>
        </w:rPr>
        <w:t>Communicating effectively with pupils, parents/carers, colleagues, wider school community and governors. </w:t>
      </w:r>
    </w:p>
    <w:p w14:paraId="50D7E239"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50E7BA1"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Other Professional Requirements </w:t>
      </w:r>
      <w:r w:rsidRPr="003A21BC">
        <w:rPr>
          <w:rFonts w:ascii="Gill Sans Nova" w:eastAsia="Gill Sans Nova" w:hAnsi="Gill Sans Nova" w:cs="Gill Sans Nova"/>
        </w:rPr>
        <w:t> </w:t>
      </w:r>
    </w:p>
    <w:p w14:paraId="17A98E95" w14:textId="77777777" w:rsidR="003A21BC" w:rsidRPr="003A21BC" w:rsidRDefault="003A21BC" w:rsidP="003A21BC">
      <w:pPr>
        <w:pStyle w:val="paragraph"/>
        <w:numPr>
          <w:ilvl w:val="0"/>
          <w:numId w:val="83"/>
        </w:numPr>
        <w:rPr>
          <w:rFonts w:ascii="Gill Sans Nova" w:eastAsia="Gill Sans Nova" w:hAnsi="Gill Sans Nova" w:cs="Gill Sans Nova"/>
        </w:rPr>
      </w:pPr>
      <w:r w:rsidRPr="003A21BC">
        <w:rPr>
          <w:rFonts w:ascii="Gill Sans Nova" w:eastAsia="Gill Sans Nova" w:hAnsi="Gill Sans Nova" w:cs="Gill Sans Nova"/>
        </w:rPr>
        <w:t>Maintaining high standards of pastoral care   </w:t>
      </w:r>
    </w:p>
    <w:p w14:paraId="5ECF9B5B" w14:textId="77777777" w:rsidR="003A21BC" w:rsidRPr="003A21BC" w:rsidRDefault="003A21BC" w:rsidP="003A21BC">
      <w:pPr>
        <w:pStyle w:val="paragraph"/>
        <w:numPr>
          <w:ilvl w:val="0"/>
          <w:numId w:val="84"/>
        </w:numPr>
        <w:rPr>
          <w:rFonts w:ascii="Gill Sans Nova" w:eastAsia="Gill Sans Nova" w:hAnsi="Gill Sans Nova" w:cs="Gill Sans Nova"/>
        </w:rPr>
      </w:pPr>
      <w:r w:rsidRPr="003A21BC">
        <w:rPr>
          <w:rFonts w:ascii="Gill Sans Nova" w:eastAsia="Gill Sans Nova" w:hAnsi="Gill Sans Nova" w:cs="Gill Sans Nova"/>
        </w:rPr>
        <w:t>Developing a close liaison with parents </w:t>
      </w:r>
    </w:p>
    <w:p w14:paraId="5D87D8DC" w14:textId="77777777" w:rsidR="003A21BC" w:rsidRPr="003A21BC" w:rsidRDefault="003A21BC" w:rsidP="003A21BC">
      <w:pPr>
        <w:pStyle w:val="paragraph"/>
        <w:numPr>
          <w:ilvl w:val="0"/>
          <w:numId w:val="85"/>
        </w:numPr>
        <w:rPr>
          <w:rFonts w:ascii="Gill Sans Nova" w:eastAsia="Gill Sans Nova" w:hAnsi="Gill Sans Nova" w:cs="Gill Sans Nova"/>
        </w:rPr>
      </w:pPr>
      <w:r w:rsidRPr="003A21BC">
        <w:rPr>
          <w:rFonts w:ascii="Gill Sans Nova" w:eastAsia="Gill Sans Nova" w:hAnsi="Gill Sans Nova" w:cs="Gill Sans Nova"/>
        </w:rPr>
        <w:t>Performing duties required of all members of staff, such as lunch and break supervision. </w:t>
      </w:r>
    </w:p>
    <w:p w14:paraId="3F9751DA" w14:textId="77777777" w:rsidR="003A21BC" w:rsidRPr="003A21BC" w:rsidRDefault="003A21BC" w:rsidP="003A21BC">
      <w:pPr>
        <w:pStyle w:val="paragraph"/>
        <w:numPr>
          <w:ilvl w:val="0"/>
          <w:numId w:val="86"/>
        </w:numPr>
        <w:rPr>
          <w:rFonts w:ascii="Gill Sans Nova" w:eastAsia="Gill Sans Nova" w:hAnsi="Gill Sans Nova" w:cs="Gill Sans Nova"/>
        </w:rPr>
      </w:pPr>
      <w:r w:rsidRPr="003A21BC">
        <w:rPr>
          <w:rFonts w:ascii="Gill Sans Nova" w:eastAsia="Gill Sans Nova" w:hAnsi="Gill Sans Nova" w:cs="Gill Sans Nova"/>
        </w:rPr>
        <w:t>Attending INSET Days at the beginning and end of every term, attending after school meetings such as staff briefings, Parents and Professionals evening, Pupil/Parent/Teacher meetings, as well as social events such as prize giving and school plays </w:t>
      </w:r>
    </w:p>
    <w:p w14:paraId="2B2C018C" w14:textId="77777777" w:rsidR="003A21BC" w:rsidRPr="003A21BC" w:rsidRDefault="003A21BC" w:rsidP="003A21BC">
      <w:pPr>
        <w:pStyle w:val="paragraph"/>
        <w:numPr>
          <w:ilvl w:val="0"/>
          <w:numId w:val="87"/>
        </w:numPr>
        <w:rPr>
          <w:rFonts w:ascii="Gill Sans Nova" w:eastAsia="Gill Sans Nova" w:hAnsi="Gill Sans Nova" w:cs="Gill Sans Nova"/>
        </w:rPr>
      </w:pPr>
      <w:r w:rsidRPr="003A21BC">
        <w:rPr>
          <w:rFonts w:ascii="Gill Sans Nova" w:eastAsia="Gill Sans Nova" w:hAnsi="Gill Sans Nova" w:cs="Gill Sans Nova"/>
        </w:rPr>
        <w:t>Contributing to extracurricular activities such as lunchtime and after school clubs.  </w:t>
      </w:r>
    </w:p>
    <w:p w14:paraId="52441A2C"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9ACDA4F"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73FD7C0"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i/>
          <w:iCs/>
        </w:rPr>
        <w:lastRenderedPageBreak/>
        <w:t>The duties above are neither exclusive nor exhaustive and the post holder may be required to carry out appropriate duties within the context of the job. </w:t>
      </w:r>
      <w:r w:rsidRPr="003A21BC">
        <w:rPr>
          <w:rFonts w:ascii="Gill Sans Nova" w:eastAsia="Gill Sans Nova" w:hAnsi="Gill Sans Nova" w:cs="Gill Sans Nova"/>
        </w:rPr>
        <w:t> </w:t>
      </w:r>
    </w:p>
    <w:p w14:paraId="0744AC6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097BCF8"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8395B1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B68A23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824643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726317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F4513C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8156A5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89CDD9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4EE228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EB0719C"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203473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2CFBEC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6D6C22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67E3B858"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624082C"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F5A51A8"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6FB736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787C47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E88AE9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C9FD5B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7AD794B0"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B702CC2"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971DC0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lastRenderedPageBreak/>
        <w:t> </w:t>
      </w:r>
    </w:p>
    <w:p w14:paraId="0012D250"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rPr>
        <w:t>Person specification</w:t>
      </w:r>
      <w:r w:rsidRPr="003A21BC">
        <w:rPr>
          <w:rFonts w:ascii="Gill Sans Nova" w:eastAsia="Gill Sans Nova" w:hAnsi="Gill Sans Nova" w:cs="Gill Sans Nova"/>
        </w:rPr>
        <w:t> </w:t>
      </w:r>
    </w:p>
    <w:p w14:paraId="6D1AEB6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4110"/>
        <w:gridCol w:w="3030"/>
      </w:tblGrid>
      <w:tr w:rsidR="003A21BC" w:rsidRPr="003A21BC" w14:paraId="1C1A8AB6" w14:textId="77777777" w:rsidTr="003A21BC">
        <w:trPr>
          <w:trHeight w:val="300"/>
        </w:trPr>
        <w:tc>
          <w:tcPr>
            <w:tcW w:w="1755" w:type="dxa"/>
            <w:tcBorders>
              <w:top w:val="single" w:sz="6" w:space="0" w:color="F8F8F8"/>
              <w:left w:val="single" w:sz="6" w:space="0" w:color="F8F8F8"/>
              <w:bottom w:val="single" w:sz="6" w:space="0" w:color="F8F8F8"/>
              <w:right w:val="single" w:sz="12" w:space="0" w:color="F8F8F8"/>
            </w:tcBorders>
            <w:shd w:val="clear" w:color="auto" w:fill="12263F"/>
            <w:hideMark/>
          </w:tcPr>
          <w:p w14:paraId="3CC5ABE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criteria </w:t>
            </w:r>
          </w:p>
        </w:tc>
        <w:tc>
          <w:tcPr>
            <w:tcW w:w="4110" w:type="dxa"/>
            <w:tcBorders>
              <w:top w:val="single" w:sz="6" w:space="0" w:color="F8F8F8"/>
              <w:left w:val="single" w:sz="12" w:space="0" w:color="F8F8F8"/>
              <w:bottom w:val="single" w:sz="6" w:space="0" w:color="F8F8F8"/>
              <w:right w:val="single" w:sz="6" w:space="0" w:color="F8F8F8"/>
            </w:tcBorders>
            <w:shd w:val="clear" w:color="auto" w:fill="12263F"/>
            <w:hideMark/>
          </w:tcPr>
          <w:p w14:paraId="0661A51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Essential  </w:t>
            </w:r>
          </w:p>
        </w:tc>
        <w:tc>
          <w:tcPr>
            <w:tcW w:w="3030" w:type="dxa"/>
            <w:tcBorders>
              <w:top w:val="single" w:sz="6" w:space="0" w:color="F8F8F8"/>
              <w:left w:val="single" w:sz="12" w:space="0" w:color="F8F8F8"/>
              <w:bottom w:val="single" w:sz="6" w:space="0" w:color="F8F8F8"/>
              <w:right w:val="single" w:sz="6" w:space="0" w:color="F8F8F8"/>
            </w:tcBorders>
            <w:shd w:val="clear" w:color="auto" w:fill="12263F"/>
            <w:hideMark/>
          </w:tcPr>
          <w:p w14:paraId="6B078F8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Desirable  </w:t>
            </w:r>
          </w:p>
        </w:tc>
      </w:tr>
      <w:tr w:rsidR="003A21BC" w:rsidRPr="003A21BC" w14:paraId="21496191" w14:textId="77777777" w:rsidTr="003A21BC">
        <w:trPr>
          <w:trHeight w:val="300"/>
        </w:trPr>
        <w:tc>
          <w:tcPr>
            <w:tcW w:w="1755" w:type="dxa"/>
            <w:tcBorders>
              <w:top w:val="single" w:sz="6" w:space="0" w:color="F8F8F8"/>
              <w:left w:val="single" w:sz="6" w:space="0" w:color="B9B9B9"/>
              <w:bottom w:val="single" w:sz="6" w:space="0" w:color="B9B9B9"/>
              <w:right w:val="single" w:sz="6" w:space="0" w:color="B9B9B9"/>
            </w:tcBorders>
            <w:shd w:val="clear" w:color="auto" w:fill="auto"/>
            <w:hideMark/>
          </w:tcPr>
          <w:p w14:paraId="4148190C"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lang w:val="en-US"/>
              </w:rPr>
              <w:t xml:space="preserve">Qualifications </w:t>
            </w:r>
            <w:r w:rsidRPr="003A21BC">
              <w:rPr>
                <w:rFonts w:ascii="Gill Sans Nova" w:eastAsia="Gill Sans Nova" w:hAnsi="Gill Sans Nova" w:cs="Gill Sans Nova"/>
              </w:rPr>
              <w:t> </w:t>
            </w:r>
            <w:r w:rsidRPr="003A21BC">
              <w:rPr>
                <w:rFonts w:ascii="Gill Sans Nova" w:eastAsia="Gill Sans Nova" w:hAnsi="Gill Sans Nova" w:cs="Gill Sans Nova"/>
              </w:rPr>
              <w:br/>
            </w:r>
            <w:r w:rsidRPr="003A21BC">
              <w:rPr>
                <w:rFonts w:ascii="Gill Sans Nova" w:eastAsia="Gill Sans Nova" w:hAnsi="Gill Sans Nova" w:cs="Gill Sans Nova"/>
                <w:b/>
                <w:bCs/>
                <w:lang w:val="en-US"/>
              </w:rPr>
              <w:t>and training</w:t>
            </w:r>
            <w:r w:rsidRPr="003A21BC">
              <w:rPr>
                <w:rFonts w:ascii="Gill Sans Nova" w:eastAsia="Gill Sans Nova" w:hAnsi="Gill Sans Nova" w:cs="Gill Sans Nova"/>
              </w:rPr>
              <w:t> </w:t>
            </w:r>
          </w:p>
        </w:tc>
        <w:tc>
          <w:tcPr>
            <w:tcW w:w="4110" w:type="dxa"/>
            <w:tcBorders>
              <w:top w:val="single" w:sz="6" w:space="0" w:color="F8F8F8"/>
              <w:left w:val="single" w:sz="6" w:space="0" w:color="B9B9B9"/>
              <w:bottom w:val="single" w:sz="6" w:space="0" w:color="B9B9B9"/>
              <w:right w:val="single" w:sz="6" w:space="0" w:color="B9B9B9"/>
            </w:tcBorders>
            <w:shd w:val="clear" w:color="auto" w:fill="auto"/>
            <w:hideMark/>
          </w:tcPr>
          <w:p w14:paraId="05F5AC4B" w14:textId="77777777" w:rsidR="003A21BC" w:rsidRPr="003A21BC" w:rsidRDefault="003A21BC" w:rsidP="003A21BC">
            <w:pPr>
              <w:pStyle w:val="paragraph"/>
              <w:numPr>
                <w:ilvl w:val="0"/>
                <w:numId w:val="88"/>
              </w:numPr>
              <w:rPr>
                <w:rFonts w:ascii="Gill Sans Nova" w:eastAsia="Gill Sans Nova" w:hAnsi="Gill Sans Nova" w:cs="Gill Sans Nova"/>
              </w:rPr>
            </w:pPr>
            <w:r w:rsidRPr="003A21BC">
              <w:rPr>
                <w:rFonts w:ascii="Gill Sans Nova" w:eastAsia="Gill Sans Nova" w:hAnsi="Gill Sans Nova" w:cs="Gill Sans Nova"/>
                <w:lang w:val="en-US"/>
              </w:rPr>
              <w:t>Qualified teacher status </w:t>
            </w:r>
            <w:r w:rsidRPr="003A21BC">
              <w:rPr>
                <w:rFonts w:ascii="Gill Sans Nova" w:eastAsia="Gill Sans Nova" w:hAnsi="Gill Sans Nova" w:cs="Gill Sans Nova"/>
              </w:rPr>
              <w:t> </w:t>
            </w:r>
          </w:p>
          <w:p w14:paraId="3CDF5EF0" w14:textId="77777777" w:rsidR="003A21BC" w:rsidRPr="003A21BC" w:rsidRDefault="003A21BC" w:rsidP="003A21BC">
            <w:pPr>
              <w:pStyle w:val="paragraph"/>
              <w:numPr>
                <w:ilvl w:val="0"/>
                <w:numId w:val="89"/>
              </w:numPr>
              <w:rPr>
                <w:rFonts w:ascii="Gill Sans Nova" w:eastAsia="Gill Sans Nova" w:hAnsi="Gill Sans Nova" w:cs="Gill Sans Nova"/>
              </w:rPr>
            </w:pPr>
            <w:r w:rsidRPr="003A21BC">
              <w:rPr>
                <w:rFonts w:ascii="Gill Sans Nova" w:eastAsia="Gill Sans Nova" w:hAnsi="Gill Sans Nova" w:cs="Gill Sans Nova"/>
                <w:lang w:val="en-US"/>
              </w:rPr>
              <w:t>BA / PGCE</w:t>
            </w:r>
            <w:r w:rsidRPr="003A21BC">
              <w:rPr>
                <w:rFonts w:ascii="Gill Sans Nova" w:eastAsia="Gill Sans Nova" w:hAnsi="Gill Sans Nova" w:cs="Gill Sans Nova"/>
              </w:rPr>
              <w:t> </w:t>
            </w:r>
          </w:p>
          <w:p w14:paraId="6049DEAC"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CF06340"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c>
        <w:tc>
          <w:tcPr>
            <w:tcW w:w="3030" w:type="dxa"/>
            <w:tcBorders>
              <w:top w:val="single" w:sz="6" w:space="0" w:color="F8F8F8"/>
              <w:left w:val="single" w:sz="6" w:space="0" w:color="B9B9B9"/>
              <w:bottom w:val="single" w:sz="6" w:space="0" w:color="B9B9B9"/>
              <w:right w:val="single" w:sz="6" w:space="0" w:color="B9B9B9"/>
            </w:tcBorders>
            <w:shd w:val="clear" w:color="auto" w:fill="auto"/>
            <w:hideMark/>
          </w:tcPr>
          <w:p w14:paraId="7D1C3DE7" w14:textId="77777777" w:rsidR="003A21BC" w:rsidRPr="003A21BC" w:rsidRDefault="003A21BC" w:rsidP="003A21BC">
            <w:pPr>
              <w:pStyle w:val="paragraph"/>
              <w:numPr>
                <w:ilvl w:val="0"/>
                <w:numId w:val="90"/>
              </w:numPr>
              <w:rPr>
                <w:rFonts w:ascii="Gill Sans Nova" w:eastAsia="Gill Sans Nova" w:hAnsi="Gill Sans Nova" w:cs="Gill Sans Nova"/>
              </w:rPr>
            </w:pPr>
            <w:r w:rsidRPr="003A21BC">
              <w:rPr>
                <w:rFonts w:ascii="Gill Sans Nova" w:eastAsia="Gill Sans Nova" w:hAnsi="Gill Sans Nova" w:cs="Gill Sans Nova"/>
                <w:lang w:val="en-US"/>
              </w:rPr>
              <w:t>Additional DT/Art qualification/s</w:t>
            </w:r>
            <w:r w:rsidRPr="003A21BC">
              <w:rPr>
                <w:rFonts w:ascii="Gill Sans Nova" w:eastAsia="Gill Sans Nova" w:hAnsi="Gill Sans Nova" w:cs="Gill Sans Nova"/>
              </w:rPr>
              <w:t> </w:t>
            </w:r>
          </w:p>
          <w:p w14:paraId="3F7FB4D7" w14:textId="77777777" w:rsidR="003A21BC" w:rsidRPr="003A21BC" w:rsidRDefault="003A21BC" w:rsidP="003A21BC">
            <w:pPr>
              <w:pStyle w:val="paragraph"/>
              <w:numPr>
                <w:ilvl w:val="0"/>
                <w:numId w:val="91"/>
              </w:numPr>
              <w:rPr>
                <w:rFonts w:ascii="Gill Sans Nova" w:eastAsia="Gill Sans Nova" w:hAnsi="Gill Sans Nova" w:cs="Gill Sans Nova"/>
              </w:rPr>
            </w:pPr>
            <w:r w:rsidRPr="003A21BC">
              <w:rPr>
                <w:rFonts w:ascii="Gill Sans Nova" w:eastAsia="Gill Sans Nova" w:hAnsi="Gill Sans Nova" w:cs="Gill Sans Nova"/>
                <w:lang w:val="en-US"/>
              </w:rPr>
              <w:t>Level 5 qualification or equivalent in SpLD</w:t>
            </w:r>
            <w:r w:rsidRPr="003A21BC">
              <w:rPr>
                <w:rFonts w:ascii="Gill Sans Nova" w:eastAsia="Gill Sans Nova" w:hAnsi="Gill Sans Nova" w:cs="Gill Sans Nova"/>
              </w:rPr>
              <w:t> </w:t>
            </w:r>
          </w:p>
        </w:tc>
      </w:tr>
      <w:tr w:rsidR="003A21BC" w:rsidRPr="003A21BC" w14:paraId="7484E2BC" w14:textId="77777777" w:rsidTr="003A21BC">
        <w:trPr>
          <w:trHeight w:val="300"/>
        </w:trPr>
        <w:tc>
          <w:tcPr>
            <w:tcW w:w="1755" w:type="dxa"/>
            <w:tcBorders>
              <w:top w:val="single" w:sz="6" w:space="0" w:color="B9B9B9"/>
              <w:left w:val="single" w:sz="6" w:space="0" w:color="B9B9B9"/>
              <w:bottom w:val="single" w:sz="6" w:space="0" w:color="B9B9B9"/>
              <w:right w:val="single" w:sz="6" w:space="0" w:color="B9B9B9"/>
            </w:tcBorders>
            <w:shd w:val="clear" w:color="auto" w:fill="auto"/>
            <w:hideMark/>
          </w:tcPr>
          <w:p w14:paraId="1730B9C4"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lang w:val="en-US"/>
              </w:rPr>
              <w:t>Experience</w:t>
            </w:r>
            <w:r w:rsidRPr="003A21BC">
              <w:rPr>
                <w:rFonts w:ascii="Gill Sans Nova" w:eastAsia="Gill Sans Nova" w:hAnsi="Gill Sans Nova" w:cs="Gill Sans Nova"/>
              </w:rPr>
              <w:t> </w:t>
            </w:r>
          </w:p>
        </w:tc>
        <w:tc>
          <w:tcPr>
            <w:tcW w:w="4110" w:type="dxa"/>
            <w:tcBorders>
              <w:top w:val="single" w:sz="6" w:space="0" w:color="B9B9B9"/>
              <w:left w:val="single" w:sz="6" w:space="0" w:color="B9B9B9"/>
              <w:bottom w:val="single" w:sz="6" w:space="0" w:color="B9B9B9"/>
              <w:right w:val="single" w:sz="6" w:space="0" w:color="B9B9B9"/>
            </w:tcBorders>
            <w:shd w:val="clear" w:color="auto" w:fill="auto"/>
            <w:hideMark/>
          </w:tcPr>
          <w:p w14:paraId="43534F9F" w14:textId="77777777" w:rsidR="003A21BC" w:rsidRPr="003A21BC" w:rsidRDefault="003A21BC" w:rsidP="003A21BC">
            <w:pPr>
              <w:pStyle w:val="paragraph"/>
              <w:numPr>
                <w:ilvl w:val="0"/>
                <w:numId w:val="92"/>
              </w:numPr>
              <w:rPr>
                <w:rFonts w:ascii="Gill Sans Nova" w:eastAsia="Gill Sans Nova" w:hAnsi="Gill Sans Nova" w:cs="Gill Sans Nova"/>
              </w:rPr>
            </w:pPr>
            <w:r w:rsidRPr="003A21BC">
              <w:rPr>
                <w:rFonts w:ascii="Gill Sans Nova" w:eastAsia="Gill Sans Nova" w:hAnsi="Gill Sans Nova" w:cs="Gill Sans Nova"/>
                <w:lang w:val="en-US"/>
              </w:rPr>
              <w:t>Successful experience of subject leadership</w:t>
            </w:r>
            <w:r w:rsidRPr="003A21BC">
              <w:rPr>
                <w:rFonts w:ascii="Gill Sans Nova" w:eastAsia="Gill Sans Nova" w:hAnsi="Gill Sans Nova" w:cs="Gill Sans Nova"/>
              </w:rPr>
              <w:t> </w:t>
            </w:r>
          </w:p>
          <w:p w14:paraId="6E22622C" w14:textId="77777777" w:rsidR="003A21BC" w:rsidRPr="003A21BC" w:rsidRDefault="003A21BC" w:rsidP="003A21BC">
            <w:pPr>
              <w:pStyle w:val="paragraph"/>
              <w:numPr>
                <w:ilvl w:val="0"/>
                <w:numId w:val="93"/>
              </w:numPr>
              <w:rPr>
                <w:rFonts w:ascii="Gill Sans Nova" w:eastAsia="Gill Sans Nova" w:hAnsi="Gill Sans Nova" w:cs="Gill Sans Nova"/>
              </w:rPr>
            </w:pPr>
            <w:r w:rsidRPr="003A21BC">
              <w:rPr>
                <w:rFonts w:ascii="Gill Sans Nova" w:eastAsia="Gill Sans Nova" w:hAnsi="Gill Sans Nova" w:cs="Gill Sans Nova"/>
                <w:lang w:val="en-US"/>
              </w:rPr>
              <w:t>Successful teaching experience within the secondary age range </w:t>
            </w:r>
            <w:r w:rsidRPr="003A21BC">
              <w:rPr>
                <w:rFonts w:ascii="Gill Sans Nova" w:eastAsia="Gill Sans Nova" w:hAnsi="Gill Sans Nova" w:cs="Gill Sans Nova"/>
              </w:rPr>
              <w:t> </w:t>
            </w:r>
          </w:p>
          <w:p w14:paraId="381D22E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c>
        <w:tc>
          <w:tcPr>
            <w:tcW w:w="3030" w:type="dxa"/>
            <w:tcBorders>
              <w:top w:val="single" w:sz="6" w:space="0" w:color="B9B9B9"/>
              <w:left w:val="single" w:sz="6" w:space="0" w:color="B9B9B9"/>
              <w:bottom w:val="single" w:sz="6" w:space="0" w:color="B9B9B9"/>
              <w:right w:val="single" w:sz="6" w:space="0" w:color="B9B9B9"/>
            </w:tcBorders>
            <w:shd w:val="clear" w:color="auto" w:fill="auto"/>
            <w:hideMark/>
          </w:tcPr>
          <w:p w14:paraId="50D0C791"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c>
      </w:tr>
      <w:tr w:rsidR="003A21BC" w:rsidRPr="003A21BC" w14:paraId="1B719FA7" w14:textId="77777777" w:rsidTr="003A21BC">
        <w:trPr>
          <w:trHeight w:val="300"/>
        </w:trPr>
        <w:tc>
          <w:tcPr>
            <w:tcW w:w="1755" w:type="dxa"/>
            <w:tcBorders>
              <w:top w:val="single" w:sz="6" w:space="0" w:color="B9B9B9"/>
              <w:left w:val="single" w:sz="6" w:space="0" w:color="B9B9B9"/>
              <w:bottom w:val="single" w:sz="6" w:space="0" w:color="B9B9B9"/>
              <w:right w:val="single" w:sz="6" w:space="0" w:color="B9B9B9"/>
            </w:tcBorders>
            <w:shd w:val="clear" w:color="auto" w:fill="auto"/>
            <w:hideMark/>
          </w:tcPr>
          <w:p w14:paraId="28FB3711"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lang w:val="en-US"/>
              </w:rPr>
              <w:t>Skills and knowledge</w:t>
            </w:r>
            <w:r w:rsidRPr="003A21BC">
              <w:rPr>
                <w:rFonts w:ascii="Gill Sans Nova" w:eastAsia="Gill Sans Nova" w:hAnsi="Gill Sans Nova" w:cs="Gill Sans Nova"/>
              </w:rPr>
              <w:t> </w:t>
            </w:r>
          </w:p>
        </w:tc>
        <w:tc>
          <w:tcPr>
            <w:tcW w:w="4110" w:type="dxa"/>
            <w:tcBorders>
              <w:top w:val="single" w:sz="6" w:space="0" w:color="B9B9B9"/>
              <w:left w:val="single" w:sz="6" w:space="0" w:color="B9B9B9"/>
              <w:bottom w:val="single" w:sz="6" w:space="0" w:color="B9B9B9"/>
              <w:right w:val="single" w:sz="6" w:space="0" w:color="B9B9B9"/>
            </w:tcBorders>
            <w:shd w:val="clear" w:color="auto" w:fill="auto"/>
            <w:hideMark/>
          </w:tcPr>
          <w:p w14:paraId="487C48E3" w14:textId="77777777" w:rsidR="003A21BC" w:rsidRPr="003A21BC" w:rsidRDefault="003A21BC" w:rsidP="003A21BC">
            <w:pPr>
              <w:pStyle w:val="paragraph"/>
              <w:numPr>
                <w:ilvl w:val="0"/>
                <w:numId w:val="94"/>
              </w:numPr>
              <w:rPr>
                <w:rFonts w:ascii="Gill Sans Nova" w:eastAsia="Gill Sans Nova" w:hAnsi="Gill Sans Nova" w:cs="Gill Sans Nova"/>
              </w:rPr>
            </w:pPr>
            <w:r w:rsidRPr="003A21BC">
              <w:rPr>
                <w:rFonts w:ascii="Gill Sans Nova" w:eastAsia="Gill Sans Nova" w:hAnsi="Gill Sans Nova" w:cs="Gill Sans Nova"/>
                <w:lang w:val="en-US"/>
              </w:rPr>
              <w:t>Expert subject knowledge </w:t>
            </w:r>
            <w:r w:rsidRPr="003A21BC">
              <w:rPr>
                <w:rFonts w:ascii="Gill Sans Nova" w:eastAsia="Gill Sans Nova" w:hAnsi="Gill Sans Nova" w:cs="Gill Sans Nova"/>
              </w:rPr>
              <w:t> </w:t>
            </w:r>
          </w:p>
          <w:p w14:paraId="630511C4" w14:textId="77777777" w:rsidR="003A21BC" w:rsidRPr="003A21BC" w:rsidRDefault="003A21BC" w:rsidP="003A21BC">
            <w:pPr>
              <w:pStyle w:val="paragraph"/>
              <w:numPr>
                <w:ilvl w:val="0"/>
                <w:numId w:val="95"/>
              </w:numPr>
              <w:rPr>
                <w:rFonts w:ascii="Gill Sans Nova" w:eastAsia="Gill Sans Nova" w:hAnsi="Gill Sans Nova" w:cs="Gill Sans Nova"/>
              </w:rPr>
            </w:pPr>
            <w:r w:rsidRPr="003A21BC">
              <w:rPr>
                <w:rFonts w:ascii="Gill Sans Nova" w:eastAsia="Gill Sans Nova" w:hAnsi="Gill Sans Nova" w:cs="Gill Sans Nova"/>
                <w:lang w:val="en-US"/>
              </w:rPr>
              <w:t>Understanding of high-quality teaching and learning strategies in the subject, and the ability to model this for others and support others to improve </w:t>
            </w:r>
            <w:r w:rsidRPr="003A21BC">
              <w:rPr>
                <w:rFonts w:ascii="Gill Sans Nova" w:eastAsia="Gill Sans Nova" w:hAnsi="Gill Sans Nova" w:cs="Gill Sans Nova"/>
              </w:rPr>
              <w:t> </w:t>
            </w:r>
          </w:p>
          <w:p w14:paraId="54877C38" w14:textId="77777777" w:rsidR="003A21BC" w:rsidRPr="003A21BC" w:rsidRDefault="003A21BC" w:rsidP="003A21BC">
            <w:pPr>
              <w:pStyle w:val="paragraph"/>
              <w:numPr>
                <w:ilvl w:val="0"/>
                <w:numId w:val="96"/>
              </w:numPr>
              <w:rPr>
                <w:rFonts w:ascii="Gill Sans Nova" w:eastAsia="Gill Sans Nova" w:hAnsi="Gill Sans Nova" w:cs="Gill Sans Nova"/>
              </w:rPr>
            </w:pPr>
            <w:r w:rsidRPr="003A21BC">
              <w:rPr>
                <w:rFonts w:ascii="Gill Sans Nova" w:eastAsia="Gill Sans Nova" w:hAnsi="Gill Sans Nova" w:cs="Gill Sans Nova"/>
                <w:lang w:val="en-US"/>
              </w:rPr>
              <w:t>A good understanding of how children learn</w:t>
            </w:r>
            <w:r w:rsidRPr="003A21BC">
              <w:rPr>
                <w:rFonts w:ascii="Gill Sans Nova" w:eastAsia="Gill Sans Nova" w:hAnsi="Gill Sans Nova" w:cs="Gill Sans Nova"/>
              </w:rPr>
              <w:t> </w:t>
            </w:r>
          </w:p>
          <w:p w14:paraId="6CB55F63" w14:textId="77777777" w:rsidR="003A21BC" w:rsidRPr="003A21BC" w:rsidRDefault="003A21BC" w:rsidP="003A21BC">
            <w:pPr>
              <w:pStyle w:val="paragraph"/>
              <w:numPr>
                <w:ilvl w:val="0"/>
                <w:numId w:val="97"/>
              </w:numPr>
              <w:rPr>
                <w:rFonts w:ascii="Gill Sans Nova" w:eastAsia="Gill Sans Nova" w:hAnsi="Gill Sans Nova" w:cs="Gill Sans Nova"/>
              </w:rPr>
            </w:pPr>
            <w:r w:rsidRPr="003A21BC">
              <w:rPr>
                <w:rFonts w:ascii="Gill Sans Nova" w:eastAsia="Gill Sans Nova" w:hAnsi="Gill Sans Nova" w:cs="Gill Sans Nova"/>
                <w:lang w:val="en-US"/>
              </w:rPr>
              <w:t>Ability to adapt teaching to meet pupils’ needs</w:t>
            </w:r>
            <w:r w:rsidRPr="003A21BC">
              <w:rPr>
                <w:rFonts w:ascii="Gill Sans Nova" w:eastAsia="Gill Sans Nova" w:hAnsi="Gill Sans Nova" w:cs="Gill Sans Nova"/>
              </w:rPr>
              <w:t> </w:t>
            </w:r>
          </w:p>
          <w:p w14:paraId="05193A27" w14:textId="77777777" w:rsidR="003A21BC" w:rsidRPr="003A21BC" w:rsidRDefault="003A21BC" w:rsidP="003A21BC">
            <w:pPr>
              <w:pStyle w:val="paragraph"/>
              <w:numPr>
                <w:ilvl w:val="0"/>
                <w:numId w:val="98"/>
              </w:numPr>
              <w:rPr>
                <w:rFonts w:ascii="Gill Sans Nova" w:eastAsia="Gill Sans Nova" w:hAnsi="Gill Sans Nova" w:cs="Gill Sans Nova"/>
              </w:rPr>
            </w:pPr>
            <w:r w:rsidRPr="003A21BC">
              <w:rPr>
                <w:rFonts w:ascii="Gill Sans Nova" w:eastAsia="Gill Sans Nova" w:hAnsi="Gill Sans Nova" w:cs="Gill Sans Nova"/>
                <w:lang w:val="en-US"/>
              </w:rPr>
              <w:t>Knowledge of monitoring, assessment, recording and reporting of pupils’ progress </w:t>
            </w:r>
            <w:r w:rsidRPr="003A21BC">
              <w:rPr>
                <w:rFonts w:ascii="Gill Sans Nova" w:eastAsia="Gill Sans Nova" w:hAnsi="Gill Sans Nova" w:cs="Gill Sans Nova"/>
              </w:rPr>
              <w:t> </w:t>
            </w:r>
          </w:p>
          <w:p w14:paraId="33D88DE9" w14:textId="77777777" w:rsidR="003A21BC" w:rsidRPr="003A21BC" w:rsidRDefault="003A21BC" w:rsidP="003A21BC">
            <w:pPr>
              <w:pStyle w:val="paragraph"/>
              <w:numPr>
                <w:ilvl w:val="0"/>
                <w:numId w:val="99"/>
              </w:numPr>
              <w:rPr>
                <w:rFonts w:ascii="Gill Sans Nova" w:eastAsia="Gill Sans Nova" w:hAnsi="Gill Sans Nova" w:cs="Gill Sans Nova"/>
              </w:rPr>
            </w:pPr>
            <w:r w:rsidRPr="003A21BC">
              <w:rPr>
                <w:rFonts w:ascii="Gill Sans Nova" w:eastAsia="Gill Sans Nova" w:hAnsi="Gill Sans Nova" w:cs="Gill Sans Nova"/>
                <w:lang w:val="en-US"/>
              </w:rPr>
              <w:t>Ability to build effective working relationships with pupils</w:t>
            </w:r>
            <w:r w:rsidRPr="003A21BC">
              <w:rPr>
                <w:rFonts w:ascii="Gill Sans Nova" w:eastAsia="Gill Sans Nova" w:hAnsi="Gill Sans Nova" w:cs="Gill Sans Nova"/>
              </w:rPr>
              <w:t> </w:t>
            </w:r>
          </w:p>
          <w:p w14:paraId="15C8EFC6" w14:textId="77777777" w:rsidR="003A21BC" w:rsidRPr="003A21BC" w:rsidRDefault="003A21BC" w:rsidP="003A21BC">
            <w:pPr>
              <w:pStyle w:val="paragraph"/>
              <w:numPr>
                <w:ilvl w:val="0"/>
                <w:numId w:val="100"/>
              </w:numPr>
              <w:rPr>
                <w:rFonts w:ascii="Gill Sans Nova" w:eastAsia="Gill Sans Nova" w:hAnsi="Gill Sans Nova" w:cs="Gill Sans Nova"/>
              </w:rPr>
            </w:pPr>
            <w:r w:rsidRPr="003A21BC">
              <w:rPr>
                <w:rFonts w:ascii="Gill Sans Nova" w:eastAsia="Gill Sans Nova" w:hAnsi="Gill Sans Nova" w:cs="Gill Sans Nova"/>
                <w:lang w:val="en-US"/>
              </w:rPr>
              <w:t>Knowledge of the guidance and statutory requirements relating to Equal Opportunities, Health and safety, SEN/D and Safeguarding.</w:t>
            </w:r>
            <w:r w:rsidRPr="003A21BC">
              <w:rPr>
                <w:rFonts w:ascii="Gill Sans Nova" w:eastAsia="Gill Sans Nova" w:hAnsi="Gill Sans Nova" w:cs="Gill Sans Nova"/>
              </w:rPr>
              <w:t> </w:t>
            </w:r>
          </w:p>
          <w:p w14:paraId="58A34762" w14:textId="77777777" w:rsidR="003A21BC" w:rsidRPr="003A21BC" w:rsidRDefault="003A21BC" w:rsidP="003A21BC">
            <w:pPr>
              <w:pStyle w:val="paragraph"/>
              <w:numPr>
                <w:ilvl w:val="0"/>
                <w:numId w:val="101"/>
              </w:numPr>
              <w:rPr>
                <w:rFonts w:ascii="Gill Sans Nova" w:eastAsia="Gill Sans Nova" w:hAnsi="Gill Sans Nova" w:cs="Gill Sans Nova"/>
              </w:rPr>
            </w:pPr>
            <w:r w:rsidRPr="003A21BC">
              <w:rPr>
                <w:rFonts w:ascii="Gill Sans Nova" w:eastAsia="Gill Sans Nova" w:hAnsi="Gill Sans Nova" w:cs="Gill Sans Nova"/>
                <w:lang w:val="en-US"/>
              </w:rPr>
              <w:lastRenderedPageBreak/>
              <w:t>Knowledge of effective behaviour management strategies</w:t>
            </w:r>
            <w:r w:rsidRPr="003A21BC">
              <w:rPr>
                <w:rFonts w:ascii="Gill Sans Nova" w:eastAsia="Gill Sans Nova" w:hAnsi="Gill Sans Nova" w:cs="Gill Sans Nova"/>
              </w:rPr>
              <w:t> </w:t>
            </w:r>
          </w:p>
          <w:p w14:paraId="0AF66D3F" w14:textId="77777777" w:rsidR="003A21BC" w:rsidRPr="003A21BC" w:rsidRDefault="003A21BC" w:rsidP="003A21BC">
            <w:pPr>
              <w:pStyle w:val="paragraph"/>
              <w:numPr>
                <w:ilvl w:val="0"/>
                <w:numId w:val="102"/>
              </w:numPr>
              <w:rPr>
                <w:rFonts w:ascii="Gill Sans Nova" w:eastAsia="Gill Sans Nova" w:hAnsi="Gill Sans Nova" w:cs="Gill Sans Nova"/>
              </w:rPr>
            </w:pPr>
            <w:r w:rsidRPr="003A21BC">
              <w:rPr>
                <w:rFonts w:ascii="Gill Sans Nova" w:eastAsia="Gill Sans Nova" w:hAnsi="Gill Sans Nova" w:cs="Gill Sans Nova"/>
                <w:lang w:val="en-US"/>
              </w:rPr>
              <w:t>Good ICT skills, particularly using ICT to support learning</w:t>
            </w:r>
            <w:r w:rsidRPr="003A21BC">
              <w:rPr>
                <w:rFonts w:ascii="Gill Sans Nova" w:eastAsia="Gill Sans Nova" w:hAnsi="Gill Sans Nova" w:cs="Gill Sans Nova"/>
              </w:rPr>
              <w:t> </w:t>
            </w:r>
          </w:p>
          <w:p w14:paraId="2AC9B9EB"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c>
        <w:tc>
          <w:tcPr>
            <w:tcW w:w="3030" w:type="dxa"/>
            <w:tcBorders>
              <w:top w:val="single" w:sz="6" w:space="0" w:color="B9B9B9"/>
              <w:left w:val="single" w:sz="6" w:space="0" w:color="B9B9B9"/>
              <w:bottom w:val="single" w:sz="6" w:space="0" w:color="B9B9B9"/>
              <w:right w:val="single" w:sz="6" w:space="0" w:color="B9B9B9"/>
            </w:tcBorders>
            <w:shd w:val="clear" w:color="auto" w:fill="auto"/>
            <w:hideMark/>
          </w:tcPr>
          <w:p w14:paraId="17EE3069" w14:textId="77777777" w:rsidR="003A21BC" w:rsidRPr="003A21BC" w:rsidRDefault="003A21BC" w:rsidP="003A21BC">
            <w:pPr>
              <w:pStyle w:val="paragraph"/>
              <w:numPr>
                <w:ilvl w:val="0"/>
                <w:numId w:val="103"/>
              </w:numPr>
              <w:rPr>
                <w:rFonts w:ascii="Gill Sans Nova" w:eastAsia="Gill Sans Nova" w:hAnsi="Gill Sans Nova" w:cs="Gill Sans Nova"/>
              </w:rPr>
            </w:pPr>
            <w:r w:rsidRPr="003A21BC">
              <w:rPr>
                <w:rFonts w:ascii="Gill Sans Nova" w:eastAsia="Gill Sans Nova" w:hAnsi="Gill Sans Nova" w:cs="Gill Sans Nova"/>
                <w:lang w:val="en-US"/>
              </w:rPr>
              <w:lastRenderedPageBreak/>
              <w:t>Knowledge and understanding of specific learning difficulties </w:t>
            </w:r>
            <w:r w:rsidRPr="003A21BC">
              <w:rPr>
                <w:rFonts w:ascii="Gill Sans Nova" w:eastAsia="Gill Sans Nova" w:hAnsi="Gill Sans Nova" w:cs="Gill Sans Nova"/>
              </w:rPr>
              <w:t> </w:t>
            </w:r>
          </w:p>
          <w:p w14:paraId="27C3DCED"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1FFF2D17" w14:textId="77777777" w:rsidR="003A21BC" w:rsidRPr="003A21BC" w:rsidRDefault="003A21BC" w:rsidP="003A21BC">
            <w:pPr>
              <w:pStyle w:val="paragraph"/>
              <w:numPr>
                <w:ilvl w:val="0"/>
                <w:numId w:val="104"/>
              </w:numPr>
              <w:rPr>
                <w:rFonts w:ascii="Gill Sans Nova" w:eastAsia="Gill Sans Nova" w:hAnsi="Gill Sans Nova" w:cs="Gill Sans Nova"/>
              </w:rPr>
            </w:pPr>
            <w:r w:rsidRPr="003A21BC">
              <w:rPr>
                <w:rFonts w:ascii="Gill Sans Nova" w:eastAsia="Gill Sans Nova" w:hAnsi="Gill Sans Nova" w:cs="Gill Sans Nova"/>
                <w:lang w:val="en-US"/>
              </w:rPr>
              <w:t>Knowledge of Health and Safety and First Aid </w:t>
            </w:r>
            <w:r w:rsidRPr="003A21BC">
              <w:rPr>
                <w:rFonts w:ascii="Gill Sans Nova" w:eastAsia="Gill Sans Nova" w:hAnsi="Gill Sans Nova" w:cs="Gill Sans Nova"/>
              </w:rPr>
              <w:t> </w:t>
            </w:r>
          </w:p>
        </w:tc>
      </w:tr>
      <w:tr w:rsidR="003A21BC" w:rsidRPr="003A21BC" w14:paraId="1D2BEB30" w14:textId="77777777" w:rsidTr="003A21BC">
        <w:trPr>
          <w:trHeight w:val="300"/>
        </w:trPr>
        <w:tc>
          <w:tcPr>
            <w:tcW w:w="1755" w:type="dxa"/>
            <w:tcBorders>
              <w:top w:val="single" w:sz="6" w:space="0" w:color="B9B9B9"/>
              <w:left w:val="single" w:sz="6" w:space="0" w:color="B9B9B9"/>
              <w:bottom w:val="single" w:sz="6" w:space="0" w:color="B9B9B9"/>
              <w:right w:val="single" w:sz="6" w:space="0" w:color="B9B9B9"/>
            </w:tcBorders>
            <w:shd w:val="clear" w:color="auto" w:fill="auto"/>
            <w:hideMark/>
          </w:tcPr>
          <w:p w14:paraId="71068A6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b/>
                <w:bCs/>
                <w:lang w:val="en-US"/>
              </w:rPr>
              <w:t>Personal qualities</w:t>
            </w:r>
            <w:r w:rsidRPr="003A21BC">
              <w:rPr>
                <w:rFonts w:ascii="Gill Sans Nova" w:eastAsia="Gill Sans Nova" w:hAnsi="Gill Sans Nova" w:cs="Gill Sans Nova"/>
              </w:rPr>
              <w:t> </w:t>
            </w:r>
          </w:p>
        </w:tc>
        <w:tc>
          <w:tcPr>
            <w:tcW w:w="4110" w:type="dxa"/>
            <w:tcBorders>
              <w:top w:val="single" w:sz="6" w:space="0" w:color="B9B9B9"/>
              <w:left w:val="single" w:sz="6" w:space="0" w:color="B9B9B9"/>
              <w:bottom w:val="single" w:sz="6" w:space="0" w:color="B9B9B9"/>
              <w:right w:val="single" w:sz="6" w:space="0" w:color="B9B9B9"/>
            </w:tcBorders>
            <w:shd w:val="clear" w:color="auto" w:fill="auto"/>
            <w:hideMark/>
          </w:tcPr>
          <w:p w14:paraId="22F88F3A"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349B56A6" w14:textId="77777777" w:rsidR="003A21BC" w:rsidRPr="003A21BC" w:rsidRDefault="003A21BC" w:rsidP="003A21BC">
            <w:pPr>
              <w:pStyle w:val="paragraph"/>
              <w:numPr>
                <w:ilvl w:val="0"/>
                <w:numId w:val="105"/>
              </w:numPr>
              <w:rPr>
                <w:rFonts w:ascii="Gill Sans Nova" w:eastAsia="Gill Sans Nova" w:hAnsi="Gill Sans Nova" w:cs="Gill Sans Nova"/>
              </w:rPr>
            </w:pPr>
            <w:r w:rsidRPr="003A21BC">
              <w:rPr>
                <w:rFonts w:ascii="Gill Sans Nova" w:eastAsia="Gill Sans Nova" w:hAnsi="Gill Sans Nova" w:cs="Gill Sans Nova"/>
                <w:lang w:val="en-US"/>
              </w:rPr>
              <w:t>A commitment to getting the best outcomes for all pupils and promoting the ethos and values of the school</w:t>
            </w:r>
            <w:r w:rsidRPr="003A21BC">
              <w:rPr>
                <w:rFonts w:ascii="Gill Sans Nova" w:eastAsia="Gill Sans Nova" w:hAnsi="Gill Sans Nova" w:cs="Gill Sans Nova"/>
              </w:rPr>
              <w:t> </w:t>
            </w:r>
          </w:p>
          <w:p w14:paraId="4657E915" w14:textId="77777777" w:rsidR="003A21BC" w:rsidRPr="003A21BC" w:rsidRDefault="003A21BC" w:rsidP="003A21BC">
            <w:pPr>
              <w:pStyle w:val="paragraph"/>
              <w:numPr>
                <w:ilvl w:val="0"/>
                <w:numId w:val="106"/>
              </w:numPr>
              <w:rPr>
                <w:rFonts w:ascii="Gill Sans Nova" w:eastAsia="Gill Sans Nova" w:hAnsi="Gill Sans Nova" w:cs="Gill Sans Nova"/>
              </w:rPr>
            </w:pPr>
            <w:r w:rsidRPr="003A21BC">
              <w:rPr>
                <w:rFonts w:ascii="Gill Sans Nova" w:eastAsia="Gill Sans Nova" w:hAnsi="Gill Sans Nova" w:cs="Gill Sans Nova"/>
                <w:lang w:val="en-US"/>
              </w:rPr>
              <w:t>High expectations for children’s attainment and progress</w:t>
            </w:r>
            <w:r w:rsidRPr="003A21BC">
              <w:rPr>
                <w:rFonts w:ascii="Gill Sans Nova" w:eastAsia="Gill Sans Nova" w:hAnsi="Gill Sans Nova" w:cs="Gill Sans Nova"/>
              </w:rPr>
              <w:t> </w:t>
            </w:r>
          </w:p>
          <w:p w14:paraId="3595AF1C" w14:textId="77777777" w:rsidR="003A21BC" w:rsidRPr="003A21BC" w:rsidRDefault="003A21BC" w:rsidP="003A21BC">
            <w:pPr>
              <w:pStyle w:val="paragraph"/>
              <w:numPr>
                <w:ilvl w:val="0"/>
                <w:numId w:val="107"/>
              </w:numPr>
              <w:rPr>
                <w:rFonts w:ascii="Gill Sans Nova" w:eastAsia="Gill Sans Nova" w:hAnsi="Gill Sans Nova" w:cs="Gill Sans Nova"/>
              </w:rPr>
            </w:pPr>
            <w:r w:rsidRPr="003A21BC">
              <w:rPr>
                <w:rFonts w:ascii="Gill Sans Nova" w:eastAsia="Gill Sans Nova" w:hAnsi="Gill Sans Nova" w:cs="Gill Sans Nova"/>
              </w:rPr>
              <w:t>Ability to work creatively and collaboratively  </w:t>
            </w:r>
          </w:p>
          <w:p w14:paraId="4A6B8EE7" w14:textId="77777777" w:rsidR="003A21BC" w:rsidRPr="003A21BC" w:rsidRDefault="003A21BC" w:rsidP="003A21BC">
            <w:pPr>
              <w:pStyle w:val="paragraph"/>
              <w:numPr>
                <w:ilvl w:val="0"/>
                <w:numId w:val="108"/>
              </w:numPr>
              <w:rPr>
                <w:rFonts w:ascii="Gill Sans Nova" w:eastAsia="Gill Sans Nova" w:hAnsi="Gill Sans Nova" w:cs="Gill Sans Nova"/>
              </w:rPr>
            </w:pPr>
            <w:r w:rsidRPr="003A21BC">
              <w:rPr>
                <w:rFonts w:ascii="Gill Sans Nova" w:eastAsia="Gill Sans Nova" w:hAnsi="Gill Sans Nova" w:cs="Gill Sans Nova"/>
                <w:lang w:val="en-US"/>
              </w:rPr>
              <w:t>Ability to work under pressure and prioritise effectively</w:t>
            </w:r>
            <w:r w:rsidRPr="003A21BC">
              <w:rPr>
                <w:rFonts w:ascii="Gill Sans Nova" w:eastAsia="Gill Sans Nova" w:hAnsi="Gill Sans Nova" w:cs="Gill Sans Nova"/>
              </w:rPr>
              <w:t> </w:t>
            </w:r>
          </w:p>
          <w:p w14:paraId="1B560392" w14:textId="77777777" w:rsidR="003A21BC" w:rsidRPr="003A21BC" w:rsidRDefault="003A21BC" w:rsidP="003A21BC">
            <w:pPr>
              <w:pStyle w:val="paragraph"/>
              <w:numPr>
                <w:ilvl w:val="0"/>
                <w:numId w:val="109"/>
              </w:numPr>
              <w:rPr>
                <w:rFonts w:ascii="Gill Sans Nova" w:eastAsia="Gill Sans Nova" w:hAnsi="Gill Sans Nova" w:cs="Gill Sans Nova"/>
              </w:rPr>
            </w:pPr>
            <w:r w:rsidRPr="003A21BC">
              <w:rPr>
                <w:rFonts w:ascii="Gill Sans Nova" w:eastAsia="Gill Sans Nova" w:hAnsi="Gill Sans Nova" w:cs="Gill Sans Nova"/>
                <w:lang w:val="en-US"/>
              </w:rPr>
              <w:t>Commitment to maintaining confidentiality at all times</w:t>
            </w:r>
            <w:r w:rsidRPr="003A21BC">
              <w:rPr>
                <w:rFonts w:ascii="Gill Sans Nova" w:eastAsia="Gill Sans Nova" w:hAnsi="Gill Sans Nova" w:cs="Gill Sans Nova"/>
              </w:rPr>
              <w:t> </w:t>
            </w:r>
          </w:p>
          <w:p w14:paraId="4DD3AEBC" w14:textId="77777777" w:rsidR="003A21BC" w:rsidRPr="003A21BC" w:rsidRDefault="003A21BC" w:rsidP="003A21BC">
            <w:pPr>
              <w:pStyle w:val="paragraph"/>
              <w:numPr>
                <w:ilvl w:val="0"/>
                <w:numId w:val="110"/>
              </w:numPr>
              <w:rPr>
                <w:rFonts w:ascii="Gill Sans Nova" w:eastAsia="Gill Sans Nova" w:hAnsi="Gill Sans Nova" w:cs="Gill Sans Nova"/>
              </w:rPr>
            </w:pPr>
            <w:r w:rsidRPr="003A21BC">
              <w:rPr>
                <w:rFonts w:ascii="Gill Sans Nova" w:eastAsia="Gill Sans Nova" w:hAnsi="Gill Sans Nova" w:cs="Gill Sans Nova"/>
                <w:lang w:val="en-US"/>
              </w:rPr>
              <w:t>Commitment to safeguarding and equality</w:t>
            </w:r>
            <w:r w:rsidRPr="003A21BC">
              <w:rPr>
                <w:rFonts w:ascii="Gill Sans Nova" w:eastAsia="Gill Sans Nova" w:hAnsi="Gill Sans Nova" w:cs="Gill Sans Nova"/>
              </w:rPr>
              <w:t> </w:t>
            </w:r>
          </w:p>
          <w:p w14:paraId="4CE35310" w14:textId="77777777" w:rsidR="003A21BC" w:rsidRPr="003A21BC" w:rsidRDefault="003A21BC" w:rsidP="003A21BC">
            <w:pPr>
              <w:pStyle w:val="paragraph"/>
              <w:numPr>
                <w:ilvl w:val="0"/>
                <w:numId w:val="111"/>
              </w:numPr>
              <w:rPr>
                <w:rFonts w:ascii="Gill Sans Nova" w:eastAsia="Gill Sans Nova" w:hAnsi="Gill Sans Nova" w:cs="Gill Sans Nova"/>
              </w:rPr>
            </w:pPr>
            <w:r w:rsidRPr="003A21BC">
              <w:rPr>
                <w:rFonts w:ascii="Gill Sans Nova" w:eastAsia="Gill Sans Nova" w:hAnsi="Gill Sans Nova" w:cs="Gill Sans Nova"/>
                <w:lang w:val="en-US"/>
              </w:rPr>
              <w:t>Good communication skills (both orally and in writing)</w:t>
            </w:r>
            <w:r w:rsidRPr="003A21BC">
              <w:rPr>
                <w:rFonts w:ascii="Gill Sans Nova" w:eastAsia="Gill Sans Nova" w:hAnsi="Gill Sans Nova" w:cs="Gill Sans Nova"/>
              </w:rPr>
              <w:t> </w:t>
            </w:r>
          </w:p>
          <w:p w14:paraId="47F674D0"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54EC2DE5"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c>
        <w:tc>
          <w:tcPr>
            <w:tcW w:w="3030" w:type="dxa"/>
            <w:tcBorders>
              <w:top w:val="single" w:sz="6" w:space="0" w:color="B9B9B9"/>
              <w:left w:val="single" w:sz="6" w:space="0" w:color="B9B9B9"/>
              <w:bottom w:val="single" w:sz="6" w:space="0" w:color="B9B9B9"/>
              <w:right w:val="single" w:sz="6" w:space="0" w:color="B9B9B9"/>
            </w:tcBorders>
            <w:shd w:val="clear" w:color="auto" w:fill="auto"/>
            <w:hideMark/>
          </w:tcPr>
          <w:p w14:paraId="03A99E56"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tc>
      </w:tr>
    </w:tbl>
    <w:p w14:paraId="38EA4EC7"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0FDD06EE"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2D5F9BBF" w14:textId="77777777" w:rsidR="003A21BC" w:rsidRPr="003A21BC" w:rsidRDefault="003A21BC" w:rsidP="003A21BC">
      <w:pPr>
        <w:pStyle w:val="paragraph"/>
        <w:rPr>
          <w:rFonts w:ascii="Gill Sans Nova" w:eastAsia="Gill Sans Nova" w:hAnsi="Gill Sans Nova" w:cs="Gill Sans Nova"/>
        </w:rPr>
      </w:pPr>
      <w:r w:rsidRPr="003A21BC">
        <w:rPr>
          <w:rFonts w:ascii="Gill Sans Nova" w:eastAsia="Gill Sans Nova" w:hAnsi="Gill Sans Nova" w:cs="Gill Sans Nova"/>
        </w:rPr>
        <w:t> </w:t>
      </w:r>
    </w:p>
    <w:p w14:paraId="4BE1047B" w14:textId="77777777" w:rsidR="00536232" w:rsidRPr="00CB4E4D" w:rsidRDefault="00536232" w:rsidP="003A21BC">
      <w:pPr>
        <w:pStyle w:val="paragraph"/>
        <w:spacing w:before="0" w:beforeAutospacing="0" w:after="0" w:afterAutospacing="0"/>
        <w:textAlignment w:val="baseline"/>
        <w:rPr>
          <w:rFonts w:ascii="Gill Sans Nova" w:eastAsia="Gill Sans Nova" w:hAnsi="Gill Sans Nova" w:cs="Gill Sans Nova"/>
        </w:rPr>
      </w:pPr>
      <w:r w:rsidRPr="19FFE8EA">
        <w:rPr>
          <w:rStyle w:val="eop"/>
          <w:rFonts w:ascii="Gill Sans Nova" w:eastAsia="Gill Sans Nova" w:hAnsi="Gill Sans Nova" w:cs="Gill Sans Nova"/>
        </w:rPr>
        <w:t> </w:t>
      </w:r>
    </w:p>
    <w:p w14:paraId="1275C5F7" w14:textId="77777777" w:rsidR="00536232" w:rsidRPr="00CB4E4D" w:rsidRDefault="00536232" w:rsidP="19FFE8EA">
      <w:pPr>
        <w:pStyle w:val="paragraph"/>
        <w:spacing w:before="0" w:beforeAutospacing="0" w:after="0" w:afterAutospacing="0"/>
        <w:ind w:left="720"/>
        <w:textAlignment w:val="baseline"/>
        <w:rPr>
          <w:rFonts w:ascii="Gill Sans Nova" w:eastAsia="Gill Sans Nova" w:hAnsi="Gill Sans Nova" w:cs="Gill Sans Nova"/>
        </w:rPr>
      </w:pPr>
      <w:r w:rsidRPr="19FFE8EA">
        <w:rPr>
          <w:rStyle w:val="eop"/>
          <w:rFonts w:ascii="Gill Sans Nova" w:eastAsia="Gill Sans Nova" w:hAnsi="Gill Sans Nova" w:cs="Gill Sans Nova"/>
        </w:rPr>
        <w:t> </w:t>
      </w:r>
    </w:p>
    <w:p w14:paraId="4B38620E" w14:textId="77777777" w:rsidR="00536232" w:rsidRPr="00CB4E4D" w:rsidRDefault="00536232" w:rsidP="19FFE8EA">
      <w:pPr>
        <w:pStyle w:val="paragraph"/>
        <w:spacing w:before="0" w:beforeAutospacing="0" w:after="0" w:afterAutospacing="0"/>
        <w:textAlignment w:val="baseline"/>
        <w:rPr>
          <w:rStyle w:val="eop"/>
          <w:rFonts w:ascii="Gill Sans Nova" w:eastAsia="Gill Sans Nova" w:hAnsi="Gill Sans Nova" w:cs="Gill Sans Nova"/>
          <w:color w:val="000000"/>
        </w:rPr>
      </w:pPr>
      <w:r w:rsidRPr="19FFE8EA">
        <w:rPr>
          <w:rStyle w:val="normaltextrun"/>
          <w:rFonts w:ascii="Gill Sans Nova" w:eastAsia="Gill Sans Nova" w:hAnsi="Gill Sans Nova" w:cs="Gill Sans Nova"/>
          <w:color w:val="000000" w:themeColor="text1"/>
        </w:rPr>
        <w:t> </w:t>
      </w:r>
      <w:r w:rsidRPr="19FFE8EA">
        <w:rPr>
          <w:rStyle w:val="eop"/>
          <w:rFonts w:ascii="Gill Sans Nova" w:eastAsia="Gill Sans Nova" w:hAnsi="Gill Sans Nova" w:cs="Gill Sans Nova"/>
          <w:color w:val="000000" w:themeColor="text1"/>
        </w:rPr>
        <w:t> </w:t>
      </w:r>
    </w:p>
    <w:p w14:paraId="1848E454" w14:textId="77777777" w:rsidR="005211F2" w:rsidRPr="00CB4E4D" w:rsidRDefault="005211F2" w:rsidP="19FFE8EA">
      <w:pPr>
        <w:pStyle w:val="paragraph"/>
        <w:spacing w:before="0" w:beforeAutospacing="0" w:after="0" w:afterAutospacing="0"/>
        <w:textAlignment w:val="baseline"/>
        <w:rPr>
          <w:rStyle w:val="eop"/>
          <w:rFonts w:ascii="Gill Sans Nova" w:eastAsia="Gill Sans Nova" w:hAnsi="Gill Sans Nova" w:cs="Gill Sans Nova"/>
          <w:color w:val="000000"/>
        </w:rPr>
      </w:pPr>
    </w:p>
    <w:p w14:paraId="634435C6" w14:textId="664355BA" w:rsidR="006B456C" w:rsidRPr="00CB4E4D" w:rsidRDefault="00E53185" w:rsidP="19FFE8EA">
      <w:pPr>
        <w:pStyle w:val="paragraph"/>
        <w:spacing w:before="0" w:beforeAutospacing="0" w:after="0" w:afterAutospacing="0"/>
        <w:ind w:right="30"/>
        <w:rPr>
          <w:rFonts w:ascii="Gill Sans Nova" w:eastAsia="Gill Sans Nova" w:hAnsi="Gill Sans Nova" w:cs="Gill Sans Nova"/>
        </w:rPr>
      </w:pPr>
      <w:r w:rsidRPr="19FFE8EA">
        <w:rPr>
          <w:rFonts w:ascii="Gill Sans Nova" w:eastAsia="Gill Sans Nova" w:hAnsi="Gill Sans Nova" w:cs="Gill Sans Nova"/>
          <w:noProof/>
        </w:rPr>
        <w:t xml:space="preserve"> </w:t>
      </w:r>
    </w:p>
    <w:p w14:paraId="77515A1F" w14:textId="594F9860" w:rsidR="006B456C" w:rsidRPr="00CB4E4D" w:rsidRDefault="006B456C" w:rsidP="19FFE8EA">
      <w:pPr>
        <w:pStyle w:val="Default"/>
        <w:rPr>
          <w:rFonts w:ascii="Gill Sans Nova" w:eastAsia="Gill Sans Nova" w:hAnsi="Gill Sans Nova" w:cs="Gill Sans Nova"/>
          <w:b/>
          <w:bCs/>
          <w:color w:val="auto"/>
        </w:rPr>
      </w:pPr>
    </w:p>
    <w:p w14:paraId="706EC365" w14:textId="77777777" w:rsidR="006B456C" w:rsidRPr="00CB4E4D" w:rsidRDefault="006B456C" w:rsidP="19FFE8EA">
      <w:pPr>
        <w:pStyle w:val="Default"/>
        <w:rPr>
          <w:rFonts w:ascii="Gill Sans Nova" w:eastAsia="Gill Sans Nova" w:hAnsi="Gill Sans Nova" w:cs="Gill Sans Nova"/>
          <w:b/>
          <w:bCs/>
          <w:color w:val="auto"/>
        </w:rPr>
      </w:pPr>
    </w:p>
    <w:p w14:paraId="2A4AC48F" w14:textId="5EC82D81" w:rsidR="006B456C" w:rsidRPr="00CB4E4D" w:rsidRDefault="5A5DB6A7" w:rsidP="19FFE8EA">
      <w:pPr>
        <w:pStyle w:val="Default"/>
        <w:rPr>
          <w:rFonts w:ascii="Gill Sans Nova" w:eastAsia="Gill Sans Nova" w:hAnsi="Gill Sans Nova" w:cs="Gill Sans Nova"/>
        </w:rPr>
      </w:pPr>
      <w:r w:rsidRPr="00CB4E4D">
        <w:rPr>
          <w:rFonts w:ascii="Gill Sans Nova" w:hAnsi="Gill Sans Nova"/>
          <w:noProof/>
          <w:sz w:val="22"/>
          <w:szCs w:val="22"/>
        </w:rPr>
        <w:drawing>
          <wp:anchor distT="0" distB="0" distL="114300" distR="114300" simplePos="0" relativeHeight="251656192" behindDoc="1" locked="0" layoutInCell="1" allowOverlap="1" wp14:anchorId="3020FC5F" wp14:editId="5D227F5A">
            <wp:simplePos x="0" y="0"/>
            <wp:positionH relativeFrom="column">
              <wp:posOffset>5067298</wp:posOffset>
            </wp:positionH>
            <wp:positionV relativeFrom="paragraph">
              <wp:posOffset>0</wp:posOffset>
            </wp:positionV>
            <wp:extent cx="1047750" cy="1026867"/>
            <wp:effectExtent l="0" t="0" r="0" b="1905"/>
            <wp:wrapNone/>
            <wp:docPr id="135122182" name="Picture 1977331793" descr="C:\Users\sf\Desktop\2.2 CMYK. FH_Restricted 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331793"/>
                    <pic:cNvPicPr/>
                  </pic:nvPicPr>
                  <pic:blipFill>
                    <a:blip r:embed="rId9">
                      <a:extLst>
                        <a:ext uri="{28A0092B-C50C-407E-A947-70E740481C1C}">
                          <a14:useLocalDpi xmlns:a14="http://schemas.microsoft.com/office/drawing/2010/main" val="0"/>
                        </a:ext>
                      </a:extLst>
                    </a:blip>
                    <a:stretch>
                      <a:fillRect/>
                    </a:stretch>
                  </pic:blipFill>
                  <pic:spPr bwMode="auto">
                    <a:xfrm>
                      <a:off x="0" y="0"/>
                      <a:ext cx="1047750" cy="1026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0ADDE" w14:textId="683A8C95" w:rsidR="0027215C" w:rsidRPr="00CB4E4D" w:rsidRDefault="0027215C"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b/>
          <w:bCs/>
          <w:color w:val="auto"/>
        </w:rPr>
        <w:t>Why work at Fairley House School</w:t>
      </w:r>
      <w:r w:rsidR="004F0A0E" w:rsidRPr="19FFE8EA">
        <w:rPr>
          <w:rFonts w:ascii="Gill Sans Nova" w:eastAsia="Gill Sans Nova" w:hAnsi="Gill Sans Nova" w:cs="Gill Sans Nova"/>
          <w:b/>
          <w:bCs/>
          <w:color w:val="auto"/>
        </w:rPr>
        <w:t xml:space="preserve">. </w:t>
      </w:r>
    </w:p>
    <w:p w14:paraId="28BB0427" w14:textId="77777777" w:rsidR="0027215C" w:rsidRPr="00CB4E4D" w:rsidRDefault="0027215C" w:rsidP="19FFE8EA">
      <w:pPr>
        <w:pStyle w:val="Default"/>
        <w:rPr>
          <w:rFonts w:ascii="Gill Sans Nova" w:eastAsia="Gill Sans Nova" w:hAnsi="Gill Sans Nova" w:cs="Gill Sans Nova"/>
          <w:color w:val="auto"/>
        </w:rPr>
      </w:pPr>
    </w:p>
    <w:p w14:paraId="299B123A" w14:textId="77777777" w:rsidR="0027215C" w:rsidRPr="00CB4E4D" w:rsidRDefault="0027215C" w:rsidP="19FFE8EA">
      <w:pPr>
        <w:pStyle w:val="Default"/>
        <w:rPr>
          <w:rFonts w:ascii="Gill Sans Nova" w:eastAsia="Gill Sans Nova" w:hAnsi="Gill Sans Nova" w:cs="Gill Sans Nova"/>
          <w:b/>
          <w:bCs/>
          <w:color w:val="auto"/>
        </w:rPr>
      </w:pPr>
      <w:r w:rsidRPr="19FFE8EA">
        <w:rPr>
          <w:rFonts w:ascii="Gill Sans Nova" w:eastAsia="Gill Sans Nova" w:hAnsi="Gill Sans Nova" w:cs="Gill Sans Nova"/>
          <w:b/>
          <w:bCs/>
          <w:color w:val="auto"/>
        </w:rPr>
        <w:t xml:space="preserve">Comments from current staff </w:t>
      </w:r>
    </w:p>
    <w:p w14:paraId="7ED6441F" w14:textId="77777777" w:rsidR="00073315" w:rsidRPr="00CB4E4D" w:rsidRDefault="00073315" w:rsidP="19FFE8EA">
      <w:pPr>
        <w:pStyle w:val="Default"/>
        <w:rPr>
          <w:rFonts w:ascii="Gill Sans Nova" w:eastAsia="Gill Sans Nova" w:hAnsi="Gill Sans Nova" w:cs="Gill Sans Nova"/>
          <w:b/>
          <w:bCs/>
          <w:color w:val="auto"/>
        </w:rPr>
      </w:pPr>
    </w:p>
    <w:p w14:paraId="47140318" w14:textId="77777777" w:rsidR="00073315" w:rsidRPr="00CB4E4D" w:rsidRDefault="00073315" w:rsidP="19FFE8EA">
      <w:pPr>
        <w:pStyle w:val="Default"/>
        <w:rPr>
          <w:rFonts w:ascii="Gill Sans Nova" w:eastAsia="Gill Sans Nova" w:hAnsi="Gill Sans Nova" w:cs="Gill Sans Nova"/>
          <w:b/>
          <w:bCs/>
          <w:color w:val="auto"/>
        </w:rPr>
      </w:pPr>
    </w:p>
    <w:p w14:paraId="3895AB4F" w14:textId="77777777" w:rsidR="0027215C" w:rsidRPr="00CB4E4D" w:rsidRDefault="0027215C" w:rsidP="19FFE8EA">
      <w:pPr>
        <w:pStyle w:val="Default"/>
        <w:jc w:val="both"/>
        <w:rPr>
          <w:rFonts w:ascii="Gill Sans Nova" w:eastAsia="Gill Sans Nova" w:hAnsi="Gill Sans Nova" w:cs="Gill Sans Nova"/>
          <w:color w:val="auto"/>
        </w:rPr>
      </w:pPr>
    </w:p>
    <w:p w14:paraId="60D9D41B" w14:textId="77777777" w:rsidR="0027215C" w:rsidRPr="00CB4E4D" w:rsidRDefault="0027215C"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“What I love most about working at FHS is the team approach to helping our pupils. I believe that this holistic approach of looking at the whole child is what makes us so successful at achieving our ultimate aim, which is to get them back into mainstream schooling, equipped with all the strategies they need to flourish. I find it very insightful to work with a child across different contexts (such as within a speech and language therapy session, a Writing lesson, a Reading lesson or within lunchtime clubs) and this is what enables me, as a speech and language therapist, to be able to ensure that the skills that I am working on are functional to the child within all of their lessons, throughout the school day. I love working collaboratively with the very talented and creative teachers here to plan and co-teach lessons together, where we are both working towards the same common goals. </w:t>
      </w:r>
    </w:p>
    <w:p w14:paraId="1FAB0AEB" w14:textId="6AC790CA" w:rsidR="0027215C" w:rsidRPr="00CB4E4D" w:rsidRDefault="0027215C"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The children here are also inspirational. </w:t>
      </w:r>
      <w:r w:rsidR="00355F28" w:rsidRPr="19FFE8EA">
        <w:rPr>
          <w:rFonts w:ascii="Gill Sans Nova" w:eastAsia="Gill Sans Nova" w:hAnsi="Gill Sans Nova" w:cs="Gill Sans Nova"/>
          <w:color w:val="auto"/>
        </w:rPr>
        <w:t>Often,</w:t>
      </w:r>
      <w:r w:rsidRPr="19FFE8EA">
        <w:rPr>
          <w:rFonts w:ascii="Gill Sans Nova" w:eastAsia="Gill Sans Nova" w:hAnsi="Gill Sans Nova" w:cs="Gill Sans Nova"/>
          <w:color w:val="auto"/>
        </w:rPr>
        <w:t xml:space="preserve"> they have had very difficult experiences of education prior to coming here, where learning has been such a </w:t>
      </w:r>
      <w:r w:rsidR="00E53185" w:rsidRPr="19FFE8EA">
        <w:rPr>
          <w:rFonts w:ascii="Gill Sans Nova" w:eastAsia="Gill Sans Nova" w:hAnsi="Gill Sans Nova" w:cs="Gill Sans Nova"/>
          <w:color w:val="auto"/>
        </w:rPr>
        <w:t>challenge,</w:t>
      </w:r>
      <w:r w:rsidRPr="19FFE8EA">
        <w:rPr>
          <w:rFonts w:ascii="Gill Sans Nova" w:eastAsia="Gill Sans Nova" w:hAnsi="Gill Sans Nova" w:cs="Gill Sans Nova"/>
          <w:color w:val="auto"/>
        </w:rPr>
        <w:t xml:space="preserve"> and they sometimes have a very low opinion of themselves. However, they are very brave and resilient and willing to give learning another go, and it is amazing to see them succeed and recognise their achievements for themselves. We quickly see their self-esteem soar as they realise what they are capable </w:t>
      </w:r>
      <w:r w:rsidR="00355F28" w:rsidRPr="19FFE8EA">
        <w:rPr>
          <w:rFonts w:ascii="Gill Sans Nova" w:eastAsia="Gill Sans Nova" w:hAnsi="Gill Sans Nova" w:cs="Gill Sans Nova"/>
          <w:color w:val="auto"/>
        </w:rPr>
        <w:t>of,</w:t>
      </w:r>
      <w:r w:rsidRPr="19FFE8EA">
        <w:rPr>
          <w:rFonts w:ascii="Gill Sans Nova" w:eastAsia="Gill Sans Nova" w:hAnsi="Gill Sans Nova" w:cs="Gill Sans Nova"/>
          <w:color w:val="auto"/>
        </w:rPr>
        <w:t xml:space="preserve"> and this gives them the confidence to take more risks with their learning”. </w:t>
      </w:r>
    </w:p>
    <w:p w14:paraId="7FCE9D8D" w14:textId="77777777" w:rsidR="0027215C" w:rsidRPr="00CB4E4D" w:rsidRDefault="0027215C" w:rsidP="19FFE8EA">
      <w:pPr>
        <w:pStyle w:val="Default"/>
        <w:rPr>
          <w:rFonts w:ascii="Gill Sans Nova" w:eastAsia="Gill Sans Nova" w:hAnsi="Gill Sans Nova" w:cs="Gill Sans Nova"/>
          <w:color w:val="auto"/>
        </w:rPr>
      </w:pPr>
    </w:p>
    <w:p w14:paraId="347F35AA" w14:textId="1FEE31EF" w:rsidR="0027215C" w:rsidRPr="00CB4E4D" w:rsidRDefault="0027215C" w:rsidP="19FFE8EA">
      <w:pPr>
        <w:pStyle w:val="Default"/>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Alex </w:t>
      </w:r>
    </w:p>
    <w:p w14:paraId="0FFE7259" w14:textId="77777777" w:rsidR="004F0A0E" w:rsidRPr="00CB4E4D" w:rsidRDefault="004F0A0E" w:rsidP="19FFE8EA">
      <w:pPr>
        <w:pStyle w:val="Default"/>
        <w:rPr>
          <w:rFonts w:ascii="Gill Sans Nova" w:eastAsia="Gill Sans Nova" w:hAnsi="Gill Sans Nova" w:cs="Gill Sans Nova"/>
          <w:color w:val="auto"/>
        </w:rPr>
      </w:pPr>
    </w:p>
    <w:p w14:paraId="0F3A95F3" w14:textId="77777777" w:rsidR="0027215C" w:rsidRPr="00CB4E4D" w:rsidRDefault="0027215C" w:rsidP="19FFE8EA">
      <w:pPr>
        <w:pStyle w:val="Default"/>
        <w:rPr>
          <w:rFonts w:ascii="Gill Sans Nova" w:eastAsia="Gill Sans Nova" w:hAnsi="Gill Sans Nova" w:cs="Gill Sans Nova"/>
          <w:color w:val="auto"/>
        </w:rPr>
      </w:pPr>
    </w:p>
    <w:p w14:paraId="559740ED" w14:textId="77777777" w:rsidR="0027215C" w:rsidRPr="00CB4E4D" w:rsidRDefault="0027215C" w:rsidP="19FFE8EA">
      <w:pPr>
        <w:pStyle w:val="Default"/>
        <w:jc w:val="both"/>
        <w:rPr>
          <w:rFonts w:ascii="Gill Sans Nova" w:eastAsia="Gill Sans Nova" w:hAnsi="Gill Sans Nova" w:cs="Gill Sans Nova"/>
          <w:color w:val="auto"/>
        </w:rPr>
      </w:pPr>
      <w:r w:rsidRPr="19FFE8EA">
        <w:rPr>
          <w:rFonts w:ascii="Gill Sans Nova" w:eastAsia="Gill Sans Nova" w:hAnsi="Gill Sans Nova" w:cs="Gill Sans Nova"/>
          <w:color w:val="auto"/>
        </w:rPr>
        <w:t xml:space="preserve">“I was on my way home from a parents evening and was yet again reminded how fortunate I am to be working at Fairley House. After a particularly emotional meeting, I left close to tears when a mother described how much her daughter had flourished since being at the school. On a daily basis I know that I am contributing to unlocking the potential of children who previously have seen themselves as a failure. I work alongside a fantastic team and together I know we make such a difference to our students and their families, giving them a safe haven in which they can achieve their potential”. </w:t>
      </w:r>
    </w:p>
    <w:p w14:paraId="26A2A009" w14:textId="77777777" w:rsidR="0027215C" w:rsidRPr="00CB4E4D" w:rsidRDefault="0027215C" w:rsidP="19FFE8EA">
      <w:pPr>
        <w:rPr>
          <w:rFonts w:ascii="Gill Sans Nova" w:eastAsia="Gill Sans Nova" w:hAnsi="Gill Sans Nova" w:cs="Gill Sans Nova"/>
          <w:sz w:val="24"/>
          <w:szCs w:val="24"/>
        </w:rPr>
      </w:pPr>
    </w:p>
    <w:p w14:paraId="0B41B438" w14:textId="5D363DE7" w:rsidR="0037767E" w:rsidRPr="00CB4E4D" w:rsidRDefault="006F3291" w:rsidP="19FFE8EA">
      <w:pPr>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Miriam</w:t>
      </w:r>
    </w:p>
    <w:p w14:paraId="7D55BEA0" w14:textId="77777777" w:rsidR="003C396F" w:rsidRPr="00CB4E4D" w:rsidRDefault="003C396F" w:rsidP="19FFE8EA">
      <w:pPr>
        <w:rPr>
          <w:rFonts w:ascii="Gill Sans Nova" w:eastAsia="Gill Sans Nova" w:hAnsi="Gill Sans Nova" w:cs="Gill Sans Nova"/>
          <w:b/>
          <w:bCs/>
          <w:sz w:val="24"/>
          <w:szCs w:val="24"/>
        </w:rPr>
      </w:pPr>
    </w:p>
    <w:p w14:paraId="46DD7D5F" w14:textId="22962387" w:rsidR="006F3291" w:rsidRPr="00CB4E4D" w:rsidRDefault="006F3291" w:rsidP="19FFE8EA">
      <w:pPr>
        <w:pStyle w:val="Heading6"/>
        <w:pBdr>
          <w:top w:val="single" w:sz="4" w:space="1" w:color="auto"/>
          <w:left w:val="single" w:sz="4" w:space="4" w:color="auto"/>
          <w:bottom w:val="single" w:sz="4" w:space="1" w:color="auto"/>
          <w:right w:val="single" w:sz="4" w:space="4" w:color="auto"/>
        </w:pBdr>
        <w:shd w:val="clear" w:color="auto" w:fill="BDD6EE" w:themeFill="accent1" w:themeFillTint="66"/>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Ready to apply</w:t>
      </w:r>
      <w:r w:rsidR="004F0A0E" w:rsidRPr="19FFE8EA">
        <w:rPr>
          <w:rFonts w:ascii="Gill Sans Nova" w:eastAsia="Gill Sans Nova" w:hAnsi="Gill Sans Nova" w:cs="Gill Sans Nova"/>
          <w:sz w:val="24"/>
          <w:szCs w:val="24"/>
        </w:rPr>
        <w:t>?</w:t>
      </w:r>
    </w:p>
    <w:p w14:paraId="43F7A9CB" w14:textId="5D365F36" w:rsidR="00D74754" w:rsidRPr="00CB4E4D" w:rsidRDefault="6ECDC802" w:rsidP="19FFE8EA">
      <w:pPr>
        <w:pBdr>
          <w:top w:val="single" w:sz="4" w:space="1" w:color="000000"/>
          <w:left w:val="single" w:sz="4" w:space="4" w:color="000000"/>
          <w:bottom w:val="single" w:sz="4" w:space="1" w:color="000000"/>
          <w:right w:val="single" w:sz="4" w:space="4" w:color="000000"/>
        </w:pBdr>
        <w:shd w:val="clear" w:color="auto" w:fill="BDD6EE" w:themeFill="accent1" w:themeFillTint="66"/>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Please</w:t>
      </w:r>
      <w:r w:rsidR="0C581FC8" w:rsidRPr="19FFE8EA">
        <w:rPr>
          <w:rFonts w:ascii="Gill Sans Nova" w:eastAsia="Gill Sans Nova" w:hAnsi="Gill Sans Nova" w:cs="Gill Sans Nova"/>
          <w:sz w:val="24"/>
          <w:szCs w:val="24"/>
        </w:rPr>
        <w:t xml:space="preserve"> contact </w:t>
      </w:r>
      <w:r w:rsidR="4EC488E6" w:rsidRPr="19FFE8EA">
        <w:rPr>
          <w:rFonts w:ascii="Gill Sans Nova" w:eastAsia="Gill Sans Nova" w:hAnsi="Gill Sans Nova" w:cs="Gill Sans Nova"/>
          <w:sz w:val="24"/>
          <w:szCs w:val="24"/>
        </w:rPr>
        <w:t>Sally Fenton</w:t>
      </w:r>
      <w:r w:rsidR="2ABC32CC" w:rsidRPr="19FFE8EA">
        <w:rPr>
          <w:rFonts w:ascii="Gill Sans Nova" w:eastAsia="Gill Sans Nova" w:hAnsi="Gill Sans Nova" w:cs="Gill Sans Nova"/>
          <w:sz w:val="24"/>
          <w:szCs w:val="24"/>
        </w:rPr>
        <w:t>, HR</w:t>
      </w:r>
      <w:r w:rsidR="21818E86" w:rsidRPr="19FFE8EA">
        <w:rPr>
          <w:rFonts w:ascii="Gill Sans Nova" w:eastAsia="Gill Sans Nova" w:hAnsi="Gill Sans Nova" w:cs="Gill Sans Nova"/>
          <w:sz w:val="24"/>
          <w:szCs w:val="24"/>
        </w:rPr>
        <w:t xml:space="preserve"> </w:t>
      </w:r>
      <w:r w:rsidR="3D3DE59B" w:rsidRPr="19FFE8EA">
        <w:rPr>
          <w:rFonts w:ascii="Gill Sans Nova" w:eastAsia="Gill Sans Nova" w:hAnsi="Gill Sans Nova" w:cs="Gill Sans Nova"/>
          <w:sz w:val="24"/>
          <w:szCs w:val="24"/>
        </w:rPr>
        <w:t>Manager</w:t>
      </w:r>
      <w:r w:rsidR="2ABC32CC" w:rsidRPr="19FFE8EA">
        <w:rPr>
          <w:rFonts w:ascii="Gill Sans Nova" w:eastAsia="Gill Sans Nova" w:hAnsi="Gill Sans Nova" w:cs="Gill Sans Nova"/>
          <w:sz w:val="24"/>
          <w:szCs w:val="24"/>
        </w:rPr>
        <w:t xml:space="preserve">, </w:t>
      </w:r>
      <w:hyperlink r:id="rId14">
        <w:r w:rsidR="5BF98708" w:rsidRPr="19FFE8EA">
          <w:rPr>
            <w:rStyle w:val="Hyperlink"/>
            <w:rFonts w:ascii="Gill Sans Nova" w:eastAsia="Gill Sans Nova" w:hAnsi="Gill Sans Nova" w:cs="Gill Sans Nova"/>
            <w:sz w:val="24"/>
            <w:szCs w:val="24"/>
          </w:rPr>
          <w:t>careers@fairleyhouse.org.uk</w:t>
        </w:r>
      </w:hyperlink>
      <w:r w:rsidR="5BF98708" w:rsidRPr="19FFE8EA">
        <w:rPr>
          <w:rFonts w:ascii="Gill Sans Nova" w:eastAsia="Gill Sans Nova" w:hAnsi="Gill Sans Nova" w:cs="Gill Sans Nova"/>
          <w:sz w:val="24"/>
          <w:szCs w:val="24"/>
        </w:rPr>
        <w:t xml:space="preserve"> </w:t>
      </w:r>
      <w:r w:rsidR="4F01083A" w:rsidRPr="19FFE8EA">
        <w:rPr>
          <w:rFonts w:ascii="Gill Sans Nova" w:eastAsia="Gill Sans Nova" w:hAnsi="Gill Sans Nova" w:cs="Gill Sans Nova"/>
          <w:sz w:val="24"/>
          <w:szCs w:val="24"/>
        </w:rPr>
        <w:t>about this vacancy</w:t>
      </w:r>
      <w:r w:rsidR="11563F7F" w:rsidRPr="19FFE8EA">
        <w:rPr>
          <w:rFonts w:ascii="Gill Sans Nova" w:eastAsia="Gill Sans Nova" w:hAnsi="Gill Sans Nova" w:cs="Gill Sans Nova"/>
          <w:sz w:val="24"/>
          <w:szCs w:val="24"/>
        </w:rPr>
        <w:t xml:space="preserve"> if you require further information</w:t>
      </w:r>
      <w:r w:rsidR="0EC0588C" w:rsidRPr="19FFE8EA">
        <w:rPr>
          <w:rFonts w:ascii="Gill Sans Nova" w:eastAsia="Gill Sans Nova" w:hAnsi="Gill Sans Nova" w:cs="Gill Sans Nova"/>
          <w:sz w:val="24"/>
          <w:szCs w:val="24"/>
        </w:rPr>
        <w:t>,</w:t>
      </w:r>
      <w:r w:rsidR="518592E5" w:rsidRPr="19FFE8EA">
        <w:rPr>
          <w:rFonts w:ascii="Gill Sans Nova" w:eastAsia="Gill Sans Nova" w:hAnsi="Gill Sans Nova" w:cs="Gill Sans Nova"/>
          <w:sz w:val="24"/>
          <w:szCs w:val="24"/>
        </w:rPr>
        <w:t xml:space="preserve"> </w:t>
      </w:r>
      <w:r w:rsidR="2FEBD994" w:rsidRPr="19FFE8EA">
        <w:rPr>
          <w:rFonts w:ascii="Gill Sans Nova" w:eastAsia="Gill Sans Nova" w:hAnsi="Gill Sans Nova" w:cs="Gill Sans Nova"/>
          <w:sz w:val="24"/>
          <w:szCs w:val="24"/>
        </w:rPr>
        <w:t xml:space="preserve">would </w:t>
      </w:r>
      <w:r w:rsidR="0EC0588C" w:rsidRPr="19FFE8EA">
        <w:rPr>
          <w:rFonts w:ascii="Gill Sans Nova" w:eastAsia="Gill Sans Nova" w:hAnsi="Gill Sans Nova" w:cs="Gill Sans Nova"/>
          <w:sz w:val="24"/>
          <w:szCs w:val="24"/>
        </w:rPr>
        <w:t>like to book a tour</w:t>
      </w:r>
      <w:r w:rsidR="77E03347" w:rsidRPr="19FFE8EA">
        <w:rPr>
          <w:rFonts w:ascii="Gill Sans Nova" w:eastAsia="Gill Sans Nova" w:hAnsi="Gill Sans Nova" w:cs="Gill Sans Nova"/>
          <w:sz w:val="24"/>
          <w:szCs w:val="24"/>
        </w:rPr>
        <w:t xml:space="preserve"> </w:t>
      </w:r>
      <w:r w:rsidR="40845003" w:rsidRPr="19FFE8EA">
        <w:rPr>
          <w:rFonts w:ascii="Gill Sans Nova" w:eastAsia="Gill Sans Nova" w:hAnsi="Gill Sans Nova" w:cs="Gill Sans Nova"/>
          <w:sz w:val="24"/>
          <w:szCs w:val="24"/>
        </w:rPr>
        <w:t xml:space="preserve">or </w:t>
      </w:r>
      <w:r w:rsidR="77E03347" w:rsidRPr="19FFE8EA">
        <w:rPr>
          <w:rFonts w:ascii="Gill Sans Nova" w:eastAsia="Gill Sans Nova" w:hAnsi="Gill Sans Nova" w:cs="Gill Sans Nova"/>
          <w:sz w:val="24"/>
          <w:szCs w:val="24"/>
        </w:rPr>
        <w:t>for an application form</w:t>
      </w:r>
      <w:r w:rsidR="4F01083A" w:rsidRPr="19FFE8EA">
        <w:rPr>
          <w:rFonts w:ascii="Gill Sans Nova" w:eastAsia="Gill Sans Nova" w:hAnsi="Gill Sans Nova" w:cs="Gill Sans Nova"/>
          <w:sz w:val="24"/>
          <w:szCs w:val="24"/>
        </w:rPr>
        <w:t>.</w:t>
      </w:r>
    </w:p>
    <w:p w14:paraId="502C8E34" w14:textId="2D634C6B" w:rsidR="005A6C12" w:rsidRPr="00CB4E4D" w:rsidRDefault="005A6C12" w:rsidP="19FFE8EA">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Gill Sans Nova" w:eastAsia="Gill Sans Nova" w:hAnsi="Gill Sans Nova" w:cs="Gill Sans Nova"/>
          <w:sz w:val="24"/>
          <w:szCs w:val="24"/>
        </w:rPr>
      </w:pPr>
      <w:r w:rsidRPr="19FFE8EA">
        <w:rPr>
          <w:rFonts w:ascii="Gill Sans Nova" w:eastAsia="Gill Sans Nova" w:hAnsi="Gill Sans Nova" w:cs="Gill Sans Nova"/>
          <w:sz w:val="24"/>
          <w:szCs w:val="24"/>
        </w:rPr>
        <w:lastRenderedPageBreak/>
        <w:t xml:space="preserve">Please see our website for more details about </w:t>
      </w:r>
      <w:r w:rsidR="73A08088" w:rsidRPr="19FFE8EA">
        <w:rPr>
          <w:rFonts w:ascii="Gill Sans Nova" w:eastAsia="Gill Sans Nova" w:hAnsi="Gill Sans Nova" w:cs="Gill Sans Nova"/>
          <w:sz w:val="24"/>
          <w:szCs w:val="24"/>
        </w:rPr>
        <w:t>Fairley House</w:t>
      </w:r>
    </w:p>
    <w:p w14:paraId="21339481" w14:textId="2543CE63" w:rsidR="00065EF8" w:rsidRPr="00CB4E4D" w:rsidRDefault="0EAE5EDE" w:rsidP="19FFE8EA">
      <w:pPr>
        <w:pBdr>
          <w:top w:val="single" w:sz="4" w:space="1" w:color="000000"/>
          <w:left w:val="single" w:sz="4" w:space="4" w:color="000000"/>
          <w:bottom w:val="single" w:sz="4" w:space="1" w:color="000000"/>
          <w:right w:val="single" w:sz="4" w:space="4" w:color="000000"/>
        </w:pBdr>
        <w:shd w:val="clear" w:color="auto" w:fill="BDD6EE" w:themeFill="accent1" w:themeFillTint="66"/>
        <w:rPr>
          <w:rFonts w:ascii="Gill Sans Nova" w:eastAsia="Gill Sans Nova" w:hAnsi="Gill Sans Nova" w:cs="Gill Sans Nova"/>
          <w:sz w:val="24"/>
          <w:szCs w:val="24"/>
        </w:rPr>
      </w:pPr>
      <w:hyperlink r:id="rId15">
        <w:r w:rsidRPr="19FFE8EA">
          <w:rPr>
            <w:rStyle w:val="Hyperlink"/>
            <w:rFonts w:ascii="Gill Sans Nova" w:eastAsia="Gill Sans Nova" w:hAnsi="Gill Sans Nova" w:cs="Gill Sans Nova"/>
            <w:sz w:val="24"/>
            <w:szCs w:val="24"/>
          </w:rPr>
          <w:t>www.fairleyhouse.org.uk</w:t>
        </w:r>
      </w:hyperlink>
      <w:r w:rsidR="432FF90E" w:rsidRPr="19FFE8EA">
        <w:rPr>
          <w:rFonts w:ascii="Gill Sans Nova" w:eastAsia="Gill Sans Nova" w:hAnsi="Gill Sans Nova" w:cs="Gill Sans Nova"/>
          <w:sz w:val="24"/>
          <w:szCs w:val="24"/>
        </w:rPr>
        <w:t xml:space="preserve"> </w:t>
      </w:r>
      <w:r w:rsidR="2FEBD994" w:rsidRPr="19FFE8EA">
        <w:rPr>
          <w:rFonts w:ascii="Gill Sans Nova" w:eastAsia="Gill Sans Nova" w:hAnsi="Gill Sans Nova" w:cs="Gill Sans Nova"/>
          <w:b/>
          <w:bCs/>
          <w:sz w:val="24"/>
          <w:szCs w:val="24"/>
        </w:rPr>
        <w:t xml:space="preserve"> </w:t>
      </w:r>
    </w:p>
    <w:p w14:paraId="1250AF8B" w14:textId="51CE7176" w:rsidR="00660374" w:rsidRPr="004F0A0E" w:rsidRDefault="005A08F9" w:rsidP="19FFE8EA">
      <w:pPr>
        <w:pBdr>
          <w:top w:val="single" w:sz="4" w:space="1" w:color="auto"/>
          <w:left w:val="single" w:sz="4" w:space="4" w:color="auto"/>
          <w:bottom w:val="single" w:sz="4" w:space="1" w:color="auto"/>
          <w:right w:val="single" w:sz="4" w:space="4" w:color="auto"/>
        </w:pBdr>
        <w:shd w:val="clear" w:color="auto" w:fill="BDD6EE" w:themeFill="accent1" w:themeFillTint="66"/>
        <w:rPr>
          <w:rFonts w:ascii="Gill Sans Nova" w:eastAsia="Gill Sans Nova" w:hAnsi="Gill Sans Nova" w:cs="Gill Sans Nova"/>
          <w:sz w:val="24"/>
          <w:szCs w:val="24"/>
        </w:rPr>
      </w:pPr>
      <w:r w:rsidRPr="19FFE8EA">
        <w:rPr>
          <w:rFonts w:ascii="Gill Sans Nova" w:eastAsia="Gill Sans Nova" w:hAnsi="Gill Sans Nova" w:cs="Gill Sans Nova"/>
          <w:sz w:val="24"/>
          <w:szCs w:val="24"/>
        </w:rPr>
        <w:t>Closing date:</w:t>
      </w:r>
      <w:r w:rsidR="006F1BA2">
        <w:rPr>
          <w:rFonts w:ascii="Gill Sans Nova" w:eastAsia="Gill Sans Nova" w:hAnsi="Gill Sans Nova" w:cs="Gill Sans Nova"/>
          <w:sz w:val="24"/>
          <w:szCs w:val="24"/>
        </w:rPr>
        <w:t xml:space="preserve"> 25 November 2025</w:t>
      </w:r>
    </w:p>
    <w:sectPr w:rsidR="00660374" w:rsidRPr="004F0A0E" w:rsidSect="002E4B1E">
      <w:pgSz w:w="11906" w:h="16838" w:code="9"/>
      <w:pgMar w:top="993" w:right="1440" w:bottom="1440" w:left="1440"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Nova">
    <w:charset w:val="00"/>
    <w:family w:val="swiss"/>
    <w:pitch w:val="variable"/>
    <w:sig w:usb0="80000287" w:usb1="00000002"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233A8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9805607" o:spid="_x0000_i1025" type="#_x0000_t75" style="width:209.25pt;height:332.25pt;visibility:visible;mso-wrap-style:square">
            <v:imagedata r:id="rId1" o:title=""/>
          </v:shape>
        </w:pict>
      </mc:Choice>
      <mc:Fallback>
        <w:drawing>
          <wp:inline distT="0" distB="0" distL="0" distR="0" wp14:anchorId="593FB9B4" wp14:editId="7CC405AE">
            <wp:extent cx="2657475" cy="4219575"/>
            <wp:effectExtent l="0" t="0" r="0" b="0"/>
            <wp:docPr id="1949805607" name="Picture 19498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00ED4054"/>
    <w:multiLevelType w:val="multilevel"/>
    <w:tmpl w:val="4F7E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D0159"/>
    <w:multiLevelType w:val="multilevel"/>
    <w:tmpl w:val="AB7A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1036C"/>
    <w:multiLevelType w:val="multilevel"/>
    <w:tmpl w:val="CC4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630060"/>
    <w:multiLevelType w:val="multilevel"/>
    <w:tmpl w:val="45403B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21734"/>
    <w:multiLevelType w:val="multilevel"/>
    <w:tmpl w:val="D11E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B257CD"/>
    <w:multiLevelType w:val="multilevel"/>
    <w:tmpl w:val="4E6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252D5F"/>
    <w:multiLevelType w:val="hybridMultilevel"/>
    <w:tmpl w:val="0BC6007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897967"/>
    <w:multiLevelType w:val="hybridMultilevel"/>
    <w:tmpl w:val="70DE6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A120154"/>
    <w:multiLevelType w:val="multilevel"/>
    <w:tmpl w:val="50D6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6E3DFA"/>
    <w:multiLevelType w:val="multilevel"/>
    <w:tmpl w:val="BBE0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BB37C2"/>
    <w:multiLevelType w:val="multilevel"/>
    <w:tmpl w:val="9070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154A5B71"/>
    <w:multiLevelType w:val="multilevel"/>
    <w:tmpl w:val="947E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4E79D7"/>
    <w:multiLevelType w:val="multilevel"/>
    <w:tmpl w:val="0544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4515A6"/>
    <w:multiLevelType w:val="multilevel"/>
    <w:tmpl w:val="48F4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7253F4"/>
    <w:multiLevelType w:val="multilevel"/>
    <w:tmpl w:val="EC28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59417E"/>
    <w:multiLevelType w:val="multilevel"/>
    <w:tmpl w:val="8A76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AA60A2"/>
    <w:multiLevelType w:val="multilevel"/>
    <w:tmpl w:val="DAE6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871494"/>
    <w:multiLevelType w:val="multilevel"/>
    <w:tmpl w:val="67C0C9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C01EEC"/>
    <w:multiLevelType w:val="multilevel"/>
    <w:tmpl w:val="182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DE7EAE"/>
    <w:multiLevelType w:val="multilevel"/>
    <w:tmpl w:val="3ACE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BBA5F03"/>
    <w:multiLevelType w:val="multilevel"/>
    <w:tmpl w:val="8E24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362524"/>
    <w:multiLevelType w:val="multilevel"/>
    <w:tmpl w:val="0490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6C1069"/>
    <w:multiLevelType w:val="multilevel"/>
    <w:tmpl w:val="83B4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1F329AE"/>
    <w:multiLevelType w:val="multilevel"/>
    <w:tmpl w:val="824AF0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7E051C"/>
    <w:multiLevelType w:val="multilevel"/>
    <w:tmpl w:val="4772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310952"/>
    <w:multiLevelType w:val="multilevel"/>
    <w:tmpl w:val="675A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70D5B72"/>
    <w:multiLevelType w:val="multilevel"/>
    <w:tmpl w:val="FF42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8FE4CA2"/>
    <w:multiLevelType w:val="multilevel"/>
    <w:tmpl w:val="6C72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9B42B99"/>
    <w:multiLevelType w:val="multilevel"/>
    <w:tmpl w:val="8990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D758A7"/>
    <w:multiLevelType w:val="multilevel"/>
    <w:tmpl w:val="A2E4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A437F5A"/>
    <w:multiLevelType w:val="multilevel"/>
    <w:tmpl w:val="E67C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6E0234"/>
    <w:multiLevelType w:val="multilevel"/>
    <w:tmpl w:val="47A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E2B44"/>
    <w:multiLevelType w:val="multilevel"/>
    <w:tmpl w:val="1758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BAF213B"/>
    <w:multiLevelType w:val="hybridMultilevel"/>
    <w:tmpl w:val="793EB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6273EB"/>
    <w:multiLevelType w:val="multilevel"/>
    <w:tmpl w:val="7F1E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C7C450C"/>
    <w:multiLevelType w:val="multilevel"/>
    <w:tmpl w:val="3F88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946892"/>
    <w:multiLevelType w:val="multilevel"/>
    <w:tmpl w:val="ED4A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DE67A2C"/>
    <w:multiLevelType w:val="multilevel"/>
    <w:tmpl w:val="629C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E2F103A"/>
    <w:multiLevelType w:val="multilevel"/>
    <w:tmpl w:val="84EE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04F7B29"/>
    <w:multiLevelType w:val="multilevel"/>
    <w:tmpl w:val="6DEE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3DC2F7C"/>
    <w:multiLevelType w:val="hybridMultilevel"/>
    <w:tmpl w:val="E0221D44"/>
    <w:lvl w:ilvl="0" w:tplc="0809000F">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4CB16BA"/>
    <w:multiLevelType w:val="multilevel"/>
    <w:tmpl w:val="2F8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374377"/>
    <w:multiLevelType w:val="multilevel"/>
    <w:tmpl w:val="CCC0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5D034CA"/>
    <w:multiLevelType w:val="multilevel"/>
    <w:tmpl w:val="E936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5FF3B21"/>
    <w:multiLevelType w:val="multilevel"/>
    <w:tmpl w:val="4224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687289F"/>
    <w:multiLevelType w:val="multilevel"/>
    <w:tmpl w:val="2242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81A705B"/>
    <w:multiLevelType w:val="multilevel"/>
    <w:tmpl w:val="6668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8815BA9"/>
    <w:multiLevelType w:val="multilevel"/>
    <w:tmpl w:val="48A6916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958152C"/>
    <w:multiLevelType w:val="multilevel"/>
    <w:tmpl w:val="EAFA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9983838"/>
    <w:multiLevelType w:val="multilevel"/>
    <w:tmpl w:val="1438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A81138D"/>
    <w:multiLevelType w:val="multilevel"/>
    <w:tmpl w:val="82BA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A906793"/>
    <w:multiLevelType w:val="multilevel"/>
    <w:tmpl w:val="7F88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B3B070C"/>
    <w:multiLevelType w:val="multilevel"/>
    <w:tmpl w:val="07882E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B921647"/>
    <w:multiLevelType w:val="multilevel"/>
    <w:tmpl w:val="8ADECC7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D80D8E"/>
    <w:multiLevelType w:val="multilevel"/>
    <w:tmpl w:val="4826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C716ABE"/>
    <w:multiLevelType w:val="multilevel"/>
    <w:tmpl w:val="6DE2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CFF40B3"/>
    <w:multiLevelType w:val="multilevel"/>
    <w:tmpl w:val="8F7A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E051177"/>
    <w:multiLevelType w:val="multilevel"/>
    <w:tmpl w:val="6C40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E213A5A"/>
    <w:multiLevelType w:val="multilevel"/>
    <w:tmpl w:val="AA9C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E4E79E1"/>
    <w:multiLevelType w:val="multilevel"/>
    <w:tmpl w:val="1870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F9336C7"/>
    <w:multiLevelType w:val="multilevel"/>
    <w:tmpl w:val="797E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1A81F13"/>
    <w:multiLevelType w:val="hybridMultilevel"/>
    <w:tmpl w:val="1CCC03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1FF17AA"/>
    <w:multiLevelType w:val="multilevel"/>
    <w:tmpl w:val="F816F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0E42E1"/>
    <w:multiLevelType w:val="multilevel"/>
    <w:tmpl w:val="F508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4DE46D9"/>
    <w:multiLevelType w:val="multilevel"/>
    <w:tmpl w:val="7594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5080466"/>
    <w:multiLevelType w:val="multilevel"/>
    <w:tmpl w:val="C0EA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5D25F3C"/>
    <w:multiLevelType w:val="multilevel"/>
    <w:tmpl w:val="BC30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6916FD0"/>
    <w:multiLevelType w:val="multilevel"/>
    <w:tmpl w:val="77FC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7802A77"/>
    <w:multiLevelType w:val="multilevel"/>
    <w:tmpl w:val="A2F4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996436B"/>
    <w:multiLevelType w:val="multilevel"/>
    <w:tmpl w:val="51A2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C4660B2"/>
    <w:multiLevelType w:val="multilevel"/>
    <w:tmpl w:val="BA58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E1E2C62"/>
    <w:multiLevelType w:val="multilevel"/>
    <w:tmpl w:val="D09E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F1E0301"/>
    <w:multiLevelType w:val="multilevel"/>
    <w:tmpl w:val="F90A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0495033"/>
    <w:multiLevelType w:val="multilevel"/>
    <w:tmpl w:val="0D66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218298F"/>
    <w:multiLevelType w:val="multilevel"/>
    <w:tmpl w:val="F584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3D976D4"/>
    <w:multiLevelType w:val="hybridMultilevel"/>
    <w:tmpl w:val="FC5AA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54503EA9"/>
    <w:multiLevelType w:val="multilevel"/>
    <w:tmpl w:val="323C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5AA2A1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9" w15:restartNumberingAfterBreak="0">
    <w:nsid w:val="55B41EE9"/>
    <w:multiLevelType w:val="multilevel"/>
    <w:tmpl w:val="F16A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6885A69"/>
    <w:multiLevelType w:val="multilevel"/>
    <w:tmpl w:val="9222C9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6FF39F9"/>
    <w:multiLevelType w:val="multilevel"/>
    <w:tmpl w:val="98F8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2B407A"/>
    <w:multiLevelType w:val="multilevel"/>
    <w:tmpl w:val="89C0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86C693C"/>
    <w:multiLevelType w:val="multilevel"/>
    <w:tmpl w:val="E8C6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94E4609"/>
    <w:multiLevelType w:val="multilevel"/>
    <w:tmpl w:val="058C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CC07702"/>
    <w:multiLevelType w:val="hybridMultilevel"/>
    <w:tmpl w:val="C46C1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5D874269"/>
    <w:multiLevelType w:val="multilevel"/>
    <w:tmpl w:val="D088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1413477"/>
    <w:multiLevelType w:val="hybridMultilevel"/>
    <w:tmpl w:val="4092A014"/>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61565AD9"/>
    <w:multiLevelType w:val="multilevel"/>
    <w:tmpl w:val="028879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AD6597"/>
    <w:multiLevelType w:val="multilevel"/>
    <w:tmpl w:val="432E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28B2AC3"/>
    <w:multiLevelType w:val="multilevel"/>
    <w:tmpl w:val="6CC8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5A36315"/>
    <w:multiLevelType w:val="multilevel"/>
    <w:tmpl w:val="DE6C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69E7FB5"/>
    <w:multiLevelType w:val="multilevel"/>
    <w:tmpl w:val="3EA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B446C8B"/>
    <w:multiLevelType w:val="multilevel"/>
    <w:tmpl w:val="9C6C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CE13A3E"/>
    <w:multiLevelType w:val="multilevel"/>
    <w:tmpl w:val="4056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0204AEA"/>
    <w:multiLevelType w:val="multilevel"/>
    <w:tmpl w:val="7076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0803B9D"/>
    <w:multiLevelType w:val="multilevel"/>
    <w:tmpl w:val="76DC79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5C312C"/>
    <w:multiLevelType w:val="multilevel"/>
    <w:tmpl w:val="4E18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3792F51"/>
    <w:multiLevelType w:val="multilevel"/>
    <w:tmpl w:val="E2DE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5796373"/>
    <w:multiLevelType w:val="multilevel"/>
    <w:tmpl w:val="F804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5995076"/>
    <w:multiLevelType w:val="multilevel"/>
    <w:tmpl w:val="2F36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6236262"/>
    <w:multiLevelType w:val="multilevel"/>
    <w:tmpl w:val="3E6E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64F73EA"/>
    <w:multiLevelType w:val="multilevel"/>
    <w:tmpl w:val="55C8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7EA2334"/>
    <w:multiLevelType w:val="multilevel"/>
    <w:tmpl w:val="735886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AEB6926"/>
    <w:multiLevelType w:val="multilevel"/>
    <w:tmpl w:val="50F666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B1B1DFA"/>
    <w:multiLevelType w:val="multilevel"/>
    <w:tmpl w:val="7D14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BCA58C7"/>
    <w:multiLevelType w:val="multilevel"/>
    <w:tmpl w:val="3266F54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C2029CC"/>
    <w:multiLevelType w:val="multilevel"/>
    <w:tmpl w:val="5912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09" w15:restartNumberingAfterBreak="0">
    <w:nsid w:val="7D092814"/>
    <w:multiLevelType w:val="multilevel"/>
    <w:tmpl w:val="7E0E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E60777E"/>
    <w:multiLevelType w:val="hybridMultilevel"/>
    <w:tmpl w:val="D1F2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5009310">
    <w:abstractNumId w:val="110"/>
  </w:num>
  <w:num w:numId="2" w16cid:durableId="54358571">
    <w:abstractNumId w:val="11"/>
  </w:num>
  <w:num w:numId="3" w16cid:durableId="721098617">
    <w:abstractNumId w:val="108"/>
  </w:num>
  <w:num w:numId="4" w16cid:durableId="602877947">
    <w:abstractNumId w:val="29"/>
  </w:num>
  <w:num w:numId="5" w16cid:durableId="1989045925">
    <w:abstractNumId w:val="102"/>
  </w:num>
  <w:num w:numId="6" w16cid:durableId="1985163705">
    <w:abstractNumId w:val="67"/>
  </w:num>
  <w:num w:numId="7" w16cid:durableId="1448814365">
    <w:abstractNumId w:val="1"/>
  </w:num>
  <w:num w:numId="8" w16cid:durableId="978846625">
    <w:abstractNumId w:val="13"/>
  </w:num>
  <w:num w:numId="9" w16cid:durableId="128667179">
    <w:abstractNumId w:val="64"/>
  </w:num>
  <w:num w:numId="10" w16cid:durableId="141587471">
    <w:abstractNumId w:val="55"/>
  </w:num>
  <w:num w:numId="11" w16cid:durableId="966862889">
    <w:abstractNumId w:val="98"/>
  </w:num>
  <w:num w:numId="12" w16cid:durableId="1389651248">
    <w:abstractNumId w:val="95"/>
  </w:num>
  <w:num w:numId="13" w16cid:durableId="1841850581">
    <w:abstractNumId w:val="51"/>
  </w:num>
  <w:num w:numId="14" w16cid:durableId="250815138">
    <w:abstractNumId w:val="23"/>
  </w:num>
  <w:num w:numId="15" w16cid:durableId="1339310655">
    <w:abstractNumId w:val="90"/>
  </w:num>
  <w:num w:numId="16" w16cid:durableId="1024988110">
    <w:abstractNumId w:val="79"/>
  </w:num>
  <w:num w:numId="17" w16cid:durableId="174853064">
    <w:abstractNumId w:val="30"/>
  </w:num>
  <w:num w:numId="18" w16cid:durableId="595478591">
    <w:abstractNumId w:val="86"/>
  </w:num>
  <w:num w:numId="19" w16cid:durableId="1252395997">
    <w:abstractNumId w:val="0"/>
  </w:num>
  <w:num w:numId="20" w16cid:durableId="1481579903">
    <w:abstractNumId w:val="50"/>
  </w:num>
  <w:num w:numId="21" w16cid:durableId="112554548">
    <w:abstractNumId w:val="20"/>
  </w:num>
  <w:num w:numId="22" w16cid:durableId="1965428438">
    <w:abstractNumId w:val="5"/>
  </w:num>
  <w:num w:numId="23" w16cid:durableId="1577131851">
    <w:abstractNumId w:val="8"/>
  </w:num>
  <w:num w:numId="24" w16cid:durableId="660932761">
    <w:abstractNumId w:val="71"/>
  </w:num>
  <w:num w:numId="25" w16cid:durableId="399980302">
    <w:abstractNumId w:val="31"/>
  </w:num>
  <w:num w:numId="26" w16cid:durableId="1690134632">
    <w:abstractNumId w:val="19"/>
  </w:num>
  <w:num w:numId="27" w16cid:durableId="854149430">
    <w:abstractNumId w:val="94"/>
  </w:num>
  <w:num w:numId="28" w16cid:durableId="1491556583">
    <w:abstractNumId w:val="17"/>
  </w:num>
  <w:num w:numId="29" w16cid:durableId="1656837831">
    <w:abstractNumId w:val="69"/>
  </w:num>
  <w:num w:numId="30" w16cid:durableId="1549149995">
    <w:abstractNumId w:val="33"/>
  </w:num>
  <w:num w:numId="31" w16cid:durableId="1276214802">
    <w:abstractNumId w:val="99"/>
  </w:num>
  <w:num w:numId="32" w16cid:durableId="82339226">
    <w:abstractNumId w:val="62"/>
  </w:num>
  <w:num w:numId="33" w16cid:durableId="951328253">
    <w:abstractNumId w:val="41"/>
  </w:num>
  <w:num w:numId="34" w16cid:durableId="627780711">
    <w:abstractNumId w:val="87"/>
  </w:num>
  <w:num w:numId="35" w16cid:durableId="780420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972403">
    <w:abstractNumId w:val="6"/>
    <w:lvlOverride w:ilvl="0"/>
    <w:lvlOverride w:ilvl="1">
      <w:startOverride w:val="1"/>
    </w:lvlOverride>
    <w:lvlOverride w:ilvl="2"/>
    <w:lvlOverride w:ilvl="3"/>
    <w:lvlOverride w:ilvl="4"/>
    <w:lvlOverride w:ilvl="5"/>
    <w:lvlOverride w:ilvl="6"/>
    <w:lvlOverride w:ilvl="7"/>
    <w:lvlOverride w:ilvl="8"/>
  </w:num>
  <w:num w:numId="37" w16cid:durableId="630945196">
    <w:abstractNumId w:val="34"/>
  </w:num>
  <w:num w:numId="38" w16cid:durableId="1908683040">
    <w:abstractNumId w:val="7"/>
  </w:num>
  <w:num w:numId="39" w16cid:durableId="346635789">
    <w:abstractNumId w:val="76"/>
  </w:num>
  <w:num w:numId="40" w16cid:durableId="562258843">
    <w:abstractNumId w:val="85"/>
  </w:num>
  <w:num w:numId="41" w16cid:durableId="2115052134">
    <w:abstractNumId w:val="89"/>
  </w:num>
  <w:num w:numId="42" w16cid:durableId="934287920">
    <w:abstractNumId w:val="63"/>
  </w:num>
  <w:num w:numId="43" w16cid:durableId="320545773">
    <w:abstractNumId w:val="53"/>
  </w:num>
  <w:num w:numId="44" w16cid:durableId="1095128478">
    <w:abstractNumId w:val="88"/>
  </w:num>
  <w:num w:numId="45" w16cid:durableId="1588535548">
    <w:abstractNumId w:val="24"/>
  </w:num>
  <w:num w:numId="46" w16cid:durableId="1241015908">
    <w:abstractNumId w:val="103"/>
  </w:num>
  <w:num w:numId="47" w16cid:durableId="1577471347">
    <w:abstractNumId w:val="3"/>
  </w:num>
  <w:num w:numId="48" w16cid:durableId="1139684840">
    <w:abstractNumId w:val="37"/>
  </w:num>
  <w:num w:numId="49" w16cid:durableId="389352419">
    <w:abstractNumId w:val="44"/>
  </w:num>
  <w:num w:numId="50" w16cid:durableId="1659990788">
    <w:abstractNumId w:val="60"/>
  </w:num>
  <w:num w:numId="51" w16cid:durableId="316081899">
    <w:abstractNumId w:val="75"/>
  </w:num>
  <w:num w:numId="52" w16cid:durableId="1509171363">
    <w:abstractNumId w:val="70"/>
  </w:num>
  <w:num w:numId="53" w16cid:durableId="298852024">
    <w:abstractNumId w:val="96"/>
  </w:num>
  <w:num w:numId="54" w16cid:durableId="860359899">
    <w:abstractNumId w:val="104"/>
  </w:num>
  <w:num w:numId="55" w16cid:durableId="1507288171">
    <w:abstractNumId w:val="18"/>
  </w:num>
  <w:num w:numId="56" w16cid:durableId="777530682">
    <w:abstractNumId w:val="80"/>
  </w:num>
  <w:num w:numId="57" w16cid:durableId="750388867">
    <w:abstractNumId w:val="106"/>
  </w:num>
  <w:num w:numId="58" w16cid:durableId="1746143882">
    <w:abstractNumId w:val="54"/>
  </w:num>
  <w:num w:numId="59" w16cid:durableId="1546333078">
    <w:abstractNumId w:val="48"/>
  </w:num>
  <w:num w:numId="60" w16cid:durableId="502017138">
    <w:abstractNumId w:val="25"/>
  </w:num>
  <w:num w:numId="61" w16cid:durableId="1627390175">
    <w:abstractNumId w:val="36"/>
  </w:num>
  <w:num w:numId="62" w16cid:durableId="492835320">
    <w:abstractNumId w:val="82"/>
  </w:num>
  <w:num w:numId="63" w16cid:durableId="1391466487">
    <w:abstractNumId w:val="52"/>
  </w:num>
  <w:num w:numId="64" w16cid:durableId="489716561">
    <w:abstractNumId w:val="21"/>
  </w:num>
  <w:num w:numId="65" w16cid:durableId="881097893">
    <w:abstractNumId w:val="61"/>
  </w:num>
  <w:num w:numId="66" w16cid:durableId="674843644">
    <w:abstractNumId w:val="10"/>
  </w:num>
  <w:num w:numId="67" w16cid:durableId="1554266926">
    <w:abstractNumId w:val="65"/>
  </w:num>
  <w:num w:numId="68" w16cid:durableId="1530484852">
    <w:abstractNumId w:val="42"/>
  </w:num>
  <w:num w:numId="69" w16cid:durableId="503669598">
    <w:abstractNumId w:val="22"/>
  </w:num>
  <w:num w:numId="70" w16cid:durableId="1270312247">
    <w:abstractNumId w:val="74"/>
  </w:num>
  <w:num w:numId="71" w16cid:durableId="185481485">
    <w:abstractNumId w:val="109"/>
  </w:num>
  <w:num w:numId="72" w16cid:durableId="1977445237">
    <w:abstractNumId w:val="32"/>
  </w:num>
  <w:num w:numId="73" w16cid:durableId="1775397104">
    <w:abstractNumId w:val="43"/>
  </w:num>
  <w:num w:numId="74" w16cid:durableId="328755444">
    <w:abstractNumId w:val="45"/>
  </w:num>
  <w:num w:numId="75" w16cid:durableId="2053069698">
    <w:abstractNumId w:val="57"/>
  </w:num>
  <w:num w:numId="76" w16cid:durableId="1672178506">
    <w:abstractNumId w:val="81"/>
  </w:num>
  <w:num w:numId="77" w16cid:durableId="419720437">
    <w:abstractNumId w:val="12"/>
  </w:num>
  <w:num w:numId="78" w16cid:durableId="947271910">
    <w:abstractNumId w:val="107"/>
  </w:num>
  <w:num w:numId="79" w16cid:durableId="1398480457">
    <w:abstractNumId w:val="38"/>
  </w:num>
  <w:num w:numId="80" w16cid:durableId="843860168">
    <w:abstractNumId w:val="14"/>
  </w:num>
  <w:num w:numId="81" w16cid:durableId="715391031">
    <w:abstractNumId w:val="2"/>
  </w:num>
  <w:num w:numId="82" w16cid:durableId="1504197743">
    <w:abstractNumId w:val="40"/>
  </w:num>
  <w:num w:numId="83" w16cid:durableId="309096561">
    <w:abstractNumId w:val="56"/>
  </w:num>
  <w:num w:numId="84" w16cid:durableId="212618155">
    <w:abstractNumId w:val="15"/>
  </w:num>
  <w:num w:numId="85" w16cid:durableId="1443845606">
    <w:abstractNumId w:val="28"/>
  </w:num>
  <w:num w:numId="86" w16cid:durableId="822356311">
    <w:abstractNumId w:val="9"/>
  </w:num>
  <w:num w:numId="87" w16cid:durableId="1919244645">
    <w:abstractNumId w:val="92"/>
  </w:num>
  <w:num w:numId="88" w16cid:durableId="1454864953">
    <w:abstractNumId w:val="73"/>
  </w:num>
  <w:num w:numId="89" w16cid:durableId="129399167">
    <w:abstractNumId w:val="26"/>
  </w:num>
  <w:num w:numId="90" w16cid:durableId="973025058">
    <w:abstractNumId w:val="46"/>
  </w:num>
  <w:num w:numId="91" w16cid:durableId="1818760889">
    <w:abstractNumId w:val="68"/>
  </w:num>
  <w:num w:numId="92" w16cid:durableId="321856843">
    <w:abstractNumId w:val="91"/>
  </w:num>
  <w:num w:numId="93" w16cid:durableId="915288707">
    <w:abstractNumId w:val="66"/>
  </w:num>
  <w:num w:numId="94" w16cid:durableId="2092777241">
    <w:abstractNumId w:val="39"/>
  </w:num>
  <w:num w:numId="95" w16cid:durableId="2038045595">
    <w:abstractNumId w:val="100"/>
  </w:num>
  <w:num w:numId="96" w16cid:durableId="1793552528">
    <w:abstractNumId w:val="27"/>
  </w:num>
  <w:num w:numId="97" w16cid:durableId="1440444685">
    <w:abstractNumId w:val="97"/>
  </w:num>
  <w:num w:numId="98" w16cid:durableId="1511329334">
    <w:abstractNumId w:val="49"/>
  </w:num>
  <w:num w:numId="99" w16cid:durableId="1999071666">
    <w:abstractNumId w:val="84"/>
  </w:num>
  <w:num w:numId="100" w16cid:durableId="1042243002">
    <w:abstractNumId w:val="77"/>
  </w:num>
  <w:num w:numId="101" w16cid:durableId="212927869">
    <w:abstractNumId w:val="59"/>
  </w:num>
  <w:num w:numId="102" w16cid:durableId="40910781">
    <w:abstractNumId w:val="58"/>
  </w:num>
  <w:num w:numId="103" w16cid:durableId="642151451">
    <w:abstractNumId w:val="16"/>
  </w:num>
  <w:num w:numId="104" w16cid:durableId="1359157147">
    <w:abstractNumId w:val="101"/>
  </w:num>
  <w:num w:numId="105" w16cid:durableId="995840311">
    <w:abstractNumId w:val="83"/>
  </w:num>
  <w:num w:numId="106" w16cid:durableId="196896617">
    <w:abstractNumId w:val="72"/>
  </w:num>
  <w:num w:numId="107" w16cid:durableId="111023009">
    <w:abstractNumId w:val="4"/>
  </w:num>
  <w:num w:numId="108" w16cid:durableId="738794623">
    <w:abstractNumId w:val="93"/>
  </w:num>
  <w:num w:numId="109" w16cid:durableId="18706848">
    <w:abstractNumId w:val="35"/>
  </w:num>
  <w:num w:numId="110" w16cid:durableId="1649936869">
    <w:abstractNumId w:val="47"/>
  </w:num>
  <w:num w:numId="111" w16cid:durableId="1627853174">
    <w:abstractNumId w:val="10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8A2"/>
    <w:rsid w:val="00003881"/>
    <w:rsid w:val="00007598"/>
    <w:rsid w:val="00012774"/>
    <w:rsid w:val="00020372"/>
    <w:rsid w:val="00020BBB"/>
    <w:rsid w:val="00036478"/>
    <w:rsid w:val="00042993"/>
    <w:rsid w:val="000445DA"/>
    <w:rsid w:val="000656FC"/>
    <w:rsid w:val="00065EF8"/>
    <w:rsid w:val="00066E3D"/>
    <w:rsid w:val="00073315"/>
    <w:rsid w:val="00082E9B"/>
    <w:rsid w:val="000848C9"/>
    <w:rsid w:val="000A2005"/>
    <w:rsid w:val="000B49A5"/>
    <w:rsid w:val="000B49C8"/>
    <w:rsid w:val="000B65B0"/>
    <w:rsid w:val="000B7797"/>
    <w:rsid w:val="000D00F2"/>
    <w:rsid w:val="000D02AF"/>
    <w:rsid w:val="000D32D8"/>
    <w:rsid w:val="000E07A2"/>
    <w:rsid w:val="000E1154"/>
    <w:rsid w:val="000E5206"/>
    <w:rsid w:val="000F093A"/>
    <w:rsid w:val="001123EF"/>
    <w:rsid w:val="00113AB1"/>
    <w:rsid w:val="00121E07"/>
    <w:rsid w:val="001265A5"/>
    <w:rsid w:val="00152917"/>
    <w:rsid w:val="00170320"/>
    <w:rsid w:val="001854A7"/>
    <w:rsid w:val="001A4B44"/>
    <w:rsid w:val="001F17DC"/>
    <w:rsid w:val="001F3730"/>
    <w:rsid w:val="00200870"/>
    <w:rsid w:val="00231C76"/>
    <w:rsid w:val="002366D3"/>
    <w:rsid w:val="00240ECE"/>
    <w:rsid w:val="002446E6"/>
    <w:rsid w:val="002510E2"/>
    <w:rsid w:val="00256649"/>
    <w:rsid w:val="002653D4"/>
    <w:rsid w:val="0027215C"/>
    <w:rsid w:val="00273EFC"/>
    <w:rsid w:val="00276FA7"/>
    <w:rsid w:val="002827AE"/>
    <w:rsid w:val="0028515E"/>
    <w:rsid w:val="002A1E08"/>
    <w:rsid w:val="002A424B"/>
    <w:rsid w:val="002A4DCC"/>
    <w:rsid w:val="002A5E37"/>
    <w:rsid w:val="002B486F"/>
    <w:rsid w:val="002D448C"/>
    <w:rsid w:val="002D5353"/>
    <w:rsid w:val="002D6193"/>
    <w:rsid w:val="002E4B1E"/>
    <w:rsid w:val="002E6BDE"/>
    <w:rsid w:val="002F79D9"/>
    <w:rsid w:val="002F7B74"/>
    <w:rsid w:val="003010A5"/>
    <w:rsid w:val="00301D17"/>
    <w:rsid w:val="003074AF"/>
    <w:rsid w:val="00317CB5"/>
    <w:rsid w:val="00332C84"/>
    <w:rsid w:val="00333237"/>
    <w:rsid w:val="003345C8"/>
    <w:rsid w:val="003356CA"/>
    <w:rsid w:val="00353FB2"/>
    <w:rsid w:val="00355F28"/>
    <w:rsid w:val="0035691D"/>
    <w:rsid w:val="0035786C"/>
    <w:rsid w:val="003666BD"/>
    <w:rsid w:val="0037767E"/>
    <w:rsid w:val="00381070"/>
    <w:rsid w:val="003814F7"/>
    <w:rsid w:val="0038430D"/>
    <w:rsid w:val="00384BC6"/>
    <w:rsid w:val="00385FF9"/>
    <w:rsid w:val="00386034"/>
    <w:rsid w:val="003A21BC"/>
    <w:rsid w:val="003A7884"/>
    <w:rsid w:val="003A7B26"/>
    <w:rsid w:val="003C396F"/>
    <w:rsid w:val="003D36ED"/>
    <w:rsid w:val="003D6918"/>
    <w:rsid w:val="003F6B7F"/>
    <w:rsid w:val="0041506E"/>
    <w:rsid w:val="004339E5"/>
    <w:rsid w:val="00437D88"/>
    <w:rsid w:val="00443A07"/>
    <w:rsid w:val="00446B0B"/>
    <w:rsid w:val="00467B91"/>
    <w:rsid w:val="004715F3"/>
    <w:rsid w:val="00472A5E"/>
    <w:rsid w:val="004777C1"/>
    <w:rsid w:val="00490FFA"/>
    <w:rsid w:val="00493C3D"/>
    <w:rsid w:val="00494B8C"/>
    <w:rsid w:val="0049622C"/>
    <w:rsid w:val="004A5C00"/>
    <w:rsid w:val="004B3185"/>
    <w:rsid w:val="004D7B92"/>
    <w:rsid w:val="004F0A0E"/>
    <w:rsid w:val="00506D0F"/>
    <w:rsid w:val="00507B6B"/>
    <w:rsid w:val="005136F8"/>
    <w:rsid w:val="0051542D"/>
    <w:rsid w:val="00517C27"/>
    <w:rsid w:val="005211F2"/>
    <w:rsid w:val="00525546"/>
    <w:rsid w:val="00531688"/>
    <w:rsid w:val="00535148"/>
    <w:rsid w:val="00536232"/>
    <w:rsid w:val="00543054"/>
    <w:rsid w:val="00543380"/>
    <w:rsid w:val="005437DB"/>
    <w:rsid w:val="005677CC"/>
    <w:rsid w:val="0057710F"/>
    <w:rsid w:val="00580C00"/>
    <w:rsid w:val="005943C9"/>
    <w:rsid w:val="005A08F9"/>
    <w:rsid w:val="005A6C12"/>
    <w:rsid w:val="005A7214"/>
    <w:rsid w:val="005B5242"/>
    <w:rsid w:val="005C48B9"/>
    <w:rsid w:val="005C5687"/>
    <w:rsid w:val="005D2D4C"/>
    <w:rsid w:val="005D5152"/>
    <w:rsid w:val="005D6732"/>
    <w:rsid w:val="005E507B"/>
    <w:rsid w:val="005E560C"/>
    <w:rsid w:val="005F68B7"/>
    <w:rsid w:val="00603BFE"/>
    <w:rsid w:val="00605351"/>
    <w:rsid w:val="006125C7"/>
    <w:rsid w:val="006130E3"/>
    <w:rsid w:val="006136E8"/>
    <w:rsid w:val="006136F0"/>
    <w:rsid w:val="00613930"/>
    <w:rsid w:val="006158A2"/>
    <w:rsid w:val="00617AC5"/>
    <w:rsid w:val="0062277F"/>
    <w:rsid w:val="00626683"/>
    <w:rsid w:val="006547B4"/>
    <w:rsid w:val="006561B2"/>
    <w:rsid w:val="00660374"/>
    <w:rsid w:val="00663257"/>
    <w:rsid w:val="00670242"/>
    <w:rsid w:val="006722C5"/>
    <w:rsid w:val="00672EE3"/>
    <w:rsid w:val="0068306C"/>
    <w:rsid w:val="00683D00"/>
    <w:rsid w:val="00684B99"/>
    <w:rsid w:val="0069129A"/>
    <w:rsid w:val="0069606B"/>
    <w:rsid w:val="006967A0"/>
    <w:rsid w:val="006B27A4"/>
    <w:rsid w:val="006B456C"/>
    <w:rsid w:val="006C1A6E"/>
    <w:rsid w:val="006C6500"/>
    <w:rsid w:val="006E4F30"/>
    <w:rsid w:val="006E59A9"/>
    <w:rsid w:val="006E728A"/>
    <w:rsid w:val="006F1BA2"/>
    <w:rsid w:val="006F3291"/>
    <w:rsid w:val="006F5E14"/>
    <w:rsid w:val="006F6C7A"/>
    <w:rsid w:val="00701D1A"/>
    <w:rsid w:val="00721225"/>
    <w:rsid w:val="00721969"/>
    <w:rsid w:val="00735744"/>
    <w:rsid w:val="00736C89"/>
    <w:rsid w:val="0074175E"/>
    <w:rsid w:val="007523D0"/>
    <w:rsid w:val="00767707"/>
    <w:rsid w:val="007A1405"/>
    <w:rsid w:val="007A5452"/>
    <w:rsid w:val="007C4C9A"/>
    <w:rsid w:val="007F7109"/>
    <w:rsid w:val="00807A6F"/>
    <w:rsid w:val="00810D9F"/>
    <w:rsid w:val="00813306"/>
    <w:rsid w:val="00813CA8"/>
    <w:rsid w:val="00823A02"/>
    <w:rsid w:val="008566AD"/>
    <w:rsid w:val="008574BD"/>
    <w:rsid w:val="008809B6"/>
    <w:rsid w:val="00880F41"/>
    <w:rsid w:val="0088758A"/>
    <w:rsid w:val="008A4D1A"/>
    <w:rsid w:val="008A7254"/>
    <w:rsid w:val="008A7353"/>
    <w:rsid w:val="008C1246"/>
    <w:rsid w:val="008D1BB3"/>
    <w:rsid w:val="008F0A93"/>
    <w:rsid w:val="008F4ABF"/>
    <w:rsid w:val="00924700"/>
    <w:rsid w:val="00927F91"/>
    <w:rsid w:val="0093053A"/>
    <w:rsid w:val="00954DD5"/>
    <w:rsid w:val="009608E5"/>
    <w:rsid w:val="009726D6"/>
    <w:rsid w:val="0097398E"/>
    <w:rsid w:val="009A1CDE"/>
    <w:rsid w:val="009A21E3"/>
    <w:rsid w:val="009B216B"/>
    <w:rsid w:val="009B7704"/>
    <w:rsid w:val="009E1A03"/>
    <w:rsid w:val="009E213F"/>
    <w:rsid w:val="009E412E"/>
    <w:rsid w:val="009E43FB"/>
    <w:rsid w:val="009E5971"/>
    <w:rsid w:val="009F0BC2"/>
    <w:rsid w:val="00A02108"/>
    <w:rsid w:val="00A02B21"/>
    <w:rsid w:val="00A03500"/>
    <w:rsid w:val="00A064C4"/>
    <w:rsid w:val="00A11A42"/>
    <w:rsid w:val="00A13068"/>
    <w:rsid w:val="00A17124"/>
    <w:rsid w:val="00A512DE"/>
    <w:rsid w:val="00A539B7"/>
    <w:rsid w:val="00A5666A"/>
    <w:rsid w:val="00A60CCC"/>
    <w:rsid w:val="00A62E15"/>
    <w:rsid w:val="00A649E3"/>
    <w:rsid w:val="00A66424"/>
    <w:rsid w:val="00A6704F"/>
    <w:rsid w:val="00A97839"/>
    <w:rsid w:val="00AA34E1"/>
    <w:rsid w:val="00AC07DD"/>
    <w:rsid w:val="00AC27FE"/>
    <w:rsid w:val="00AD2786"/>
    <w:rsid w:val="00AD727B"/>
    <w:rsid w:val="00AF7C32"/>
    <w:rsid w:val="00B033D5"/>
    <w:rsid w:val="00B125E4"/>
    <w:rsid w:val="00B16728"/>
    <w:rsid w:val="00B31016"/>
    <w:rsid w:val="00B314C2"/>
    <w:rsid w:val="00B45491"/>
    <w:rsid w:val="00B5472E"/>
    <w:rsid w:val="00B6152C"/>
    <w:rsid w:val="00B629BD"/>
    <w:rsid w:val="00B73B73"/>
    <w:rsid w:val="00B81E10"/>
    <w:rsid w:val="00B84762"/>
    <w:rsid w:val="00B91F29"/>
    <w:rsid w:val="00BA7163"/>
    <w:rsid w:val="00BD1BC6"/>
    <w:rsid w:val="00BD7BFD"/>
    <w:rsid w:val="00BE6F1C"/>
    <w:rsid w:val="00BF5A40"/>
    <w:rsid w:val="00C20D41"/>
    <w:rsid w:val="00C34681"/>
    <w:rsid w:val="00C372A6"/>
    <w:rsid w:val="00C418FD"/>
    <w:rsid w:val="00C42C63"/>
    <w:rsid w:val="00C46EB2"/>
    <w:rsid w:val="00C506D1"/>
    <w:rsid w:val="00C54688"/>
    <w:rsid w:val="00C60D21"/>
    <w:rsid w:val="00C62E0B"/>
    <w:rsid w:val="00C84922"/>
    <w:rsid w:val="00C851C1"/>
    <w:rsid w:val="00CB4E4D"/>
    <w:rsid w:val="00CC4A9F"/>
    <w:rsid w:val="00CC6EC1"/>
    <w:rsid w:val="00CD432A"/>
    <w:rsid w:val="00CD7D62"/>
    <w:rsid w:val="00CE5B6F"/>
    <w:rsid w:val="00CE5EEF"/>
    <w:rsid w:val="00CE6730"/>
    <w:rsid w:val="00CF1E2A"/>
    <w:rsid w:val="00CF2561"/>
    <w:rsid w:val="00CF4B19"/>
    <w:rsid w:val="00D00F1F"/>
    <w:rsid w:val="00D1003D"/>
    <w:rsid w:val="00D223D3"/>
    <w:rsid w:val="00D23666"/>
    <w:rsid w:val="00D3771B"/>
    <w:rsid w:val="00D42E36"/>
    <w:rsid w:val="00D56346"/>
    <w:rsid w:val="00D5700A"/>
    <w:rsid w:val="00D7285A"/>
    <w:rsid w:val="00D74754"/>
    <w:rsid w:val="00D80604"/>
    <w:rsid w:val="00D944B5"/>
    <w:rsid w:val="00DA30CC"/>
    <w:rsid w:val="00DC4553"/>
    <w:rsid w:val="00DD2C0F"/>
    <w:rsid w:val="00DD33F5"/>
    <w:rsid w:val="00DE590F"/>
    <w:rsid w:val="00DF647E"/>
    <w:rsid w:val="00DF76C0"/>
    <w:rsid w:val="00E154A4"/>
    <w:rsid w:val="00E1660A"/>
    <w:rsid w:val="00E2765C"/>
    <w:rsid w:val="00E30549"/>
    <w:rsid w:val="00E40278"/>
    <w:rsid w:val="00E53185"/>
    <w:rsid w:val="00E60F61"/>
    <w:rsid w:val="00E7056C"/>
    <w:rsid w:val="00E72CB6"/>
    <w:rsid w:val="00E7762C"/>
    <w:rsid w:val="00E7774F"/>
    <w:rsid w:val="00E80C03"/>
    <w:rsid w:val="00E93268"/>
    <w:rsid w:val="00E95F95"/>
    <w:rsid w:val="00E972FD"/>
    <w:rsid w:val="00EA01C7"/>
    <w:rsid w:val="00EA37EA"/>
    <w:rsid w:val="00EA4888"/>
    <w:rsid w:val="00EA55BB"/>
    <w:rsid w:val="00EA5EAA"/>
    <w:rsid w:val="00EA696E"/>
    <w:rsid w:val="00EC0C49"/>
    <w:rsid w:val="00EC6C8C"/>
    <w:rsid w:val="00ED1ED9"/>
    <w:rsid w:val="00ED33EB"/>
    <w:rsid w:val="00ED48FC"/>
    <w:rsid w:val="00EE0169"/>
    <w:rsid w:val="00F0681C"/>
    <w:rsid w:val="00F111A9"/>
    <w:rsid w:val="00F226A9"/>
    <w:rsid w:val="00F255F2"/>
    <w:rsid w:val="00F26B6B"/>
    <w:rsid w:val="00F27D85"/>
    <w:rsid w:val="00F31807"/>
    <w:rsid w:val="00F37FF6"/>
    <w:rsid w:val="00F52F16"/>
    <w:rsid w:val="00F614E2"/>
    <w:rsid w:val="00F65F87"/>
    <w:rsid w:val="00F66F6A"/>
    <w:rsid w:val="00F85064"/>
    <w:rsid w:val="00F90B72"/>
    <w:rsid w:val="00F92BB7"/>
    <w:rsid w:val="00FA1C8C"/>
    <w:rsid w:val="00FA254C"/>
    <w:rsid w:val="00FA3302"/>
    <w:rsid w:val="00FB7E31"/>
    <w:rsid w:val="00FC7724"/>
    <w:rsid w:val="00FD04BC"/>
    <w:rsid w:val="00FD4CA2"/>
    <w:rsid w:val="00FD6C26"/>
    <w:rsid w:val="00FE04D4"/>
    <w:rsid w:val="00FE4B6D"/>
    <w:rsid w:val="0170602F"/>
    <w:rsid w:val="0191F51F"/>
    <w:rsid w:val="02AD13C7"/>
    <w:rsid w:val="03CA3ECD"/>
    <w:rsid w:val="03DCDB65"/>
    <w:rsid w:val="03DD6870"/>
    <w:rsid w:val="0473ADFC"/>
    <w:rsid w:val="05637395"/>
    <w:rsid w:val="059EF9D4"/>
    <w:rsid w:val="06772863"/>
    <w:rsid w:val="06BA2C76"/>
    <w:rsid w:val="0844CC18"/>
    <w:rsid w:val="08AC87C8"/>
    <w:rsid w:val="09471F1F"/>
    <w:rsid w:val="099AF852"/>
    <w:rsid w:val="09D9BE29"/>
    <w:rsid w:val="09FA03D8"/>
    <w:rsid w:val="0B7F4370"/>
    <w:rsid w:val="0C581FC8"/>
    <w:rsid w:val="0E029647"/>
    <w:rsid w:val="0EAE5EDE"/>
    <w:rsid w:val="0EC0588C"/>
    <w:rsid w:val="0ED5C491"/>
    <w:rsid w:val="0FB660A3"/>
    <w:rsid w:val="10501CFF"/>
    <w:rsid w:val="108149B0"/>
    <w:rsid w:val="11563F7F"/>
    <w:rsid w:val="123E0671"/>
    <w:rsid w:val="12C094DA"/>
    <w:rsid w:val="13635A6D"/>
    <w:rsid w:val="13721768"/>
    <w:rsid w:val="13F2FF2F"/>
    <w:rsid w:val="1437B8B5"/>
    <w:rsid w:val="148CA8C7"/>
    <w:rsid w:val="15B6E40B"/>
    <w:rsid w:val="16DC2ED1"/>
    <w:rsid w:val="186180DE"/>
    <w:rsid w:val="1868899A"/>
    <w:rsid w:val="18B5357B"/>
    <w:rsid w:val="190163E3"/>
    <w:rsid w:val="19E6FBEC"/>
    <w:rsid w:val="19FFE8EA"/>
    <w:rsid w:val="1A9A8D15"/>
    <w:rsid w:val="1A9F8785"/>
    <w:rsid w:val="1BADED8F"/>
    <w:rsid w:val="1DD1793C"/>
    <w:rsid w:val="1E8689CA"/>
    <w:rsid w:val="1EBBC7BA"/>
    <w:rsid w:val="1EC0E6E4"/>
    <w:rsid w:val="1F7BF90E"/>
    <w:rsid w:val="211C780B"/>
    <w:rsid w:val="216195C3"/>
    <w:rsid w:val="21818E86"/>
    <w:rsid w:val="21D5BEB6"/>
    <w:rsid w:val="22153F07"/>
    <w:rsid w:val="22497B29"/>
    <w:rsid w:val="22542A3B"/>
    <w:rsid w:val="2266C15A"/>
    <w:rsid w:val="23920D93"/>
    <w:rsid w:val="243B8B38"/>
    <w:rsid w:val="25277D48"/>
    <w:rsid w:val="2527B327"/>
    <w:rsid w:val="25811BEB"/>
    <w:rsid w:val="2A4E0149"/>
    <w:rsid w:val="2ABC32CC"/>
    <w:rsid w:val="2B738B0A"/>
    <w:rsid w:val="2D9FC29C"/>
    <w:rsid w:val="2FEBD994"/>
    <w:rsid w:val="30745969"/>
    <w:rsid w:val="316AF47F"/>
    <w:rsid w:val="324FA693"/>
    <w:rsid w:val="326DCF0E"/>
    <w:rsid w:val="32FD85B8"/>
    <w:rsid w:val="3333ADC4"/>
    <w:rsid w:val="3340A914"/>
    <w:rsid w:val="34978769"/>
    <w:rsid w:val="354BEF44"/>
    <w:rsid w:val="36AFACFF"/>
    <w:rsid w:val="36BD851D"/>
    <w:rsid w:val="373F83EC"/>
    <w:rsid w:val="3823DD70"/>
    <w:rsid w:val="393A20C0"/>
    <w:rsid w:val="39E84E3E"/>
    <w:rsid w:val="3C3BE30D"/>
    <w:rsid w:val="3CD2CC07"/>
    <w:rsid w:val="3D3DE59B"/>
    <w:rsid w:val="3D570129"/>
    <w:rsid w:val="3E64DAC0"/>
    <w:rsid w:val="3E8DBB9E"/>
    <w:rsid w:val="3F593352"/>
    <w:rsid w:val="3F9BCF0F"/>
    <w:rsid w:val="40845003"/>
    <w:rsid w:val="40B5F6BB"/>
    <w:rsid w:val="40DB541D"/>
    <w:rsid w:val="41ACD301"/>
    <w:rsid w:val="41C7298A"/>
    <w:rsid w:val="4251EEE1"/>
    <w:rsid w:val="4256381E"/>
    <w:rsid w:val="42DA13BF"/>
    <w:rsid w:val="432FF90E"/>
    <w:rsid w:val="43C69560"/>
    <w:rsid w:val="466E9012"/>
    <w:rsid w:val="4697C9D9"/>
    <w:rsid w:val="477BC108"/>
    <w:rsid w:val="48451E90"/>
    <w:rsid w:val="485B6B94"/>
    <w:rsid w:val="4955641D"/>
    <w:rsid w:val="4A67DFDA"/>
    <w:rsid w:val="4B3E94FF"/>
    <w:rsid w:val="4B6E0BD0"/>
    <w:rsid w:val="4C1E06C4"/>
    <w:rsid w:val="4C9E9AC3"/>
    <w:rsid w:val="4CF8A15A"/>
    <w:rsid w:val="4DB9D725"/>
    <w:rsid w:val="4E0FACE3"/>
    <w:rsid w:val="4E36B27C"/>
    <w:rsid w:val="4EA5AC92"/>
    <w:rsid w:val="4EC488E6"/>
    <w:rsid w:val="4F01083A"/>
    <w:rsid w:val="4FE10C6B"/>
    <w:rsid w:val="518592E5"/>
    <w:rsid w:val="5216FC99"/>
    <w:rsid w:val="555234E8"/>
    <w:rsid w:val="56EE0549"/>
    <w:rsid w:val="5742598F"/>
    <w:rsid w:val="578B590D"/>
    <w:rsid w:val="57934693"/>
    <w:rsid w:val="57F960DB"/>
    <w:rsid w:val="5945B7BE"/>
    <w:rsid w:val="59A5599F"/>
    <w:rsid w:val="5A214821"/>
    <w:rsid w:val="5A3A6D24"/>
    <w:rsid w:val="5A5DB6A7"/>
    <w:rsid w:val="5A95DBA5"/>
    <w:rsid w:val="5AC328A3"/>
    <w:rsid w:val="5BCF256E"/>
    <w:rsid w:val="5BF98708"/>
    <w:rsid w:val="5F06C630"/>
    <w:rsid w:val="5FFD7C82"/>
    <w:rsid w:val="6003AC63"/>
    <w:rsid w:val="60783FE7"/>
    <w:rsid w:val="60A29691"/>
    <w:rsid w:val="60C2D2C7"/>
    <w:rsid w:val="61162CDC"/>
    <w:rsid w:val="61323B53"/>
    <w:rsid w:val="61AD2401"/>
    <w:rsid w:val="623E66F2"/>
    <w:rsid w:val="62612EFC"/>
    <w:rsid w:val="62D5F93A"/>
    <w:rsid w:val="63182C19"/>
    <w:rsid w:val="6321E92B"/>
    <w:rsid w:val="6339CBD5"/>
    <w:rsid w:val="636FB596"/>
    <w:rsid w:val="63DA3753"/>
    <w:rsid w:val="64981FFE"/>
    <w:rsid w:val="658F9D4A"/>
    <w:rsid w:val="65AF7B74"/>
    <w:rsid w:val="662F3E01"/>
    <w:rsid w:val="6660A383"/>
    <w:rsid w:val="66A75658"/>
    <w:rsid w:val="67235A1D"/>
    <w:rsid w:val="6845D2E7"/>
    <w:rsid w:val="69228F74"/>
    <w:rsid w:val="6A18703B"/>
    <w:rsid w:val="6B3D3BCA"/>
    <w:rsid w:val="6B7AC77B"/>
    <w:rsid w:val="6BDEEE4B"/>
    <w:rsid w:val="6C63B323"/>
    <w:rsid w:val="6D1A39DC"/>
    <w:rsid w:val="6E9B7074"/>
    <w:rsid w:val="6ECDC802"/>
    <w:rsid w:val="6EFBD3EA"/>
    <w:rsid w:val="6FB361B6"/>
    <w:rsid w:val="6FEAF524"/>
    <w:rsid w:val="6FFE9CA7"/>
    <w:rsid w:val="704C3D27"/>
    <w:rsid w:val="71C21919"/>
    <w:rsid w:val="72269D0B"/>
    <w:rsid w:val="73A08088"/>
    <w:rsid w:val="746EC508"/>
    <w:rsid w:val="74D20DCA"/>
    <w:rsid w:val="74DE5C94"/>
    <w:rsid w:val="74FAB54D"/>
    <w:rsid w:val="751D91D0"/>
    <w:rsid w:val="755A9A75"/>
    <w:rsid w:val="759CC6A0"/>
    <w:rsid w:val="75AFCD91"/>
    <w:rsid w:val="766D84AA"/>
    <w:rsid w:val="77B3F376"/>
    <w:rsid w:val="77BAD011"/>
    <w:rsid w:val="77E03347"/>
    <w:rsid w:val="78189FEB"/>
    <w:rsid w:val="792817D8"/>
    <w:rsid w:val="7BC9DBF9"/>
    <w:rsid w:val="7D205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6904F"/>
  <w15:chartTrackingRefBased/>
  <w15:docId w15:val="{8F02D445-DC08-47E0-8366-331ECFF5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064"/>
    <w:pPr>
      <w:keepNext/>
      <w:outlineLvl w:val="0"/>
    </w:pPr>
    <w:rPr>
      <w:rFonts w:ascii="Gill Sans MT" w:hAnsi="Gill Sans MT"/>
      <w:b/>
      <w:bCs/>
      <w:sz w:val="36"/>
      <w:szCs w:val="36"/>
    </w:rPr>
  </w:style>
  <w:style w:type="paragraph" w:styleId="Heading2">
    <w:name w:val="heading 2"/>
    <w:basedOn w:val="Normal"/>
    <w:next w:val="Normal"/>
    <w:link w:val="Heading2Char"/>
    <w:uiPriority w:val="9"/>
    <w:unhideWhenUsed/>
    <w:qFormat/>
    <w:rsid w:val="003345C8"/>
    <w:pPr>
      <w:keepNext/>
      <w:outlineLvl w:val="1"/>
    </w:pPr>
    <w:rPr>
      <w:rFonts w:asciiTheme="majorHAnsi" w:hAnsiTheme="majorHAnsi" w:cstheme="majorHAnsi"/>
      <w:b/>
      <w:bCs/>
      <w:sz w:val="24"/>
      <w:szCs w:val="24"/>
    </w:rPr>
  </w:style>
  <w:style w:type="paragraph" w:styleId="Heading3">
    <w:name w:val="heading 3"/>
    <w:basedOn w:val="Normal"/>
    <w:next w:val="Normal"/>
    <w:link w:val="Heading3Char"/>
    <w:uiPriority w:val="9"/>
    <w:unhideWhenUsed/>
    <w:qFormat/>
    <w:rsid w:val="003C396F"/>
    <w:pPr>
      <w:keepNext/>
      <w:pBdr>
        <w:bottom w:val="single" w:sz="12" w:space="1" w:color="auto"/>
      </w:pBdr>
      <w:jc w:val="center"/>
      <w:outlineLvl w:val="2"/>
    </w:pPr>
    <w:rPr>
      <w:rFonts w:ascii="Gill Sans MT" w:hAnsi="Gill Sans MT"/>
      <w:b/>
      <w:bCs/>
      <w:sz w:val="32"/>
      <w:szCs w:val="32"/>
    </w:rPr>
  </w:style>
  <w:style w:type="paragraph" w:styleId="Heading4">
    <w:name w:val="heading 4"/>
    <w:basedOn w:val="Normal"/>
    <w:next w:val="Normal"/>
    <w:link w:val="Heading4Char"/>
    <w:uiPriority w:val="9"/>
    <w:unhideWhenUsed/>
    <w:qFormat/>
    <w:rsid w:val="003C396F"/>
    <w:pPr>
      <w:keepNext/>
      <w:jc w:val="center"/>
      <w:outlineLvl w:val="3"/>
    </w:pPr>
    <w:rPr>
      <w:rFonts w:ascii="Gill Sans MT" w:hAnsi="Gill Sans MT"/>
      <w:sz w:val="28"/>
      <w:szCs w:val="28"/>
    </w:rPr>
  </w:style>
  <w:style w:type="paragraph" w:styleId="Heading5">
    <w:name w:val="heading 5"/>
    <w:basedOn w:val="Normal"/>
    <w:next w:val="Normal"/>
    <w:link w:val="Heading5Char"/>
    <w:uiPriority w:val="9"/>
    <w:unhideWhenUsed/>
    <w:qFormat/>
    <w:rsid w:val="003C396F"/>
    <w:pPr>
      <w:keepNext/>
      <w:jc w:val="center"/>
      <w:outlineLvl w:val="4"/>
    </w:pPr>
    <w:rPr>
      <w:rFonts w:ascii="Gill Sans MT" w:hAnsi="Gill Sans MT"/>
      <w:b/>
      <w:sz w:val="28"/>
      <w:szCs w:val="28"/>
    </w:rPr>
  </w:style>
  <w:style w:type="paragraph" w:styleId="Heading6">
    <w:name w:val="heading 6"/>
    <w:basedOn w:val="Normal"/>
    <w:next w:val="Normal"/>
    <w:link w:val="Heading6Char"/>
    <w:uiPriority w:val="9"/>
    <w:unhideWhenUsed/>
    <w:qFormat/>
    <w:rsid w:val="003C396F"/>
    <w:pPr>
      <w:keepNext/>
      <w:outlineLvl w:val="5"/>
    </w:pPr>
    <w:rPr>
      <w:rFonts w:ascii="Gill Sans MT" w:hAnsi="Gill Sans MT"/>
      <w:b/>
      <w:sz w:val="28"/>
      <w:szCs w:val="28"/>
    </w:rPr>
  </w:style>
  <w:style w:type="paragraph" w:styleId="Heading7">
    <w:name w:val="heading 7"/>
    <w:basedOn w:val="Normal"/>
    <w:next w:val="Normal"/>
    <w:link w:val="Heading7Char"/>
    <w:uiPriority w:val="9"/>
    <w:unhideWhenUsed/>
    <w:qFormat/>
    <w:rsid w:val="003C396F"/>
    <w:pPr>
      <w:keepNext/>
      <w:jc w:val="center"/>
      <w:outlineLvl w:val="6"/>
    </w:pPr>
    <w:rPr>
      <w:rFonts w:ascii="Gill Sans MT" w:hAnsi="Gill Sans MT"/>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standard">
    <w:name w:val="Parastandard"/>
    <w:link w:val="ParastandardChar"/>
    <w:rsid w:val="008F4ABF"/>
    <w:pPr>
      <w:spacing w:before="200" w:after="0" w:line="240" w:lineRule="auto"/>
      <w:jc w:val="both"/>
    </w:pPr>
    <w:rPr>
      <w:rFonts w:ascii="Arial" w:eastAsia="Times New Roman" w:hAnsi="Arial" w:cs="Times New Roman"/>
      <w:szCs w:val="20"/>
      <w:lang w:eastAsia="en-GB"/>
    </w:rPr>
  </w:style>
  <w:style w:type="character" w:customStyle="1" w:styleId="ParastandardChar">
    <w:name w:val="Parastandard Char"/>
    <w:link w:val="Parastandard"/>
    <w:rsid w:val="008F4ABF"/>
    <w:rPr>
      <w:rFonts w:ascii="Arial" w:eastAsia="Times New Roman" w:hAnsi="Arial" w:cs="Times New Roman"/>
      <w:szCs w:val="20"/>
      <w:lang w:eastAsia="en-GB"/>
    </w:rPr>
  </w:style>
  <w:style w:type="paragraph" w:customStyle="1" w:styleId="Default">
    <w:name w:val="Default"/>
    <w:rsid w:val="0027215C"/>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5C48B9"/>
    <w:pPr>
      <w:ind w:left="720"/>
      <w:contextualSpacing/>
    </w:pPr>
  </w:style>
  <w:style w:type="character" w:styleId="Hyperlink">
    <w:name w:val="Hyperlink"/>
    <w:unhideWhenUsed/>
    <w:rsid w:val="00FD6C26"/>
    <w:rPr>
      <w:color w:val="0000FF"/>
      <w:u w:val="single"/>
    </w:rPr>
  </w:style>
  <w:style w:type="paragraph" w:styleId="BalloonText">
    <w:name w:val="Balloon Text"/>
    <w:basedOn w:val="Normal"/>
    <w:link w:val="BalloonTextChar"/>
    <w:uiPriority w:val="99"/>
    <w:semiHidden/>
    <w:unhideWhenUsed/>
    <w:rsid w:val="00B62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9BD"/>
    <w:rPr>
      <w:rFonts w:ascii="Segoe UI" w:hAnsi="Segoe UI" w:cs="Segoe UI"/>
      <w:sz w:val="18"/>
      <w:szCs w:val="18"/>
    </w:rPr>
  </w:style>
  <w:style w:type="paragraph" w:customStyle="1" w:styleId="xmsonormal">
    <w:name w:val="x_msonormal"/>
    <w:basedOn w:val="Normal"/>
    <w:rsid w:val="00FE04D4"/>
    <w:pPr>
      <w:suppressAutoHyphens/>
      <w:autoSpaceDN w:val="0"/>
      <w:spacing w:before="100" w:after="100" w:line="240" w:lineRule="auto"/>
      <w:textAlignment w:val="baseline"/>
    </w:pPr>
    <w:rPr>
      <w:rFonts w:ascii="Times New Roman" w:eastAsia="Times New Roman" w:hAnsi="Times New Roman" w:cs="Times New Roman"/>
      <w:sz w:val="24"/>
      <w:szCs w:val="24"/>
      <w:lang w:eastAsia="en-GB"/>
    </w:rPr>
  </w:style>
  <w:style w:type="table" w:styleId="TableGrid">
    <w:name w:val="Table Grid"/>
    <w:basedOn w:val="TableNormal"/>
    <w:uiPriority w:val="59"/>
    <w:rsid w:val="00FE04D4"/>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5064"/>
    <w:rPr>
      <w:rFonts w:ascii="Gill Sans MT" w:hAnsi="Gill Sans MT"/>
      <w:b/>
      <w:bCs/>
      <w:sz w:val="36"/>
      <w:szCs w:val="36"/>
    </w:rPr>
  </w:style>
  <w:style w:type="paragraph" w:styleId="BodyText">
    <w:name w:val="Body Text"/>
    <w:basedOn w:val="Normal"/>
    <w:link w:val="BodyTextChar"/>
    <w:uiPriority w:val="99"/>
    <w:unhideWhenUsed/>
    <w:rsid w:val="003814F7"/>
    <w:rPr>
      <w:sz w:val="24"/>
      <w:szCs w:val="24"/>
    </w:rPr>
  </w:style>
  <w:style w:type="character" w:customStyle="1" w:styleId="BodyTextChar">
    <w:name w:val="Body Text Char"/>
    <w:basedOn w:val="DefaultParagraphFont"/>
    <w:link w:val="BodyText"/>
    <w:uiPriority w:val="99"/>
    <w:rsid w:val="003814F7"/>
    <w:rPr>
      <w:sz w:val="24"/>
      <w:szCs w:val="24"/>
    </w:rPr>
  </w:style>
  <w:style w:type="character" w:styleId="UnresolvedMention">
    <w:name w:val="Unresolved Mention"/>
    <w:basedOn w:val="DefaultParagraphFont"/>
    <w:uiPriority w:val="99"/>
    <w:semiHidden/>
    <w:unhideWhenUsed/>
    <w:rsid w:val="00D42E36"/>
    <w:rPr>
      <w:color w:val="605E5C"/>
      <w:shd w:val="clear" w:color="auto" w:fill="E1DFDD"/>
    </w:rPr>
  </w:style>
  <w:style w:type="character" w:customStyle="1" w:styleId="Heading2Char">
    <w:name w:val="Heading 2 Char"/>
    <w:basedOn w:val="DefaultParagraphFont"/>
    <w:link w:val="Heading2"/>
    <w:uiPriority w:val="9"/>
    <w:rsid w:val="003345C8"/>
    <w:rPr>
      <w:rFonts w:asciiTheme="majorHAnsi" w:hAnsiTheme="majorHAnsi" w:cstheme="majorHAnsi"/>
      <w:b/>
      <w:bCs/>
      <w:sz w:val="24"/>
      <w:szCs w:val="24"/>
    </w:rPr>
  </w:style>
  <w:style w:type="paragraph" w:styleId="BodyTextIndent">
    <w:name w:val="Body Text Indent"/>
    <w:basedOn w:val="Normal"/>
    <w:link w:val="BodyTextIndentChar"/>
    <w:uiPriority w:val="99"/>
    <w:unhideWhenUsed/>
    <w:rsid w:val="00DE590F"/>
    <w:pPr>
      <w:ind w:left="1440"/>
    </w:pPr>
    <w:rPr>
      <w:rFonts w:ascii="Gill Sans MT" w:hAnsi="Gill Sans MT"/>
      <w:bCs/>
      <w:sz w:val="24"/>
      <w:szCs w:val="24"/>
    </w:rPr>
  </w:style>
  <w:style w:type="character" w:customStyle="1" w:styleId="BodyTextIndentChar">
    <w:name w:val="Body Text Indent Char"/>
    <w:basedOn w:val="DefaultParagraphFont"/>
    <w:link w:val="BodyTextIndent"/>
    <w:uiPriority w:val="99"/>
    <w:rsid w:val="00DE590F"/>
    <w:rPr>
      <w:rFonts w:ascii="Gill Sans MT" w:hAnsi="Gill Sans MT"/>
      <w:bCs/>
      <w:sz w:val="24"/>
      <w:szCs w:val="24"/>
    </w:rPr>
  </w:style>
  <w:style w:type="paragraph" w:styleId="BodyText2">
    <w:name w:val="Body Text 2"/>
    <w:basedOn w:val="Normal"/>
    <w:link w:val="BodyText2Char"/>
    <w:uiPriority w:val="99"/>
    <w:unhideWhenUsed/>
    <w:rsid w:val="003C396F"/>
    <w:pPr>
      <w:jc w:val="center"/>
    </w:pPr>
    <w:rPr>
      <w:rFonts w:ascii="Gill Sans MT" w:hAnsi="Gill Sans MT"/>
      <w:color w:val="5B9BD5" w:themeColor="accent1"/>
      <w:sz w:val="40"/>
      <w:szCs w:val="40"/>
    </w:rPr>
  </w:style>
  <w:style w:type="character" w:customStyle="1" w:styleId="BodyText2Char">
    <w:name w:val="Body Text 2 Char"/>
    <w:basedOn w:val="DefaultParagraphFont"/>
    <w:link w:val="BodyText2"/>
    <w:uiPriority w:val="99"/>
    <w:rsid w:val="003C396F"/>
    <w:rPr>
      <w:rFonts w:ascii="Gill Sans MT" w:hAnsi="Gill Sans MT"/>
      <w:color w:val="5B9BD5" w:themeColor="accent1"/>
      <w:sz w:val="40"/>
      <w:szCs w:val="40"/>
    </w:rPr>
  </w:style>
  <w:style w:type="paragraph" w:styleId="BodyText3">
    <w:name w:val="Body Text 3"/>
    <w:basedOn w:val="Normal"/>
    <w:link w:val="BodyText3Char"/>
    <w:uiPriority w:val="99"/>
    <w:unhideWhenUsed/>
    <w:rsid w:val="003C396F"/>
    <w:rPr>
      <w:rFonts w:ascii="Gill Sans MT" w:hAnsi="Gill Sans MT"/>
      <w:b/>
      <w:i/>
      <w:sz w:val="28"/>
      <w:szCs w:val="28"/>
    </w:rPr>
  </w:style>
  <w:style w:type="character" w:customStyle="1" w:styleId="BodyText3Char">
    <w:name w:val="Body Text 3 Char"/>
    <w:basedOn w:val="DefaultParagraphFont"/>
    <w:link w:val="BodyText3"/>
    <w:uiPriority w:val="99"/>
    <w:rsid w:val="003C396F"/>
    <w:rPr>
      <w:rFonts w:ascii="Gill Sans MT" w:hAnsi="Gill Sans MT"/>
      <w:b/>
      <w:i/>
      <w:sz w:val="28"/>
      <w:szCs w:val="28"/>
    </w:rPr>
  </w:style>
  <w:style w:type="character" w:customStyle="1" w:styleId="Heading3Char">
    <w:name w:val="Heading 3 Char"/>
    <w:basedOn w:val="DefaultParagraphFont"/>
    <w:link w:val="Heading3"/>
    <w:uiPriority w:val="9"/>
    <w:rsid w:val="003C396F"/>
    <w:rPr>
      <w:rFonts w:ascii="Gill Sans MT" w:hAnsi="Gill Sans MT"/>
      <w:b/>
      <w:bCs/>
      <w:sz w:val="32"/>
      <w:szCs w:val="32"/>
    </w:rPr>
  </w:style>
  <w:style w:type="character" w:customStyle="1" w:styleId="Heading4Char">
    <w:name w:val="Heading 4 Char"/>
    <w:basedOn w:val="DefaultParagraphFont"/>
    <w:link w:val="Heading4"/>
    <w:uiPriority w:val="9"/>
    <w:rsid w:val="003C396F"/>
    <w:rPr>
      <w:rFonts w:ascii="Gill Sans MT" w:hAnsi="Gill Sans MT"/>
      <w:sz w:val="28"/>
      <w:szCs w:val="28"/>
    </w:rPr>
  </w:style>
  <w:style w:type="character" w:customStyle="1" w:styleId="Heading5Char">
    <w:name w:val="Heading 5 Char"/>
    <w:basedOn w:val="DefaultParagraphFont"/>
    <w:link w:val="Heading5"/>
    <w:uiPriority w:val="9"/>
    <w:rsid w:val="003C396F"/>
    <w:rPr>
      <w:rFonts w:ascii="Gill Sans MT" w:hAnsi="Gill Sans MT"/>
      <w:b/>
      <w:sz w:val="28"/>
      <w:szCs w:val="28"/>
    </w:rPr>
  </w:style>
  <w:style w:type="character" w:customStyle="1" w:styleId="Heading6Char">
    <w:name w:val="Heading 6 Char"/>
    <w:basedOn w:val="DefaultParagraphFont"/>
    <w:link w:val="Heading6"/>
    <w:uiPriority w:val="9"/>
    <w:rsid w:val="003C396F"/>
    <w:rPr>
      <w:rFonts w:ascii="Gill Sans MT" w:hAnsi="Gill Sans MT"/>
      <w:b/>
      <w:sz w:val="28"/>
      <w:szCs w:val="28"/>
    </w:rPr>
  </w:style>
  <w:style w:type="character" w:customStyle="1" w:styleId="Heading7Char">
    <w:name w:val="Heading 7 Char"/>
    <w:basedOn w:val="DefaultParagraphFont"/>
    <w:link w:val="Heading7"/>
    <w:uiPriority w:val="9"/>
    <w:rsid w:val="003C396F"/>
    <w:rPr>
      <w:rFonts w:ascii="Gill Sans MT" w:hAnsi="Gill Sans MT"/>
      <w:sz w:val="36"/>
      <w:szCs w:val="36"/>
    </w:rPr>
  </w:style>
  <w:style w:type="paragraph" w:customStyle="1" w:styleId="1bodycopy10pt">
    <w:name w:val="1 body copy 10pt"/>
    <w:basedOn w:val="Normal"/>
    <w:link w:val="1bodycopy10ptChar"/>
    <w:qFormat/>
    <w:rsid w:val="00E72CB6"/>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E72CB6"/>
    <w:rPr>
      <w:rFonts w:ascii="Arial" w:eastAsia="MS Mincho" w:hAnsi="Arial" w:cs="Times New Roman"/>
      <w:sz w:val="20"/>
      <w:szCs w:val="24"/>
      <w:lang w:val="en-US"/>
    </w:rPr>
  </w:style>
  <w:style w:type="paragraph" w:customStyle="1" w:styleId="Tablebodycopy">
    <w:name w:val="Table body copy"/>
    <w:basedOn w:val="1bodycopy10pt"/>
    <w:qFormat/>
    <w:rsid w:val="00E72CB6"/>
    <w:pPr>
      <w:keepLines/>
      <w:spacing w:after="60"/>
      <w:textboxTightWrap w:val="allLines"/>
    </w:pPr>
  </w:style>
  <w:style w:type="paragraph" w:customStyle="1" w:styleId="Tablecopybulleted">
    <w:name w:val="Table copy bulleted"/>
    <w:basedOn w:val="Tablebodycopy"/>
    <w:qFormat/>
    <w:rsid w:val="00E72CB6"/>
    <w:pPr>
      <w:numPr>
        <w:numId w:val="2"/>
      </w:numPr>
      <w:tabs>
        <w:tab w:val="num" w:pos="360"/>
      </w:tabs>
      <w:ind w:left="0" w:firstLine="0"/>
    </w:pPr>
  </w:style>
  <w:style w:type="paragraph" w:customStyle="1" w:styleId="4Bulletedcopyblue">
    <w:name w:val="4 Bulleted copy blue"/>
    <w:basedOn w:val="Normal"/>
    <w:qFormat/>
    <w:rsid w:val="00170320"/>
    <w:pPr>
      <w:numPr>
        <w:numId w:val="3"/>
      </w:numPr>
      <w:spacing w:after="60" w:line="240" w:lineRule="auto"/>
    </w:pPr>
    <w:rPr>
      <w:rFonts w:ascii="Arial" w:eastAsia="MS Mincho" w:hAnsi="Arial" w:cs="Arial"/>
      <w:sz w:val="20"/>
      <w:szCs w:val="20"/>
      <w:lang w:val="en-US"/>
    </w:rPr>
  </w:style>
  <w:style w:type="paragraph" w:styleId="NormalWeb">
    <w:name w:val="Normal (Web)"/>
    <w:basedOn w:val="Normal"/>
    <w:uiPriority w:val="99"/>
    <w:semiHidden/>
    <w:unhideWhenUsed/>
    <w:rsid w:val="008F0A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362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36232"/>
  </w:style>
  <w:style w:type="character" w:customStyle="1" w:styleId="eop">
    <w:name w:val="eop"/>
    <w:basedOn w:val="DefaultParagraphFont"/>
    <w:rsid w:val="00536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30628">
      <w:bodyDiv w:val="1"/>
      <w:marLeft w:val="0"/>
      <w:marRight w:val="0"/>
      <w:marTop w:val="0"/>
      <w:marBottom w:val="0"/>
      <w:divBdr>
        <w:top w:val="none" w:sz="0" w:space="0" w:color="auto"/>
        <w:left w:val="none" w:sz="0" w:space="0" w:color="auto"/>
        <w:bottom w:val="none" w:sz="0" w:space="0" w:color="auto"/>
        <w:right w:val="none" w:sz="0" w:space="0" w:color="auto"/>
      </w:divBdr>
    </w:div>
    <w:div w:id="157623778">
      <w:bodyDiv w:val="1"/>
      <w:marLeft w:val="0"/>
      <w:marRight w:val="0"/>
      <w:marTop w:val="0"/>
      <w:marBottom w:val="0"/>
      <w:divBdr>
        <w:top w:val="none" w:sz="0" w:space="0" w:color="auto"/>
        <w:left w:val="none" w:sz="0" w:space="0" w:color="auto"/>
        <w:bottom w:val="none" w:sz="0" w:space="0" w:color="auto"/>
        <w:right w:val="none" w:sz="0" w:space="0" w:color="auto"/>
      </w:divBdr>
      <w:divsChild>
        <w:div w:id="375398587">
          <w:marLeft w:val="0"/>
          <w:marRight w:val="0"/>
          <w:marTop w:val="0"/>
          <w:marBottom w:val="0"/>
          <w:divBdr>
            <w:top w:val="none" w:sz="0" w:space="0" w:color="auto"/>
            <w:left w:val="none" w:sz="0" w:space="0" w:color="auto"/>
            <w:bottom w:val="none" w:sz="0" w:space="0" w:color="auto"/>
            <w:right w:val="none" w:sz="0" w:space="0" w:color="auto"/>
          </w:divBdr>
          <w:divsChild>
            <w:div w:id="2120446327">
              <w:marLeft w:val="0"/>
              <w:marRight w:val="0"/>
              <w:marTop w:val="0"/>
              <w:marBottom w:val="0"/>
              <w:divBdr>
                <w:top w:val="none" w:sz="0" w:space="0" w:color="auto"/>
                <w:left w:val="none" w:sz="0" w:space="0" w:color="auto"/>
                <w:bottom w:val="none" w:sz="0" w:space="0" w:color="auto"/>
                <w:right w:val="none" w:sz="0" w:space="0" w:color="auto"/>
              </w:divBdr>
            </w:div>
            <w:div w:id="180168035">
              <w:marLeft w:val="0"/>
              <w:marRight w:val="0"/>
              <w:marTop w:val="0"/>
              <w:marBottom w:val="0"/>
              <w:divBdr>
                <w:top w:val="none" w:sz="0" w:space="0" w:color="auto"/>
                <w:left w:val="none" w:sz="0" w:space="0" w:color="auto"/>
                <w:bottom w:val="none" w:sz="0" w:space="0" w:color="auto"/>
                <w:right w:val="none" w:sz="0" w:space="0" w:color="auto"/>
              </w:divBdr>
            </w:div>
            <w:div w:id="1698501503">
              <w:marLeft w:val="0"/>
              <w:marRight w:val="0"/>
              <w:marTop w:val="0"/>
              <w:marBottom w:val="0"/>
              <w:divBdr>
                <w:top w:val="none" w:sz="0" w:space="0" w:color="auto"/>
                <w:left w:val="none" w:sz="0" w:space="0" w:color="auto"/>
                <w:bottom w:val="none" w:sz="0" w:space="0" w:color="auto"/>
                <w:right w:val="none" w:sz="0" w:space="0" w:color="auto"/>
              </w:divBdr>
            </w:div>
            <w:div w:id="2127969764">
              <w:marLeft w:val="0"/>
              <w:marRight w:val="0"/>
              <w:marTop w:val="0"/>
              <w:marBottom w:val="0"/>
              <w:divBdr>
                <w:top w:val="none" w:sz="0" w:space="0" w:color="auto"/>
                <w:left w:val="none" w:sz="0" w:space="0" w:color="auto"/>
                <w:bottom w:val="none" w:sz="0" w:space="0" w:color="auto"/>
                <w:right w:val="none" w:sz="0" w:space="0" w:color="auto"/>
              </w:divBdr>
            </w:div>
            <w:div w:id="2086412363">
              <w:marLeft w:val="0"/>
              <w:marRight w:val="0"/>
              <w:marTop w:val="0"/>
              <w:marBottom w:val="0"/>
              <w:divBdr>
                <w:top w:val="none" w:sz="0" w:space="0" w:color="auto"/>
                <w:left w:val="none" w:sz="0" w:space="0" w:color="auto"/>
                <w:bottom w:val="none" w:sz="0" w:space="0" w:color="auto"/>
                <w:right w:val="none" w:sz="0" w:space="0" w:color="auto"/>
              </w:divBdr>
            </w:div>
            <w:div w:id="1287353259">
              <w:marLeft w:val="0"/>
              <w:marRight w:val="0"/>
              <w:marTop w:val="0"/>
              <w:marBottom w:val="0"/>
              <w:divBdr>
                <w:top w:val="none" w:sz="0" w:space="0" w:color="auto"/>
                <w:left w:val="none" w:sz="0" w:space="0" w:color="auto"/>
                <w:bottom w:val="none" w:sz="0" w:space="0" w:color="auto"/>
                <w:right w:val="none" w:sz="0" w:space="0" w:color="auto"/>
              </w:divBdr>
            </w:div>
            <w:div w:id="88889800">
              <w:marLeft w:val="0"/>
              <w:marRight w:val="0"/>
              <w:marTop w:val="0"/>
              <w:marBottom w:val="0"/>
              <w:divBdr>
                <w:top w:val="none" w:sz="0" w:space="0" w:color="auto"/>
                <w:left w:val="none" w:sz="0" w:space="0" w:color="auto"/>
                <w:bottom w:val="none" w:sz="0" w:space="0" w:color="auto"/>
                <w:right w:val="none" w:sz="0" w:space="0" w:color="auto"/>
              </w:divBdr>
            </w:div>
            <w:div w:id="1591960612">
              <w:marLeft w:val="0"/>
              <w:marRight w:val="0"/>
              <w:marTop w:val="0"/>
              <w:marBottom w:val="0"/>
              <w:divBdr>
                <w:top w:val="none" w:sz="0" w:space="0" w:color="auto"/>
                <w:left w:val="none" w:sz="0" w:space="0" w:color="auto"/>
                <w:bottom w:val="none" w:sz="0" w:space="0" w:color="auto"/>
                <w:right w:val="none" w:sz="0" w:space="0" w:color="auto"/>
              </w:divBdr>
            </w:div>
            <w:div w:id="1770811017">
              <w:marLeft w:val="0"/>
              <w:marRight w:val="0"/>
              <w:marTop w:val="0"/>
              <w:marBottom w:val="0"/>
              <w:divBdr>
                <w:top w:val="none" w:sz="0" w:space="0" w:color="auto"/>
                <w:left w:val="none" w:sz="0" w:space="0" w:color="auto"/>
                <w:bottom w:val="none" w:sz="0" w:space="0" w:color="auto"/>
                <w:right w:val="none" w:sz="0" w:space="0" w:color="auto"/>
              </w:divBdr>
            </w:div>
            <w:div w:id="709184161">
              <w:marLeft w:val="0"/>
              <w:marRight w:val="0"/>
              <w:marTop w:val="0"/>
              <w:marBottom w:val="0"/>
              <w:divBdr>
                <w:top w:val="none" w:sz="0" w:space="0" w:color="auto"/>
                <w:left w:val="none" w:sz="0" w:space="0" w:color="auto"/>
                <w:bottom w:val="none" w:sz="0" w:space="0" w:color="auto"/>
                <w:right w:val="none" w:sz="0" w:space="0" w:color="auto"/>
              </w:divBdr>
            </w:div>
            <w:div w:id="564680934">
              <w:marLeft w:val="0"/>
              <w:marRight w:val="0"/>
              <w:marTop w:val="0"/>
              <w:marBottom w:val="0"/>
              <w:divBdr>
                <w:top w:val="none" w:sz="0" w:space="0" w:color="auto"/>
                <w:left w:val="none" w:sz="0" w:space="0" w:color="auto"/>
                <w:bottom w:val="none" w:sz="0" w:space="0" w:color="auto"/>
                <w:right w:val="none" w:sz="0" w:space="0" w:color="auto"/>
              </w:divBdr>
            </w:div>
            <w:div w:id="1790584636">
              <w:marLeft w:val="0"/>
              <w:marRight w:val="0"/>
              <w:marTop w:val="0"/>
              <w:marBottom w:val="0"/>
              <w:divBdr>
                <w:top w:val="none" w:sz="0" w:space="0" w:color="auto"/>
                <w:left w:val="none" w:sz="0" w:space="0" w:color="auto"/>
                <w:bottom w:val="none" w:sz="0" w:space="0" w:color="auto"/>
                <w:right w:val="none" w:sz="0" w:space="0" w:color="auto"/>
              </w:divBdr>
            </w:div>
            <w:div w:id="713191439">
              <w:marLeft w:val="0"/>
              <w:marRight w:val="0"/>
              <w:marTop w:val="0"/>
              <w:marBottom w:val="0"/>
              <w:divBdr>
                <w:top w:val="none" w:sz="0" w:space="0" w:color="auto"/>
                <w:left w:val="none" w:sz="0" w:space="0" w:color="auto"/>
                <w:bottom w:val="none" w:sz="0" w:space="0" w:color="auto"/>
                <w:right w:val="none" w:sz="0" w:space="0" w:color="auto"/>
              </w:divBdr>
            </w:div>
            <w:div w:id="1090733563">
              <w:marLeft w:val="0"/>
              <w:marRight w:val="0"/>
              <w:marTop w:val="0"/>
              <w:marBottom w:val="0"/>
              <w:divBdr>
                <w:top w:val="none" w:sz="0" w:space="0" w:color="auto"/>
                <w:left w:val="none" w:sz="0" w:space="0" w:color="auto"/>
                <w:bottom w:val="none" w:sz="0" w:space="0" w:color="auto"/>
                <w:right w:val="none" w:sz="0" w:space="0" w:color="auto"/>
              </w:divBdr>
            </w:div>
            <w:div w:id="1041320952">
              <w:marLeft w:val="0"/>
              <w:marRight w:val="0"/>
              <w:marTop w:val="0"/>
              <w:marBottom w:val="0"/>
              <w:divBdr>
                <w:top w:val="none" w:sz="0" w:space="0" w:color="auto"/>
                <w:left w:val="none" w:sz="0" w:space="0" w:color="auto"/>
                <w:bottom w:val="none" w:sz="0" w:space="0" w:color="auto"/>
                <w:right w:val="none" w:sz="0" w:space="0" w:color="auto"/>
              </w:divBdr>
            </w:div>
          </w:divsChild>
        </w:div>
        <w:div w:id="1624341845">
          <w:marLeft w:val="0"/>
          <w:marRight w:val="0"/>
          <w:marTop w:val="0"/>
          <w:marBottom w:val="0"/>
          <w:divBdr>
            <w:top w:val="none" w:sz="0" w:space="0" w:color="auto"/>
            <w:left w:val="none" w:sz="0" w:space="0" w:color="auto"/>
            <w:bottom w:val="none" w:sz="0" w:space="0" w:color="auto"/>
            <w:right w:val="none" w:sz="0" w:space="0" w:color="auto"/>
          </w:divBdr>
          <w:divsChild>
            <w:div w:id="1072968344">
              <w:marLeft w:val="0"/>
              <w:marRight w:val="0"/>
              <w:marTop w:val="0"/>
              <w:marBottom w:val="0"/>
              <w:divBdr>
                <w:top w:val="none" w:sz="0" w:space="0" w:color="auto"/>
                <w:left w:val="none" w:sz="0" w:space="0" w:color="auto"/>
                <w:bottom w:val="none" w:sz="0" w:space="0" w:color="auto"/>
                <w:right w:val="none" w:sz="0" w:space="0" w:color="auto"/>
              </w:divBdr>
            </w:div>
            <w:div w:id="27030610">
              <w:marLeft w:val="0"/>
              <w:marRight w:val="0"/>
              <w:marTop w:val="0"/>
              <w:marBottom w:val="0"/>
              <w:divBdr>
                <w:top w:val="none" w:sz="0" w:space="0" w:color="auto"/>
                <w:left w:val="none" w:sz="0" w:space="0" w:color="auto"/>
                <w:bottom w:val="none" w:sz="0" w:space="0" w:color="auto"/>
                <w:right w:val="none" w:sz="0" w:space="0" w:color="auto"/>
              </w:divBdr>
            </w:div>
            <w:div w:id="1830780078">
              <w:marLeft w:val="0"/>
              <w:marRight w:val="0"/>
              <w:marTop w:val="0"/>
              <w:marBottom w:val="0"/>
              <w:divBdr>
                <w:top w:val="none" w:sz="0" w:space="0" w:color="auto"/>
                <w:left w:val="none" w:sz="0" w:space="0" w:color="auto"/>
                <w:bottom w:val="none" w:sz="0" w:space="0" w:color="auto"/>
                <w:right w:val="none" w:sz="0" w:space="0" w:color="auto"/>
              </w:divBdr>
            </w:div>
            <w:div w:id="1119297801">
              <w:marLeft w:val="0"/>
              <w:marRight w:val="0"/>
              <w:marTop w:val="0"/>
              <w:marBottom w:val="0"/>
              <w:divBdr>
                <w:top w:val="none" w:sz="0" w:space="0" w:color="auto"/>
                <w:left w:val="none" w:sz="0" w:space="0" w:color="auto"/>
                <w:bottom w:val="none" w:sz="0" w:space="0" w:color="auto"/>
                <w:right w:val="none" w:sz="0" w:space="0" w:color="auto"/>
              </w:divBdr>
            </w:div>
            <w:div w:id="388724350">
              <w:marLeft w:val="0"/>
              <w:marRight w:val="0"/>
              <w:marTop w:val="0"/>
              <w:marBottom w:val="0"/>
              <w:divBdr>
                <w:top w:val="none" w:sz="0" w:space="0" w:color="auto"/>
                <w:left w:val="none" w:sz="0" w:space="0" w:color="auto"/>
                <w:bottom w:val="none" w:sz="0" w:space="0" w:color="auto"/>
                <w:right w:val="none" w:sz="0" w:space="0" w:color="auto"/>
              </w:divBdr>
            </w:div>
            <w:div w:id="1721830870">
              <w:marLeft w:val="0"/>
              <w:marRight w:val="0"/>
              <w:marTop w:val="0"/>
              <w:marBottom w:val="0"/>
              <w:divBdr>
                <w:top w:val="none" w:sz="0" w:space="0" w:color="auto"/>
                <w:left w:val="none" w:sz="0" w:space="0" w:color="auto"/>
                <w:bottom w:val="none" w:sz="0" w:space="0" w:color="auto"/>
                <w:right w:val="none" w:sz="0" w:space="0" w:color="auto"/>
              </w:divBdr>
            </w:div>
            <w:div w:id="220480133">
              <w:marLeft w:val="0"/>
              <w:marRight w:val="0"/>
              <w:marTop w:val="0"/>
              <w:marBottom w:val="0"/>
              <w:divBdr>
                <w:top w:val="none" w:sz="0" w:space="0" w:color="auto"/>
                <w:left w:val="none" w:sz="0" w:space="0" w:color="auto"/>
                <w:bottom w:val="none" w:sz="0" w:space="0" w:color="auto"/>
                <w:right w:val="none" w:sz="0" w:space="0" w:color="auto"/>
              </w:divBdr>
            </w:div>
            <w:div w:id="246042303">
              <w:marLeft w:val="0"/>
              <w:marRight w:val="0"/>
              <w:marTop w:val="0"/>
              <w:marBottom w:val="0"/>
              <w:divBdr>
                <w:top w:val="none" w:sz="0" w:space="0" w:color="auto"/>
                <w:left w:val="none" w:sz="0" w:space="0" w:color="auto"/>
                <w:bottom w:val="none" w:sz="0" w:space="0" w:color="auto"/>
                <w:right w:val="none" w:sz="0" w:space="0" w:color="auto"/>
              </w:divBdr>
            </w:div>
            <w:div w:id="1823697719">
              <w:marLeft w:val="0"/>
              <w:marRight w:val="0"/>
              <w:marTop w:val="0"/>
              <w:marBottom w:val="0"/>
              <w:divBdr>
                <w:top w:val="none" w:sz="0" w:space="0" w:color="auto"/>
                <w:left w:val="none" w:sz="0" w:space="0" w:color="auto"/>
                <w:bottom w:val="none" w:sz="0" w:space="0" w:color="auto"/>
                <w:right w:val="none" w:sz="0" w:space="0" w:color="auto"/>
              </w:divBdr>
            </w:div>
            <w:div w:id="1356464731">
              <w:marLeft w:val="0"/>
              <w:marRight w:val="0"/>
              <w:marTop w:val="0"/>
              <w:marBottom w:val="0"/>
              <w:divBdr>
                <w:top w:val="none" w:sz="0" w:space="0" w:color="auto"/>
                <w:left w:val="none" w:sz="0" w:space="0" w:color="auto"/>
                <w:bottom w:val="none" w:sz="0" w:space="0" w:color="auto"/>
                <w:right w:val="none" w:sz="0" w:space="0" w:color="auto"/>
              </w:divBdr>
            </w:div>
            <w:div w:id="1968776727">
              <w:marLeft w:val="0"/>
              <w:marRight w:val="0"/>
              <w:marTop w:val="0"/>
              <w:marBottom w:val="0"/>
              <w:divBdr>
                <w:top w:val="none" w:sz="0" w:space="0" w:color="auto"/>
                <w:left w:val="none" w:sz="0" w:space="0" w:color="auto"/>
                <w:bottom w:val="none" w:sz="0" w:space="0" w:color="auto"/>
                <w:right w:val="none" w:sz="0" w:space="0" w:color="auto"/>
              </w:divBdr>
            </w:div>
            <w:div w:id="1115252320">
              <w:marLeft w:val="0"/>
              <w:marRight w:val="0"/>
              <w:marTop w:val="0"/>
              <w:marBottom w:val="0"/>
              <w:divBdr>
                <w:top w:val="none" w:sz="0" w:space="0" w:color="auto"/>
                <w:left w:val="none" w:sz="0" w:space="0" w:color="auto"/>
                <w:bottom w:val="none" w:sz="0" w:space="0" w:color="auto"/>
                <w:right w:val="none" w:sz="0" w:space="0" w:color="auto"/>
              </w:divBdr>
            </w:div>
            <w:div w:id="63070055">
              <w:marLeft w:val="0"/>
              <w:marRight w:val="0"/>
              <w:marTop w:val="0"/>
              <w:marBottom w:val="0"/>
              <w:divBdr>
                <w:top w:val="none" w:sz="0" w:space="0" w:color="auto"/>
                <w:left w:val="none" w:sz="0" w:space="0" w:color="auto"/>
                <w:bottom w:val="none" w:sz="0" w:space="0" w:color="auto"/>
                <w:right w:val="none" w:sz="0" w:space="0" w:color="auto"/>
              </w:divBdr>
            </w:div>
            <w:div w:id="548880495">
              <w:marLeft w:val="0"/>
              <w:marRight w:val="0"/>
              <w:marTop w:val="0"/>
              <w:marBottom w:val="0"/>
              <w:divBdr>
                <w:top w:val="none" w:sz="0" w:space="0" w:color="auto"/>
                <w:left w:val="none" w:sz="0" w:space="0" w:color="auto"/>
                <w:bottom w:val="none" w:sz="0" w:space="0" w:color="auto"/>
                <w:right w:val="none" w:sz="0" w:space="0" w:color="auto"/>
              </w:divBdr>
            </w:div>
            <w:div w:id="533348009">
              <w:marLeft w:val="0"/>
              <w:marRight w:val="0"/>
              <w:marTop w:val="0"/>
              <w:marBottom w:val="0"/>
              <w:divBdr>
                <w:top w:val="none" w:sz="0" w:space="0" w:color="auto"/>
                <w:left w:val="none" w:sz="0" w:space="0" w:color="auto"/>
                <w:bottom w:val="none" w:sz="0" w:space="0" w:color="auto"/>
                <w:right w:val="none" w:sz="0" w:space="0" w:color="auto"/>
              </w:divBdr>
            </w:div>
            <w:div w:id="1838304779">
              <w:marLeft w:val="0"/>
              <w:marRight w:val="0"/>
              <w:marTop w:val="0"/>
              <w:marBottom w:val="0"/>
              <w:divBdr>
                <w:top w:val="none" w:sz="0" w:space="0" w:color="auto"/>
                <w:left w:val="none" w:sz="0" w:space="0" w:color="auto"/>
                <w:bottom w:val="none" w:sz="0" w:space="0" w:color="auto"/>
                <w:right w:val="none" w:sz="0" w:space="0" w:color="auto"/>
              </w:divBdr>
            </w:div>
            <w:div w:id="1443719550">
              <w:marLeft w:val="0"/>
              <w:marRight w:val="0"/>
              <w:marTop w:val="0"/>
              <w:marBottom w:val="0"/>
              <w:divBdr>
                <w:top w:val="none" w:sz="0" w:space="0" w:color="auto"/>
                <w:left w:val="none" w:sz="0" w:space="0" w:color="auto"/>
                <w:bottom w:val="none" w:sz="0" w:space="0" w:color="auto"/>
                <w:right w:val="none" w:sz="0" w:space="0" w:color="auto"/>
              </w:divBdr>
            </w:div>
            <w:div w:id="774902566">
              <w:marLeft w:val="0"/>
              <w:marRight w:val="0"/>
              <w:marTop w:val="0"/>
              <w:marBottom w:val="0"/>
              <w:divBdr>
                <w:top w:val="none" w:sz="0" w:space="0" w:color="auto"/>
                <w:left w:val="none" w:sz="0" w:space="0" w:color="auto"/>
                <w:bottom w:val="none" w:sz="0" w:space="0" w:color="auto"/>
                <w:right w:val="none" w:sz="0" w:space="0" w:color="auto"/>
              </w:divBdr>
            </w:div>
            <w:div w:id="1791584995">
              <w:marLeft w:val="0"/>
              <w:marRight w:val="0"/>
              <w:marTop w:val="0"/>
              <w:marBottom w:val="0"/>
              <w:divBdr>
                <w:top w:val="none" w:sz="0" w:space="0" w:color="auto"/>
                <w:left w:val="none" w:sz="0" w:space="0" w:color="auto"/>
                <w:bottom w:val="none" w:sz="0" w:space="0" w:color="auto"/>
                <w:right w:val="none" w:sz="0" w:space="0" w:color="auto"/>
              </w:divBdr>
            </w:div>
            <w:div w:id="960575614">
              <w:marLeft w:val="0"/>
              <w:marRight w:val="0"/>
              <w:marTop w:val="0"/>
              <w:marBottom w:val="0"/>
              <w:divBdr>
                <w:top w:val="none" w:sz="0" w:space="0" w:color="auto"/>
                <w:left w:val="none" w:sz="0" w:space="0" w:color="auto"/>
                <w:bottom w:val="none" w:sz="0" w:space="0" w:color="auto"/>
                <w:right w:val="none" w:sz="0" w:space="0" w:color="auto"/>
              </w:divBdr>
            </w:div>
          </w:divsChild>
        </w:div>
        <w:div w:id="364449999">
          <w:marLeft w:val="0"/>
          <w:marRight w:val="0"/>
          <w:marTop w:val="0"/>
          <w:marBottom w:val="0"/>
          <w:divBdr>
            <w:top w:val="none" w:sz="0" w:space="0" w:color="auto"/>
            <w:left w:val="none" w:sz="0" w:space="0" w:color="auto"/>
            <w:bottom w:val="none" w:sz="0" w:space="0" w:color="auto"/>
            <w:right w:val="none" w:sz="0" w:space="0" w:color="auto"/>
          </w:divBdr>
          <w:divsChild>
            <w:div w:id="952856830">
              <w:marLeft w:val="0"/>
              <w:marRight w:val="0"/>
              <w:marTop w:val="0"/>
              <w:marBottom w:val="0"/>
              <w:divBdr>
                <w:top w:val="none" w:sz="0" w:space="0" w:color="auto"/>
                <w:left w:val="none" w:sz="0" w:space="0" w:color="auto"/>
                <w:bottom w:val="none" w:sz="0" w:space="0" w:color="auto"/>
                <w:right w:val="none" w:sz="0" w:space="0" w:color="auto"/>
              </w:divBdr>
            </w:div>
            <w:div w:id="1660231474">
              <w:marLeft w:val="0"/>
              <w:marRight w:val="0"/>
              <w:marTop w:val="0"/>
              <w:marBottom w:val="0"/>
              <w:divBdr>
                <w:top w:val="none" w:sz="0" w:space="0" w:color="auto"/>
                <w:left w:val="none" w:sz="0" w:space="0" w:color="auto"/>
                <w:bottom w:val="none" w:sz="0" w:space="0" w:color="auto"/>
                <w:right w:val="none" w:sz="0" w:space="0" w:color="auto"/>
              </w:divBdr>
            </w:div>
            <w:div w:id="1094277344">
              <w:marLeft w:val="0"/>
              <w:marRight w:val="0"/>
              <w:marTop w:val="0"/>
              <w:marBottom w:val="0"/>
              <w:divBdr>
                <w:top w:val="none" w:sz="0" w:space="0" w:color="auto"/>
                <w:left w:val="none" w:sz="0" w:space="0" w:color="auto"/>
                <w:bottom w:val="none" w:sz="0" w:space="0" w:color="auto"/>
                <w:right w:val="none" w:sz="0" w:space="0" w:color="auto"/>
              </w:divBdr>
            </w:div>
            <w:div w:id="611011626">
              <w:marLeft w:val="0"/>
              <w:marRight w:val="0"/>
              <w:marTop w:val="0"/>
              <w:marBottom w:val="0"/>
              <w:divBdr>
                <w:top w:val="none" w:sz="0" w:space="0" w:color="auto"/>
                <w:left w:val="none" w:sz="0" w:space="0" w:color="auto"/>
                <w:bottom w:val="none" w:sz="0" w:space="0" w:color="auto"/>
                <w:right w:val="none" w:sz="0" w:space="0" w:color="auto"/>
              </w:divBdr>
            </w:div>
            <w:div w:id="957250988">
              <w:marLeft w:val="0"/>
              <w:marRight w:val="0"/>
              <w:marTop w:val="0"/>
              <w:marBottom w:val="0"/>
              <w:divBdr>
                <w:top w:val="none" w:sz="0" w:space="0" w:color="auto"/>
                <w:left w:val="none" w:sz="0" w:space="0" w:color="auto"/>
                <w:bottom w:val="none" w:sz="0" w:space="0" w:color="auto"/>
                <w:right w:val="none" w:sz="0" w:space="0" w:color="auto"/>
              </w:divBdr>
            </w:div>
            <w:div w:id="1874074752">
              <w:marLeft w:val="0"/>
              <w:marRight w:val="0"/>
              <w:marTop w:val="0"/>
              <w:marBottom w:val="0"/>
              <w:divBdr>
                <w:top w:val="none" w:sz="0" w:space="0" w:color="auto"/>
                <w:left w:val="none" w:sz="0" w:space="0" w:color="auto"/>
                <w:bottom w:val="none" w:sz="0" w:space="0" w:color="auto"/>
                <w:right w:val="none" w:sz="0" w:space="0" w:color="auto"/>
              </w:divBdr>
            </w:div>
            <w:div w:id="1062019505">
              <w:marLeft w:val="0"/>
              <w:marRight w:val="0"/>
              <w:marTop w:val="0"/>
              <w:marBottom w:val="0"/>
              <w:divBdr>
                <w:top w:val="none" w:sz="0" w:space="0" w:color="auto"/>
                <w:left w:val="none" w:sz="0" w:space="0" w:color="auto"/>
                <w:bottom w:val="none" w:sz="0" w:space="0" w:color="auto"/>
                <w:right w:val="none" w:sz="0" w:space="0" w:color="auto"/>
              </w:divBdr>
            </w:div>
            <w:div w:id="602223186">
              <w:marLeft w:val="0"/>
              <w:marRight w:val="0"/>
              <w:marTop w:val="0"/>
              <w:marBottom w:val="0"/>
              <w:divBdr>
                <w:top w:val="none" w:sz="0" w:space="0" w:color="auto"/>
                <w:left w:val="none" w:sz="0" w:space="0" w:color="auto"/>
                <w:bottom w:val="none" w:sz="0" w:space="0" w:color="auto"/>
                <w:right w:val="none" w:sz="0" w:space="0" w:color="auto"/>
              </w:divBdr>
            </w:div>
            <w:div w:id="86269408">
              <w:marLeft w:val="0"/>
              <w:marRight w:val="0"/>
              <w:marTop w:val="0"/>
              <w:marBottom w:val="0"/>
              <w:divBdr>
                <w:top w:val="none" w:sz="0" w:space="0" w:color="auto"/>
                <w:left w:val="none" w:sz="0" w:space="0" w:color="auto"/>
                <w:bottom w:val="none" w:sz="0" w:space="0" w:color="auto"/>
                <w:right w:val="none" w:sz="0" w:space="0" w:color="auto"/>
              </w:divBdr>
            </w:div>
            <w:div w:id="103037476">
              <w:marLeft w:val="0"/>
              <w:marRight w:val="0"/>
              <w:marTop w:val="0"/>
              <w:marBottom w:val="0"/>
              <w:divBdr>
                <w:top w:val="none" w:sz="0" w:space="0" w:color="auto"/>
                <w:left w:val="none" w:sz="0" w:space="0" w:color="auto"/>
                <w:bottom w:val="none" w:sz="0" w:space="0" w:color="auto"/>
                <w:right w:val="none" w:sz="0" w:space="0" w:color="auto"/>
              </w:divBdr>
            </w:div>
            <w:div w:id="328942952">
              <w:marLeft w:val="0"/>
              <w:marRight w:val="0"/>
              <w:marTop w:val="0"/>
              <w:marBottom w:val="0"/>
              <w:divBdr>
                <w:top w:val="none" w:sz="0" w:space="0" w:color="auto"/>
                <w:left w:val="none" w:sz="0" w:space="0" w:color="auto"/>
                <w:bottom w:val="none" w:sz="0" w:space="0" w:color="auto"/>
                <w:right w:val="none" w:sz="0" w:space="0" w:color="auto"/>
              </w:divBdr>
            </w:div>
            <w:div w:id="1123500123">
              <w:marLeft w:val="0"/>
              <w:marRight w:val="0"/>
              <w:marTop w:val="0"/>
              <w:marBottom w:val="0"/>
              <w:divBdr>
                <w:top w:val="none" w:sz="0" w:space="0" w:color="auto"/>
                <w:left w:val="none" w:sz="0" w:space="0" w:color="auto"/>
                <w:bottom w:val="none" w:sz="0" w:space="0" w:color="auto"/>
                <w:right w:val="none" w:sz="0" w:space="0" w:color="auto"/>
              </w:divBdr>
            </w:div>
            <w:div w:id="157310136">
              <w:marLeft w:val="0"/>
              <w:marRight w:val="0"/>
              <w:marTop w:val="0"/>
              <w:marBottom w:val="0"/>
              <w:divBdr>
                <w:top w:val="none" w:sz="0" w:space="0" w:color="auto"/>
                <w:left w:val="none" w:sz="0" w:space="0" w:color="auto"/>
                <w:bottom w:val="none" w:sz="0" w:space="0" w:color="auto"/>
                <w:right w:val="none" w:sz="0" w:space="0" w:color="auto"/>
              </w:divBdr>
            </w:div>
            <w:div w:id="712384237">
              <w:marLeft w:val="0"/>
              <w:marRight w:val="0"/>
              <w:marTop w:val="0"/>
              <w:marBottom w:val="0"/>
              <w:divBdr>
                <w:top w:val="none" w:sz="0" w:space="0" w:color="auto"/>
                <w:left w:val="none" w:sz="0" w:space="0" w:color="auto"/>
                <w:bottom w:val="none" w:sz="0" w:space="0" w:color="auto"/>
                <w:right w:val="none" w:sz="0" w:space="0" w:color="auto"/>
              </w:divBdr>
            </w:div>
            <w:div w:id="1790779136">
              <w:marLeft w:val="0"/>
              <w:marRight w:val="0"/>
              <w:marTop w:val="0"/>
              <w:marBottom w:val="0"/>
              <w:divBdr>
                <w:top w:val="none" w:sz="0" w:space="0" w:color="auto"/>
                <w:left w:val="none" w:sz="0" w:space="0" w:color="auto"/>
                <w:bottom w:val="none" w:sz="0" w:space="0" w:color="auto"/>
                <w:right w:val="none" w:sz="0" w:space="0" w:color="auto"/>
              </w:divBdr>
            </w:div>
            <w:div w:id="1699890746">
              <w:marLeft w:val="0"/>
              <w:marRight w:val="0"/>
              <w:marTop w:val="0"/>
              <w:marBottom w:val="0"/>
              <w:divBdr>
                <w:top w:val="none" w:sz="0" w:space="0" w:color="auto"/>
                <w:left w:val="none" w:sz="0" w:space="0" w:color="auto"/>
                <w:bottom w:val="none" w:sz="0" w:space="0" w:color="auto"/>
                <w:right w:val="none" w:sz="0" w:space="0" w:color="auto"/>
              </w:divBdr>
            </w:div>
            <w:div w:id="1205867227">
              <w:marLeft w:val="0"/>
              <w:marRight w:val="0"/>
              <w:marTop w:val="0"/>
              <w:marBottom w:val="0"/>
              <w:divBdr>
                <w:top w:val="none" w:sz="0" w:space="0" w:color="auto"/>
                <w:left w:val="none" w:sz="0" w:space="0" w:color="auto"/>
                <w:bottom w:val="none" w:sz="0" w:space="0" w:color="auto"/>
                <w:right w:val="none" w:sz="0" w:space="0" w:color="auto"/>
              </w:divBdr>
            </w:div>
            <w:div w:id="1925065978">
              <w:marLeft w:val="0"/>
              <w:marRight w:val="0"/>
              <w:marTop w:val="0"/>
              <w:marBottom w:val="0"/>
              <w:divBdr>
                <w:top w:val="none" w:sz="0" w:space="0" w:color="auto"/>
                <w:left w:val="none" w:sz="0" w:space="0" w:color="auto"/>
                <w:bottom w:val="none" w:sz="0" w:space="0" w:color="auto"/>
                <w:right w:val="none" w:sz="0" w:space="0" w:color="auto"/>
              </w:divBdr>
            </w:div>
            <w:div w:id="64182021">
              <w:marLeft w:val="0"/>
              <w:marRight w:val="0"/>
              <w:marTop w:val="0"/>
              <w:marBottom w:val="0"/>
              <w:divBdr>
                <w:top w:val="none" w:sz="0" w:space="0" w:color="auto"/>
                <w:left w:val="none" w:sz="0" w:space="0" w:color="auto"/>
                <w:bottom w:val="none" w:sz="0" w:space="0" w:color="auto"/>
                <w:right w:val="none" w:sz="0" w:space="0" w:color="auto"/>
              </w:divBdr>
            </w:div>
            <w:div w:id="208803712">
              <w:marLeft w:val="0"/>
              <w:marRight w:val="0"/>
              <w:marTop w:val="0"/>
              <w:marBottom w:val="0"/>
              <w:divBdr>
                <w:top w:val="none" w:sz="0" w:space="0" w:color="auto"/>
                <w:left w:val="none" w:sz="0" w:space="0" w:color="auto"/>
                <w:bottom w:val="none" w:sz="0" w:space="0" w:color="auto"/>
                <w:right w:val="none" w:sz="0" w:space="0" w:color="auto"/>
              </w:divBdr>
            </w:div>
          </w:divsChild>
        </w:div>
        <w:div w:id="1723291540">
          <w:marLeft w:val="0"/>
          <w:marRight w:val="0"/>
          <w:marTop w:val="0"/>
          <w:marBottom w:val="0"/>
          <w:divBdr>
            <w:top w:val="none" w:sz="0" w:space="0" w:color="auto"/>
            <w:left w:val="none" w:sz="0" w:space="0" w:color="auto"/>
            <w:bottom w:val="none" w:sz="0" w:space="0" w:color="auto"/>
            <w:right w:val="none" w:sz="0" w:space="0" w:color="auto"/>
          </w:divBdr>
        </w:div>
        <w:div w:id="1704133773">
          <w:marLeft w:val="0"/>
          <w:marRight w:val="0"/>
          <w:marTop w:val="0"/>
          <w:marBottom w:val="0"/>
          <w:divBdr>
            <w:top w:val="none" w:sz="0" w:space="0" w:color="auto"/>
            <w:left w:val="none" w:sz="0" w:space="0" w:color="auto"/>
            <w:bottom w:val="none" w:sz="0" w:space="0" w:color="auto"/>
            <w:right w:val="none" w:sz="0" w:space="0" w:color="auto"/>
          </w:divBdr>
        </w:div>
        <w:div w:id="620691694">
          <w:marLeft w:val="0"/>
          <w:marRight w:val="0"/>
          <w:marTop w:val="0"/>
          <w:marBottom w:val="0"/>
          <w:divBdr>
            <w:top w:val="none" w:sz="0" w:space="0" w:color="auto"/>
            <w:left w:val="none" w:sz="0" w:space="0" w:color="auto"/>
            <w:bottom w:val="none" w:sz="0" w:space="0" w:color="auto"/>
            <w:right w:val="none" w:sz="0" w:space="0" w:color="auto"/>
          </w:divBdr>
        </w:div>
        <w:div w:id="577861196">
          <w:marLeft w:val="0"/>
          <w:marRight w:val="0"/>
          <w:marTop w:val="0"/>
          <w:marBottom w:val="0"/>
          <w:divBdr>
            <w:top w:val="none" w:sz="0" w:space="0" w:color="auto"/>
            <w:left w:val="none" w:sz="0" w:space="0" w:color="auto"/>
            <w:bottom w:val="none" w:sz="0" w:space="0" w:color="auto"/>
            <w:right w:val="none" w:sz="0" w:space="0" w:color="auto"/>
          </w:divBdr>
        </w:div>
        <w:div w:id="1734816602">
          <w:marLeft w:val="0"/>
          <w:marRight w:val="0"/>
          <w:marTop w:val="0"/>
          <w:marBottom w:val="0"/>
          <w:divBdr>
            <w:top w:val="none" w:sz="0" w:space="0" w:color="auto"/>
            <w:left w:val="none" w:sz="0" w:space="0" w:color="auto"/>
            <w:bottom w:val="none" w:sz="0" w:space="0" w:color="auto"/>
            <w:right w:val="none" w:sz="0" w:space="0" w:color="auto"/>
          </w:divBdr>
        </w:div>
        <w:div w:id="454373055">
          <w:marLeft w:val="0"/>
          <w:marRight w:val="0"/>
          <w:marTop w:val="0"/>
          <w:marBottom w:val="0"/>
          <w:divBdr>
            <w:top w:val="none" w:sz="0" w:space="0" w:color="auto"/>
            <w:left w:val="none" w:sz="0" w:space="0" w:color="auto"/>
            <w:bottom w:val="none" w:sz="0" w:space="0" w:color="auto"/>
            <w:right w:val="none" w:sz="0" w:space="0" w:color="auto"/>
          </w:divBdr>
        </w:div>
        <w:div w:id="1933781886">
          <w:marLeft w:val="0"/>
          <w:marRight w:val="0"/>
          <w:marTop w:val="0"/>
          <w:marBottom w:val="0"/>
          <w:divBdr>
            <w:top w:val="none" w:sz="0" w:space="0" w:color="auto"/>
            <w:left w:val="none" w:sz="0" w:space="0" w:color="auto"/>
            <w:bottom w:val="none" w:sz="0" w:space="0" w:color="auto"/>
            <w:right w:val="none" w:sz="0" w:space="0" w:color="auto"/>
          </w:divBdr>
        </w:div>
        <w:div w:id="147790607">
          <w:marLeft w:val="0"/>
          <w:marRight w:val="0"/>
          <w:marTop w:val="0"/>
          <w:marBottom w:val="0"/>
          <w:divBdr>
            <w:top w:val="none" w:sz="0" w:space="0" w:color="auto"/>
            <w:left w:val="none" w:sz="0" w:space="0" w:color="auto"/>
            <w:bottom w:val="none" w:sz="0" w:space="0" w:color="auto"/>
            <w:right w:val="none" w:sz="0" w:space="0" w:color="auto"/>
          </w:divBdr>
        </w:div>
        <w:div w:id="800416400">
          <w:marLeft w:val="0"/>
          <w:marRight w:val="0"/>
          <w:marTop w:val="0"/>
          <w:marBottom w:val="0"/>
          <w:divBdr>
            <w:top w:val="none" w:sz="0" w:space="0" w:color="auto"/>
            <w:left w:val="none" w:sz="0" w:space="0" w:color="auto"/>
            <w:bottom w:val="none" w:sz="0" w:space="0" w:color="auto"/>
            <w:right w:val="none" w:sz="0" w:space="0" w:color="auto"/>
          </w:divBdr>
        </w:div>
        <w:div w:id="1277371084">
          <w:marLeft w:val="0"/>
          <w:marRight w:val="0"/>
          <w:marTop w:val="0"/>
          <w:marBottom w:val="0"/>
          <w:divBdr>
            <w:top w:val="none" w:sz="0" w:space="0" w:color="auto"/>
            <w:left w:val="none" w:sz="0" w:space="0" w:color="auto"/>
            <w:bottom w:val="none" w:sz="0" w:space="0" w:color="auto"/>
            <w:right w:val="none" w:sz="0" w:space="0" w:color="auto"/>
          </w:divBdr>
        </w:div>
        <w:div w:id="42994862">
          <w:marLeft w:val="0"/>
          <w:marRight w:val="0"/>
          <w:marTop w:val="0"/>
          <w:marBottom w:val="0"/>
          <w:divBdr>
            <w:top w:val="none" w:sz="0" w:space="0" w:color="auto"/>
            <w:left w:val="none" w:sz="0" w:space="0" w:color="auto"/>
            <w:bottom w:val="none" w:sz="0" w:space="0" w:color="auto"/>
            <w:right w:val="none" w:sz="0" w:space="0" w:color="auto"/>
          </w:divBdr>
        </w:div>
        <w:div w:id="185296282">
          <w:marLeft w:val="0"/>
          <w:marRight w:val="0"/>
          <w:marTop w:val="0"/>
          <w:marBottom w:val="0"/>
          <w:divBdr>
            <w:top w:val="none" w:sz="0" w:space="0" w:color="auto"/>
            <w:left w:val="none" w:sz="0" w:space="0" w:color="auto"/>
            <w:bottom w:val="none" w:sz="0" w:space="0" w:color="auto"/>
            <w:right w:val="none" w:sz="0" w:space="0" w:color="auto"/>
          </w:divBdr>
        </w:div>
        <w:div w:id="1651708999">
          <w:marLeft w:val="0"/>
          <w:marRight w:val="0"/>
          <w:marTop w:val="0"/>
          <w:marBottom w:val="0"/>
          <w:divBdr>
            <w:top w:val="none" w:sz="0" w:space="0" w:color="auto"/>
            <w:left w:val="none" w:sz="0" w:space="0" w:color="auto"/>
            <w:bottom w:val="none" w:sz="0" w:space="0" w:color="auto"/>
            <w:right w:val="none" w:sz="0" w:space="0" w:color="auto"/>
          </w:divBdr>
        </w:div>
        <w:div w:id="2063871394">
          <w:marLeft w:val="0"/>
          <w:marRight w:val="0"/>
          <w:marTop w:val="0"/>
          <w:marBottom w:val="0"/>
          <w:divBdr>
            <w:top w:val="none" w:sz="0" w:space="0" w:color="auto"/>
            <w:left w:val="none" w:sz="0" w:space="0" w:color="auto"/>
            <w:bottom w:val="none" w:sz="0" w:space="0" w:color="auto"/>
            <w:right w:val="none" w:sz="0" w:space="0" w:color="auto"/>
          </w:divBdr>
        </w:div>
        <w:div w:id="777336774">
          <w:marLeft w:val="0"/>
          <w:marRight w:val="0"/>
          <w:marTop w:val="0"/>
          <w:marBottom w:val="0"/>
          <w:divBdr>
            <w:top w:val="none" w:sz="0" w:space="0" w:color="auto"/>
            <w:left w:val="none" w:sz="0" w:space="0" w:color="auto"/>
            <w:bottom w:val="none" w:sz="0" w:space="0" w:color="auto"/>
            <w:right w:val="none" w:sz="0" w:space="0" w:color="auto"/>
          </w:divBdr>
        </w:div>
        <w:div w:id="1096100565">
          <w:marLeft w:val="0"/>
          <w:marRight w:val="0"/>
          <w:marTop w:val="0"/>
          <w:marBottom w:val="0"/>
          <w:divBdr>
            <w:top w:val="none" w:sz="0" w:space="0" w:color="auto"/>
            <w:left w:val="none" w:sz="0" w:space="0" w:color="auto"/>
            <w:bottom w:val="none" w:sz="0" w:space="0" w:color="auto"/>
            <w:right w:val="none" w:sz="0" w:space="0" w:color="auto"/>
          </w:divBdr>
        </w:div>
        <w:div w:id="863132378">
          <w:marLeft w:val="0"/>
          <w:marRight w:val="0"/>
          <w:marTop w:val="0"/>
          <w:marBottom w:val="0"/>
          <w:divBdr>
            <w:top w:val="none" w:sz="0" w:space="0" w:color="auto"/>
            <w:left w:val="none" w:sz="0" w:space="0" w:color="auto"/>
            <w:bottom w:val="none" w:sz="0" w:space="0" w:color="auto"/>
            <w:right w:val="none" w:sz="0" w:space="0" w:color="auto"/>
          </w:divBdr>
        </w:div>
        <w:div w:id="235171735">
          <w:marLeft w:val="0"/>
          <w:marRight w:val="0"/>
          <w:marTop w:val="0"/>
          <w:marBottom w:val="0"/>
          <w:divBdr>
            <w:top w:val="none" w:sz="0" w:space="0" w:color="auto"/>
            <w:left w:val="none" w:sz="0" w:space="0" w:color="auto"/>
            <w:bottom w:val="none" w:sz="0" w:space="0" w:color="auto"/>
            <w:right w:val="none" w:sz="0" w:space="0" w:color="auto"/>
          </w:divBdr>
        </w:div>
        <w:div w:id="393237015">
          <w:marLeft w:val="0"/>
          <w:marRight w:val="0"/>
          <w:marTop w:val="0"/>
          <w:marBottom w:val="0"/>
          <w:divBdr>
            <w:top w:val="none" w:sz="0" w:space="0" w:color="auto"/>
            <w:left w:val="none" w:sz="0" w:space="0" w:color="auto"/>
            <w:bottom w:val="none" w:sz="0" w:space="0" w:color="auto"/>
            <w:right w:val="none" w:sz="0" w:space="0" w:color="auto"/>
          </w:divBdr>
        </w:div>
        <w:div w:id="1574970632">
          <w:marLeft w:val="0"/>
          <w:marRight w:val="0"/>
          <w:marTop w:val="0"/>
          <w:marBottom w:val="0"/>
          <w:divBdr>
            <w:top w:val="none" w:sz="0" w:space="0" w:color="auto"/>
            <w:left w:val="none" w:sz="0" w:space="0" w:color="auto"/>
            <w:bottom w:val="none" w:sz="0" w:space="0" w:color="auto"/>
            <w:right w:val="none" w:sz="0" w:space="0" w:color="auto"/>
          </w:divBdr>
        </w:div>
        <w:div w:id="1561600749">
          <w:marLeft w:val="0"/>
          <w:marRight w:val="0"/>
          <w:marTop w:val="0"/>
          <w:marBottom w:val="0"/>
          <w:divBdr>
            <w:top w:val="none" w:sz="0" w:space="0" w:color="auto"/>
            <w:left w:val="none" w:sz="0" w:space="0" w:color="auto"/>
            <w:bottom w:val="none" w:sz="0" w:space="0" w:color="auto"/>
            <w:right w:val="none" w:sz="0" w:space="0" w:color="auto"/>
          </w:divBdr>
          <w:divsChild>
            <w:div w:id="636499065">
              <w:marLeft w:val="0"/>
              <w:marRight w:val="0"/>
              <w:marTop w:val="0"/>
              <w:marBottom w:val="0"/>
              <w:divBdr>
                <w:top w:val="none" w:sz="0" w:space="0" w:color="auto"/>
                <w:left w:val="none" w:sz="0" w:space="0" w:color="auto"/>
                <w:bottom w:val="none" w:sz="0" w:space="0" w:color="auto"/>
                <w:right w:val="none" w:sz="0" w:space="0" w:color="auto"/>
              </w:divBdr>
            </w:div>
            <w:div w:id="729305188">
              <w:marLeft w:val="0"/>
              <w:marRight w:val="0"/>
              <w:marTop w:val="0"/>
              <w:marBottom w:val="0"/>
              <w:divBdr>
                <w:top w:val="none" w:sz="0" w:space="0" w:color="auto"/>
                <w:left w:val="none" w:sz="0" w:space="0" w:color="auto"/>
                <w:bottom w:val="none" w:sz="0" w:space="0" w:color="auto"/>
                <w:right w:val="none" w:sz="0" w:space="0" w:color="auto"/>
              </w:divBdr>
            </w:div>
            <w:div w:id="544219612">
              <w:marLeft w:val="0"/>
              <w:marRight w:val="0"/>
              <w:marTop w:val="0"/>
              <w:marBottom w:val="0"/>
              <w:divBdr>
                <w:top w:val="none" w:sz="0" w:space="0" w:color="auto"/>
                <w:left w:val="none" w:sz="0" w:space="0" w:color="auto"/>
                <w:bottom w:val="none" w:sz="0" w:space="0" w:color="auto"/>
                <w:right w:val="none" w:sz="0" w:space="0" w:color="auto"/>
              </w:divBdr>
            </w:div>
            <w:div w:id="91899153">
              <w:marLeft w:val="0"/>
              <w:marRight w:val="0"/>
              <w:marTop w:val="0"/>
              <w:marBottom w:val="0"/>
              <w:divBdr>
                <w:top w:val="none" w:sz="0" w:space="0" w:color="auto"/>
                <w:left w:val="none" w:sz="0" w:space="0" w:color="auto"/>
                <w:bottom w:val="none" w:sz="0" w:space="0" w:color="auto"/>
                <w:right w:val="none" w:sz="0" w:space="0" w:color="auto"/>
              </w:divBdr>
            </w:div>
            <w:div w:id="773549247">
              <w:marLeft w:val="0"/>
              <w:marRight w:val="0"/>
              <w:marTop w:val="0"/>
              <w:marBottom w:val="0"/>
              <w:divBdr>
                <w:top w:val="none" w:sz="0" w:space="0" w:color="auto"/>
                <w:left w:val="none" w:sz="0" w:space="0" w:color="auto"/>
                <w:bottom w:val="none" w:sz="0" w:space="0" w:color="auto"/>
                <w:right w:val="none" w:sz="0" w:space="0" w:color="auto"/>
              </w:divBdr>
            </w:div>
            <w:div w:id="710228066">
              <w:marLeft w:val="0"/>
              <w:marRight w:val="0"/>
              <w:marTop w:val="0"/>
              <w:marBottom w:val="0"/>
              <w:divBdr>
                <w:top w:val="none" w:sz="0" w:space="0" w:color="auto"/>
                <w:left w:val="none" w:sz="0" w:space="0" w:color="auto"/>
                <w:bottom w:val="none" w:sz="0" w:space="0" w:color="auto"/>
                <w:right w:val="none" w:sz="0" w:space="0" w:color="auto"/>
              </w:divBdr>
            </w:div>
            <w:div w:id="1239633040">
              <w:marLeft w:val="0"/>
              <w:marRight w:val="0"/>
              <w:marTop w:val="0"/>
              <w:marBottom w:val="0"/>
              <w:divBdr>
                <w:top w:val="none" w:sz="0" w:space="0" w:color="auto"/>
                <w:left w:val="none" w:sz="0" w:space="0" w:color="auto"/>
                <w:bottom w:val="none" w:sz="0" w:space="0" w:color="auto"/>
                <w:right w:val="none" w:sz="0" w:space="0" w:color="auto"/>
              </w:divBdr>
            </w:div>
            <w:div w:id="1285693080">
              <w:marLeft w:val="0"/>
              <w:marRight w:val="0"/>
              <w:marTop w:val="0"/>
              <w:marBottom w:val="0"/>
              <w:divBdr>
                <w:top w:val="none" w:sz="0" w:space="0" w:color="auto"/>
                <w:left w:val="none" w:sz="0" w:space="0" w:color="auto"/>
                <w:bottom w:val="none" w:sz="0" w:space="0" w:color="auto"/>
                <w:right w:val="none" w:sz="0" w:space="0" w:color="auto"/>
              </w:divBdr>
            </w:div>
            <w:div w:id="1680497690">
              <w:marLeft w:val="0"/>
              <w:marRight w:val="0"/>
              <w:marTop w:val="0"/>
              <w:marBottom w:val="0"/>
              <w:divBdr>
                <w:top w:val="none" w:sz="0" w:space="0" w:color="auto"/>
                <w:left w:val="none" w:sz="0" w:space="0" w:color="auto"/>
                <w:bottom w:val="none" w:sz="0" w:space="0" w:color="auto"/>
                <w:right w:val="none" w:sz="0" w:space="0" w:color="auto"/>
              </w:divBdr>
            </w:div>
            <w:div w:id="1420366790">
              <w:marLeft w:val="0"/>
              <w:marRight w:val="0"/>
              <w:marTop w:val="0"/>
              <w:marBottom w:val="0"/>
              <w:divBdr>
                <w:top w:val="none" w:sz="0" w:space="0" w:color="auto"/>
                <w:left w:val="none" w:sz="0" w:space="0" w:color="auto"/>
                <w:bottom w:val="none" w:sz="0" w:space="0" w:color="auto"/>
                <w:right w:val="none" w:sz="0" w:space="0" w:color="auto"/>
              </w:divBdr>
            </w:div>
            <w:div w:id="743182794">
              <w:marLeft w:val="0"/>
              <w:marRight w:val="0"/>
              <w:marTop w:val="0"/>
              <w:marBottom w:val="0"/>
              <w:divBdr>
                <w:top w:val="none" w:sz="0" w:space="0" w:color="auto"/>
                <w:left w:val="none" w:sz="0" w:space="0" w:color="auto"/>
                <w:bottom w:val="none" w:sz="0" w:space="0" w:color="auto"/>
                <w:right w:val="none" w:sz="0" w:space="0" w:color="auto"/>
              </w:divBdr>
            </w:div>
            <w:div w:id="1252006890">
              <w:marLeft w:val="0"/>
              <w:marRight w:val="0"/>
              <w:marTop w:val="0"/>
              <w:marBottom w:val="0"/>
              <w:divBdr>
                <w:top w:val="none" w:sz="0" w:space="0" w:color="auto"/>
                <w:left w:val="none" w:sz="0" w:space="0" w:color="auto"/>
                <w:bottom w:val="none" w:sz="0" w:space="0" w:color="auto"/>
                <w:right w:val="none" w:sz="0" w:space="0" w:color="auto"/>
              </w:divBdr>
            </w:div>
            <w:div w:id="1660233945">
              <w:marLeft w:val="0"/>
              <w:marRight w:val="0"/>
              <w:marTop w:val="0"/>
              <w:marBottom w:val="0"/>
              <w:divBdr>
                <w:top w:val="none" w:sz="0" w:space="0" w:color="auto"/>
                <w:left w:val="none" w:sz="0" w:space="0" w:color="auto"/>
                <w:bottom w:val="none" w:sz="0" w:space="0" w:color="auto"/>
                <w:right w:val="none" w:sz="0" w:space="0" w:color="auto"/>
              </w:divBdr>
            </w:div>
            <w:div w:id="303001647">
              <w:marLeft w:val="0"/>
              <w:marRight w:val="0"/>
              <w:marTop w:val="0"/>
              <w:marBottom w:val="0"/>
              <w:divBdr>
                <w:top w:val="none" w:sz="0" w:space="0" w:color="auto"/>
                <w:left w:val="none" w:sz="0" w:space="0" w:color="auto"/>
                <w:bottom w:val="none" w:sz="0" w:space="0" w:color="auto"/>
                <w:right w:val="none" w:sz="0" w:space="0" w:color="auto"/>
              </w:divBdr>
            </w:div>
            <w:div w:id="1910186351">
              <w:marLeft w:val="0"/>
              <w:marRight w:val="0"/>
              <w:marTop w:val="0"/>
              <w:marBottom w:val="0"/>
              <w:divBdr>
                <w:top w:val="none" w:sz="0" w:space="0" w:color="auto"/>
                <w:left w:val="none" w:sz="0" w:space="0" w:color="auto"/>
                <w:bottom w:val="none" w:sz="0" w:space="0" w:color="auto"/>
                <w:right w:val="none" w:sz="0" w:space="0" w:color="auto"/>
              </w:divBdr>
            </w:div>
            <w:div w:id="584340289">
              <w:marLeft w:val="0"/>
              <w:marRight w:val="0"/>
              <w:marTop w:val="0"/>
              <w:marBottom w:val="0"/>
              <w:divBdr>
                <w:top w:val="none" w:sz="0" w:space="0" w:color="auto"/>
                <w:left w:val="none" w:sz="0" w:space="0" w:color="auto"/>
                <w:bottom w:val="none" w:sz="0" w:space="0" w:color="auto"/>
                <w:right w:val="none" w:sz="0" w:space="0" w:color="auto"/>
              </w:divBdr>
            </w:div>
            <w:div w:id="423116110">
              <w:marLeft w:val="0"/>
              <w:marRight w:val="0"/>
              <w:marTop w:val="0"/>
              <w:marBottom w:val="0"/>
              <w:divBdr>
                <w:top w:val="none" w:sz="0" w:space="0" w:color="auto"/>
                <w:left w:val="none" w:sz="0" w:space="0" w:color="auto"/>
                <w:bottom w:val="none" w:sz="0" w:space="0" w:color="auto"/>
                <w:right w:val="none" w:sz="0" w:space="0" w:color="auto"/>
              </w:divBdr>
            </w:div>
            <w:div w:id="1782526759">
              <w:marLeft w:val="0"/>
              <w:marRight w:val="0"/>
              <w:marTop w:val="0"/>
              <w:marBottom w:val="0"/>
              <w:divBdr>
                <w:top w:val="none" w:sz="0" w:space="0" w:color="auto"/>
                <w:left w:val="none" w:sz="0" w:space="0" w:color="auto"/>
                <w:bottom w:val="none" w:sz="0" w:space="0" w:color="auto"/>
                <w:right w:val="none" w:sz="0" w:space="0" w:color="auto"/>
              </w:divBdr>
            </w:div>
            <w:div w:id="1727021988">
              <w:marLeft w:val="0"/>
              <w:marRight w:val="0"/>
              <w:marTop w:val="0"/>
              <w:marBottom w:val="0"/>
              <w:divBdr>
                <w:top w:val="none" w:sz="0" w:space="0" w:color="auto"/>
                <w:left w:val="none" w:sz="0" w:space="0" w:color="auto"/>
                <w:bottom w:val="none" w:sz="0" w:space="0" w:color="auto"/>
                <w:right w:val="none" w:sz="0" w:space="0" w:color="auto"/>
              </w:divBdr>
            </w:div>
            <w:div w:id="196086050">
              <w:marLeft w:val="0"/>
              <w:marRight w:val="0"/>
              <w:marTop w:val="0"/>
              <w:marBottom w:val="0"/>
              <w:divBdr>
                <w:top w:val="none" w:sz="0" w:space="0" w:color="auto"/>
                <w:left w:val="none" w:sz="0" w:space="0" w:color="auto"/>
                <w:bottom w:val="none" w:sz="0" w:space="0" w:color="auto"/>
                <w:right w:val="none" w:sz="0" w:space="0" w:color="auto"/>
              </w:divBdr>
            </w:div>
          </w:divsChild>
        </w:div>
        <w:div w:id="449470217">
          <w:marLeft w:val="0"/>
          <w:marRight w:val="0"/>
          <w:marTop w:val="0"/>
          <w:marBottom w:val="0"/>
          <w:divBdr>
            <w:top w:val="none" w:sz="0" w:space="0" w:color="auto"/>
            <w:left w:val="none" w:sz="0" w:space="0" w:color="auto"/>
            <w:bottom w:val="none" w:sz="0" w:space="0" w:color="auto"/>
            <w:right w:val="none" w:sz="0" w:space="0" w:color="auto"/>
          </w:divBdr>
          <w:divsChild>
            <w:div w:id="1934779829">
              <w:marLeft w:val="0"/>
              <w:marRight w:val="0"/>
              <w:marTop w:val="0"/>
              <w:marBottom w:val="0"/>
              <w:divBdr>
                <w:top w:val="none" w:sz="0" w:space="0" w:color="auto"/>
                <w:left w:val="none" w:sz="0" w:space="0" w:color="auto"/>
                <w:bottom w:val="none" w:sz="0" w:space="0" w:color="auto"/>
                <w:right w:val="none" w:sz="0" w:space="0" w:color="auto"/>
              </w:divBdr>
            </w:div>
            <w:div w:id="1060834481">
              <w:marLeft w:val="0"/>
              <w:marRight w:val="0"/>
              <w:marTop w:val="0"/>
              <w:marBottom w:val="0"/>
              <w:divBdr>
                <w:top w:val="none" w:sz="0" w:space="0" w:color="auto"/>
                <w:left w:val="none" w:sz="0" w:space="0" w:color="auto"/>
                <w:bottom w:val="none" w:sz="0" w:space="0" w:color="auto"/>
                <w:right w:val="none" w:sz="0" w:space="0" w:color="auto"/>
              </w:divBdr>
            </w:div>
            <w:div w:id="1068651193">
              <w:marLeft w:val="0"/>
              <w:marRight w:val="0"/>
              <w:marTop w:val="0"/>
              <w:marBottom w:val="0"/>
              <w:divBdr>
                <w:top w:val="none" w:sz="0" w:space="0" w:color="auto"/>
                <w:left w:val="none" w:sz="0" w:space="0" w:color="auto"/>
                <w:bottom w:val="none" w:sz="0" w:space="0" w:color="auto"/>
                <w:right w:val="none" w:sz="0" w:space="0" w:color="auto"/>
              </w:divBdr>
            </w:div>
            <w:div w:id="359740500">
              <w:marLeft w:val="0"/>
              <w:marRight w:val="0"/>
              <w:marTop w:val="0"/>
              <w:marBottom w:val="0"/>
              <w:divBdr>
                <w:top w:val="none" w:sz="0" w:space="0" w:color="auto"/>
                <w:left w:val="none" w:sz="0" w:space="0" w:color="auto"/>
                <w:bottom w:val="none" w:sz="0" w:space="0" w:color="auto"/>
                <w:right w:val="none" w:sz="0" w:space="0" w:color="auto"/>
              </w:divBdr>
            </w:div>
            <w:div w:id="213278006">
              <w:marLeft w:val="0"/>
              <w:marRight w:val="0"/>
              <w:marTop w:val="0"/>
              <w:marBottom w:val="0"/>
              <w:divBdr>
                <w:top w:val="none" w:sz="0" w:space="0" w:color="auto"/>
                <w:left w:val="none" w:sz="0" w:space="0" w:color="auto"/>
                <w:bottom w:val="none" w:sz="0" w:space="0" w:color="auto"/>
                <w:right w:val="none" w:sz="0" w:space="0" w:color="auto"/>
              </w:divBdr>
            </w:div>
            <w:div w:id="230847113">
              <w:marLeft w:val="0"/>
              <w:marRight w:val="0"/>
              <w:marTop w:val="0"/>
              <w:marBottom w:val="0"/>
              <w:divBdr>
                <w:top w:val="none" w:sz="0" w:space="0" w:color="auto"/>
                <w:left w:val="none" w:sz="0" w:space="0" w:color="auto"/>
                <w:bottom w:val="none" w:sz="0" w:space="0" w:color="auto"/>
                <w:right w:val="none" w:sz="0" w:space="0" w:color="auto"/>
              </w:divBdr>
            </w:div>
            <w:div w:id="595751571">
              <w:marLeft w:val="0"/>
              <w:marRight w:val="0"/>
              <w:marTop w:val="0"/>
              <w:marBottom w:val="0"/>
              <w:divBdr>
                <w:top w:val="none" w:sz="0" w:space="0" w:color="auto"/>
                <w:left w:val="none" w:sz="0" w:space="0" w:color="auto"/>
                <w:bottom w:val="none" w:sz="0" w:space="0" w:color="auto"/>
                <w:right w:val="none" w:sz="0" w:space="0" w:color="auto"/>
              </w:divBdr>
            </w:div>
            <w:div w:id="1673949318">
              <w:marLeft w:val="0"/>
              <w:marRight w:val="0"/>
              <w:marTop w:val="0"/>
              <w:marBottom w:val="0"/>
              <w:divBdr>
                <w:top w:val="none" w:sz="0" w:space="0" w:color="auto"/>
                <w:left w:val="none" w:sz="0" w:space="0" w:color="auto"/>
                <w:bottom w:val="none" w:sz="0" w:space="0" w:color="auto"/>
                <w:right w:val="none" w:sz="0" w:space="0" w:color="auto"/>
              </w:divBdr>
            </w:div>
            <w:div w:id="168835687">
              <w:marLeft w:val="0"/>
              <w:marRight w:val="0"/>
              <w:marTop w:val="0"/>
              <w:marBottom w:val="0"/>
              <w:divBdr>
                <w:top w:val="none" w:sz="0" w:space="0" w:color="auto"/>
                <w:left w:val="none" w:sz="0" w:space="0" w:color="auto"/>
                <w:bottom w:val="none" w:sz="0" w:space="0" w:color="auto"/>
                <w:right w:val="none" w:sz="0" w:space="0" w:color="auto"/>
              </w:divBdr>
            </w:div>
            <w:div w:id="736051150">
              <w:marLeft w:val="0"/>
              <w:marRight w:val="0"/>
              <w:marTop w:val="0"/>
              <w:marBottom w:val="0"/>
              <w:divBdr>
                <w:top w:val="none" w:sz="0" w:space="0" w:color="auto"/>
                <w:left w:val="none" w:sz="0" w:space="0" w:color="auto"/>
                <w:bottom w:val="none" w:sz="0" w:space="0" w:color="auto"/>
                <w:right w:val="none" w:sz="0" w:space="0" w:color="auto"/>
              </w:divBdr>
            </w:div>
            <w:div w:id="1275291357">
              <w:marLeft w:val="0"/>
              <w:marRight w:val="0"/>
              <w:marTop w:val="0"/>
              <w:marBottom w:val="0"/>
              <w:divBdr>
                <w:top w:val="none" w:sz="0" w:space="0" w:color="auto"/>
                <w:left w:val="none" w:sz="0" w:space="0" w:color="auto"/>
                <w:bottom w:val="none" w:sz="0" w:space="0" w:color="auto"/>
                <w:right w:val="none" w:sz="0" w:space="0" w:color="auto"/>
              </w:divBdr>
            </w:div>
            <w:div w:id="299769186">
              <w:marLeft w:val="0"/>
              <w:marRight w:val="0"/>
              <w:marTop w:val="0"/>
              <w:marBottom w:val="0"/>
              <w:divBdr>
                <w:top w:val="none" w:sz="0" w:space="0" w:color="auto"/>
                <w:left w:val="none" w:sz="0" w:space="0" w:color="auto"/>
                <w:bottom w:val="none" w:sz="0" w:space="0" w:color="auto"/>
                <w:right w:val="none" w:sz="0" w:space="0" w:color="auto"/>
              </w:divBdr>
            </w:div>
            <w:div w:id="110587441">
              <w:marLeft w:val="0"/>
              <w:marRight w:val="0"/>
              <w:marTop w:val="0"/>
              <w:marBottom w:val="0"/>
              <w:divBdr>
                <w:top w:val="none" w:sz="0" w:space="0" w:color="auto"/>
                <w:left w:val="none" w:sz="0" w:space="0" w:color="auto"/>
                <w:bottom w:val="none" w:sz="0" w:space="0" w:color="auto"/>
                <w:right w:val="none" w:sz="0" w:space="0" w:color="auto"/>
              </w:divBdr>
            </w:div>
            <w:div w:id="1721396929">
              <w:marLeft w:val="0"/>
              <w:marRight w:val="0"/>
              <w:marTop w:val="0"/>
              <w:marBottom w:val="0"/>
              <w:divBdr>
                <w:top w:val="none" w:sz="0" w:space="0" w:color="auto"/>
                <w:left w:val="none" w:sz="0" w:space="0" w:color="auto"/>
                <w:bottom w:val="none" w:sz="0" w:space="0" w:color="auto"/>
                <w:right w:val="none" w:sz="0" w:space="0" w:color="auto"/>
              </w:divBdr>
            </w:div>
            <w:div w:id="63837230">
              <w:marLeft w:val="0"/>
              <w:marRight w:val="0"/>
              <w:marTop w:val="0"/>
              <w:marBottom w:val="0"/>
              <w:divBdr>
                <w:top w:val="none" w:sz="0" w:space="0" w:color="auto"/>
                <w:left w:val="none" w:sz="0" w:space="0" w:color="auto"/>
                <w:bottom w:val="none" w:sz="0" w:space="0" w:color="auto"/>
                <w:right w:val="none" w:sz="0" w:space="0" w:color="auto"/>
              </w:divBdr>
            </w:div>
            <w:div w:id="178551086">
              <w:marLeft w:val="0"/>
              <w:marRight w:val="0"/>
              <w:marTop w:val="0"/>
              <w:marBottom w:val="0"/>
              <w:divBdr>
                <w:top w:val="none" w:sz="0" w:space="0" w:color="auto"/>
                <w:left w:val="none" w:sz="0" w:space="0" w:color="auto"/>
                <w:bottom w:val="none" w:sz="0" w:space="0" w:color="auto"/>
                <w:right w:val="none" w:sz="0" w:space="0" w:color="auto"/>
              </w:divBdr>
            </w:div>
            <w:div w:id="1229195813">
              <w:marLeft w:val="0"/>
              <w:marRight w:val="0"/>
              <w:marTop w:val="0"/>
              <w:marBottom w:val="0"/>
              <w:divBdr>
                <w:top w:val="none" w:sz="0" w:space="0" w:color="auto"/>
                <w:left w:val="none" w:sz="0" w:space="0" w:color="auto"/>
                <w:bottom w:val="none" w:sz="0" w:space="0" w:color="auto"/>
                <w:right w:val="none" w:sz="0" w:space="0" w:color="auto"/>
              </w:divBdr>
            </w:div>
            <w:div w:id="842084588">
              <w:marLeft w:val="0"/>
              <w:marRight w:val="0"/>
              <w:marTop w:val="0"/>
              <w:marBottom w:val="0"/>
              <w:divBdr>
                <w:top w:val="none" w:sz="0" w:space="0" w:color="auto"/>
                <w:left w:val="none" w:sz="0" w:space="0" w:color="auto"/>
                <w:bottom w:val="none" w:sz="0" w:space="0" w:color="auto"/>
                <w:right w:val="none" w:sz="0" w:space="0" w:color="auto"/>
              </w:divBdr>
            </w:div>
            <w:div w:id="1399283200">
              <w:marLeft w:val="0"/>
              <w:marRight w:val="0"/>
              <w:marTop w:val="0"/>
              <w:marBottom w:val="0"/>
              <w:divBdr>
                <w:top w:val="none" w:sz="0" w:space="0" w:color="auto"/>
                <w:left w:val="none" w:sz="0" w:space="0" w:color="auto"/>
                <w:bottom w:val="none" w:sz="0" w:space="0" w:color="auto"/>
                <w:right w:val="none" w:sz="0" w:space="0" w:color="auto"/>
              </w:divBdr>
            </w:div>
            <w:div w:id="1144615341">
              <w:marLeft w:val="0"/>
              <w:marRight w:val="0"/>
              <w:marTop w:val="0"/>
              <w:marBottom w:val="0"/>
              <w:divBdr>
                <w:top w:val="none" w:sz="0" w:space="0" w:color="auto"/>
                <w:left w:val="none" w:sz="0" w:space="0" w:color="auto"/>
                <w:bottom w:val="none" w:sz="0" w:space="0" w:color="auto"/>
                <w:right w:val="none" w:sz="0" w:space="0" w:color="auto"/>
              </w:divBdr>
            </w:div>
          </w:divsChild>
        </w:div>
        <w:div w:id="450395192">
          <w:marLeft w:val="0"/>
          <w:marRight w:val="0"/>
          <w:marTop w:val="0"/>
          <w:marBottom w:val="0"/>
          <w:divBdr>
            <w:top w:val="none" w:sz="0" w:space="0" w:color="auto"/>
            <w:left w:val="none" w:sz="0" w:space="0" w:color="auto"/>
            <w:bottom w:val="none" w:sz="0" w:space="0" w:color="auto"/>
            <w:right w:val="none" w:sz="0" w:space="0" w:color="auto"/>
          </w:divBdr>
          <w:divsChild>
            <w:div w:id="1202984533">
              <w:marLeft w:val="0"/>
              <w:marRight w:val="0"/>
              <w:marTop w:val="0"/>
              <w:marBottom w:val="0"/>
              <w:divBdr>
                <w:top w:val="none" w:sz="0" w:space="0" w:color="auto"/>
                <w:left w:val="none" w:sz="0" w:space="0" w:color="auto"/>
                <w:bottom w:val="none" w:sz="0" w:space="0" w:color="auto"/>
                <w:right w:val="none" w:sz="0" w:space="0" w:color="auto"/>
              </w:divBdr>
            </w:div>
            <w:div w:id="1368605723">
              <w:marLeft w:val="0"/>
              <w:marRight w:val="0"/>
              <w:marTop w:val="0"/>
              <w:marBottom w:val="0"/>
              <w:divBdr>
                <w:top w:val="none" w:sz="0" w:space="0" w:color="auto"/>
                <w:left w:val="none" w:sz="0" w:space="0" w:color="auto"/>
                <w:bottom w:val="none" w:sz="0" w:space="0" w:color="auto"/>
                <w:right w:val="none" w:sz="0" w:space="0" w:color="auto"/>
              </w:divBdr>
            </w:div>
            <w:div w:id="1269384367">
              <w:marLeft w:val="0"/>
              <w:marRight w:val="0"/>
              <w:marTop w:val="0"/>
              <w:marBottom w:val="0"/>
              <w:divBdr>
                <w:top w:val="none" w:sz="0" w:space="0" w:color="auto"/>
                <w:left w:val="none" w:sz="0" w:space="0" w:color="auto"/>
                <w:bottom w:val="none" w:sz="0" w:space="0" w:color="auto"/>
                <w:right w:val="none" w:sz="0" w:space="0" w:color="auto"/>
              </w:divBdr>
            </w:div>
            <w:div w:id="936329216">
              <w:marLeft w:val="0"/>
              <w:marRight w:val="0"/>
              <w:marTop w:val="0"/>
              <w:marBottom w:val="0"/>
              <w:divBdr>
                <w:top w:val="none" w:sz="0" w:space="0" w:color="auto"/>
                <w:left w:val="none" w:sz="0" w:space="0" w:color="auto"/>
                <w:bottom w:val="none" w:sz="0" w:space="0" w:color="auto"/>
                <w:right w:val="none" w:sz="0" w:space="0" w:color="auto"/>
              </w:divBdr>
            </w:div>
            <w:div w:id="2012640995">
              <w:marLeft w:val="0"/>
              <w:marRight w:val="0"/>
              <w:marTop w:val="0"/>
              <w:marBottom w:val="0"/>
              <w:divBdr>
                <w:top w:val="none" w:sz="0" w:space="0" w:color="auto"/>
                <w:left w:val="none" w:sz="0" w:space="0" w:color="auto"/>
                <w:bottom w:val="none" w:sz="0" w:space="0" w:color="auto"/>
                <w:right w:val="none" w:sz="0" w:space="0" w:color="auto"/>
              </w:divBdr>
            </w:div>
            <w:div w:id="1878277124">
              <w:marLeft w:val="0"/>
              <w:marRight w:val="0"/>
              <w:marTop w:val="0"/>
              <w:marBottom w:val="0"/>
              <w:divBdr>
                <w:top w:val="none" w:sz="0" w:space="0" w:color="auto"/>
                <w:left w:val="none" w:sz="0" w:space="0" w:color="auto"/>
                <w:bottom w:val="none" w:sz="0" w:space="0" w:color="auto"/>
                <w:right w:val="none" w:sz="0" w:space="0" w:color="auto"/>
              </w:divBdr>
            </w:div>
            <w:div w:id="2106146636">
              <w:marLeft w:val="0"/>
              <w:marRight w:val="0"/>
              <w:marTop w:val="0"/>
              <w:marBottom w:val="0"/>
              <w:divBdr>
                <w:top w:val="none" w:sz="0" w:space="0" w:color="auto"/>
                <w:left w:val="none" w:sz="0" w:space="0" w:color="auto"/>
                <w:bottom w:val="none" w:sz="0" w:space="0" w:color="auto"/>
                <w:right w:val="none" w:sz="0" w:space="0" w:color="auto"/>
              </w:divBdr>
            </w:div>
            <w:div w:id="705182366">
              <w:marLeft w:val="0"/>
              <w:marRight w:val="0"/>
              <w:marTop w:val="0"/>
              <w:marBottom w:val="0"/>
              <w:divBdr>
                <w:top w:val="none" w:sz="0" w:space="0" w:color="auto"/>
                <w:left w:val="none" w:sz="0" w:space="0" w:color="auto"/>
                <w:bottom w:val="none" w:sz="0" w:space="0" w:color="auto"/>
                <w:right w:val="none" w:sz="0" w:space="0" w:color="auto"/>
              </w:divBdr>
            </w:div>
            <w:div w:id="1745027726">
              <w:marLeft w:val="0"/>
              <w:marRight w:val="0"/>
              <w:marTop w:val="0"/>
              <w:marBottom w:val="0"/>
              <w:divBdr>
                <w:top w:val="none" w:sz="0" w:space="0" w:color="auto"/>
                <w:left w:val="none" w:sz="0" w:space="0" w:color="auto"/>
                <w:bottom w:val="none" w:sz="0" w:space="0" w:color="auto"/>
                <w:right w:val="none" w:sz="0" w:space="0" w:color="auto"/>
              </w:divBdr>
            </w:div>
            <w:div w:id="51779771">
              <w:marLeft w:val="0"/>
              <w:marRight w:val="0"/>
              <w:marTop w:val="0"/>
              <w:marBottom w:val="0"/>
              <w:divBdr>
                <w:top w:val="none" w:sz="0" w:space="0" w:color="auto"/>
                <w:left w:val="none" w:sz="0" w:space="0" w:color="auto"/>
                <w:bottom w:val="none" w:sz="0" w:space="0" w:color="auto"/>
                <w:right w:val="none" w:sz="0" w:space="0" w:color="auto"/>
              </w:divBdr>
            </w:div>
            <w:div w:id="1024749993">
              <w:marLeft w:val="0"/>
              <w:marRight w:val="0"/>
              <w:marTop w:val="0"/>
              <w:marBottom w:val="0"/>
              <w:divBdr>
                <w:top w:val="none" w:sz="0" w:space="0" w:color="auto"/>
                <w:left w:val="none" w:sz="0" w:space="0" w:color="auto"/>
                <w:bottom w:val="none" w:sz="0" w:space="0" w:color="auto"/>
                <w:right w:val="none" w:sz="0" w:space="0" w:color="auto"/>
              </w:divBdr>
            </w:div>
            <w:div w:id="154417532">
              <w:marLeft w:val="0"/>
              <w:marRight w:val="0"/>
              <w:marTop w:val="0"/>
              <w:marBottom w:val="0"/>
              <w:divBdr>
                <w:top w:val="none" w:sz="0" w:space="0" w:color="auto"/>
                <w:left w:val="none" w:sz="0" w:space="0" w:color="auto"/>
                <w:bottom w:val="none" w:sz="0" w:space="0" w:color="auto"/>
                <w:right w:val="none" w:sz="0" w:space="0" w:color="auto"/>
              </w:divBdr>
            </w:div>
            <w:div w:id="1778869128">
              <w:marLeft w:val="0"/>
              <w:marRight w:val="0"/>
              <w:marTop w:val="0"/>
              <w:marBottom w:val="0"/>
              <w:divBdr>
                <w:top w:val="none" w:sz="0" w:space="0" w:color="auto"/>
                <w:left w:val="none" w:sz="0" w:space="0" w:color="auto"/>
                <w:bottom w:val="none" w:sz="0" w:space="0" w:color="auto"/>
                <w:right w:val="none" w:sz="0" w:space="0" w:color="auto"/>
              </w:divBdr>
            </w:div>
            <w:div w:id="63112312">
              <w:marLeft w:val="0"/>
              <w:marRight w:val="0"/>
              <w:marTop w:val="0"/>
              <w:marBottom w:val="0"/>
              <w:divBdr>
                <w:top w:val="none" w:sz="0" w:space="0" w:color="auto"/>
                <w:left w:val="none" w:sz="0" w:space="0" w:color="auto"/>
                <w:bottom w:val="none" w:sz="0" w:space="0" w:color="auto"/>
                <w:right w:val="none" w:sz="0" w:space="0" w:color="auto"/>
              </w:divBdr>
            </w:div>
            <w:div w:id="2025277903">
              <w:marLeft w:val="0"/>
              <w:marRight w:val="0"/>
              <w:marTop w:val="0"/>
              <w:marBottom w:val="0"/>
              <w:divBdr>
                <w:top w:val="none" w:sz="0" w:space="0" w:color="auto"/>
                <w:left w:val="none" w:sz="0" w:space="0" w:color="auto"/>
                <w:bottom w:val="none" w:sz="0" w:space="0" w:color="auto"/>
                <w:right w:val="none" w:sz="0" w:space="0" w:color="auto"/>
              </w:divBdr>
            </w:div>
            <w:div w:id="724185449">
              <w:marLeft w:val="0"/>
              <w:marRight w:val="0"/>
              <w:marTop w:val="0"/>
              <w:marBottom w:val="0"/>
              <w:divBdr>
                <w:top w:val="none" w:sz="0" w:space="0" w:color="auto"/>
                <w:left w:val="none" w:sz="0" w:space="0" w:color="auto"/>
                <w:bottom w:val="none" w:sz="0" w:space="0" w:color="auto"/>
                <w:right w:val="none" w:sz="0" w:space="0" w:color="auto"/>
              </w:divBdr>
            </w:div>
            <w:div w:id="749933816">
              <w:marLeft w:val="0"/>
              <w:marRight w:val="0"/>
              <w:marTop w:val="0"/>
              <w:marBottom w:val="0"/>
              <w:divBdr>
                <w:top w:val="none" w:sz="0" w:space="0" w:color="auto"/>
                <w:left w:val="none" w:sz="0" w:space="0" w:color="auto"/>
                <w:bottom w:val="none" w:sz="0" w:space="0" w:color="auto"/>
                <w:right w:val="none" w:sz="0" w:space="0" w:color="auto"/>
              </w:divBdr>
            </w:div>
            <w:div w:id="2102219951">
              <w:marLeft w:val="0"/>
              <w:marRight w:val="0"/>
              <w:marTop w:val="0"/>
              <w:marBottom w:val="0"/>
              <w:divBdr>
                <w:top w:val="none" w:sz="0" w:space="0" w:color="auto"/>
                <w:left w:val="none" w:sz="0" w:space="0" w:color="auto"/>
                <w:bottom w:val="none" w:sz="0" w:space="0" w:color="auto"/>
                <w:right w:val="none" w:sz="0" w:space="0" w:color="auto"/>
              </w:divBdr>
            </w:div>
            <w:div w:id="1423527724">
              <w:marLeft w:val="0"/>
              <w:marRight w:val="0"/>
              <w:marTop w:val="0"/>
              <w:marBottom w:val="0"/>
              <w:divBdr>
                <w:top w:val="none" w:sz="0" w:space="0" w:color="auto"/>
                <w:left w:val="none" w:sz="0" w:space="0" w:color="auto"/>
                <w:bottom w:val="none" w:sz="0" w:space="0" w:color="auto"/>
                <w:right w:val="none" w:sz="0" w:space="0" w:color="auto"/>
              </w:divBdr>
            </w:div>
            <w:div w:id="1520508490">
              <w:marLeft w:val="0"/>
              <w:marRight w:val="0"/>
              <w:marTop w:val="0"/>
              <w:marBottom w:val="0"/>
              <w:divBdr>
                <w:top w:val="none" w:sz="0" w:space="0" w:color="auto"/>
                <w:left w:val="none" w:sz="0" w:space="0" w:color="auto"/>
                <w:bottom w:val="none" w:sz="0" w:space="0" w:color="auto"/>
                <w:right w:val="none" w:sz="0" w:space="0" w:color="auto"/>
              </w:divBdr>
            </w:div>
          </w:divsChild>
        </w:div>
        <w:div w:id="509753953">
          <w:marLeft w:val="0"/>
          <w:marRight w:val="0"/>
          <w:marTop w:val="0"/>
          <w:marBottom w:val="0"/>
          <w:divBdr>
            <w:top w:val="none" w:sz="0" w:space="0" w:color="auto"/>
            <w:left w:val="none" w:sz="0" w:space="0" w:color="auto"/>
            <w:bottom w:val="none" w:sz="0" w:space="0" w:color="auto"/>
            <w:right w:val="none" w:sz="0" w:space="0" w:color="auto"/>
          </w:divBdr>
        </w:div>
        <w:div w:id="1143931096">
          <w:marLeft w:val="0"/>
          <w:marRight w:val="0"/>
          <w:marTop w:val="0"/>
          <w:marBottom w:val="0"/>
          <w:divBdr>
            <w:top w:val="none" w:sz="0" w:space="0" w:color="auto"/>
            <w:left w:val="none" w:sz="0" w:space="0" w:color="auto"/>
            <w:bottom w:val="none" w:sz="0" w:space="0" w:color="auto"/>
            <w:right w:val="none" w:sz="0" w:space="0" w:color="auto"/>
          </w:divBdr>
        </w:div>
        <w:div w:id="1961836534">
          <w:marLeft w:val="0"/>
          <w:marRight w:val="0"/>
          <w:marTop w:val="0"/>
          <w:marBottom w:val="0"/>
          <w:divBdr>
            <w:top w:val="none" w:sz="0" w:space="0" w:color="auto"/>
            <w:left w:val="none" w:sz="0" w:space="0" w:color="auto"/>
            <w:bottom w:val="none" w:sz="0" w:space="0" w:color="auto"/>
            <w:right w:val="none" w:sz="0" w:space="0" w:color="auto"/>
          </w:divBdr>
        </w:div>
        <w:div w:id="1464809111">
          <w:marLeft w:val="0"/>
          <w:marRight w:val="0"/>
          <w:marTop w:val="0"/>
          <w:marBottom w:val="0"/>
          <w:divBdr>
            <w:top w:val="none" w:sz="0" w:space="0" w:color="auto"/>
            <w:left w:val="none" w:sz="0" w:space="0" w:color="auto"/>
            <w:bottom w:val="none" w:sz="0" w:space="0" w:color="auto"/>
            <w:right w:val="none" w:sz="0" w:space="0" w:color="auto"/>
          </w:divBdr>
        </w:div>
        <w:div w:id="1493839521">
          <w:marLeft w:val="0"/>
          <w:marRight w:val="0"/>
          <w:marTop w:val="0"/>
          <w:marBottom w:val="0"/>
          <w:divBdr>
            <w:top w:val="none" w:sz="0" w:space="0" w:color="auto"/>
            <w:left w:val="none" w:sz="0" w:space="0" w:color="auto"/>
            <w:bottom w:val="none" w:sz="0" w:space="0" w:color="auto"/>
            <w:right w:val="none" w:sz="0" w:space="0" w:color="auto"/>
          </w:divBdr>
        </w:div>
        <w:div w:id="2034723714">
          <w:marLeft w:val="0"/>
          <w:marRight w:val="0"/>
          <w:marTop w:val="0"/>
          <w:marBottom w:val="0"/>
          <w:divBdr>
            <w:top w:val="none" w:sz="0" w:space="0" w:color="auto"/>
            <w:left w:val="none" w:sz="0" w:space="0" w:color="auto"/>
            <w:bottom w:val="none" w:sz="0" w:space="0" w:color="auto"/>
            <w:right w:val="none" w:sz="0" w:space="0" w:color="auto"/>
          </w:divBdr>
        </w:div>
        <w:div w:id="1910798235">
          <w:marLeft w:val="0"/>
          <w:marRight w:val="0"/>
          <w:marTop w:val="0"/>
          <w:marBottom w:val="0"/>
          <w:divBdr>
            <w:top w:val="none" w:sz="0" w:space="0" w:color="auto"/>
            <w:left w:val="none" w:sz="0" w:space="0" w:color="auto"/>
            <w:bottom w:val="none" w:sz="0" w:space="0" w:color="auto"/>
            <w:right w:val="none" w:sz="0" w:space="0" w:color="auto"/>
          </w:divBdr>
        </w:div>
        <w:div w:id="852769327">
          <w:marLeft w:val="0"/>
          <w:marRight w:val="0"/>
          <w:marTop w:val="0"/>
          <w:marBottom w:val="0"/>
          <w:divBdr>
            <w:top w:val="none" w:sz="0" w:space="0" w:color="auto"/>
            <w:left w:val="none" w:sz="0" w:space="0" w:color="auto"/>
            <w:bottom w:val="none" w:sz="0" w:space="0" w:color="auto"/>
            <w:right w:val="none" w:sz="0" w:space="0" w:color="auto"/>
          </w:divBdr>
        </w:div>
        <w:div w:id="790787252">
          <w:marLeft w:val="0"/>
          <w:marRight w:val="0"/>
          <w:marTop w:val="0"/>
          <w:marBottom w:val="0"/>
          <w:divBdr>
            <w:top w:val="none" w:sz="0" w:space="0" w:color="auto"/>
            <w:left w:val="none" w:sz="0" w:space="0" w:color="auto"/>
            <w:bottom w:val="none" w:sz="0" w:space="0" w:color="auto"/>
            <w:right w:val="none" w:sz="0" w:space="0" w:color="auto"/>
          </w:divBdr>
        </w:div>
        <w:div w:id="1201674259">
          <w:marLeft w:val="0"/>
          <w:marRight w:val="0"/>
          <w:marTop w:val="0"/>
          <w:marBottom w:val="0"/>
          <w:divBdr>
            <w:top w:val="none" w:sz="0" w:space="0" w:color="auto"/>
            <w:left w:val="none" w:sz="0" w:space="0" w:color="auto"/>
            <w:bottom w:val="none" w:sz="0" w:space="0" w:color="auto"/>
            <w:right w:val="none" w:sz="0" w:space="0" w:color="auto"/>
          </w:divBdr>
        </w:div>
        <w:div w:id="434405030">
          <w:marLeft w:val="0"/>
          <w:marRight w:val="0"/>
          <w:marTop w:val="0"/>
          <w:marBottom w:val="0"/>
          <w:divBdr>
            <w:top w:val="none" w:sz="0" w:space="0" w:color="auto"/>
            <w:left w:val="none" w:sz="0" w:space="0" w:color="auto"/>
            <w:bottom w:val="none" w:sz="0" w:space="0" w:color="auto"/>
            <w:right w:val="none" w:sz="0" w:space="0" w:color="auto"/>
          </w:divBdr>
        </w:div>
        <w:div w:id="1180698291">
          <w:marLeft w:val="0"/>
          <w:marRight w:val="0"/>
          <w:marTop w:val="0"/>
          <w:marBottom w:val="0"/>
          <w:divBdr>
            <w:top w:val="none" w:sz="0" w:space="0" w:color="auto"/>
            <w:left w:val="none" w:sz="0" w:space="0" w:color="auto"/>
            <w:bottom w:val="none" w:sz="0" w:space="0" w:color="auto"/>
            <w:right w:val="none" w:sz="0" w:space="0" w:color="auto"/>
          </w:divBdr>
        </w:div>
        <w:div w:id="71631215">
          <w:marLeft w:val="0"/>
          <w:marRight w:val="0"/>
          <w:marTop w:val="0"/>
          <w:marBottom w:val="0"/>
          <w:divBdr>
            <w:top w:val="none" w:sz="0" w:space="0" w:color="auto"/>
            <w:left w:val="none" w:sz="0" w:space="0" w:color="auto"/>
            <w:bottom w:val="none" w:sz="0" w:space="0" w:color="auto"/>
            <w:right w:val="none" w:sz="0" w:space="0" w:color="auto"/>
          </w:divBdr>
        </w:div>
        <w:div w:id="410543169">
          <w:marLeft w:val="0"/>
          <w:marRight w:val="0"/>
          <w:marTop w:val="0"/>
          <w:marBottom w:val="0"/>
          <w:divBdr>
            <w:top w:val="none" w:sz="0" w:space="0" w:color="auto"/>
            <w:left w:val="none" w:sz="0" w:space="0" w:color="auto"/>
            <w:bottom w:val="none" w:sz="0" w:space="0" w:color="auto"/>
            <w:right w:val="none" w:sz="0" w:space="0" w:color="auto"/>
          </w:divBdr>
        </w:div>
        <w:div w:id="943197777">
          <w:marLeft w:val="0"/>
          <w:marRight w:val="0"/>
          <w:marTop w:val="0"/>
          <w:marBottom w:val="0"/>
          <w:divBdr>
            <w:top w:val="none" w:sz="0" w:space="0" w:color="auto"/>
            <w:left w:val="none" w:sz="0" w:space="0" w:color="auto"/>
            <w:bottom w:val="none" w:sz="0" w:space="0" w:color="auto"/>
            <w:right w:val="none" w:sz="0" w:space="0" w:color="auto"/>
          </w:divBdr>
        </w:div>
        <w:div w:id="1472014643">
          <w:marLeft w:val="0"/>
          <w:marRight w:val="0"/>
          <w:marTop w:val="0"/>
          <w:marBottom w:val="0"/>
          <w:divBdr>
            <w:top w:val="none" w:sz="0" w:space="0" w:color="auto"/>
            <w:left w:val="none" w:sz="0" w:space="0" w:color="auto"/>
            <w:bottom w:val="none" w:sz="0" w:space="0" w:color="auto"/>
            <w:right w:val="none" w:sz="0" w:space="0" w:color="auto"/>
          </w:divBdr>
        </w:div>
        <w:div w:id="578297809">
          <w:marLeft w:val="0"/>
          <w:marRight w:val="0"/>
          <w:marTop w:val="0"/>
          <w:marBottom w:val="0"/>
          <w:divBdr>
            <w:top w:val="none" w:sz="0" w:space="0" w:color="auto"/>
            <w:left w:val="none" w:sz="0" w:space="0" w:color="auto"/>
            <w:bottom w:val="none" w:sz="0" w:space="0" w:color="auto"/>
            <w:right w:val="none" w:sz="0" w:space="0" w:color="auto"/>
          </w:divBdr>
        </w:div>
        <w:div w:id="1659504515">
          <w:marLeft w:val="0"/>
          <w:marRight w:val="0"/>
          <w:marTop w:val="0"/>
          <w:marBottom w:val="0"/>
          <w:divBdr>
            <w:top w:val="none" w:sz="0" w:space="0" w:color="auto"/>
            <w:left w:val="none" w:sz="0" w:space="0" w:color="auto"/>
            <w:bottom w:val="none" w:sz="0" w:space="0" w:color="auto"/>
            <w:right w:val="none" w:sz="0" w:space="0" w:color="auto"/>
          </w:divBdr>
          <w:divsChild>
            <w:div w:id="192496310">
              <w:marLeft w:val="-75"/>
              <w:marRight w:val="0"/>
              <w:marTop w:val="30"/>
              <w:marBottom w:val="30"/>
              <w:divBdr>
                <w:top w:val="none" w:sz="0" w:space="0" w:color="auto"/>
                <w:left w:val="none" w:sz="0" w:space="0" w:color="auto"/>
                <w:bottom w:val="none" w:sz="0" w:space="0" w:color="auto"/>
                <w:right w:val="none" w:sz="0" w:space="0" w:color="auto"/>
              </w:divBdr>
              <w:divsChild>
                <w:div w:id="1706755177">
                  <w:marLeft w:val="0"/>
                  <w:marRight w:val="0"/>
                  <w:marTop w:val="0"/>
                  <w:marBottom w:val="0"/>
                  <w:divBdr>
                    <w:top w:val="none" w:sz="0" w:space="0" w:color="auto"/>
                    <w:left w:val="none" w:sz="0" w:space="0" w:color="auto"/>
                    <w:bottom w:val="none" w:sz="0" w:space="0" w:color="auto"/>
                    <w:right w:val="none" w:sz="0" w:space="0" w:color="auto"/>
                  </w:divBdr>
                  <w:divsChild>
                    <w:div w:id="340284404">
                      <w:marLeft w:val="0"/>
                      <w:marRight w:val="0"/>
                      <w:marTop w:val="0"/>
                      <w:marBottom w:val="0"/>
                      <w:divBdr>
                        <w:top w:val="none" w:sz="0" w:space="0" w:color="auto"/>
                        <w:left w:val="none" w:sz="0" w:space="0" w:color="auto"/>
                        <w:bottom w:val="none" w:sz="0" w:space="0" w:color="auto"/>
                        <w:right w:val="none" w:sz="0" w:space="0" w:color="auto"/>
                      </w:divBdr>
                    </w:div>
                  </w:divsChild>
                </w:div>
                <w:div w:id="294600876">
                  <w:marLeft w:val="0"/>
                  <w:marRight w:val="0"/>
                  <w:marTop w:val="0"/>
                  <w:marBottom w:val="0"/>
                  <w:divBdr>
                    <w:top w:val="none" w:sz="0" w:space="0" w:color="auto"/>
                    <w:left w:val="none" w:sz="0" w:space="0" w:color="auto"/>
                    <w:bottom w:val="none" w:sz="0" w:space="0" w:color="auto"/>
                    <w:right w:val="none" w:sz="0" w:space="0" w:color="auto"/>
                  </w:divBdr>
                  <w:divsChild>
                    <w:div w:id="677855160">
                      <w:marLeft w:val="0"/>
                      <w:marRight w:val="0"/>
                      <w:marTop w:val="0"/>
                      <w:marBottom w:val="0"/>
                      <w:divBdr>
                        <w:top w:val="none" w:sz="0" w:space="0" w:color="auto"/>
                        <w:left w:val="none" w:sz="0" w:space="0" w:color="auto"/>
                        <w:bottom w:val="none" w:sz="0" w:space="0" w:color="auto"/>
                        <w:right w:val="none" w:sz="0" w:space="0" w:color="auto"/>
                      </w:divBdr>
                    </w:div>
                  </w:divsChild>
                </w:div>
                <w:div w:id="418913735">
                  <w:marLeft w:val="0"/>
                  <w:marRight w:val="0"/>
                  <w:marTop w:val="0"/>
                  <w:marBottom w:val="0"/>
                  <w:divBdr>
                    <w:top w:val="none" w:sz="0" w:space="0" w:color="auto"/>
                    <w:left w:val="none" w:sz="0" w:space="0" w:color="auto"/>
                    <w:bottom w:val="none" w:sz="0" w:space="0" w:color="auto"/>
                    <w:right w:val="none" w:sz="0" w:space="0" w:color="auto"/>
                  </w:divBdr>
                  <w:divsChild>
                    <w:div w:id="860896411">
                      <w:marLeft w:val="0"/>
                      <w:marRight w:val="0"/>
                      <w:marTop w:val="0"/>
                      <w:marBottom w:val="0"/>
                      <w:divBdr>
                        <w:top w:val="none" w:sz="0" w:space="0" w:color="auto"/>
                        <w:left w:val="none" w:sz="0" w:space="0" w:color="auto"/>
                        <w:bottom w:val="none" w:sz="0" w:space="0" w:color="auto"/>
                        <w:right w:val="none" w:sz="0" w:space="0" w:color="auto"/>
                      </w:divBdr>
                    </w:div>
                  </w:divsChild>
                </w:div>
                <w:div w:id="1037512325">
                  <w:marLeft w:val="0"/>
                  <w:marRight w:val="0"/>
                  <w:marTop w:val="0"/>
                  <w:marBottom w:val="0"/>
                  <w:divBdr>
                    <w:top w:val="none" w:sz="0" w:space="0" w:color="auto"/>
                    <w:left w:val="none" w:sz="0" w:space="0" w:color="auto"/>
                    <w:bottom w:val="none" w:sz="0" w:space="0" w:color="auto"/>
                    <w:right w:val="none" w:sz="0" w:space="0" w:color="auto"/>
                  </w:divBdr>
                  <w:divsChild>
                    <w:div w:id="1877699309">
                      <w:marLeft w:val="0"/>
                      <w:marRight w:val="0"/>
                      <w:marTop w:val="0"/>
                      <w:marBottom w:val="0"/>
                      <w:divBdr>
                        <w:top w:val="none" w:sz="0" w:space="0" w:color="auto"/>
                        <w:left w:val="none" w:sz="0" w:space="0" w:color="auto"/>
                        <w:bottom w:val="none" w:sz="0" w:space="0" w:color="auto"/>
                        <w:right w:val="none" w:sz="0" w:space="0" w:color="auto"/>
                      </w:divBdr>
                    </w:div>
                  </w:divsChild>
                </w:div>
                <w:div w:id="1911696658">
                  <w:marLeft w:val="0"/>
                  <w:marRight w:val="0"/>
                  <w:marTop w:val="0"/>
                  <w:marBottom w:val="0"/>
                  <w:divBdr>
                    <w:top w:val="none" w:sz="0" w:space="0" w:color="auto"/>
                    <w:left w:val="none" w:sz="0" w:space="0" w:color="auto"/>
                    <w:bottom w:val="none" w:sz="0" w:space="0" w:color="auto"/>
                    <w:right w:val="none" w:sz="0" w:space="0" w:color="auto"/>
                  </w:divBdr>
                  <w:divsChild>
                    <w:div w:id="1861122396">
                      <w:marLeft w:val="0"/>
                      <w:marRight w:val="0"/>
                      <w:marTop w:val="0"/>
                      <w:marBottom w:val="0"/>
                      <w:divBdr>
                        <w:top w:val="none" w:sz="0" w:space="0" w:color="auto"/>
                        <w:left w:val="none" w:sz="0" w:space="0" w:color="auto"/>
                        <w:bottom w:val="none" w:sz="0" w:space="0" w:color="auto"/>
                        <w:right w:val="none" w:sz="0" w:space="0" w:color="auto"/>
                      </w:divBdr>
                    </w:div>
                    <w:div w:id="1238322714">
                      <w:marLeft w:val="0"/>
                      <w:marRight w:val="0"/>
                      <w:marTop w:val="0"/>
                      <w:marBottom w:val="0"/>
                      <w:divBdr>
                        <w:top w:val="none" w:sz="0" w:space="0" w:color="auto"/>
                        <w:left w:val="none" w:sz="0" w:space="0" w:color="auto"/>
                        <w:bottom w:val="none" w:sz="0" w:space="0" w:color="auto"/>
                        <w:right w:val="none" w:sz="0" w:space="0" w:color="auto"/>
                      </w:divBdr>
                    </w:div>
                    <w:div w:id="1503349877">
                      <w:marLeft w:val="0"/>
                      <w:marRight w:val="0"/>
                      <w:marTop w:val="0"/>
                      <w:marBottom w:val="0"/>
                      <w:divBdr>
                        <w:top w:val="none" w:sz="0" w:space="0" w:color="auto"/>
                        <w:left w:val="none" w:sz="0" w:space="0" w:color="auto"/>
                        <w:bottom w:val="none" w:sz="0" w:space="0" w:color="auto"/>
                        <w:right w:val="none" w:sz="0" w:space="0" w:color="auto"/>
                      </w:divBdr>
                    </w:div>
                    <w:div w:id="1186284485">
                      <w:marLeft w:val="0"/>
                      <w:marRight w:val="0"/>
                      <w:marTop w:val="0"/>
                      <w:marBottom w:val="0"/>
                      <w:divBdr>
                        <w:top w:val="none" w:sz="0" w:space="0" w:color="auto"/>
                        <w:left w:val="none" w:sz="0" w:space="0" w:color="auto"/>
                        <w:bottom w:val="none" w:sz="0" w:space="0" w:color="auto"/>
                        <w:right w:val="none" w:sz="0" w:space="0" w:color="auto"/>
                      </w:divBdr>
                    </w:div>
                  </w:divsChild>
                </w:div>
                <w:div w:id="1786734066">
                  <w:marLeft w:val="0"/>
                  <w:marRight w:val="0"/>
                  <w:marTop w:val="0"/>
                  <w:marBottom w:val="0"/>
                  <w:divBdr>
                    <w:top w:val="none" w:sz="0" w:space="0" w:color="auto"/>
                    <w:left w:val="none" w:sz="0" w:space="0" w:color="auto"/>
                    <w:bottom w:val="none" w:sz="0" w:space="0" w:color="auto"/>
                    <w:right w:val="none" w:sz="0" w:space="0" w:color="auto"/>
                  </w:divBdr>
                  <w:divsChild>
                    <w:div w:id="136073023">
                      <w:marLeft w:val="0"/>
                      <w:marRight w:val="0"/>
                      <w:marTop w:val="0"/>
                      <w:marBottom w:val="0"/>
                      <w:divBdr>
                        <w:top w:val="none" w:sz="0" w:space="0" w:color="auto"/>
                        <w:left w:val="none" w:sz="0" w:space="0" w:color="auto"/>
                        <w:bottom w:val="none" w:sz="0" w:space="0" w:color="auto"/>
                        <w:right w:val="none" w:sz="0" w:space="0" w:color="auto"/>
                      </w:divBdr>
                    </w:div>
                    <w:div w:id="1954363762">
                      <w:marLeft w:val="0"/>
                      <w:marRight w:val="0"/>
                      <w:marTop w:val="0"/>
                      <w:marBottom w:val="0"/>
                      <w:divBdr>
                        <w:top w:val="none" w:sz="0" w:space="0" w:color="auto"/>
                        <w:left w:val="none" w:sz="0" w:space="0" w:color="auto"/>
                        <w:bottom w:val="none" w:sz="0" w:space="0" w:color="auto"/>
                        <w:right w:val="none" w:sz="0" w:space="0" w:color="auto"/>
                      </w:divBdr>
                    </w:div>
                  </w:divsChild>
                </w:div>
                <w:div w:id="1388408830">
                  <w:marLeft w:val="0"/>
                  <w:marRight w:val="0"/>
                  <w:marTop w:val="0"/>
                  <w:marBottom w:val="0"/>
                  <w:divBdr>
                    <w:top w:val="none" w:sz="0" w:space="0" w:color="auto"/>
                    <w:left w:val="none" w:sz="0" w:space="0" w:color="auto"/>
                    <w:bottom w:val="none" w:sz="0" w:space="0" w:color="auto"/>
                    <w:right w:val="none" w:sz="0" w:space="0" w:color="auto"/>
                  </w:divBdr>
                  <w:divsChild>
                    <w:div w:id="504248566">
                      <w:marLeft w:val="0"/>
                      <w:marRight w:val="0"/>
                      <w:marTop w:val="0"/>
                      <w:marBottom w:val="0"/>
                      <w:divBdr>
                        <w:top w:val="none" w:sz="0" w:space="0" w:color="auto"/>
                        <w:left w:val="none" w:sz="0" w:space="0" w:color="auto"/>
                        <w:bottom w:val="none" w:sz="0" w:space="0" w:color="auto"/>
                        <w:right w:val="none" w:sz="0" w:space="0" w:color="auto"/>
                      </w:divBdr>
                    </w:div>
                  </w:divsChild>
                </w:div>
                <w:div w:id="994334351">
                  <w:marLeft w:val="0"/>
                  <w:marRight w:val="0"/>
                  <w:marTop w:val="0"/>
                  <w:marBottom w:val="0"/>
                  <w:divBdr>
                    <w:top w:val="none" w:sz="0" w:space="0" w:color="auto"/>
                    <w:left w:val="none" w:sz="0" w:space="0" w:color="auto"/>
                    <w:bottom w:val="none" w:sz="0" w:space="0" w:color="auto"/>
                    <w:right w:val="none" w:sz="0" w:space="0" w:color="auto"/>
                  </w:divBdr>
                  <w:divsChild>
                    <w:div w:id="1025248434">
                      <w:marLeft w:val="0"/>
                      <w:marRight w:val="0"/>
                      <w:marTop w:val="0"/>
                      <w:marBottom w:val="0"/>
                      <w:divBdr>
                        <w:top w:val="none" w:sz="0" w:space="0" w:color="auto"/>
                        <w:left w:val="none" w:sz="0" w:space="0" w:color="auto"/>
                        <w:bottom w:val="none" w:sz="0" w:space="0" w:color="auto"/>
                        <w:right w:val="none" w:sz="0" w:space="0" w:color="auto"/>
                      </w:divBdr>
                    </w:div>
                    <w:div w:id="263004444">
                      <w:marLeft w:val="0"/>
                      <w:marRight w:val="0"/>
                      <w:marTop w:val="0"/>
                      <w:marBottom w:val="0"/>
                      <w:divBdr>
                        <w:top w:val="none" w:sz="0" w:space="0" w:color="auto"/>
                        <w:left w:val="none" w:sz="0" w:space="0" w:color="auto"/>
                        <w:bottom w:val="none" w:sz="0" w:space="0" w:color="auto"/>
                        <w:right w:val="none" w:sz="0" w:space="0" w:color="auto"/>
                      </w:divBdr>
                    </w:div>
                    <w:div w:id="806314409">
                      <w:marLeft w:val="0"/>
                      <w:marRight w:val="0"/>
                      <w:marTop w:val="0"/>
                      <w:marBottom w:val="0"/>
                      <w:divBdr>
                        <w:top w:val="none" w:sz="0" w:space="0" w:color="auto"/>
                        <w:left w:val="none" w:sz="0" w:space="0" w:color="auto"/>
                        <w:bottom w:val="none" w:sz="0" w:space="0" w:color="auto"/>
                        <w:right w:val="none" w:sz="0" w:space="0" w:color="auto"/>
                      </w:divBdr>
                    </w:div>
                  </w:divsChild>
                </w:div>
                <w:div w:id="228421622">
                  <w:marLeft w:val="0"/>
                  <w:marRight w:val="0"/>
                  <w:marTop w:val="0"/>
                  <w:marBottom w:val="0"/>
                  <w:divBdr>
                    <w:top w:val="none" w:sz="0" w:space="0" w:color="auto"/>
                    <w:left w:val="none" w:sz="0" w:space="0" w:color="auto"/>
                    <w:bottom w:val="none" w:sz="0" w:space="0" w:color="auto"/>
                    <w:right w:val="none" w:sz="0" w:space="0" w:color="auto"/>
                  </w:divBdr>
                  <w:divsChild>
                    <w:div w:id="1162740950">
                      <w:marLeft w:val="0"/>
                      <w:marRight w:val="0"/>
                      <w:marTop w:val="0"/>
                      <w:marBottom w:val="0"/>
                      <w:divBdr>
                        <w:top w:val="none" w:sz="0" w:space="0" w:color="auto"/>
                        <w:left w:val="none" w:sz="0" w:space="0" w:color="auto"/>
                        <w:bottom w:val="none" w:sz="0" w:space="0" w:color="auto"/>
                        <w:right w:val="none" w:sz="0" w:space="0" w:color="auto"/>
                      </w:divBdr>
                    </w:div>
                  </w:divsChild>
                </w:div>
                <w:div w:id="51007835">
                  <w:marLeft w:val="0"/>
                  <w:marRight w:val="0"/>
                  <w:marTop w:val="0"/>
                  <w:marBottom w:val="0"/>
                  <w:divBdr>
                    <w:top w:val="none" w:sz="0" w:space="0" w:color="auto"/>
                    <w:left w:val="none" w:sz="0" w:space="0" w:color="auto"/>
                    <w:bottom w:val="none" w:sz="0" w:space="0" w:color="auto"/>
                    <w:right w:val="none" w:sz="0" w:space="0" w:color="auto"/>
                  </w:divBdr>
                  <w:divsChild>
                    <w:div w:id="1706518265">
                      <w:marLeft w:val="0"/>
                      <w:marRight w:val="0"/>
                      <w:marTop w:val="0"/>
                      <w:marBottom w:val="0"/>
                      <w:divBdr>
                        <w:top w:val="none" w:sz="0" w:space="0" w:color="auto"/>
                        <w:left w:val="none" w:sz="0" w:space="0" w:color="auto"/>
                        <w:bottom w:val="none" w:sz="0" w:space="0" w:color="auto"/>
                        <w:right w:val="none" w:sz="0" w:space="0" w:color="auto"/>
                      </w:divBdr>
                    </w:div>
                  </w:divsChild>
                </w:div>
                <w:div w:id="326710293">
                  <w:marLeft w:val="0"/>
                  <w:marRight w:val="0"/>
                  <w:marTop w:val="0"/>
                  <w:marBottom w:val="0"/>
                  <w:divBdr>
                    <w:top w:val="none" w:sz="0" w:space="0" w:color="auto"/>
                    <w:left w:val="none" w:sz="0" w:space="0" w:color="auto"/>
                    <w:bottom w:val="none" w:sz="0" w:space="0" w:color="auto"/>
                    <w:right w:val="none" w:sz="0" w:space="0" w:color="auto"/>
                  </w:divBdr>
                  <w:divsChild>
                    <w:div w:id="1261521955">
                      <w:marLeft w:val="0"/>
                      <w:marRight w:val="0"/>
                      <w:marTop w:val="0"/>
                      <w:marBottom w:val="0"/>
                      <w:divBdr>
                        <w:top w:val="none" w:sz="0" w:space="0" w:color="auto"/>
                        <w:left w:val="none" w:sz="0" w:space="0" w:color="auto"/>
                        <w:bottom w:val="none" w:sz="0" w:space="0" w:color="auto"/>
                        <w:right w:val="none" w:sz="0" w:space="0" w:color="auto"/>
                      </w:divBdr>
                    </w:div>
                    <w:div w:id="1181167936">
                      <w:marLeft w:val="0"/>
                      <w:marRight w:val="0"/>
                      <w:marTop w:val="0"/>
                      <w:marBottom w:val="0"/>
                      <w:divBdr>
                        <w:top w:val="none" w:sz="0" w:space="0" w:color="auto"/>
                        <w:left w:val="none" w:sz="0" w:space="0" w:color="auto"/>
                        <w:bottom w:val="none" w:sz="0" w:space="0" w:color="auto"/>
                        <w:right w:val="none" w:sz="0" w:space="0" w:color="auto"/>
                      </w:divBdr>
                    </w:div>
                    <w:div w:id="247813046">
                      <w:marLeft w:val="0"/>
                      <w:marRight w:val="0"/>
                      <w:marTop w:val="0"/>
                      <w:marBottom w:val="0"/>
                      <w:divBdr>
                        <w:top w:val="none" w:sz="0" w:space="0" w:color="auto"/>
                        <w:left w:val="none" w:sz="0" w:space="0" w:color="auto"/>
                        <w:bottom w:val="none" w:sz="0" w:space="0" w:color="auto"/>
                        <w:right w:val="none" w:sz="0" w:space="0" w:color="auto"/>
                      </w:divBdr>
                    </w:div>
                    <w:div w:id="233122615">
                      <w:marLeft w:val="0"/>
                      <w:marRight w:val="0"/>
                      <w:marTop w:val="0"/>
                      <w:marBottom w:val="0"/>
                      <w:divBdr>
                        <w:top w:val="none" w:sz="0" w:space="0" w:color="auto"/>
                        <w:left w:val="none" w:sz="0" w:space="0" w:color="auto"/>
                        <w:bottom w:val="none" w:sz="0" w:space="0" w:color="auto"/>
                        <w:right w:val="none" w:sz="0" w:space="0" w:color="auto"/>
                      </w:divBdr>
                    </w:div>
                    <w:div w:id="1472796080">
                      <w:marLeft w:val="0"/>
                      <w:marRight w:val="0"/>
                      <w:marTop w:val="0"/>
                      <w:marBottom w:val="0"/>
                      <w:divBdr>
                        <w:top w:val="none" w:sz="0" w:space="0" w:color="auto"/>
                        <w:left w:val="none" w:sz="0" w:space="0" w:color="auto"/>
                        <w:bottom w:val="none" w:sz="0" w:space="0" w:color="auto"/>
                        <w:right w:val="none" w:sz="0" w:space="0" w:color="auto"/>
                      </w:divBdr>
                    </w:div>
                    <w:div w:id="1110390991">
                      <w:marLeft w:val="0"/>
                      <w:marRight w:val="0"/>
                      <w:marTop w:val="0"/>
                      <w:marBottom w:val="0"/>
                      <w:divBdr>
                        <w:top w:val="none" w:sz="0" w:space="0" w:color="auto"/>
                        <w:left w:val="none" w:sz="0" w:space="0" w:color="auto"/>
                        <w:bottom w:val="none" w:sz="0" w:space="0" w:color="auto"/>
                        <w:right w:val="none" w:sz="0" w:space="0" w:color="auto"/>
                      </w:divBdr>
                    </w:div>
                    <w:div w:id="1894927888">
                      <w:marLeft w:val="0"/>
                      <w:marRight w:val="0"/>
                      <w:marTop w:val="0"/>
                      <w:marBottom w:val="0"/>
                      <w:divBdr>
                        <w:top w:val="none" w:sz="0" w:space="0" w:color="auto"/>
                        <w:left w:val="none" w:sz="0" w:space="0" w:color="auto"/>
                        <w:bottom w:val="none" w:sz="0" w:space="0" w:color="auto"/>
                        <w:right w:val="none" w:sz="0" w:space="0" w:color="auto"/>
                      </w:divBdr>
                    </w:div>
                    <w:div w:id="818615767">
                      <w:marLeft w:val="0"/>
                      <w:marRight w:val="0"/>
                      <w:marTop w:val="0"/>
                      <w:marBottom w:val="0"/>
                      <w:divBdr>
                        <w:top w:val="none" w:sz="0" w:space="0" w:color="auto"/>
                        <w:left w:val="none" w:sz="0" w:space="0" w:color="auto"/>
                        <w:bottom w:val="none" w:sz="0" w:space="0" w:color="auto"/>
                        <w:right w:val="none" w:sz="0" w:space="0" w:color="auto"/>
                      </w:divBdr>
                    </w:div>
                    <w:div w:id="1795635712">
                      <w:marLeft w:val="0"/>
                      <w:marRight w:val="0"/>
                      <w:marTop w:val="0"/>
                      <w:marBottom w:val="0"/>
                      <w:divBdr>
                        <w:top w:val="none" w:sz="0" w:space="0" w:color="auto"/>
                        <w:left w:val="none" w:sz="0" w:space="0" w:color="auto"/>
                        <w:bottom w:val="none" w:sz="0" w:space="0" w:color="auto"/>
                        <w:right w:val="none" w:sz="0" w:space="0" w:color="auto"/>
                      </w:divBdr>
                    </w:div>
                    <w:div w:id="516387161">
                      <w:marLeft w:val="0"/>
                      <w:marRight w:val="0"/>
                      <w:marTop w:val="0"/>
                      <w:marBottom w:val="0"/>
                      <w:divBdr>
                        <w:top w:val="none" w:sz="0" w:space="0" w:color="auto"/>
                        <w:left w:val="none" w:sz="0" w:space="0" w:color="auto"/>
                        <w:bottom w:val="none" w:sz="0" w:space="0" w:color="auto"/>
                        <w:right w:val="none" w:sz="0" w:space="0" w:color="auto"/>
                      </w:divBdr>
                    </w:div>
                  </w:divsChild>
                </w:div>
                <w:div w:id="1963221416">
                  <w:marLeft w:val="0"/>
                  <w:marRight w:val="0"/>
                  <w:marTop w:val="0"/>
                  <w:marBottom w:val="0"/>
                  <w:divBdr>
                    <w:top w:val="none" w:sz="0" w:space="0" w:color="auto"/>
                    <w:left w:val="none" w:sz="0" w:space="0" w:color="auto"/>
                    <w:bottom w:val="none" w:sz="0" w:space="0" w:color="auto"/>
                    <w:right w:val="none" w:sz="0" w:space="0" w:color="auto"/>
                  </w:divBdr>
                  <w:divsChild>
                    <w:div w:id="2049573056">
                      <w:marLeft w:val="0"/>
                      <w:marRight w:val="0"/>
                      <w:marTop w:val="0"/>
                      <w:marBottom w:val="0"/>
                      <w:divBdr>
                        <w:top w:val="none" w:sz="0" w:space="0" w:color="auto"/>
                        <w:left w:val="none" w:sz="0" w:space="0" w:color="auto"/>
                        <w:bottom w:val="none" w:sz="0" w:space="0" w:color="auto"/>
                        <w:right w:val="none" w:sz="0" w:space="0" w:color="auto"/>
                      </w:divBdr>
                    </w:div>
                    <w:div w:id="1050035344">
                      <w:marLeft w:val="0"/>
                      <w:marRight w:val="0"/>
                      <w:marTop w:val="0"/>
                      <w:marBottom w:val="0"/>
                      <w:divBdr>
                        <w:top w:val="none" w:sz="0" w:space="0" w:color="auto"/>
                        <w:left w:val="none" w:sz="0" w:space="0" w:color="auto"/>
                        <w:bottom w:val="none" w:sz="0" w:space="0" w:color="auto"/>
                        <w:right w:val="none" w:sz="0" w:space="0" w:color="auto"/>
                      </w:divBdr>
                    </w:div>
                    <w:div w:id="445586504">
                      <w:marLeft w:val="0"/>
                      <w:marRight w:val="0"/>
                      <w:marTop w:val="0"/>
                      <w:marBottom w:val="0"/>
                      <w:divBdr>
                        <w:top w:val="none" w:sz="0" w:space="0" w:color="auto"/>
                        <w:left w:val="none" w:sz="0" w:space="0" w:color="auto"/>
                        <w:bottom w:val="none" w:sz="0" w:space="0" w:color="auto"/>
                        <w:right w:val="none" w:sz="0" w:space="0" w:color="auto"/>
                      </w:divBdr>
                    </w:div>
                  </w:divsChild>
                </w:div>
                <w:div w:id="1324434527">
                  <w:marLeft w:val="0"/>
                  <w:marRight w:val="0"/>
                  <w:marTop w:val="0"/>
                  <w:marBottom w:val="0"/>
                  <w:divBdr>
                    <w:top w:val="none" w:sz="0" w:space="0" w:color="auto"/>
                    <w:left w:val="none" w:sz="0" w:space="0" w:color="auto"/>
                    <w:bottom w:val="none" w:sz="0" w:space="0" w:color="auto"/>
                    <w:right w:val="none" w:sz="0" w:space="0" w:color="auto"/>
                  </w:divBdr>
                  <w:divsChild>
                    <w:div w:id="413237089">
                      <w:marLeft w:val="0"/>
                      <w:marRight w:val="0"/>
                      <w:marTop w:val="0"/>
                      <w:marBottom w:val="0"/>
                      <w:divBdr>
                        <w:top w:val="none" w:sz="0" w:space="0" w:color="auto"/>
                        <w:left w:val="none" w:sz="0" w:space="0" w:color="auto"/>
                        <w:bottom w:val="none" w:sz="0" w:space="0" w:color="auto"/>
                        <w:right w:val="none" w:sz="0" w:space="0" w:color="auto"/>
                      </w:divBdr>
                    </w:div>
                  </w:divsChild>
                </w:div>
                <w:div w:id="7029296">
                  <w:marLeft w:val="0"/>
                  <w:marRight w:val="0"/>
                  <w:marTop w:val="0"/>
                  <w:marBottom w:val="0"/>
                  <w:divBdr>
                    <w:top w:val="none" w:sz="0" w:space="0" w:color="auto"/>
                    <w:left w:val="none" w:sz="0" w:space="0" w:color="auto"/>
                    <w:bottom w:val="none" w:sz="0" w:space="0" w:color="auto"/>
                    <w:right w:val="none" w:sz="0" w:space="0" w:color="auto"/>
                  </w:divBdr>
                  <w:divsChild>
                    <w:div w:id="13305763">
                      <w:marLeft w:val="0"/>
                      <w:marRight w:val="0"/>
                      <w:marTop w:val="0"/>
                      <w:marBottom w:val="0"/>
                      <w:divBdr>
                        <w:top w:val="none" w:sz="0" w:space="0" w:color="auto"/>
                        <w:left w:val="none" w:sz="0" w:space="0" w:color="auto"/>
                        <w:bottom w:val="none" w:sz="0" w:space="0" w:color="auto"/>
                        <w:right w:val="none" w:sz="0" w:space="0" w:color="auto"/>
                      </w:divBdr>
                    </w:div>
                    <w:div w:id="1693457193">
                      <w:marLeft w:val="0"/>
                      <w:marRight w:val="0"/>
                      <w:marTop w:val="0"/>
                      <w:marBottom w:val="0"/>
                      <w:divBdr>
                        <w:top w:val="none" w:sz="0" w:space="0" w:color="auto"/>
                        <w:left w:val="none" w:sz="0" w:space="0" w:color="auto"/>
                        <w:bottom w:val="none" w:sz="0" w:space="0" w:color="auto"/>
                        <w:right w:val="none" w:sz="0" w:space="0" w:color="auto"/>
                      </w:divBdr>
                    </w:div>
                    <w:div w:id="1570773406">
                      <w:marLeft w:val="0"/>
                      <w:marRight w:val="0"/>
                      <w:marTop w:val="0"/>
                      <w:marBottom w:val="0"/>
                      <w:divBdr>
                        <w:top w:val="none" w:sz="0" w:space="0" w:color="auto"/>
                        <w:left w:val="none" w:sz="0" w:space="0" w:color="auto"/>
                        <w:bottom w:val="none" w:sz="0" w:space="0" w:color="auto"/>
                        <w:right w:val="none" w:sz="0" w:space="0" w:color="auto"/>
                      </w:divBdr>
                    </w:div>
                    <w:div w:id="1334914066">
                      <w:marLeft w:val="0"/>
                      <w:marRight w:val="0"/>
                      <w:marTop w:val="0"/>
                      <w:marBottom w:val="0"/>
                      <w:divBdr>
                        <w:top w:val="none" w:sz="0" w:space="0" w:color="auto"/>
                        <w:left w:val="none" w:sz="0" w:space="0" w:color="auto"/>
                        <w:bottom w:val="none" w:sz="0" w:space="0" w:color="auto"/>
                        <w:right w:val="none" w:sz="0" w:space="0" w:color="auto"/>
                      </w:divBdr>
                    </w:div>
                    <w:div w:id="579363514">
                      <w:marLeft w:val="0"/>
                      <w:marRight w:val="0"/>
                      <w:marTop w:val="0"/>
                      <w:marBottom w:val="0"/>
                      <w:divBdr>
                        <w:top w:val="none" w:sz="0" w:space="0" w:color="auto"/>
                        <w:left w:val="none" w:sz="0" w:space="0" w:color="auto"/>
                        <w:bottom w:val="none" w:sz="0" w:space="0" w:color="auto"/>
                        <w:right w:val="none" w:sz="0" w:space="0" w:color="auto"/>
                      </w:divBdr>
                    </w:div>
                    <w:div w:id="145754792">
                      <w:marLeft w:val="0"/>
                      <w:marRight w:val="0"/>
                      <w:marTop w:val="0"/>
                      <w:marBottom w:val="0"/>
                      <w:divBdr>
                        <w:top w:val="none" w:sz="0" w:space="0" w:color="auto"/>
                        <w:left w:val="none" w:sz="0" w:space="0" w:color="auto"/>
                        <w:bottom w:val="none" w:sz="0" w:space="0" w:color="auto"/>
                        <w:right w:val="none" w:sz="0" w:space="0" w:color="auto"/>
                      </w:divBdr>
                    </w:div>
                    <w:div w:id="981621089">
                      <w:marLeft w:val="0"/>
                      <w:marRight w:val="0"/>
                      <w:marTop w:val="0"/>
                      <w:marBottom w:val="0"/>
                      <w:divBdr>
                        <w:top w:val="none" w:sz="0" w:space="0" w:color="auto"/>
                        <w:left w:val="none" w:sz="0" w:space="0" w:color="auto"/>
                        <w:bottom w:val="none" w:sz="0" w:space="0" w:color="auto"/>
                        <w:right w:val="none" w:sz="0" w:space="0" w:color="auto"/>
                      </w:divBdr>
                    </w:div>
                    <w:div w:id="1678382111">
                      <w:marLeft w:val="0"/>
                      <w:marRight w:val="0"/>
                      <w:marTop w:val="0"/>
                      <w:marBottom w:val="0"/>
                      <w:divBdr>
                        <w:top w:val="none" w:sz="0" w:space="0" w:color="auto"/>
                        <w:left w:val="none" w:sz="0" w:space="0" w:color="auto"/>
                        <w:bottom w:val="none" w:sz="0" w:space="0" w:color="auto"/>
                        <w:right w:val="none" w:sz="0" w:space="0" w:color="auto"/>
                      </w:divBdr>
                    </w:div>
                    <w:div w:id="1888102697">
                      <w:marLeft w:val="0"/>
                      <w:marRight w:val="0"/>
                      <w:marTop w:val="0"/>
                      <w:marBottom w:val="0"/>
                      <w:divBdr>
                        <w:top w:val="none" w:sz="0" w:space="0" w:color="auto"/>
                        <w:left w:val="none" w:sz="0" w:space="0" w:color="auto"/>
                        <w:bottom w:val="none" w:sz="0" w:space="0" w:color="auto"/>
                        <w:right w:val="none" w:sz="0" w:space="0" w:color="auto"/>
                      </w:divBdr>
                    </w:div>
                    <w:div w:id="341593173">
                      <w:marLeft w:val="0"/>
                      <w:marRight w:val="0"/>
                      <w:marTop w:val="0"/>
                      <w:marBottom w:val="0"/>
                      <w:divBdr>
                        <w:top w:val="none" w:sz="0" w:space="0" w:color="auto"/>
                        <w:left w:val="none" w:sz="0" w:space="0" w:color="auto"/>
                        <w:bottom w:val="none" w:sz="0" w:space="0" w:color="auto"/>
                        <w:right w:val="none" w:sz="0" w:space="0" w:color="auto"/>
                      </w:divBdr>
                    </w:div>
                  </w:divsChild>
                </w:div>
                <w:div w:id="1875389622">
                  <w:marLeft w:val="0"/>
                  <w:marRight w:val="0"/>
                  <w:marTop w:val="0"/>
                  <w:marBottom w:val="0"/>
                  <w:divBdr>
                    <w:top w:val="none" w:sz="0" w:space="0" w:color="auto"/>
                    <w:left w:val="none" w:sz="0" w:space="0" w:color="auto"/>
                    <w:bottom w:val="none" w:sz="0" w:space="0" w:color="auto"/>
                    <w:right w:val="none" w:sz="0" w:space="0" w:color="auto"/>
                  </w:divBdr>
                  <w:divsChild>
                    <w:div w:id="10179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8885">
          <w:marLeft w:val="0"/>
          <w:marRight w:val="0"/>
          <w:marTop w:val="0"/>
          <w:marBottom w:val="0"/>
          <w:divBdr>
            <w:top w:val="none" w:sz="0" w:space="0" w:color="auto"/>
            <w:left w:val="none" w:sz="0" w:space="0" w:color="auto"/>
            <w:bottom w:val="none" w:sz="0" w:space="0" w:color="auto"/>
            <w:right w:val="none" w:sz="0" w:space="0" w:color="auto"/>
          </w:divBdr>
        </w:div>
        <w:div w:id="1487362349">
          <w:marLeft w:val="0"/>
          <w:marRight w:val="0"/>
          <w:marTop w:val="0"/>
          <w:marBottom w:val="0"/>
          <w:divBdr>
            <w:top w:val="none" w:sz="0" w:space="0" w:color="auto"/>
            <w:left w:val="none" w:sz="0" w:space="0" w:color="auto"/>
            <w:bottom w:val="none" w:sz="0" w:space="0" w:color="auto"/>
            <w:right w:val="none" w:sz="0" w:space="0" w:color="auto"/>
          </w:divBdr>
        </w:div>
        <w:div w:id="1150250933">
          <w:marLeft w:val="0"/>
          <w:marRight w:val="0"/>
          <w:marTop w:val="0"/>
          <w:marBottom w:val="0"/>
          <w:divBdr>
            <w:top w:val="none" w:sz="0" w:space="0" w:color="auto"/>
            <w:left w:val="none" w:sz="0" w:space="0" w:color="auto"/>
            <w:bottom w:val="none" w:sz="0" w:space="0" w:color="auto"/>
            <w:right w:val="none" w:sz="0" w:space="0" w:color="auto"/>
          </w:divBdr>
        </w:div>
      </w:divsChild>
    </w:div>
    <w:div w:id="902955585">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
        <w:div w:id="1517964206">
          <w:marLeft w:val="0"/>
          <w:marRight w:val="0"/>
          <w:marTop w:val="0"/>
          <w:marBottom w:val="0"/>
          <w:divBdr>
            <w:top w:val="none" w:sz="0" w:space="0" w:color="auto"/>
            <w:left w:val="none" w:sz="0" w:space="0" w:color="auto"/>
            <w:bottom w:val="none" w:sz="0" w:space="0" w:color="auto"/>
            <w:right w:val="none" w:sz="0" w:space="0" w:color="auto"/>
          </w:divBdr>
          <w:divsChild>
            <w:div w:id="568224688">
              <w:marLeft w:val="0"/>
              <w:marRight w:val="0"/>
              <w:marTop w:val="0"/>
              <w:marBottom w:val="0"/>
              <w:divBdr>
                <w:top w:val="none" w:sz="0" w:space="0" w:color="auto"/>
                <w:left w:val="none" w:sz="0" w:space="0" w:color="auto"/>
                <w:bottom w:val="none" w:sz="0" w:space="0" w:color="auto"/>
                <w:right w:val="none" w:sz="0" w:space="0" w:color="auto"/>
              </w:divBdr>
            </w:div>
            <w:div w:id="1622568424">
              <w:marLeft w:val="0"/>
              <w:marRight w:val="0"/>
              <w:marTop w:val="0"/>
              <w:marBottom w:val="0"/>
              <w:divBdr>
                <w:top w:val="none" w:sz="0" w:space="0" w:color="auto"/>
                <w:left w:val="none" w:sz="0" w:space="0" w:color="auto"/>
                <w:bottom w:val="none" w:sz="0" w:space="0" w:color="auto"/>
                <w:right w:val="none" w:sz="0" w:space="0" w:color="auto"/>
              </w:divBdr>
            </w:div>
            <w:div w:id="56513383">
              <w:marLeft w:val="0"/>
              <w:marRight w:val="0"/>
              <w:marTop w:val="0"/>
              <w:marBottom w:val="0"/>
              <w:divBdr>
                <w:top w:val="none" w:sz="0" w:space="0" w:color="auto"/>
                <w:left w:val="none" w:sz="0" w:space="0" w:color="auto"/>
                <w:bottom w:val="none" w:sz="0" w:space="0" w:color="auto"/>
                <w:right w:val="none" w:sz="0" w:space="0" w:color="auto"/>
              </w:divBdr>
            </w:div>
            <w:div w:id="1456635593">
              <w:marLeft w:val="0"/>
              <w:marRight w:val="0"/>
              <w:marTop w:val="0"/>
              <w:marBottom w:val="0"/>
              <w:divBdr>
                <w:top w:val="none" w:sz="0" w:space="0" w:color="auto"/>
                <w:left w:val="none" w:sz="0" w:space="0" w:color="auto"/>
                <w:bottom w:val="none" w:sz="0" w:space="0" w:color="auto"/>
                <w:right w:val="none" w:sz="0" w:space="0" w:color="auto"/>
              </w:divBdr>
            </w:div>
            <w:div w:id="390613099">
              <w:marLeft w:val="0"/>
              <w:marRight w:val="0"/>
              <w:marTop w:val="0"/>
              <w:marBottom w:val="0"/>
              <w:divBdr>
                <w:top w:val="none" w:sz="0" w:space="0" w:color="auto"/>
                <w:left w:val="none" w:sz="0" w:space="0" w:color="auto"/>
                <w:bottom w:val="none" w:sz="0" w:space="0" w:color="auto"/>
                <w:right w:val="none" w:sz="0" w:space="0" w:color="auto"/>
              </w:divBdr>
            </w:div>
          </w:divsChild>
        </w:div>
        <w:div w:id="1997683814">
          <w:marLeft w:val="0"/>
          <w:marRight w:val="0"/>
          <w:marTop w:val="0"/>
          <w:marBottom w:val="0"/>
          <w:divBdr>
            <w:top w:val="none" w:sz="0" w:space="0" w:color="auto"/>
            <w:left w:val="none" w:sz="0" w:space="0" w:color="auto"/>
            <w:bottom w:val="none" w:sz="0" w:space="0" w:color="auto"/>
            <w:right w:val="none" w:sz="0" w:space="0" w:color="auto"/>
          </w:divBdr>
          <w:divsChild>
            <w:div w:id="743331015">
              <w:marLeft w:val="0"/>
              <w:marRight w:val="0"/>
              <w:marTop w:val="0"/>
              <w:marBottom w:val="0"/>
              <w:divBdr>
                <w:top w:val="none" w:sz="0" w:space="0" w:color="auto"/>
                <w:left w:val="none" w:sz="0" w:space="0" w:color="auto"/>
                <w:bottom w:val="none" w:sz="0" w:space="0" w:color="auto"/>
                <w:right w:val="none" w:sz="0" w:space="0" w:color="auto"/>
              </w:divBdr>
            </w:div>
            <w:div w:id="1714962011">
              <w:marLeft w:val="0"/>
              <w:marRight w:val="0"/>
              <w:marTop w:val="0"/>
              <w:marBottom w:val="0"/>
              <w:divBdr>
                <w:top w:val="none" w:sz="0" w:space="0" w:color="auto"/>
                <w:left w:val="none" w:sz="0" w:space="0" w:color="auto"/>
                <w:bottom w:val="none" w:sz="0" w:space="0" w:color="auto"/>
                <w:right w:val="none" w:sz="0" w:space="0" w:color="auto"/>
              </w:divBdr>
            </w:div>
            <w:div w:id="1077705157">
              <w:marLeft w:val="0"/>
              <w:marRight w:val="0"/>
              <w:marTop w:val="0"/>
              <w:marBottom w:val="0"/>
              <w:divBdr>
                <w:top w:val="none" w:sz="0" w:space="0" w:color="auto"/>
                <w:left w:val="none" w:sz="0" w:space="0" w:color="auto"/>
                <w:bottom w:val="none" w:sz="0" w:space="0" w:color="auto"/>
                <w:right w:val="none" w:sz="0" w:space="0" w:color="auto"/>
              </w:divBdr>
            </w:div>
            <w:div w:id="570969590">
              <w:marLeft w:val="0"/>
              <w:marRight w:val="0"/>
              <w:marTop w:val="0"/>
              <w:marBottom w:val="0"/>
              <w:divBdr>
                <w:top w:val="none" w:sz="0" w:space="0" w:color="auto"/>
                <w:left w:val="none" w:sz="0" w:space="0" w:color="auto"/>
                <w:bottom w:val="none" w:sz="0" w:space="0" w:color="auto"/>
                <w:right w:val="none" w:sz="0" w:space="0" w:color="auto"/>
              </w:divBdr>
            </w:div>
            <w:div w:id="20279387">
              <w:marLeft w:val="0"/>
              <w:marRight w:val="0"/>
              <w:marTop w:val="0"/>
              <w:marBottom w:val="0"/>
              <w:divBdr>
                <w:top w:val="none" w:sz="0" w:space="0" w:color="auto"/>
                <w:left w:val="none" w:sz="0" w:space="0" w:color="auto"/>
                <w:bottom w:val="none" w:sz="0" w:space="0" w:color="auto"/>
                <w:right w:val="none" w:sz="0" w:space="0" w:color="auto"/>
              </w:divBdr>
            </w:div>
          </w:divsChild>
        </w:div>
        <w:div w:id="904871925">
          <w:marLeft w:val="0"/>
          <w:marRight w:val="0"/>
          <w:marTop w:val="0"/>
          <w:marBottom w:val="0"/>
          <w:divBdr>
            <w:top w:val="none" w:sz="0" w:space="0" w:color="auto"/>
            <w:left w:val="none" w:sz="0" w:space="0" w:color="auto"/>
            <w:bottom w:val="none" w:sz="0" w:space="0" w:color="auto"/>
            <w:right w:val="none" w:sz="0" w:space="0" w:color="auto"/>
          </w:divBdr>
          <w:divsChild>
            <w:div w:id="698553526">
              <w:marLeft w:val="0"/>
              <w:marRight w:val="0"/>
              <w:marTop w:val="0"/>
              <w:marBottom w:val="0"/>
              <w:divBdr>
                <w:top w:val="none" w:sz="0" w:space="0" w:color="auto"/>
                <w:left w:val="none" w:sz="0" w:space="0" w:color="auto"/>
                <w:bottom w:val="none" w:sz="0" w:space="0" w:color="auto"/>
                <w:right w:val="none" w:sz="0" w:space="0" w:color="auto"/>
              </w:divBdr>
            </w:div>
            <w:div w:id="511340135">
              <w:marLeft w:val="0"/>
              <w:marRight w:val="0"/>
              <w:marTop w:val="0"/>
              <w:marBottom w:val="0"/>
              <w:divBdr>
                <w:top w:val="none" w:sz="0" w:space="0" w:color="auto"/>
                <w:left w:val="none" w:sz="0" w:space="0" w:color="auto"/>
                <w:bottom w:val="none" w:sz="0" w:space="0" w:color="auto"/>
                <w:right w:val="none" w:sz="0" w:space="0" w:color="auto"/>
              </w:divBdr>
            </w:div>
            <w:div w:id="315694194">
              <w:marLeft w:val="0"/>
              <w:marRight w:val="0"/>
              <w:marTop w:val="0"/>
              <w:marBottom w:val="0"/>
              <w:divBdr>
                <w:top w:val="none" w:sz="0" w:space="0" w:color="auto"/>
                <w:left w:val="none" w:sz="0" w:space="0" w:color="auto"/>
                <w:bottom w:val="none" w:sz="0" w:space="0" w:color="auto"/>
                <w:right w:val="none" w:sz="0" w:space="0" w:color="auto"/>
              </w:divBdr>
            </w:div>
            <w:div w:id="1233083269">
              <w:marLeft w:val="0"/>
              <w:marRight w:val="0"/>
              <w:marTop w:val="0"/>
              <w:marBottom w:val="0"/>
              <w:divBdr>
                <w:top w:val="none" w:sz="0" w:space="0" w:color="auto"/>
                <w:left w:val="none" w:sz="0" w:space="0" w:color="auto"/>
                <w:bottom w:val="none" w:sz="0" w:space="0" w:color="auto"/>
                <w:right w:val="none" w:sz="0" w:space="0" w:color="auto"/>
              </w:divBdr>
            </w:div>
            <w:div w:id="840658586">
              <w:marLeft w:val="0"/>
              <w:marRight w:val="0"/>
              <w:marTop w:val="0"/>
              <w:marBottom w:val="0"/>
              <w:divBdr>
                <w:top w:val="none" w:sz="0" w:space="0" w:color="auto"/>
                <w:left w:val="none" w:sz="0" w:space="0" w:color="auto"/>
                <w:bottom w:val="none" w:sz="0" w:space="0" w:color="auto"/>
                <w:right w:val="none" w:sz="0" w:space="0" w:color="auto"/>
              </w:divBdr>
            </w:div>
          </w:divsChild>
        </w:div>
        <w:div w:id="555238010">
          <w:marLeft w:val="0"/>
          <w:marRight w:val="0"/>
          <w:marTop w:val="0"/>
          <w:marBottom w:val="0"/>
          <w:divBdr>
            <w:top w:val="none" w:sz="0" w:space="0" w:color="auto"/>
            <w:left w:val="none" w:sz="0" w:space="0" w:color="auto"/>
            <w:bottom w:val="none" w:sz="0" w:space="0" w:color="auto"/>
            <w:right w:val="none" w:sz="0" w:space="0" w:color="auto"/>
          </w:divBdr>
          <w:divsChild>
            <w:div w:id="1894807684">
              <w:marLeft w:val="0"/>
              <w:marRight w:val="0"/>
              <w:marTop w:val="0"/>
              <w:marBottom w:val="0"/>
              <w:divBdr>
                <w:top w:val="none" w:sz="0" w:space="0" w:color="auto"/>
                <w:left w:val="none" w:sz="0" w:space="0" w:color="auto"/>
                <w:bottom w:val="none" w:sz="0" w:space="0" w:color="auto"/>
                <w:right w:val="none" w:sz="0" w:space="0" w:color="auto"/>
              </w:divBdr>
            </w:div>
            <w:div w:id="302345820">
              <w:marLeft w:val="0"/>
              <w:marRight w:val="0"/>
              <w:marTop w:val="0"/>
              <w:marBottom w:val="0"/>
              <w:divBdr>
                <w:top w:val="none" w:sz="0" w:space="0" w:color="auto"/>
                <w:left w:val="none" w:sz="0" w:space="0" w:color="auto"/>
                <w:bottom w:val="none" w:sz="0" w:space="0" w:color="auto"/>
                <w:right w:val="none" w:sz="0" w:space="0" w:color="auto"/>
              </w:divBdr>
            </w:div>
            <w:div w:id="1596132382">
              <w:marLeft w:val="0"/>
              <w:marRight w:val="0"/>
              <w:marTop w:val="0"/>
              <w:marBottom w:val="0"/>
              <w:divBdr>
                <w:top w:val="none" w:sz="0" w:space="0" w:color="auto"/>
                <w:left w:val="none" w:sz="0" w:space="0" w:color="auto"/>
                <w:bottom w:val="none" w:sz="0" w:space="0" w:color="auto"/>
                <w:right w:val="none" w:sz="0" w:space="0" w:color="auto"/>
              </w:divBdr>
            </w:div>
            <w:div w:id="1508860362">
              <w:marLeft w:val="0"/>
              <w:marRight w:val="0"/>
              <w:marTop w:val="0"/>
              <w:marBottom w:val="0"/>
              <w:divBdr>
                <w:top w:val="none" w:sz="0" w:space="0" w:color="auto"/>
                <w:left w:val="none" w:sz="0" w:space="0" w:color="auto"/>
                <w:bottom w:val="none" w:sz="0" w:space="0" w:color="auto"/>
                <w:right w:val="none" w:sz="0" w:space="0" w:color="auto"/>
              </w:divBdr>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 w:id="1255043931">
              <w:marLeft w:val="0"/>
              <w:marRight w:val="0"/>
              <w:marTop w:val="0"/>
              <w:marBottom w:val="0"/>
              <w:divBdr>
                <w:top w:val="none" w:sz="0" w:space="0" w:color="auto"/>
                <w:left w:val="none" w:sz="0" w:space="0" w:color="auto"/>
                <w:bottom w:val="none" w:sz="0" w:space="0" w:color="auto"/>
                <w:right w:val="none" w:sz="0" w:space="0" w:color="auto"/>
              </w:divBdr>
            </w:div>
            <w:div w:id="490102062">
              <w:marLeft w:val="0"/>
              <w:marRight w:val="0"/>
              <w:marTop w:val="0"/>
              <w:marBottom w:val="0"/>
              <w:divBdr>
                <w:top w:val="none" w:sz="0" w:space="0" w:color="auto"/>
                <w:left w:val="none" w:sz="0" w:space="0" w:color="auto"/>
                <w:bottom w:val="none" w:sz="0" w:space="0" w:color="auto"/>
                <w:right w:val="none" w:sz="0" w:space="0" w:color="auto"/>
              </w:divBdr>
            </w:div>
            <w:div w:id="1197739260">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
          </w:divsChild>
        </w:div>
        <w:div w:id="1285892891">
          <w:marLeft w:val="0"/>
          <w:marRight w:val="0"/>
          <w:marTop w:val="0"/>
          <w:marBottom w:val="0"/>
          <w:divBdr>
            <w:top w:val="none" w:sz="0" w:space="0" w:color="auto"/>
            <w:left w:val="none" w:sz="0" w:space="0" w:color="auto"/>
            <w:bottom w:val="none" w:sz="0" w:space="0" w:color="auto"/>
            <w:right w:val="none" w:sz="0" w:space="0" w:color="auto"/>
          </w:divBdr>
          <w:divsChild>
            <w:div w:id="1003512396">
              <w:marLeft w:val="0"/>
              <w:marRight w:val="0"/>
              <w:marTop w:val="0"/>
              <w:marBottom w:val="0"/>
              <w:divBdr>
                <w:top w:val="none" w:sz="0" w:space="0" w:color="auto"/>
                <w:left w:val="none" w:sz="0" w:space="0" w:color="auto"/>
                <w:bottom w:val="none" w:sz="0" w:space="0" w:color="auto"/>
                <w:right w:val="none" w:sz="0" w:space="0" w:color="auto"/>
              </w:divBdr>
            </w:div>
            <w:div w:id="249779912">
              <w:marLeft w:val="0"/>
              <w:marRight w:val="0"/>
              <w:marTop w:val="0"/>
              <w:marBottom w:val="0"/>
              <w:divBdr>
                <w:top w:val="none" w:sz="0" w:space="0" w:color="auto"/>
                <w:left w:val="none" w:sz="0" w:space="0" w:color="auto"/>
                <w:bottom w:val="none" w:sz="0" w:space="0" w:color="auto"/>
                <w:right w:val="none" w:sz="0" w:space="0" w:color="auto"/>
              </w:divBdr>
            </w:div>
            <w:div w:id="1732461288">
              <w:marLeft w:val="0"/>
              <w:marRight w:val="0"/>
              <w:marTop w:val="0"/>
              <w:marBottom w:val="0"/>
              <w:divBdr>
                <w:top w:val="none" w:sz="0" w:space="0" w:color="auto"/>
                <w:left w:val="none" w:sz="0" w:space="0" w:color="auto"/>
                <w:bottom w:val="none" w:sz="0" w:space="0" w:color="auto"/>
                <w:right w:val="none" w:sz="0" w:space="0" w:color="auto"/>
              </w:divBdr>
            </w:div>
            <w:div w:id="1609973320">
              <w:marLeft w:val="0"/>
              <w:marRight w:val="0"/>
              <w:marTop w:val="0"/>
              <w:marBottom w:val="0"/>
              <w:divBdr>
                <w:top w:val="none" w:sz="0" w:space="0" w:color="auto"/>
                <w:left w:val="none" w:sz="0" w:space="0" w:color="auto"/>
                <w:bottom w:val="none" w:sz="0" w:space="0" w:color="auto"/>
                <w:right w:val="none" w:sz="0" w:space="0" w:color="auto"/>
              </w:divBdr>
            </w:div>
            <w:div w:id="1977055549">
              <w:marLeft w:val="0"/>
              <w:marRight w:val="0"/>
              <w:marTop w:val="0"/>
              <w:marBottom w:val="0"/>
              <w:divBdr>
                <w:top w:val="none" w:sz="0" w:space="0" w:color="auto"/>
                <w:left w:val="none" w:sz="0" w:space="0" w:color="auto"/>
                <w:bottom w:val="none" w:sz="0" w:space="0" w:color="auto"/>
                <w:right w:val="none" w:sz="0" w:space="0" w:color="auto"/>
              </w:divBdr>
            </w:div>
          </w:divsChild>
        </w:div>
        <w:div w:id="1263762093">
          <w:marLeft w:val="0"/>
          <w:marRight w:val="0"/>
          <w:marTop w:val="0"/>
          <w:marBottom w:val="0"/>
          <w:divBdr>
            <w:top w:val="none" w:sz="0" w:space="0" w:color="auto"/>
            <w:left w:val="none" w:sz="0" w:space="0" w:color="auto"/>
            <w:bottom w:val="none" w:sz="0" w:space="0" w:color="auto"/>
            <w:right w:val="none" w:sz="0" w:space="0" w:color="auto"/>
          </w:divBdr>
          <w:divsChild>
            <w:div w:id="1106341579">
              <w:marLeft w:val="0"/>
              <w:marRight w:val="0"/>
              <w:marTop w:val="0"/>
              <w:marBottom w:val="0"/>
              <w:divBdr>
                <w:top w:val="none" w:sz="0" w:space="0" w:color="auto"/>
                <w:left w:val="none" w:sz="0" w:space="0" w:color="auto"/>
                <w:bottom w:val="none" w:sz="0" w:space="0" w:color="auto"/>
                <w:right w:val="none" w:sz="0" w:space="0" w:color="auto"/>
              </w:divBdr>
            </w:div>
            <w:div w:id="446776235">
              <w:marLeft w:val="0"/>
              <w:marRight w:val="0"/>
              <w:marTop w:val="0"/>
              <w:marBottom w:val="0"/>
              <w:divBdr>
                <w:top w:val="none" w:sz="0" w:space="0" w:color="auto"/>
                <w:left w:val="none" w:sz="0" w:space="0" w:color="auto"/>
                <w:bottom w:val="none" w:sz="0" w:space="0" w:color="auto"/>
                <w:right w:val="none" w:sz="0" w:space="0" w:color="auto"/>
              </w:divBdr>
            </w:div>
            <w:div w:id="347370663">
              <w:marLeft w:val="0"/>
              <w:marRight w:val="0"/>
              <w:marTop w:val="0"/>
              <w:marBottom w:val="0"/>
              <w:divBdr>
                <w:top w:val="none" w:sz="0" w:space="0" w:color="auto"/>
                <w:left w:val="none" w:sz="0" w:space="0" w:color="auto"/>
                <w:bottom w:val="none" w:sz="0" w:space="0" w:color="auto"/>
                <w:right w:val="none" w:sz="0" w:space="0" w:color="auto"/>
              </w:divBdr>
            </w:div>
            <w:div w:id="2091924914">
              <w:marLeft w:val="0"/>
              <w:marRight w:val="0"/>
              <w:marTop w:val="0"/>
              <w:marBottom w:val="0"/>
              <w:divBdr>
                <w:top w:val="none" w:sz="0" w:space="0" w:color="auto"/>
                <w:left w:val="none" w:sz="0" w:space="0" w:color="auto"/>
                <w:bottom w:val="none" w:sz="0" w:space="0" w:color="auto"/>
                <w:right w:val="none" w:sz="0" w:space="0" w:color="auto"/>
              </w:divBdr>
            </w:div>
            <w:div w:id="1623613729">
              <w:marLeft w:val="0"/>
              <w:marRight w:val="0"/>
              <w:marTop w:val="0"/>
              <w:marBottom w:val="0"/>
              <w:divBdr>
                <w:top w:val="none" w:sz="0" w:space="0" w:color="auto"/>
                <w:left w:val="none" w:sz="0" w:space="0" w:color="auto"/>
                <w:bottom w:val="none" w:sz="0" w:space="0" w:color="auto"/>
                <w:right w:val="none" w:sz="0" w:space="0" w:color="auto"/>
              </w:divBdr>
            </w:div>
          </w:divsChild>
        </w:div>
        <w:div w:id="1565293350">
          <w:marLeft w:val="0"/>
          <w:marRight w:val="0"/>
          <w:marTop w:val="0"/>
          <w:marBottom w:val="0"/>
          <w:divBdr>
            <w:top w:val="none" w:sz="0" w:space="0" w:color="auto"/>
            <w:left w:val="none" w:sz="0" w:space="0" w:color="auto"/>
            <w:bottom w:val="none" w:sz="0" w:space="0" w:color="auto"/>
            <w:right w:val="none" w:sz="0" w:space="0" w:color="auto"/>
          </w:divBdr>
          <w:divsChild>
            <w:div w:id="1448232731">
              <w:marLeft w:val="0"/>
              <w:marRight w:val="0"/>
              <w:marTop w:val="0"/>
              <w:marBottom w:val="0"/>
              <w:divBdr>
                <w:top w:val="none" w:sz="0" w:space="0" w:color="auto"/>
                <w:left w:val="none" w:sz="0" w:space="0" w:color="auto"/>
                <w:bottom w:val="none" w:sz="0" w:space="0" w:color="auto"/>
                <w:right w:val="none" w:sz="0" w:space="0" w:color="auto"/>
              </w:divBdr>
            </w:div>
            <w:div w:id="1801459457">
              <w:marLeft w:val="0"/>
              <w:marRight w:val="0"/>
              <w:marTop w:val="0"/>
              <w:marBottom w:val="0"/>
              <w:divBdr>
                <w:top w:val="none" w:sz="0" w:space="0" w:color="auto"/>
                <w:left w:val="none" w:sz="0" w:space="0" w:color="auto"/>
                <w:bottom w:val="none" w:sz="0" w:space="0" w:color="auto"/>
                <w:right w:val="none" w:sz="0" w:space="0" w:color="auto"/>
              </w:divBdr>
            </w:div>
            <w:div w:id="403918223">
              <w:marLeft w:val="0"/>
              <w:marRight w:val="0"/>
              <w:marTop w:val="0"/>
              <w:marBottom w:val="0"/>
              <w:divBdr>
                <w:top w:val="none" w:sz="0" w:space="0" w:color="auto"/>
                <w:left w:val="none" w:sz="0" w:space="0" w:color="auto"/>
                <w:bottom w:val="none" w:sz="0" w:space="0" w:color="auto"/>
                <w:right w:val="none" w:sz="0" w:space="0" w:color="auto"/>
              </w:divBdr>
            </w:div>
            <w:div w:id="1669680">
              <w:marLeft w:val="0"/>
              <w:marRight w:val="0"/>
              <w:marTop w:val="0"/>
              <w:marBottom w:val="0"/>
              <w:divBdr>
                <w:top w:val="none" w:sz="0" w:space="0" w:color="auto"/>
                <w:left w:val="none" w:sz="0" w:space="0" w:color="auto"/>
                <w:bottom w:val="none" w:sz="0" w:space="0" w:color="auto"/>
                <w:right w:val="none" w:sz="0" w:space="0" w:color="auto"/>
              </w:divBdr>
            </w:div>
            <w:div w:id="162941399">
              <w:marLeft w:val="0"/>
              <w:marRight w:val="0"/>
              <w:marTop w:val="0"/>
              <w:marBottom w:val="0"/>
              <w:divBdr>
                <w:top w:val="none" w:sz="0" w:space="0" w:color="auto"/>
                <w:left w:val="none" w:sz="0" w:space="0" w:color="auto"/>
                <w:bottom w:val="none" w:sz="0" w:space="0" w:color="auto"/>
                <w:right w:val="none" w:sz="0" w:space="0" w:color="auto"/>
              </w:divBdr>
            </w:div>
          </w:divsChild>
        </w:div>
        <w:div w:id="253326209">
          <w:marLeft w:val="0"/>
          <w:marRight w:val="0"/>
          <w:marTop w:val="0"/>
          <w:marBottom w:val="0"/>
          <w:divBdr>
            <w:top w:val="none" w:sz="0" w:space="0" w:color="auto"/>
            <w:left w:val="none" w:sz="0" w:space="0" w:color="auto"/>
            <w:bottom w:val="none" w:sz="0" w:space="0" w:color="auto"/>
            <w:right w:val="none" w:sz="0" w:space="0" w:color="auto"/>
          </w:divBdr>
          <w:divsChild>
            <w:div w:id="98794671">
              <w:marLeft w:val="0"/>
              <w:marRight w:val="0"/>
              <w:marTop w:val="0"/>
              <w:marBottom w:val="0"/>
              <w:divBdr>
                <w:top w:val="none" w:sz="0" w:space="0" w:color="auto"/>
                <w:left w:val="none" w:sz="0" w:space="0" w:color="auto"/>
                <w:bottom w:val="none" w:sz="0" w:space="0" w:color="auto"/>
                <w:right w:val="none" w:sz="0" w:space="0" w:color="auto"/>
              </w:divBdr>
            </w:div>
            <w:div w:id="10959984">
              <w:marLeft w:val="0"/>
              <w:marRight w:val="0"/>
              <w:marTop w:val="0"/>
              <w:marBottom w:val="0"/>
              <w:divBdr>
                <w:top w:val="none" w:sz="0" w:space="0" w:color="auto"/>
                <w:left w:val="none" w:sz="0" w:space="0" w:color="auto"/>
                <w:bottom w:val="none" w:sz="0" w:space="0" w:color="auto"/>
                <w:right w:val="none" w:sz="0" w:space="0" w:color="auto"/>
              </w:divBdr>
            </w:div>
            <w:div w:id="2109160090">
              <w:marLeft w:val="0"/>
              <w:marRight w:val="0"/>
              <w:marTop w:val="0"/>
              <w:marBottom w:val="0"/>
              <w:divBdr>
                <w:top w:val="none" w:sz="0" w:space="0" w:color="auto"/>
                <w:left w:val="none" w:sz="0" w:space="0" w:color="auto"/>
                <w:bottom w:val="none" w:sz="0" w:space="0" w:color="auto"/>
                <w:right w:val="none" w:sz="0" w:space="0" w:color="auto"/>
              </w:divBdr>
            </w:div>
            <w:div w:id="821388301">
              <w:marLeft w:val="0"/>
              <w:marRight w:val="0"/>
              <w:marTop w:val="0"/>
              <w:marBottom w:val="0"/>
              <w:divBdr>
                <w:top w:val="none" w:sz="0" w:space="0" w:color="auto"/>
                <w:left w:val="none" w:sz="0" w:space="0" w:color="auto"/>
                <w:bottom w:val="none" w:sz="0" w:space="0" w:color="auto"/>
                <w:right w:val="none" w:sz="0" w:space="0" w:color="auto"/>
              </w:divBdr>
            </w:div>
            <w:div w:id="235018215">
              <w:marLeft w:val="0"/>
              <w:marRight w:val="0"/>
              <w:marTop w:val="0"/>
              <w:marBottom w:val="0"/>
              <w:divBdr>
                <w:top w:val="none" w:sz="0" w:space="0" w:color="auto"/>
                <w:left w:val="none" w:sz="0" w:space="0" w:color="auto"/>
                <w:bottom w:val="none" w:sz="0" w:space="0" w:color="auto"/>
                <w:right w:val="none" w:sz="0" w:space="0" w:color="auto"/>
              </w:divBdr>
            </w:div>
          </w:divsChild>
        </w:div>
        <w:div w:id="1696418248">
          <w:marLeft w:val="0"/>
          <w:marRight w:val="0"/>
          <w:marTop w:val="0"/>
          <w:marBottom w:val="0"/>
          <w:divBdr>
            <w:top w:val="none" w:sz="0" w:space="0" w:color="auto"/>
            <w:left w:val="none" w:sz="0" w:space="0" w:color="auto"/>
            <w:bottom w:val="none" w:sz="0" w:space="0" w:color="auto"/>
            <w:right w:val="none" w:sz="0" w:space="0" w:color="auto"/>
          </w:divBdr>
          <w:divsChild>
            <w:div w:id="890843859">
              <w:marLeft w:val="0"/>
              <w:marRight w:val="0"/>
              <w:marTop w:val="0"/>
              <w:marBottom w:val="0"/>
              <w:divBdr>
                <w:top w:val="none" w:sz="0" w:space="0" w:color="auto"/>
                <w:left w:val="none" w:sz="0" w:space="0" w:color="auto"/>
                <w:bottom w:val="none" w:sz="0" w:space="0" w:color="auto"/>
                <w:right w:val="none" w:sz="0" w:space="0" w:color="auto"/>
              </w:divBdr>
            </w:div>
            <w:div w:id="381641754">
              <w:marLeft w:val="0"/>
              <w:marRight w:val="0"/>
              <w:marTop w:val="0"/>
              <w:marBottom w:val="0"/>
              <w:divBdr>
                <w:top w:val="none" w:sz="0" w:space="0" w:color="auto"/>
                <w:left w:val="none" w:sz="0" w:space="0" w:color="auto"/>
                <w:bottom w:val="none" w:sz="0" w:space="0" w:color="auto"/>
                <w:right w:val="none" w:sz="0" w:space="0" w:color="auto"/>
              </w:divBdr>
            </w:div>
            <w:div w:id="1820077714">
              <w:marLeft w:val="0"/>
              <w:marRight w:val="0"/>
              <w:marTop w:val="0"/>
              <w:marBottom w:val="0"/>
              <w:divBdr>
                <w:top w:val="none" w:sz="0" w:space="0" w:color="auto"/>
                <w:left w:val="none" w:sz="0" w:space="0" w:color="auto"/>
                <w:bottom w:val="none" w:sz="0" w:space="0" w:color="auto"/>
                <w:right w:val="none" w:sz="0" w:space="0" w:color="auto"/>
              </w:divBdr>
            </w:div>
            <w:div w:id="1029767668">
              <w:marLeft w:val="0"/>
              <w:marRight w:val="0"/>
              <w:marTop w:val="0"/>
              <w:marBottom w:val="0"/>
              <w:divBdr>
                <w:top w:val="none" w:sz="0" w:space="0" w:color="auto"/>
                <w:left w:val="none" w:sz="0" w:space="0" w:color="auto"/>
                <w:bottom w:val="none" w:sz="0" w:space="0" w:color="auto"/>
                <w:right w:val="none" w:sz="0" w:space="0" w:color="auto"/>
              </w:divBdr>
            </w:div>
          </w:divsChild>
        </w:div>
        <w:div w:id="358895146">
          <w:marLeft w:val="0"/>
          <w:marRight w:val="0"/>
          <w:marTop w:val="0"/>
          <w:marBottom w:val="0"/>
          <w:divBdr>
            <w:top w:val="none" w:sz="0" w:space="0" w:color="auto"/>
            <w:left w:val="none" w:sz="0" w:space="0" w:color="auto"/>
            <w:bottom w:val="none" w:sz="0" w:space="0" w:color="auto"/>
            <w:right w:val="none" w:sz="0" w:space="0" w:color="auto"/>
          </w:divBdr>
          <w:divsChild>
            <w:div w:id="449713252">
              <w:marLeft w:val="0"/>
              <w:marRight w:val="0"/>
              <w:marTop w:val="0"/>
              <w:marBottom w:val="0"/>
              <w:divBdr>
                <w:top w:val="none" w:sz="0" w:space="0" w:color="auto"/>
                <w:left w:val="none" w:sz="0" w:space="0" w:color="auto"/>
                <w:bottom w:val="none" w:sz="0" w:space="0" w:color="auto"/>
                <w:right w:val="none" w:sz="0" w:space="0" w:color="auto"/>
              </w:divBdr>
            </w:div>
            <w:div w:id="1240865012">
              <w:marLeft w:val="0"/>
              <w:marRight w:val="0"/>
              <w:marTop w:val="0"/>
              <w:marBottom w:val="0"/>
              <w:divBdr>
                <w:top w:val="none" w:sz="0" w:space="0" w:color="auto"/>
                <w:left w:val="none" w:sz="0" w:space="0" w:color="auto"/>
                <w:bottom w:val="none" w:sz="0" w:space="0" w:color="auto"/>
                <w:right w:val="none" w:sz="0" w:space="0" w:color="auto"/>
              </w:divBdr>
            </w:div>
            <w:div w:id="1446578010">
              <w:marLeft w:val="0"/>
              <w:marRight w:val="0"/>
              <w:marTop w:val="0"/>
              <w:marBottom w:val="0"/>
              <w:divBdr>
                <w:top w:val="none" w:sz="0" w:space="0" w:color="auto"/>
                <w:left w:val="none" w:sz="0" w:space="0" w:color="auto"/>
                <w:bottom w:val="none" w:sz="0" w:space="0" w:color="auto"/>
                <w:right w:val="none" w:sz="0" w:space="0" w:color="auto"/>
              </w:divBdr>
            </w:div>
            <w:div w:id="1312061276">
              <w:marLeft w:val="0"/>
              <w:marRight w:val="0"/>
              <w:marTop w:val="0"/>
              <w:marBottom w:val="0"/>
              <w:divBdr>
                <w:top w:val="none" w:sz="0" w:space="0" w:color="auto"/>
                <w:left w:val="none" w:sz="0" w:space="0" w:color="auto"/>
                <w:bottom w:val="none" w:sz="0" w:space="0" w:color="auto"/>
                <w:right w:val="none" w:sz="0" w:space="0" w:color="auto"/>
              </w:divBdr>
            </w:div>
            <w:div w:id="763260289">
              <w:marLeft w:val="0"/>
              <w:marRight w:val="0"/>
              <w:marTop w:val="0"/>
              <w:marBottom w:val="0"/>
              <w:divBdr>
                <w:top w:val="none" w:sz="0" w:space="0" w:color="auto"/>
                <w:left w:val="none" w:sz="0" w:space="0" w:color="auto"/>
                <w:bottom w:val="none" w:sz="0" w:space="0" w:color="auto"/>
                <w:right w:val="none" w:sz="0" w:space="0" w:color="auto"/>
              </w:divBdr>
            </w:div>
          </w:divsChild>
        </w:div>
        <w:div w:id="1988899481">
          <w:marLeft w:val="0"/>
          <w:marRight w:val="0"/>
          <w:marTop w:val="0"/>
          <w:marBottom w:val="0"/>
          <w:divBdr>
            <w:top w:val="none" w:sz="0" w:space="0" w:color="auto"/>
            <w:left w:val="none" w:sz="0" w:space="0" w:color="auto"/>
            <w:bottom w:val="none" w:sz="0" w:space="0" w:color="auto"/>
            <w:right w:val="none" w:sz="0" w:space="0" w:color="auto"/>
          </w:divBdr>
          <w:divsChild>
            <w:div w:id="1215434264">
              <w:marLeft w:val="0"/>
              <w:marRight w:val="0"/>
              <w:marTop w:val="0"/>
              <w:marBottom w:val="0"/>
              <w:divBdr>
                <w:top w:val="none" w:sz="0" w:space="0" w:color="auto"/>
                <w:left w:val="none" w:sz="0" w:space="0" w:color="auto"/>
                <w:bottom w:val="none" w:sz="0" w:space="0" w:color="auto"/>
                <w:right w:val="none" w:sz="0" w:space="0" w:color="auto"/>
              </w:divBdr>
            </w:div>
            <w:div w:id="757361362">
              <w:marLeft w:val="0"/>
              <w:marRight w:val="0"/>
              <w:marTop w:val="0"/>
              <w:marBottom w:val="0"/>
              <w:divBdr>
                <w:top w:val="none" w:sz="0" w:space="0" w:color="auto"/>
                <w:left w:val="none" w:sz="0" w:space="0" w:color="auto"/>
                <w:bottom w:val="none" w:sz="0" w:space="0" w:color="auto"/>
                <w:right w:val="none" w:sz="0" w:space="0" w:color="auto"/>
              </w:divBdr>
            </w:div>
            <w:div w:id="365452640">
              <w:marLeft w:val="0"/>
              <w:marRight w:val="0"/>
              <w:marTop w:val="0"/>
              <w:marBottom w:val="0"/>
              <w:divBdr>
                <w:top w:val="none" w:sz="0" w:space="0" w:color="auto"/>
                <w:left w:val="none" w:sz="0" w:space="0" w:color="auto"/>
                <w:bottom w:val="none" w:sz="0" w:space="0" w:color="auto"/>
                <w:right w:val="none" w:sz="0" w:space="0" w:color="auto"/>
              </w:divBdr>
            </w:div>
            <w:div w:id="11070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3124">
      <w:bodyDiv w:val="1"/>
      <w:marLeft w:val="0"/>
      <w:marRight w:val="0"/>
      <w:marTop w:val="0"/>
      <w:marBottom w:val="0"/>
      <w:divBdr>
        <w:top w:val="none" w:sz="0" w:space="0" w:color="auto"/>
        <w:left w:val="none" w:sz="0" w:space="0" w:color="auto"/>
        <w:bottom w:val="none" w:sz="0" w:space="0" w:color="auto"/>
        <w:right w:val="none" w:sz="0" w:space="0" w:color="auto"/>
      </w:divBdr>
      <w:divsChild>
        <w:div w:id="2047094778">
          <w:marLeft w:val="0"/>
          <w:marRight w:val="0"/>
          <w:marTop w:val="0"/>
          <w:marBottom w:val="0"/>
          <w:divBdr>
            <w:top w:val="none" w:sz="0" w:space="0" w:color="auto"/>
            <w:left w:val="none" w:sz="0" w:space="0" w:color="auto"/>
            <w:bottom w:val="none" w:sz="0" w:space="0" w:color="auto"/>
            <w:right w:val="none" w:sz="0" w:space="0" w:color="auto"/>
          </w:divBdr>
        </w:div>
        <w:div w:id="384373014">
          <w:marLeft w:val="0"/>
          <w:marRight w:val="0"/>
          <w:marTop w:val="0"/>
          <w:marBottom w:val="0"/>
          <w:divBdr>
            <w:top w:val="none" w:sz="0" w:space="0" w:color="auto"/>
            <w:left w:val="none" w:sz="0" w:space="0" w:color="auto"/>
            <w:bottom w:val="none" w:sz="0" w:space="0" w:color="auto"/>
            <w:right w:val="none" w:sz="0" w:space="0" w:color="auto"/>
          </w:divBdr>
        </w:div>
        <w:div w:id="1980260542">
          <w:marLeft w:val="0"/>
          <w:marRight w:val="0"/>
          <w:marTop w:val="0"/>
          <w:marBottom w:val="0"/>
          <w:divBdr>
            <w:top w:val="none" w:sz="0" w:space="0" w:color="auto"/>
            <w:left w:val="none" w:sz="0" w:space="0" w:color="auto"/>
            <w:bottom w:val="none" w:sz="0" w:space="0" w:color="auto"/>
            <w:right w:val="none" w:sz="0" w:space="0" w:color="auto"/>
          </w:divBdr>
        </w:div>
        <w:div w:id="219707747">
          <w:marLeft w:val="0"/>
          <w:marRight w:val="0"/>
          <w:marTop w:val="0"/>
          <w:marBottom w:val="0"/>
          <w:divBdr>
            <w:top w:val="none" w:sz="0" w:space="0" w:color="auto"/>
            <w:left w:val="none" w:sz="0" w:space="0" w:color="auto"/>
            <w:bottom w:val="none" w:sz="0" w:space="0" w:color="auto"/>
            <w:right w:val="none" w:sz="0" w:space="0" w:color="auto"/>
          </w:divBdr>
          <w:divsChild>
            <w:div w:id="2146850805">
              <w:marLeft w:val="0"/>
              <w:marRight w:val="0"/>
              <w:marTop w:val="0"/>
              <w:marBottom w:val="0"/>
              <w:divBdr>
                <w:top w:val="none" w:sz="0" w:space="0" w:color="auto"/>
                <w:left w:val="none" w:sz="0" w:space="0" w:color="auto"/>
                <w:bottom w:val="none" w:sz="0" w:space="0" w:color="auto"/>
                <w:right w:val="none" w:sz="0" w:space="0" w:color="auto"/>
              </w:divBdr>
            </w:div>
            <w:div w:id="123235399">
              <w:marLeft w:val="0"/>
              <w:marRight w:val="0"/>
              <w:marTop w:val="0"/>
              <w:marBottom w:val="0"/>
              <w:divBdr>
                <w:top w:val="none" w:sz="0" w:space="0" w:color="auto"/>
                <w:left w:val="none" w:sz="0" w:space="0" w:color="auto"/>
                <w:bottom w:val="none" w:sz="0" w:space="0" w:color="auto"/>
                <w:right w:val="none" w:sz="0" w:space="0" w:color="auto"/>
              </w:divBdr>
            </w:div>
            <w:div w:id="18361594">
              <w:marLeft w:val="0"/>
              <w:marRight w:val="0"/>
              <w:marTop w:val="0"/>
              <w:marBottom w:val="0"/>
              <w:divBdr>
                <w:top w:val="none" w:sz="0" w:space="0" w:color="auto"/>
                <w:left w:val="none" w:sz="0" w:space="0" w:color="auto"/>
                <w:bottom w:val="none" w:sz="0" w:space="0" w:color="auto"/>
                <w:right w:val="none" w:sz="0" w:space="0" w:color="auto"/>
              </w:divBdr>
            </w:div>
            <w:div w:id="233710305">
              <w:marLeft w:val="0"/>
              <w:marRight w:val="0"/>
              <w:marTop w:val="0"/>
              <w:marBottom w:val="0"/>
              <w:divBdr>
                <w:top w:val="none" w:sz="0" w:space="0" w:color="auto"/>
                <w:left w:val="none" w:sz="0" w:space="0" w:color="auto"/>
                <w:bottom w:val="none" w:sz="0" w:space="0" w:color="auto"/>
                <w:right w:val="none" w:sz="0" w:space="0" w:color="auto"/>
              </w:divBdr>
            </w:div>
            <w:div w:id="1689064343">
              <w:marLeft w:val="0"/>
              <w:marRight w:val="0"/>
              <w:marTop w:val="0"/>
              <w:marBottom w:val="0"/>
              <w:divBdr>
                <w:top w:val="none" w:sz="0" w:space="0" w:color="auto"/>
                <w:left w:val="none" w:sz="0" w:space="0" w:color="auto"/>
                <w:bottom w:val="none" w:sz="0" w:space="0" w:color="auto"/>
                <w:right w:val="none" w:sz="0" w:space="0" w:color="auto"/>
              </w:divBdr>
            </w:div>
          </w:divsChild>
        </w:div>
        <w:div w:id="1574004568">
          <w:marLeft w:val="0"/>
          <w:marRight w:val="0"/>
          <w:marTop w:val="0"/>
          <w:marBottom w:val="0"/>
          <w:divBdr>
            <w:top w:val="none" w:sz="0" w:space="0" w:color="auto"/>
            <w:left w:val="none" w:sz="0" w:space="0" w:color="auto"/>
            <w:bottom w:val="none" w:sz="0" w:space="0" w:color="auto"/>
            <w:right w:val="none" w:sz="0" w:space="0" w:color="auto"/>
          </w:divBdr>
          <w:divsChild>
            <w:div w:id="1750232878">
              <w:marLeft w:val="0"/>
              <w:marRight w:val="0"/>
              <w:marTop w:val="0"/>
              <w:marBottom w:val="0"/>
              <w:divBdr>
                <w:top w:val="none" w:sz="0" w:space="0" w:color="auto"/>
                <w:left w:val="none" w:sz="0" w:space="0" w:color="auto"/>
                <w:bottom w:val="none" w:sz="0" w:space="0" w:color="auto"/>
                <w:right w:val="none" w:sz="0" w:space="0" w:color="auto"/>
              </w:divBdr>
            </w:div>
          </w:divsChild>
        </w:div>
        <w:div w:id="610287768">
          <w:marLeft w:val="0"/>
          <w:marRight w:val="0"/>
          <w:marTop w:val="0"/>
          <w:marBottom w:val="0"/>
          <w:divBdr>
            <w:top w:val="none" w:sz="0" w:space="0" w:color="auto"/>
            <w:left w:val="none" w:sz="0" w:space="0" w:color="auto"/>
            <w:bottom w:val="none" w:sz="0" w:space="0" w:color="auto"/>
            <w:right w:val="none" w:sz="0" w:space="0" w:color="auto"/>
          </w:divBdr>
          <w:divsChild>
            <w:div w:id="1035035356">
              <w:marLeft w:val="0"/>
              <w:marRight w:val="0"/>
              <w:marTop w:val="0"/>
              <w:marBottom w:val="0"/>
              <w:divBdr>
                <w:top w:val="none" w:sz="0" w:space="0" w:color="auto"/>
                <w:left w:val="none" w:sz="0" w:space="0" w:color="auto"/>
                <w:bottom w:val="none" w:sz="0" w:space="0" w:color="auto"/>
                <w:right w:val="none" w:sz="0" w:space="0" w:color="auto"/>
              </w:divBdr>
            </w:div>
            <w:div w:id="613244311">
              <w:marLeft w:val="0"/>
              <w:marRight w:val="0"/>
              <w:marTop w:val="0"/>
              <w:marBottom w:val="0"/>
              <w:divBdr>
                <w:top w:val="none" w:sz="0" w:space="0" w:color="auto"/>
                <w:left w:val="none" w:sz="0" w:space="0" w:color="auto"/>
                <w:bottom w:val="none" w:sz="0" w:space="0" w:color="auto"/>
                <w:right w:val="none" w:sz="0" w:space="0" w:color="auto"/>
              </w:divBdr>
            </w:div>
            <w:div w:id="1942451884">
              <w:marLeft w:val="0"/>
              <w:marRight w:val="0"/>
              <w:marTop w:val="0"/>
              <w:marBottom w:val="0"/>
              <w:divBdr>
                <w:top w:val="none" w:sz="0" w:space="0" w:color="auto"/>
                <w:left w:val="none" w:sz="0" w:space="0" w:color="auto"/>
                <w:bottom w:val="none" w:sz="0" w:space="0" w:color="auto"/>
                <w:right w:val="none" w:sz="0" w:space="0" w:color="auto"/>
              </w:divBdr>
            </w:div>
            <w:div w:id="1636255050">
              <w:marLeft w:val="0"/>
              <w:marRight w:val="0"/>
              <w:marTop w:val="0"/>
              <w:marBottom w:val="0"/>
              <w:divBdr>
                <w:top w:val="none" w:sz="0" w:space="0" w:color="auto"/>
                <w:left w:val="none" w:sz="0" w:space="0" w:color="auto"/>
                <w:bottom w:val="none" w:sz="0" w:space="0" w:color="auto"/>
                <w:right w:val="none" w:sz="0" w:space="0" w:color="auto"/>
              </w:divBdr>
            </w:div>
            <w:div w:id="1388408123">
              <w:marLeft w:val="0"/>
              <w:marRight w:val="0"/>
              <w:marTop w:val="0"/>
              <w:marBottom w:val="0"/>
              <w:divBdr>
                <w:top w:val="none" w:sz="0" w:space="0" w:color="auto"/>
                <w:left w:val="none" w:sz="0" w:space="0" w:color="auto"/>
                <w:bottom w:val="none" w:sz="0" w:space="0" w:color="auto"/>
                <w:right w:val="none" w:sz="0" w:space="0" w:color="auto"/>
              </w:divBdr>
            </w:div>
          </w:divsChild>
        </w:div>
        <w:div w:id="875001241">
          <w:marLeft w:val="0"/>
          <w:marRight w:val="0"/>
          <w:marTop w:val="0"/>
          <w:marBottom w:val="0"/>
          <w:divBdr>
            <w:top w:val="none" w:sz="0" w:space="0" w:color="auto"/>
            <w:left w:val="none" w:sz="0" w:space="0" w:color="auto"/>
            <w:bottom w:val="none" w:sz="0" w:space="0" w:color="auto"/>
            <w:right w:val="none" w:sz="0" w:space="0" w:color="auto"/>
          </w:divBdr>
          <w:divsChild>
            <w:div w:id="637146441">
              <w:marLeft w:val="0"/>
              <w:marRight w:val="0"/>
              <w:marTop w:val="0"/>
              <w:marBottom w:val="0"/>
              <w:divBdr>
                <w:top w:val="none" w:sz="0" w:space="0" w:color="auto"/>
                <w:left w:val="none" w:sz="0" w:space="0" w:color="auto"/>
                <w:bottom w:val="none" w:sz="0" w:space="0" w:color="auto"/>
                <w:right w:val="none" w:sz="0" w:space="0" w:color="auto"/>
              </w:divBdr>
            </w:div>
            <w:div w:id="246311251">
              <w:marLeft w:val="0"/>
              <w:marRight w:val="0"/>
              <w:marTop w:val="0"/>
              <w:marBottom w:val="0"/>
              <w:divBdr>
                <w:top w:val="none" w:sz="0" w:space="0" w:color="auto"/>
                <w:left w:val="none" w:sz="0" w:space="0" w:color="auto"/>
                <w:bottom w:val="none" w:sz="0" w:space="0" w:color="auto"/>
                <w:right w:val="none" w:sz="0" w:space="0" w:color="auto"/>
              </w:divBdr>
            </w:div>
            <w:div w:id="1045372293">
              <w:marLeft w:val="0"/>
              <w:marRight w:val="0"/>
              <w:marTop w:val="0"/>
              <w:marBottom w:val="0"/>
              <w:divBdr>
                <w:top w:val="none" w:sz="0" w:space="0" w:color="auto"/>
                <w:left w:val="none" w:sz="0" w:space="0" w:color="auto"/>
                <w:bottom w:val="none" w:sz="0" w:space="0" w:color="auto"/>
                <w:right w:val="none" w:sz="0" w:space="0" w:color="auto"/>
              </w:divBdr>
            </w:div>
            <w:div w:id="449397383">
              <w:marLeft w:val="0"/>
              <w:marRight w:val="0"/>
              <w:marTop w:val="0"/>
              <w:marBottom w:val="0"/>
              <w:divBdr>
                <w:top w:val="none" w:sz="0" w:space="0" w:color="auto"/>
                <w:left w:val="none" w:sz="0" w:space="0" w:color="auto"/>
                <w:bottom w:val="none" w:sz="0" w:space="0" w:color="auto"/>
                <w:right w:val="none" w:sz="0" w:space="0" w:color="auto"/>
              </w:divBdr>
            </w:div>
            <w:div w:id="1155533673">
              <w:marLeft w:val="0"/>
              <w:marRight w:val="0"/>
              <w:marTop w:val="0"/>
              <w:marBottom w:val="0"/>
              <w:divBdr>
                <w:top w:val="none" w:sz="0" w:space="0" w:color="auto"/>
                <w:left w:val="none" w:sz="0" w:space="0" w:color="auto"/>
                <w:bottom w:val="none" w:sz="0" w:space="0" w:color="auto"/>
                <w:right w:val="none" w:sz="0" w:space="0" w:color="auto"/>
              </w:divBdr>
            </w:div>
          </w:divsChild>
        </w:div>
        <w:div w:id="1018390665">
          <w:marLeft w:val="0"/>
          <w:marRight w:val="0"/>
          <w:marTop w:val="0"/>
          <w:marBottom w:val="0"/>
          <w:divBdr>
            <w:top w:val="none" w:sz="0" w:space="0" w:color="auto"/>
            <w:left w:val="none" w:sz="0" w:space="0" w:color="auto"/>
            <w:bottom w:val="none" w:sz="0" w:space="0" w:color="auto"/>
            <w:right w:val="none" w:sz="0" w:space="0" w:color="auto"/>
          </w:divBdr>
          <w:divsChild>
            <w:div w:id="2146968895">
              <w:marLeft w:val="0"/>
              <w:marRight w:val="0"/>
              <w:marTop w:val="0"/>
              <w:marBottom w:val="0"/>
              <w:divBdr>
                <w:top w:val="none" w:sz="0" w:space="0" w:color="auto"/>
                <w:left w:val="none" w:sz="0" w:space="0" w:color="auto"/>
                <w:bottom w:val="none" w:sz="0" w:space="0" w:color="auto"/>
                <w:right w:val="none" w:sz="0" w:space="0" w:color="auto"/>
              </w:divBdr>
            </w:div>
            <w:div w:id="1710957">
              <w:marLeft w:val="0"/>
              <w:marRight w:val="0"/>
              <w:marTop w:val="0"/>
              <w:marBottom w:val="0"/>
              <w:divBdr>
                <w:top w:val="none" w:sz="0" w:space="0" w:color="auto"/>
                <w:left w:val="none" w:sz="0" w:space="0" w:color="auto"/>
                <w:bottom w:val="none" w:sz="0" w:space="0" w:color="auto"/>
                <w:right w:val="none" w:sz="0" w:space="0" w:color="auto"/>
              </w:divBdr>
            </w:div>
            <w:div w:id="1129008755">
              <w:marLeft w:val="0"/>
              <w:marRight w:val="0"/>
              <w:marTop w:val="0"/>
              <w:marBottom w:val="0"/>
              <w:divBdr>
                <w:top w:val="none" w:sz="0" w:space="0" w:color="auto"/>
                <w:left w:val="none" w:sz="0" w:space="0" w:color="auto"/>
                <w:bottom w:val="none" w:sz="0" w:space="0" w:color="auto"/>
                <w:right w:val="none" w:sz="0" w:space="0" w:color="auto"/>
              </w:divBdr>
            </w:div>
          </w:divsChild>
        </w:div>
        <w:div w:id="1547908380">
          <w:marLeft w:val="0"/>
          <w:marRight w:val="0"/>
          <w:marTop w:val="0"/>
          <w:marBottom w:val="0"/>
          <w:divBdr>
            <w:top w:val="none" w:sz="0" w:space="0" w:color="auto"/>
            <w:left w:val="none" w:sz="0" w:space="0" w:color="auto"/>
            <w:bottom w:val="none" w:sz="0" w:space="0" w:color="auto"/>
            <w:right w:val="none" w:sz="0" w:space="0" w:color="auto"/>
          </w:divBdr>
          <w:divsChild>
            <w:div w:id="660931240">
              <w:marLeft w:val="0"/>
              <w:marRight w:val="0"/>
              <w:marTop w:val="0"/>
              <w:marBottom w:val="0"/>
              <w:divBdr>
                <w:top w:val="none" w:sz="0" w:space="0" w:color="auto"/>
                <w:left w:val="none" w:sz="0" w:space="0" w:color="auto"/>
                <w:bottom w:val="none" w:sz="0" w:space="0" w:color="auto"/>
                <w:right w:val="none" w:sz="0" w:space="0" w:color="auto"/>
              </w:divBdr>
            </w:div>
            <w:div w:id="1704594374">
              <w:marLeft w:val="0"/>
              <w:marRight w:val="0"/>
              <w:marTop w:val="0"/>
              <w:marBottom w:val="0"/>
              <w:divBdr>
                <w:top w:val="none" w:sz="0" w:space="0" w:color="auto"/>
                <w:left w:val="none" w:sz="0" w:space="0" w:color="auto"/>
                <w:bottom w:val="none" w:sz="0" w:space="0" w:color="auto"/>
                <w:right w:val="none" w:sz="0" w:space="0" w:color="auto"/>
              </w:divBdr>
            </w:div>
            <w:div w:id="1174145878">
              <w:marLeft w:val="0"/>
              <w:marRight w:val="0"/>
              <w:marTop w:val="0"/>
              <w:marBottom w:val="0"/>
              <w:divBdr>
                <w:top w:val="none" w:sz="0" w:space="0" w:color="auto"/>
                <w:left w:val="none" w:sz="0" w:space="0" w:color="auto"/>
                <w:bottom w:val="none" w:sz="0" w:space="0" w:color="auto"/>
                <w:right w:val="none" w:sz="0" w:space="0" w:color="auto"/>
              </w:divBdr>
            </w:div>
          </w:divsChild>
        </w:div>
        <w:div w:id="80225094">
          <w:marLeft w:val="0"/>
          <w:marRight w:val="0"/>
          <w:marTop w:val="0"/>
          <w:marBottom w:val="0"/>
          <w:divBdr>
            <w:top w:val="none" w:sz="0" w:space="0" w:color="auto"/>
            <w:left w:val="none" w:sz="0" w:space="0" w:color="auto"/>
            <w:bottom w:val="none" w:sz="0" w:space="0" w:color="auto"/>
            <w:right w:val="none" w:sz="0" w:space="0" w:color="auto"/>
          </w:divBdr>
          <w:divsChild>
            <w:div w:id="484007554">
              <w:marLeft w:val="0"/>
              <w:marRight w:val="0"/>
              <w:marTop w:val="0"/>
              <w:marBottom w:val="0"/>
              <w:divBdr>
                <w:top w:val="none" w:sz="0" w:space="0" w:color="auto"/>
                <w:left w:val="none" w:sz="0" w:space="0" w:color="auto"/>
                <w:bottom w:val="none" w:sz="0" w:space="0" w:color="auto"/>
                <w:right w:val="none" w:sz="0" w:space="0" w:color="auto"/>
              </w:divBdr>
            </w:div>
            <w:div w:id="1327170526">
              <w:marLeft w:val="0"/>
              <w:marRight w:val="0"/>
              <w:marTop w:val="0"/>
              <w:marBottom w:val="0"/>
              <w:divBdr>
                <w:top w:val="none" w:sz="0" w:space="0" w:color="auto"/>
                <w:left w:val="none" w:sz="0" w:space="0" w:color="auto"/>
                <w:bottom w:val="none" w:sz="0" w:space="0" w:color="auto"/>
                <w:right w:val="none" w:sz="0" w:space="0" w:color="auto"/>
              </w:divBdr>
            </w:div>
            <w:div w:id="1621717002">
              <w:marLeft w:val="0"/>
              <w:marRight w:val="0"/>
              <w:marTop w:val="0"/>
              <w:marBottom w:val="0"/>
              <w:divBdr>
                <w:top w:val="none" w:sz="0" w:space="0" w:color="auto"/>
                <w:left w:val="none" w:sz="0" w:space="0" w:color="auto"/>
                <w:bottom w:val="none" w:sz="0" w:space="0" w:color="auto"/>
                <w:right w:val="none" w:sz="0" w:space="0" w:color="auto"/>
              </w:divBdr>
            </w:div>
            <w:div w:id="851990664">
              <w:marLeft w:val="0"/>
              <w:marRight w:val="0"/>
              <w:marTop w:val="0"/>
              <w:marBottom w:val="0"/>
              <w:divBdr>
                <w:top w:val="none" w:sz="0" w:space="0" w:color="auto"/>
                <w:left w:val="none" w:sz="0" w:space="0" w:color="auto"/>
                <w:bottom w:val="none" w:sz="0" w:space="0" w:color="auto"/>
                <w:right w:val="none" w:sz="0" w:space="0" w:color="auto"/>
              </w:divBdr>
            </w:div>
          </w:divsChild>
        </w:div>
        <w:div w:id="1496216042">
          <w:marLeft w:val="0"/>
          <w:marRight w:val="0"/>
          <w:marTop w:val="0"/>
          <w:marBottom w:val="0"/>
          <w:divBdr>
            <w:top w:val="none" w:sz="0" w:space="0" w:color="auto"/>
            <w:left w:val="none" w:sz="0" w:space="0" w:color="auto"/>
            <w:bottom w:val="none" w:sz="0" w:space="0" w:color="auto"/>
            <w:right w:val="none" w:sz="0" w:space="0" w:color="auto"/>
          </w:divBdr>
          <w:divsChild>
            <w:div w:id="891497471">
              <w:marLeft w:val="0"/>
              <w:marRight w:val="0"/>
              <w:marTop w:val="0"/>
              <w:marBottom w:val="0"/>
              <w:divBdr>
                <w:top w:val="none" w:sz="0" w:space="0" w:color="auto"/>
                <w:left w:val="none" w:sz="0" w:space="0" w:color="auto"/>
                <w:bottom w:val="none" w:sz="0" w:space="0" w:color="auto"/>
                <w:right w:val="none" w:sz="0" w:space="0" w:color="auto"/>
              </w:divBdr>
            </w:div>
            <w:div w:id="1129856364">
              <w:marLeft w:val="0"/>
              <w:marRight w:val="0"/>
              <w:marTop w:val="0"/>
              <w:marBottom w:val="0"/>
              <w:divBdr>
                <w:top w:val="none" w:sz="0" w:space="0" w:color="auto"/>
                <w:left w:val="none" w:sz="0" w:space="0" w:color="auto"/>
                <w:bottom w:val="none" w:sz="0" w:space="0" w:color="auto"/>
                <w:right w:val="none" w:sz="0" w:space="0" w:color="auto"/>
              </w:divBdr>
            </w:div>
            <w:div w:id="1998343822">
              <w:marLeft w:val="0"/>
              <w:marRight w:val="0"/>
              <w:marTop w:val="0"/>
              <w:marBottom w:val="0"/>
              <w:divBdr>
                <w:top w:val="none" w:sz="0" w:space="0" w:color="auto"/>
                <w:left w:val="none" w:sz="0" w:space="0" w:color="auto"/>
                <w:bottom w:val="none" w:sz="0" w:space="0" w:color="auto"/>
                <w:right w:val="none" w:sz="0" w:space="0" w:color="auto"/>
              </w:divBdr>
            </w:div>
            <w:div w:id="1895432265">
              <w:marLeft w:val="0"/>
              <w:marRight w:val="0"/>
              <w:marTop w:val="0"/>
              <w:marBottom w:val="0"/>
              <w:divBdr>
                <w:top w:val="none" w:sz="0" w:space="0" w:color="auto"/>
                <w:left w:val="none" w:sz="0" w:space="0" w:color="auto"/>
                <w:bottom w:val="none" w:sz="0" w:space="0" w:color="auto"/>
                <w:right w:val="none" w:sz="0" w:space="0" w:color="auto"/>
              </w:divBdr>
            </w:div>
            <w:div w:id="1800950935">
              <w:marLeft w:val="0"/>
              <w:marRight w:val="0"/>
              <w:marTop w:val="0"/>
              <w:marBottom w:val="0"/>
              <w:divBdr>
                <w:top w:val="none" w:sz="0" w:space="0" w:color="auto"/>
                <w:left w:val="none" w:sz="0" w:space="0" w:color="auto"/>
                <w:bottom w:val="none" w:sz="0" w:space="0" w:color="auto"/>
                <w:right w:val="none" w:sz="0" w:space="0" w:color="auto"/>
              </w:divBdr>
            </w:div>
          </w:divsChild>
        </w:div>
        <w:div w:id="1958102404">
          <w:marLeft w:val="0"/>
          <w:marRight w:val="0"/>
          <w:marTop w:val="0"/>
          <w:marBottom w:val="0"/>
          <w:divBdr>
            <w:top w:val="none" w:sz="0" w:space="0" w:color="auto"/>
            <w:left w:val="none" w:sz="0" w:space="0" w:color="auto"/>
            <w:bottom w:val="none" w:sz="0" w:space="0" w:color="auto"/>
            <w:right w:val="none" w:sz="0" w:space="0" w:color="auto"/>
          </w:divBdr>
          <w:divsChild>
            <w:div w:id="1189947990">
              <w:marLeft w:val="0"/>
              <w:marRight w:val="0"/>
              <w:marTop w:val="0"/>
              <w:marBottom w:val="0"/>
              <w:divBdr>
                <w:top w:val="none" w:sz="0" w:space="0" w:color="auto"/>
                <w:left w:val="none" w:sz="0" w:space="0" w:color="auto"/>
                <w:bottom w:val="none" w:sz="0" w:space="0" w:color="auto"/>
                <w:right w:val="none" w:sz="0" w:space="0" w:color="auto"/>
              </w:divBdr>
            </w:div>
            <w:div w:id="1089279659">
              <w:marLeft w:val="0"/>
              <w:marRight w:val="0"/>
              <w:marTop w:val="0"/>
              <w:marBottom w:val="0"/>
              <w:divBdr>
                <w:top w:val="none" w:sz="0" w:space="0" w:color="auto"/>
                <w:left w:val="none" w:sz="0" w:space="0" w:color="auto"/>
                <w:bottom w:val="none" w:sz="0" w:space="0" w:color="auto"/>
                <w:right w:val="none" w:sz="0" w:space="0" w:color="auto"/>
              </w:divBdr>
            </w:div>
            <w:div w:id="2142452658">
              <w:marLeft w:val="0"/>
              <w:marRight w:val="0"/>
              <w:marTop w:val="0"/>
              <w:marBottom w:val="0"/>
              <w:divBdr>
                <w:top w:val="none" w:sz="0" w:space="0" w:color="auto"/>
                <w:left w:val="none" w:sz="0" w:space="0" w:color="auto"/>
                <w:bottom w:val="none" w:sz="0" w:space="0" w:color="auto"/>
                <w:right w:val="none" w:sz="0" w:space="0" w:color="auto"/>
              </w:divBdr>
            </w:div>
            <w:div w:id="953099455">
              <w:marLeft w:val="0"/>
              <w:marRight w:val="0"/>
              <w:marTop w:val="0"/>
              <w:marBottom w:val="0"/>
              <w:divBdr>
                <w:top w:val="none" w:sz="0" w:space="0" w:color="auto"/>
                <w:left w:val="none" w:sz="0" w:space="0" w:color="auto"/>
                <w:bottom w:val="none" w:sz="0" w:space="0" w:color="auto"/>
                <w:right w:val="none" w:sz="0" w:space="0" w:color="auto"/>
              </w:divBdr>
            </w:div>
            <w:div w:id="1462335736">
              <w:marLeft w:val="0"/>
              <w:marRight w:val="0"/>
              <w:marTop w:val="0"/>
              <w:marBottom w:val="0"/>
              <w:divBdr>
                <w:top w:val="none" w:sz="0" w:space="0" w:color="auto"/>
                <w:left w:val="none" w:sz="0" w:space="0" w:color="auto"/>
                <w:bottom w:val="none" w:sz="0" w:space="0" w:color="auto"/>
                <w:right w:val="none" w:sz="0" w:space="0" w:color="auto"/>
              </w:divBdr>
            </w:div>
          </w:divsChild>
        </w:div>
        <w:div w:id="1678268477">
          <w:marLeft w:val="0"/>
          <w:marRight w:val="0"/>
          <w:marTop w:val="0"/>
          <w:marBottom w:val="0"/>
          <w:divBdr>
            <w:top w:val="none" w:sz="0" w:space="0" w:color="auto"/>
            <w:left w:val="none" w:sz="0" w:space="0" w:color="auto"/>
            <w:bottom w:val="none" w:sz="0" w:space="0" w:color="auto"/>
            <w:right w:val="none" w:sz="0" w:space="0" w:color="auto"/>
          </w:divBdr>
          <w:divsChild>
            <w:div w:id="1225020762">
              <w:marLeft w:val="0"/>
              <w:marRight w:val="0"/>
              <w:marTop w:val="0"/>
              <w:marBottom w:val="0"/>
              <w:divBdr>
                <w:top w:val="none" w:sz="0" w:space="0" w:color="auto"/>
                <w:left w:val="none" w:sz="0" w:space="0" w:color="auto"/>
                <w:bottom w:val="none" w:sz="0" w:space="0" w:color="auto"/>
                <w:right w:val="none" w:sz="0" w:space="0" w:color="auto"/>
              </w:divBdr>
            </w:div>
            <w:div w:id="1812404943">
              <w:marLeft w:val="0"/>
              <w:marRight w:val="0"/>
              <w:marTop w:val="0"/>
              <w:marBottom w:val="0"/>
              <w:divBdr>
                <w:top w:val="none" w:sz="0" w:space="0" w:color="auto"/>
                <w:left w:val="none" w:sz="0" w:space="0" w:color="auto"/>
                <w:bottom w:val="none" w:sz="0" w:space="0" w:color="auto"/>
                <w:right w:val="none" w:sz="0" w:space="0" w:color="auto"/>
              </w:divBdr>
            </w:div>
            <w:div w:id="1499425233">
              <w:marLeft w:val="0"/>
              <w:marRight w:val="0"/>
              <w:marTop w:val="0"/>
              <w:marBottom w:val="0"/>
              <w:divBdr>
                <w:top w:val="none" w:sz="0" w:space="0" w:color="auto"/>
                <w:left w:val="none" w:sz="0" w:space="0" w:color="auto"/>
                <w:bottom w:val="none" w:sz="0" w:space="0" w:color="auto"/>
                <w:right w:val="none" w:sz="0" w:space="0" w:color="auto"/>
              </w:divBdr>
            </w:div>
            <w:div w:id="704478009">
              <w:marLeft w:val="0"/>
              <w:marRight w:val="0"/>
              <w:marTop w:val="0"/>
              <w:marBottom w:val="0"/>
              <w:divBdr>
                <w:top w:val="none" w:sz="0" w:space="0" w:color="auto"/>
                <w:left w:val="none" w:sz="0" w:space="0" w:color="auto"/>
                <w:bottom w:val="none" w:sz="0" w:space="0" w:color="auto"/>
                <w:right w:val="none" w:sz="0" w:space="0" w:color="auto"/>
              </w:divBdr>
            </w:div>
            <w:div w:id="154692985">
              <w:marLeft w:val="0"/>
              <w:marRight w:val="0"/>
              <w:marTop w:val="0"/>
              <w:marBottom w:val="0"/>
              <w:divBdr>
                <w:top w:val="none" w:sz="0" w:space="0" w:color="auto"/>
                <w:left w:val="none" w:sz="0" w:space="0" w:color="auto"/>
                <w:bottom w:val="none" w:sz="0" w:space="0" w:color="auto"/>
                <w:right w:val="none" w:sz="0" w:space="0" w:color="auto"/>
              </w:divBdr>
            </w:div>
          </w:divsChild>
        </w:div>
        <w:div w:id="134032585">
          <w:marLeft w:val="0"/>
          <w:marRight w:val="0"/>
          <w:marTop w:val="0"/>
          <w:marBottom w:val="0"/>
          <w:divBdr>
            <w:top w:val="none" w:sz="0" w:space="0" w:color="auto"/>
            <w:left w:val="none" w:sz="0" w:space="0" w:color="auto"/>
            <w:bottom w:val="none" w:sz="0" w:space="0" w:color="auto"/>
            <w:right w:val="none" w:sz="0" w:space="0" w:color="auto"/>
          </w:divBdr>
          <w:divsChild>
            <w:div w:id="1230726224">
              <w:marLeft w:val="0"/>
              <w:marRight w:val="0"/>
              <w:marTop w:val="0"/>
              <w:marBottom w:val="0"/>
              <w:divBdr>
                <w:top w:val="none" w:sz="0" w:space="0" w:color="auto"/>
                <w:left w:val="none" w:sz="0" w:space="0" w:color="auto"/>
                <w:bottom w:val="none" w:sz="0" w:space="0" w:color="auto"/>
                <w:right w:val="none" w:sz="0" w:space="0" w:color="auto"/>
              </w:divBdr>
            </w:div>
            <w:div w:id="1808277583">
              <w:marLeft w:val="0"/>
              <w:marRight w:val="0"/>
              <w:marTop w:val="0"/>
              <w:marBottom w:val="0"/>
              <w:divBdr>
                <w:top w:val="none" w:sz="0" w:space="0" w:color="auto"/>
                <w:left w:val="none" w:sz="0" w:space="0" w:color="auto"/>
                <w:bottom w:val="none" w:sz="0" w:space="0" w:color="auto"/>
                <w:right w:val="none" w:sz="0" w:space="0" w:color="auto"/>
              </w:divBdr>
            </w:div>
            <w:div w:id="340937108">
              <w:marLeft w:val="0"/>
              <w:marRight w:val="0"/>
              <w:marTop w:val="0"/>
              <w:marBottom w:val="0"/>
              <w:divBdr>
                <w:top w:val="none" w:sz="0" w:space="0" w:color="auto"/>
                <w:left w:val="none" w:sz="0" w:space="0" w:color="auto"/>
                <w:bottom w:val="none" w:sz="0" w:space="0" w:color="auto"/>
                <w:right w:val="none" w:sz="0" w:space="0" w:color="auto"/>
              </w:divBdr>
            </w:div>
            <w:div w:id="1899627211">
              <w:marLeft w:val="0"/>
              <w:marRight w:val="0"/>
              <w:marTop w:val="0"/>
              <w:marBottom w:val="0"/>
              <w:divBdr>
                <w:top w:val="none" w:sz="0" w:space="0" w:color="auto"/>
                <w:left w:val="none" w:sz="0" w:space="0" w:color="auto"/>
                <w:bottom w:val="none" w:sz="0" w:space="0" w:color="auto"/>
                <w:right w:val="none" w:sz="0" w:space="0" w:color="auto"/>
              </w:divBdr>
            </w:div>
            <w:div w:id="679817106">
              <w:marLeft w:val="0"/>
              <w:marRight w:val="0"/>
              <w:marTop w:val="0"/>
              <w:marBottom w:val="0"/>
              <w:divBdr>
                <w:top w:val="none" w:sz="0" w:space="0" w:color="auto"/>
                <w:left w:val="none" w:sz="0" w:space="0" w:color="auto"/>
                <w:bottom w:val="none" w:sz="0" w:space="0" w:color="auto"/>
                <w:right w:val="none" w:sz="0" w:space="0" w:color="auto"/>
              </w:divBdr>
            </w:div>
          </w:divsChild>
        </w:div>
        <w:div w:id="939609948">
          <w:marLeft w:val="0"/>
          <w:marRight w:val="0"/>
          <w:marTop w:val="0"/>
          <w:marBottom w:val="0"/>
          <w:divBdr>
            <w:top w:val="none" w:sz="0" w:space="0" w:color="auto"/>
            <w:left w:val="none" w:sz="0" w:space="0" w:color="auto"/>
            <w:bottom w:val="none" w:sz="0" w:space="0" w:color="auto"/>
            <w:right w:val="none" w:sz="0" w:space="0" w:color="auto"/>
          </w:divBdr>
        </w:div>
        <w:div w:id="678966725">
          <w:marLeft w:val="0"/>
          <w:marRight w:val="0"/>
          <w:marTop w:val="0"/>
          <w:marBottom w:val="0"/>
          <w:divBdr>
            <w:top w:val="none" w:sz="0" w:space="0" w:color="auto"/>
            <w:left w:val="none" w:sz="0" w:space="0" w:color="auto"/>
            <w:bottom w:val="none" w:sz="0" w:space="0" w:color="auto"/>
            <w:right w:val="none" w:sz="0" w:space="0" w:color="auto"/>
          </w:divBdr>
        </w:div>
        <w:div w:id="1728988306">
          <w:marLeft w:val="0"/>
          <w:marRight w:val="0"/>
          <w:marTop w:val="0"/>
          <w:marBottom w:val="0"/>
          <w:divBdr>
            <w:top w:val="none" w:sz="0" w:space="0" w:color="auto"/>
            <w:left w:val="none" w:sz="0" w:space="0" w:color="auto"/>
            <w:bottom w:val="none" w:sz="0" w:space="0" w:color="auto"/>
            <w:right w:val="none" w:sz="0" w:space="0" w:color="auto"/>
          </w:divBdr>
        </w:div>
      </w:divsChild>
    </w:div>
    <w:div w:id="1529446246">
      <w:bodyDiv w:val="1"/>
      <w:marLeft w:val="0"/>
      <w:marRight w:val="0"/>
      <w:marTop w:val="0"/>
      <w:marBottom w:val="0"/>
      <w:divBdr>
        <w:top w:val="none" w:sz="0" w:space="0" w:color="auto"/>
        <w:left w:val="none" w:sz="0" w:space="0" w:color="auto"/>
        <w:bottom w:val="none" w:sz="0" w:space="0" w:color="auto"/>
        <w:right w:val="none" w:sz="0" w:space="0" w:color="auto"/>
      </w:divBdr>
      <w:divsChild>
        <w:div w:id="881290524">
          <w:marLeft w:val="0"/>
          <w:marRight w:val="0"/>
          <w:marTop w:val="0"/>
          <w:marBottom w:val="0"/>
          <w:divBdr>
            <w:top w:val="none" w:sz="0" w:space="0" w:color="auto"/>
            <w:left w:val="none" w:sz="0" w:space="0" w:color="auto"/>
            <w:bottom w:val="none" w:sz="0" w:space="0" w:color="auto"/>
            <w:right w:val="none" w:sz="0" w:space="0" w:color="auto"/>
          </w:divBdr>
          <w:divsChild>
            <w:div w:id="1665551138">
              <w:marLeft w:val="0"/>
              <w:marRight w:val="0"/>
              <w:marTop w:val="0"/>
              <w:marBottom w:val="0"/>
              <w:divBdr>
                <w:top w:val="none" w:sz="0" w:space="0" w:color="auto"/>
                <w:left w:val="none" w:sz="0" w:space="0" w:color="auto"/>
                <w:bottom w:val="none" w:sz="0" w:space="0" w:color="auto"/>
                <w:right w:val="none" w:sz="0" w:space="0" w:color="auto"/>
              </w:divBdr>
            </w:div>
            <w:div w:id="1689600216">
              <w:marLeft w:val="0"/>
              <w:marRight w:val="0"/>
              <w:marTop w:val="0"/>
              <w:marBottom w:val="0"/>
              <w:divBdr>
                <w:top w:val="none" w:sz="0" w:space="0" w:color="auto"/>
                <w:left w:val="none" w:sz="0" w:space="0" w:color="auto"/>
                <w:bottom w:val="none" w:sz="0" w:space="0" w:color="auto"/>
                <w:right w:val="none" w:sz="0" w:space="0" w:color="auto"/>
              </w:divBdr>
            </w:div>
            <w:div w:id="1013994852">
              <w:marLeft w:val="0"/>
              <w:marRight w:val="0"/>
              <w:marTop w:val="0"/>
              <w:marBottom w:val="0"/>
              <w:divBdr>
                <w:top w:val="none" w:sz="0" w:space="0" w:color="auto"/>
                <w:left w:val="none" w:sz="0" w:space="0" w:color="auto"/>
                <w:bottom w:val="none" w:sz="0" w:space="0" w:color="auto"/>
                <w:right w:val="none" w:sz="0" w:space="0" w:color="auto"/>
              </w:divBdr>
            </w:div>
            <w:div w:id="1842816121">
              <w:marLeft w:val="0"/>
              <w:marRight w:val="0"/>
              <w:marTop w:val="0"/>
              <w:marBottom w:val="0"/>
              <w:divBdr>
                <w:top w:val="none" w:sz="0" w:space="0" w:color="auto"/>
                <w:left w:val="none" w:sz="0" w:space="0" w:color="auto"/>
                <w:bottom w:val="none" w:sz="0" w:space="0" w:color="auto"/>
                <w:right w:val="none" w:sz="0" w:space="0" w:color="auto"/>
              </w:divBdr>
            </w:div>
            <w:div w:id="1159232853">
              <w:marLeft w:val="0"/>
              <w:marRight w:val="0"/>
              <w:marTop w:val="0"/>
              <w:marBottom w:val="0"/>
              <w:divBdr>
                <w:top w:val="none" w:sz="0" w:space="0" w:color="auto"/>
                <w:left w:val="none" w:sz="0" w:space="0" w:color="auto"/>
                <w:bottom w:val="none" w:sz="0" w:space="0" w:color="auto"/>
                <w:right w:val="none" w:sz="0" w:space="0" w:color="auto"/>
              </w:divBdr>
            </w:div>
            <w:div w:id="1820419712">
              <w:marLeft w:val="0"/>
              <w:marRight w:val="0"/>
              <w:marTop w:val="0"/>
              <w:marBottom w:val="0"/>
              <w:divBdr>
                <w:top w:val="none" w:sz="0" w:space="0" w:color="auto"/>
                <w:left w:val="none" w:sz="0" w:space="0" w:color="auto"/>
                <w:bottom w:val="none" w:sz="0" w:space="0" w:color="auto"/>
                <w:right w:val="none" w:sz="0" w:space="0" w:color="auto"/>
              </w:divBdr>
            </w:div>
            <w:div w:id="1697072812">
              <w:marLeft w:val="0"/>
              <w:marRight w:val="0"/>
              <w:marTop w:val="0"/>
              <w:marBottom w:val="0"/>
              <w:divBdr>
                <w:top w:val="none" w:sz="0" w:space="0" w:color="auto"/>
                <w:left w:val="none" w:sz="0" w:space="0" w:color="auto"/>
                <w:bottom w:val="none" w:sz="0" w:space="0" w:color="auto"/>
                <w:right w:val="none" w:sz="0" w:space="0" w:color="auto"/>
              </w:divBdr>
            </w:div>
            <w:div w:id="1764060627">
              <w:marLeft w:val="0"/>
              <w:marRight w:val="0"/>
              <w:marTop w:val="0"/>
              <w:marBottom w:val="0"/>
              <w:divBdr>
                <w:top w:val="none" w:sz="0" w:space="0" w:color="auto"/>
                <w:left w:val="none" w:sz="0" w:space="0" w:color="auto"/>
                <w:bottom w:val="none" w:sz="0" w:space="0" w:color="auto"/>
                <w:right w:val="none" w:sz="0" w:space="0" w:color="auto"/>
              </w:divBdr>
            </w:div>
            <w:div w:id="1918008223">
              <w:marLeft w:val="0"/>
              <w:marRight w:val="0"/>
              <w:marTop w:val="0"/>
              <w:marBottom w:val="0"/>
              <w:divBdr>
                <w:top w:val="none" w:sz="0" w:space="0" w:color="auto"/>
                <w:left w:val="none" w:sz="0" w:space="0" w:color="auto"/>
                <w:bottom w:val="none" w:sz="0" w:space="0" w:color="auto"/>
                <w:right w:val="none" w:sz="0" w:space="0" w:color="auto"/>
              </w:divBdr>
            </w:div>
            <w:div w:id="2000494508">
              <w:marLeft w:val="0"/>
              <w:marRight w:val="0"/>
              <w:marTop w:val="0"/>
              <w:marBottom w:val="0"/>
              <w:divBdr>
                <w:top w:val="none" w:sz="0" w:space="0" w:color="auto"/>
                <w:left w:val="none" w:sz="0" w:space="0" w:color="auto"/>
                <w:bottom w:val="none" w:sz="0" w:space="0" w:color="auto"/>
                <w:right w:val="none" w:sz="0" w:space="0" w:color="auto"/>
              </w:divBdr>
            </w:div>
            <w:div w:id="385224821">
              <w:marLeft w:val="0"/>
              <w:marRight w:val="0"/>
              <w:marTop w:val="0"/>
              <w:marBottom w:val="0"/>
              <w:divBdr>
                <w:top w:val="none" w:sz="0" w:space="0" w:color="auto"/>
                <w:left w:val="none" w:sz="0" w:space="0" w:color="auto"/>
                <w:bottom w:val="none" w:sz="0" w:space="0" w:color="auto"/>
                <w:right w:val="none" w:sz="0" w:space="0" w:color="auto"/>
              </w:divBdr>
            </w:div>
            <w:div w:id="1597982144">
              <w:marLeft w:val="0"/>
              <w:marRight w:val="0"/>
              <w:marTop w:val="0"/>
              <w:marBottom w:val="0"/>
              <w:divBdr>
                <w:top w:val="none" w:sz="0" w:space="0" w:color="auto"/>
                <w:left w:val="none" w:sz="0" w:space="0" w:color="auto"/>
                <w:bottom w:val="none" w:sz="0" w:space="0" w:color="auto"/>
                <w:right w:val="none" w:sz="0" w:space="0" w:color="auto"/>
              </w:divBdr>
            </w:div>
            <w:div w:id="2143649732">
              <w:marLeft w:val="0"/>
              <w:marRight w:val="0"/>
              <w:marTop w:val="0"/>
              <w:marBottom w:val="0"/>
              <w:divBdr>
                <w:top w:val="none" w:sz="0" w:space="0" w:color="auto"/>
                <w:left w:val="none" w:sz="0" w:space="0" w:color="auto"/>
                <w:bottom w:val="none" w:sz="0" w:space="0" w:color="auto"/>
                <w:right w:val="none" w:sz="0" w:space="0" w:color="auto"/>
              </w:divBdr>
            </w:div>
            <w:div w:id="670329097">
              <w:marLeft w:val="0"/>
              <w:marRight w:val="0"/>
              <w:marTop w:val="0"/>
              <w:marBottom w:val="0"/>
              <w:divBdr>
                <w:top w:val="none" w:sz="0" w:space="0" w:color="auto"/>
                <w:left w:val="none" w:sz="0" w:space="0" w:color="auto"/>
                <w:bottom w:val="none" w:sz="0" w:space="0" w:color="auto"/>
                <w:right w:val="none" w:sz="0" w:space="0" w:color="auto"/>
              </w:divBdr>
            </w:div>
            <w:div w:id="617951317">
              <w:marLeft w:val="0"/>
              <w:marRight w:val="0"/>
              <w:marTop w:val="0"/>
              <w:marBottom w:val="0"/>
              <w:divBdr>
                <w:top w:val="none" w:sz="0" w:space="0" w:color="auto"/>
                <w:left w:val="none" w:sz="0" w:space="0" w:color="auto"/>
                <w:bottom w:val="none" w:sz="0" w:space="0" w:color="auto"/>
                <w:right w:val="none" w:sz="0" w:space="0" w:color="auto"/>
              </w:divBdr>
            </w:div>
          </w:divsChild>
        </w:div>
        <w:div w:id="2092120190">
          <w:marLeft w:val="0"/>
          <w:marRight w:val="0"/>
          <w:marTop w:val="0"/>
          <w:marBottom w:val="0"/>
          <w:divBdr>
            <w:top w:val="none" w:sz="0" w:space="0" w:color="auto"/>
            <w:left w:val="none" w:sz="0" w:space="0" w:color="auto"/>
            <w:bottom w:val="none" w:sz="0" w:space="0" w:color="auto"/>
            <w:right w:val="none" w:sz="0" w:space="0" w:color="auto"/>
          </w:divBdr>
          <w:divsChild>
            <w:div w:id="1229612279">
              <w:marLeft w:val="0"/>
              <w:marRight w:val="0"/>
              <w:marTop w:val="0"/>
              <w:marBottom w:val="0"/>
              <w:divBdr>
                <w:top w:val="none" w:sz="0" w:space="0" w:color="auto"/>
                <w:left w:val="none" w:sz="0" w:space="0" w:color="auto"/>
                <w:bottom w:val="none" w:sz="0" w:space="0" w:color="auto"/>
                <w:right w:val="none" w:sz="0" w:space="0" w:color="auto"/>
              </w:divBdr>
            </w:div>
            <w:div w:id="78717180">
              <w:marLeft w:val="0"/>
              <w:marRight w:val="0"/>
              <w:marTop w:val="0"/>
              <w:marBottom w:val="0"/>
              <w:divBdr>
                <w:top w:val="none" w:sz="0" w:space="0" w:color="auto"/>
                <w:left w:val="none" w:sz="0" w:space="0" w:color="auto"/>
                <w:bottom w:val="none" w:sz="0" w:space="0" w:color="auto"/>
                <w:right w:val="none" w:sz="0" w:space="0" w:color="auto"/>
              </w:divBdr>
            </w:div>
            <w:div w:id="2054303697">
              <w:marLeft w:val="0"/>
              <w:marRight w:val="0"/>
              <w:marTop w:val="0"/>
              <w:marBottom w:val="0"/>
              <w:divBdr>
                <w:top w:val="none" w:sz="0" w:space="0" w:color="auto"/>
                <w:left w:val="none" w:sz="0" w:space="0" w:color="auto"/>
                <w:bottom w:val="none" w:sz="0" w:space="0" w:color="auto"/>
                <w:right w:val="none" w:sz="0" w:space="0" w:color="auto"/>
              </w:divBdr>
            </w:div>
            <w:div w:id="1962689258">
              <w:marLeft w:val="0"/>
              <w:marRight w:val="0"/>
              <w:marTop w:val="0"/>
              <w:marBottom w:val="0"/>
              <w:divBdr>
                <w:top w:val="none" w:sz="0" w:space="0" w:color="auto"/>
                <w:left w:val="none" w:sz="0" w:space="0" w:color="auto"/>
                <w:bottom w:val="none" w:sz="0" w:space="0" w:color="auto"/>
                <w:right w:val="none" w:sz="0" w:space="0" w:color="auto"/>
              </w:divBdr>
            </w:div>
            <w:div w:id="1417046183">
              <w:marLeft w:val="0"/>
              <w:marRight w:val="0"/>
              <w:marTop w:val="0"/>
              <w:marBottom w:val="0"/>
              <w:divBdr>
                <w:top w:val="none" w:sz="0" w:space="0" w:color="auto"/>
                <w:left w:val="none" w:sz="0" w:space="0" w:color="auto"/>
                <w:bottom w:val="none" w:sz="0" w:space="0" w:color="auto"/>
                <w:right w:val="none" w:sz="0" w:space="0" w:color="auto"/>
              </w:divBdr>
            </w:div>
            <w:div w:id="1936131297">
              <w:marLeft w:val="0"/>
              <w:marRight w:val="0"/>
              <w:marTop w:val="0"/>
              <w:marBottom w:val="0"/>
              <w:divBdr>
                <w:top w:val="none" w:sz="0" w:space="0" w:color="auto"/>
                <w:left w:val="none" w:sz="0" w:space="0" w:color="auto"/>
                <w:bottom w:val="none" w:sz="0" w:space="0" w:color="auto"/>
                <w:right w:val="none" w:sz="0" w:space="0" w:color="auto"/>
              </w:divBdr>
            </w:div>
            <w:div w:id="662512518">
              <w:marLeft w:val="0"/>
              <w:marRight w:val="0"/>
              <w:marTop w:val="0"/>
              <w:marBottom w:val="0"/>
              <w:divBdr>
                <w:top w:val="none" w:sz="0" w:space="0" w:color="auto"/>
                <w:left w:val="none" w:sz="0" w:space="0" w:color="auto"/>
                <w:bottom w:val="none" w:sz="0" w:space="0" w:color="auto"/>
                <w:right w:val="none" w:sz="0" w:space="0" w:color="auto"/>
              </w:divBdr>
            </w:div>
            <w:div w:id="1864509978">
              <w:marLeft w:val="0"/>
              <w:marRight w:val="0"/>
              <w:marTop w:val="0"/>
              <w:marBottom w:val="0"/>
              <w:divBdr>
                <w:top w:val="none" w:sz="0" w:space="0" w:color="auto"/>
                <w:left w:val="none" w:sz="0" w:space="0" w:color="auto"/>
                <w:bottom w:val="none" w:sz="0" w:space="0" w:color="auto"/>
                <w:right w:val="none" w:sz="0" w:space="0" w:color="auto"/>
              </w:divBdr>
            </w:div>
            <w:div w:id="817650229">
              <w:marLeft w:val="0"/>
              <w:marRight w:val="0"/>
              <w:marTop w:val="0"/>
              <w:marBottom w:val="0"/>
              <w:divBdr>
                <w:top w:val="none" w:sz="0" w:space="0" w:color="auto"/>
                <w:left w:val="none" w:sz="0" w:space="0" w:color="auto"/>
                <w:bottom w:val="none" w:sz="0" w:space="0" w:color="auto"/>
                <w:right w:val="none" w:sz="0" w:space="0" w:color="auto"/>
              </w:divBdr>
            </w:div>
            <w:div w:id="1387533475">
              <w:marLeft w:val="0"/>
              <w:marRight w:val="0"/>
              <w:marTop w:val="0"/>
              <w:marBottom w:val="0"/>
              <w:divBdr>
                <w:top w:val="none" w:sz="0" w:space="0" w:color="auto"/>
                <w:left w:val="none" w:sz="0" w:space="0" w:color="auto"/>
                <w:bottom w:val="none" w:sz="0" w:space="0" w:color="auto"/>
                <w:right w:val="none" w:sz="0" w:space="0" w:color="auto"/>
              </w:divBdr>
            </w:div>
            <w:div w:id="546837134">
              <w:marLeft w:val="0"/>
              <w:marRight w:val="0"/>
              <w:marTop w:val="0"/>
              <w:marBottom w:val="0"/>
              <w:divBdr>
                <w:top w:val="none" w:sz="0" w:space="0" w:color="auto"/>
                <w:left w:val="none" w:sz="0" w:space="0" w:color="auto"/>
                <w:bottom w:val="none" w:sz="0" w:space="0" w:color="auto"/>
                <w:right w:val="none" w:sz="0" w:space="0" w:color="auto"/>
              </w:divBdr>
            </w:div>
            <w:div w:id="1554077894">
              <w:marLeft w:val="0"/>
              <w:marRight w:val="0"/>
              <w:marTop w:val="0"/>
              <w:marBottom w:val="0"/>
              <w:divBdr>
                <w:top w:val="none" w:sz="0" w:space="0" w:color="auto"/>
                <w:left w:val="none" w:sz="0" w:space="0" w:color="auto"/>
                <w:bottom w:val="none" w:sz="0" w:space="0" w:color="auto"/>
                <w:right w:val="none" w:sz="0" w:space="0" w:color="auto"/>
              </w:divBdr>
            </w:div>
            <w:div w:id="993490404">
              <w:marLeft w:val="0"/>
              <w:marRight w:val="0"/>
              <w:marTop w:val="0"/>
              <w:marBottom w:val="0"/>
              <w:divBdr>
                <w:top w:val="none" w:sz="0" w:space="0" w:color="auto"/>
                <w:left w:val="none" w:sz="0" w:space="0" w:color="auto"/>
                <w:bottom w:val="none" w:sz="0" w:space="0" w:color="auto"/>
                <w:right w:val="none" w:sz="0" w:space="0" w:color="auto"/>
              </w:divBdr>
            </w:div>
            <w:div w:id="1508517213">
              <w:marLeft w:val="0"/>
              <w:marRight w:val="0"/>
              <w:marTop w:val="0"/>
              <w:marBottom w:val="0"/>
              <w:divBdr>
                <w:top w:val="none" w:sz="0" w:space="0" w:color="auto"/>
                <w:left w:val="none" w:sz="0" w:space="0" w:color="auto"/>
                <w:bottom w:val="none" w:sz="0" w:space="0" w:color="auto"/>
                <w:right w:val="none" w:sz="0" w:space="0" w:color="auto"/>
              </w:divBdr>
            </w:div>
            <w:div w:id="750585583">
              <w:marLeft w:val="0"/>
              <w:marRight w:val="0"/>
              <w:marTop w:val="0"/>
              <w:marBottom w:val="0"/>
              <w:divBdr>
                <w:top w:val="none" w:sz="0" w:space="0" w:color="auto"/>
                <w:left w:val="none" w:sz="0" w:space="0" w:color="auto"/>
                <w:bottom w:val="none" w:sz="0" w:space="0" w:color="auto"/>
                <w:right w:val="none" w:sz="0" w:space="0" w:color="auto"/>
              </w:divBdr>
            </w:div>
            <w:div w:id="252588746">
              <w:marLeft w:val="0"/>
              <w:marRight w:val="0"/>
              <w:marTop w:val="0"/>
              <w:marBottom w:val="0"/>
              <w:divBdr>
                <w:top w:val="none" w:sz="0" w:space="0" w:color="auto"/>
                <w:left w:val="none" w:sz="0" w:space="0" w:color="auto"/>
                <w:bottom w:val="none" w:sz="0" w:space="0" w:color="auto"/>
                <w:right w:val="none" w:sz="0" w:space="0" w:color="auto"/>
              </w:divBdr>
            </w:div>
            <w:div w:id="1778332853">
              <w:marLeft w:val="0"/>
              <w:marRight w:val="0"/>
              <w:marTop w:val="0"/>
              <w:marBottom w:val="0"/>
              <w:divBdr>
                <w:top w:val="none" w:sz="0" w:space="0" w:color="auto"/>
                <w:left w:val="none" w:sz="0" w:space="0" w:color="auto"/>
                <w:bottom w:val="none" w:sz="0" w:space="0" w:color="auto"/>
                <w:right w:val="none" w:sz="0" w:space="0" w:color="auto"/>
              </w:divBdr>
            </w:div>
            <w:div w:id="671641758">
              <w:marLeft w:val="0"/>
              <w:marRight w:val="0"/>
              <w:marTop w:val="0"/>
              <w:marBottom w:val="0"/>
              <w:divBdr>
                <w:top w:val="none" w:sz="0" w:space="0" w:color="auto"/>
                <w:left w:val="none" w:sz="0" w:space="0" w:color="auto"/>
                <w:bottom w:val="none" w:sz="0" w:space="0" w:color="auto"/>
                <w:right w:val="none" w:sz="0" w:space="0" w:color="auto"/>
              </w:divBdr>
            </w:div>
            <w:div w:id="970089444">
              <w:marLeft w:val="0"/>
              <w:marRight w:val="0"/>
              <w:marTop w:val="0"/>
              <w:marBottom w:val="0"/>
              <w:divBdr>
                <w:top w:val="none" w:sz="0" w:space="0" w:color="auto"/>
                <w:left w:val="none" w:sz="0" w:space="0" w:color="auto"/>
                <w:bottom w:val="none" w:sz="0" w:space="0" w:color="auto"/>
                <w:right w:val="none" w:sz="0" w:space="0" w:color="auto"/>
              </w:divBdr>
            </w:div>
            <w:div w:id="1315644729">
              <w:marLeft w:val="0"/>
              <w:marRight w:val="0"/>
              <w:marTop w:val="0"/>
              <w:marBottom w:val="0"/>
              <w:divBdr>
                <w:top w:val="none" w:sz="0" w:space="0" w:color="auto"/>
                <w:left w:val="none" w:sz="0" w:space="0" w:color="auto"/>
                <w:bottom w:val="none" w:sz="0" w:space="0" w:color="auto"/>
                <w:right w:val="none" w:sz="0" w:space="0" w:color="auto"/>
              </w:divBdr>
            </w:div>
          </w:divsChild>
        </w:div>
        <w:div w:id="340470289">
          <w:marLeft w:val="0"/>
          <w:marRight w:val="0"/>
          <w:marTop w:val="0"/>
          <w:marBottom w:val="0"/>
          <w:divBdr>
            <w:top w:val="none" w:sz="0" w:space="0" w:color="auto"/>
            <w:left w:val="none" w:sz="0" w:space="0" w:color="auto"/>
            <w:bottom w:val="none" w:sz="0" w:space="0" w:color="auto"/>
            <w:right w:val="none" w:sz="0" w:space="0" w:color="auto"/>
          </w:divBdr>
          <w:divsChild>
            <w:div w:id="1387070888">
              <w:marLeft w:val="0"/>
              <w:marRight w:val="0"/>
              <w:marTop w:val="0"/>
              <w:marBottom w:val="0"/>
              <w:divBdr>
                <w:top w:val="none" w:sz="0" w:space="0" w:color="auto"/>
                <w:left w:val="none" w:sz="0" w:space="0" w:color="auto"/>
                <w:bottom w:val="none" w:sz="0" w:space="0" w:color="auto"/>
                <w:right w:val="none" w:sz="0" w:space="0" w:color="auto"/>
              </w:divBdr>
            </w:div>
            <w:div w:id="245069252">
              <w:marLeft w:val="0"/>
              <w:marRight w:val="0"/>
              <w:marTop w:val="0"/>
              <w:marBottom w:val="0"/>
              <w:divBdr>
                <w:top w:val="none" w:sz="0" w:space="0" w:color="auto"/>
                <w:left w:val="none" w:sz="0" w:space="0" w:color="auto"/>
                <w:bottom w:val="none" w:sz="0" w:space="0" w:color="auto"/>
                <w:right w:val="none" w:sz="0" w:space="0" w:color="auto"/>
              </w:divBdr>
            </w:div>
            <w:div w:id="157503028">
              <w:marLeft w:val="0"/>
              <w:marRight w:val="0"/>
              <w:marTop w:val="0"/>
              <w:marBottom w:val="0"/>
              <w:divBdr>
                <w:top w:val="none" w:sz="0" w:space="0" w:color="auto"/>
                <w:left w:val="none" w:sz="0" w:space="0" w:color="auto"/>
                <w:bottom w:val="none" w:sz="0" w:space="0" w:color="auto"/>
                <w:right w:val="none" w:sz="0" w:space="0" w:color="auto"/>
              </w:divBdr>
            </w:div>
            <w:div w:id="1385636337">
              <w:marLeft w:val="0"/>
              <w:marRight w:val="0"/>
              <w:marTop w:val="0"/>
              <w:marBottom w:val="0"/>
              <w:divBdr>
                <w:top w:val="none" w:sz="0" w:space="0" w:color="auto"/>
                <w:left w:val="none" w:sz="0" w:space="0" w:color="auto"/>
                <w:bottom w:val="none" w:sz="0" w:space="0" w:color="auto"/>
                <w:right w:val="none" w:sz="0" w:space="0" w:color="auto"/>
              </w:divBdr>
            </w:div>
            <w:div w:id="154297717">
              <w:marLeft w:val="0"/>
              <w:marRight w:val="0"/>
              <w:marTop w:val="0"/>
              <w:marBottom w:val="0"/>
              <w:divBdr>
                <w:top w:val="none" w:sz="0" w:space="0" w:color="auto"/>
                <w:left w:val="none" w:sz="0" w:space="0" w:color="auto"/>
                <w:bottom w:val="none" w:sz="0" w:space="0" w:color="auto"/>
                <w:right w:val="none" w:sz="0" w:space="0" w:color="auto"/>
              </w:divBdr>
            </w:div>
            <w:div w:id="1798251958">
              <w:marLeft w:val="0"/>
              <w:marRight w:val="0"/>
              <w:marTop w:val="0"/>
              <w:marBottom w:val="0"/>
              <w:divBdr>
                <w:top w:val="none" w:sz="0" w:space="0" w:color="auto"/>
                <w:left w:val="none" w:sz="0" w:space="0" w:color="auto"/>
                <w:bottom w:val="none" w:sz="0" w:space="0" w:color="auto"/>
                <w:right w:val="none" w:sz="0" w:space="0" w:color="auto"/>
              </w:divBdr>
            </w:div>
            <w:div w:id="1121995683">
              <w:marLeft w:val="0"/>
              <w:marRight w:val="0"/>
              <w:marTop w:val="0"/>
              <w:marBottom w:val="0"/>
              <w:divBdr>
                <w:top w:val="none" w:sz="0" w:space="0" w:color="auto"/>
                <w:left w:val="none" w:sz="0" w:space="0" w:color="auto"/>
                <w:bottom w:val="none" w:sz="0" w:space="0" w:color="auto"/>
                <w:right w:val="none" w:sz="0" w:space="0" w:color="auto"/>
              </w:divBdr>
            </w:div>
            <w:div w:id="1203250297">
              <w:marLeft w:val="0"/>
              <w:marRight w:val="0"/>
              <w:marTop w:val="0"/>
              <w:marBottom w:val="0"/>
              <w:divBdr>
                <w:top w:val="none" w:sz="0" w:space="0" w:color="auto"/>
                <w:left w:val="none" w:sz="0" w:space="0" w:color="auto"/>
                <w:bottom w:val="none" w:sz="0" w:space="0" w:color="auto"/>
                <w:right w:val="none" w:sz="0" w:space="0" w:color="auto"/>
              </w:divBdr>
            </w:div>
            <w:div w:id="1318411738">
              <w:marLeft w:val="0"/>
              <w:marRight w:val="0"/>
              <w:marTop w:val="0"/>
              <w:marBottom w:val="0"/>
              <w:divBdr>
                <w:top w:val="none" w:sz="0" w:space="0" w:color="auto"/>
                <w:left w:val="none" w:sz="0" w:space="0" w:color="auto"/>
                <w:bottom w:val="none" w:sz="0" w:space="0" w:color="auto"/>
                <w:right w:val="none" w:sz="0" w:space="0" w:color="auto"/>
              </w:divBdr>
            </w:div>
            <w:div w:id="639268777">
              <w:marLeft w:val="0"/>
              <w:marRight w:val="0"/>
              <w:marTop w:val="0"/>
              <w:marBottom w:val="0"/>
              <w:divBdr>
                <w:top w:val="none" w:sz="0" w:space="0" w:color="auto"/>
                <w:left w:val="none" w:sz="0" w:space="0" w:color="auto"/>
                <w:bottom w:val="none" w:sz="0" w:space="0" w:color="auto"/>
                <w:right w:val="none" w:sz="0" w:space="0" w:color="auto"/>
              </w:divBdr>
            </w:div>
            <w:div w:id="671029763">
              <w:marLeft w:val="0"/>
              <w:marRight w:val="0"/>
              <w:marTop w:val="0"/>
              <w:marBottom w:val="0"/>
              <w:divBdr>
                <w:top w:val="none" w:sz="0" w:space="0" w:color="auto"/>
                <w:left w:val="none" w:sz="0" w:space="0" w:color="auto"/>
                <w:bottom w:val="none" w:sz="0" w:space="0" w:color="auto"/>
                <w:right w:val="none" w:sz="0" w:space="0" w:color="auto"/>
              </w:divBdr>
            </w:div>
            <w:div w:id="1756046496">
              <w:marLeft w:val="0"/>
              <w:marRight w:val="0"/>
              <w:marTop w:val="0"/>
              <w:marBottom w:val="0"/>
              <w:divBdr>
                <w:top w:val="none" w:sz="0" w:space="0" w:color="auto"/>
                <w:left w:val="none" w:sz="0" w:space="0" w:color="auto"/>
                <w:bottom w:val="none" w:sz="0" w:space="0" w:color="auto"/>
                <w:right w:val="none" w:sz="0" w:space="0" w:color="auto"/>
              </w:divBdr>
            </w:div>
            <w:div w:id="361714458">
              <w:marLeft w:val="0"/>
              <w:marRight w:val="0"/>
              <w:marTop w:val="0"/>
              <w:marBottom w:val="0"/>
              <w:divBdr>
                <w:top w:val="none" w:sz="0" w:space="0" w:color="auto"/>
                <w:left w:val="none" w:sz="0" w:space="0" w:color="auto"/>
                <w:bottom w:val="none" w:sz="0" w:space="0" w:color="auto"/>
                <w:right w:val="none" w:sz="0" w:space="0" w:color="auto"/>
              </w:divBdr>
            </w:div>
            <w:div w:id="879588755">
              <w:marLeft w:val="0"/>
              <w:marRight w:val="0"/>
              <w:marTop w:val="0"/>
              <w:marBottom w:val="0"/>
              <w:divBdr>
                <w:top w:val="none" w:sz="0" w:space="0" w:color="auto"/>
                <w:left w:val="none" w:sz="0" w:space="0" w:color="auto"/>
                <w:bottom w:val="none" w:sz="0" w:space="0" w:color="auto"/>
                <w:right w:val="none" w:sz="0" w:space="0" w:color="auto"/>
              </w:divBdr>
            </w:div>
            <w:div w:id="892081818">
              <w:marLeft w:val="0"/>
              <w:marRight w:val="0"/>
              <w:marTop w:val="0"/>
              <w:marBottom w:val="0"/>
              <w:divBdr>
                <w:top w:val="none" w:sz="0" w:space="0" w:color="auto"/>
                <w:left w:val="none" w:sz="0" w:space="0" w:color="auto"/>
                <w:bottom w:val="none" w:sz="0" w:space="0" w:color="auto"/>
                <w:right w:val="none" w:sz="0" w:space="0" w:color="auto"/>
              </w:divBdr>
            </w:div>
            <w:div w:id="798961253">
              <w:marLeft w:val="0"/>
              <w:marRight w:val="0"/>
              <w:marTop w:val="0"/>
              <w:marBottom w:val="0"/>
              <w:divBdr>
                <w:top w:val="none" w:sz="0" w:space="0" w:color="auto"/>
                <w:left w:val="none" w:sz="0" w:space="0" w:color="auto"/>
                <w:bottom w:val="none" w:sz="0" w:space="0" w:color="auto"/>
                <w:right w:val="none" w:sz="0" w:space="0" w:color="auto"/>
              </w:divBdr>
            </w:div>
            <w:div w:id="1531996020">
              <w:marLeft w:val="0"/>
              <w:marRight w:val="0"/>
              <w:marTop w:val="0"/>
              <w:marBottom w:val="0"/>
              <w:divBdr>
                <w:top w:val="none" w:sz="0" w:space="0" w:color="auto"/>
                <w:left w:val="none" w:sz="0" w:space="0" w:color="auto"/>
                <w:bottom w:val="none" w:sz="0" w:space="0" w:color="auto"/>
                <w:right w:val="none" w:sz="0" w:space="0" w:color="auto"/>
              </w:divBdr>
            </w:div>
            <w:div w:id="2049064068">
              <w:marLeft w:val="0"/>
              <w:marRight w:val="0"/>
              <w:marTop w:val="0"/>
              <w:marBottom w:val="0"/>
              <w:divBdr>
                <w:top w:val="none" w:sz="0" w:space="0" w:color="auto"/>
                <w:left w:val="none" w:sz="0" w:space="0" w:color="auto"/>
                <w:bottom w:val="none" w:sz="0" w:space="0" w:color="auto"/>
                <w:right w:val="none" w:sz="0" w:space="0" w:color="auto"/>
              </w:divBdr>
            </w:div>
            <w:div w:id="635263133">
              <w:marLeft w:val="0"/>
              <w:marRight w:val="0"/>
              <w:marTop w:val="0"/>
              <w:marBottom w:val="0"/>
              <w:divBdr>
                <w:top w:val="none" w:sz="0" w:space="0" w:color="auto"/>
                <w:left w:val="none" w:sz="0" w:space="0" w:color="auto"/>
                <w:bottom w:val="none" w:sz="0" w:space="0" w:color="auto"/>
                <w:right w:val="none" w:sz="0" w:space="0" w:color="auto"/>
              </w:divBdr>
            </w:div>
            <w:div w:id="508299368">
              <w:marLeft w:val="0"/>
              <w:marRight w:val="0"/>
              <w:marTop w:val="0"/>
              <w:marBottom w:val="0"/>
              <w:divBdr>
                <w:top w:val="none" w:sz="0" w:space="0" w:color="auto"/>
                <w:left w:val="none" w:sz="0" w:space="0" w:color="auto"/>
                <w:bottom w:val="none" w:sz="0" w:space="0" w:color="auto"/>
                <w:right w:val="none" w:sz="0" w:space="0" w:color="auto"/>
              </w:divBdr>
            </w:div>
          </w:divsChild>
        </w:div>
        <w:div w:id="1668752685">
          <w:marLeft w:val="0"/>
          <w:marRight w:val="0"/>
          <w:marTop w:val="0"/>
          <w:marBottom w:val="0"/>
          <w:divBdr>
            <w:top w:val="none" w:sz="0" w:space="0" w:color="auto"/>
            <w:left w:val="none" w:sz="0" w:space="0" w:color="auto"/>
            <w:bottom w:val="none" w:sz="0" w:space="0" w:color="auto"/>
            <w:right w:val="none" w:sz="0" w:space="0" w:color="auto"/>
          </w:divBdr>
        </w:div>
        <w:div w:id="1036589347">
          <w:marLeft w:val="0"/>
          <w:marRight w:val="0"/>
          <w:marTop w:val="0"/>
          <w:marBottom w:val="0"/>
          <w:divBdr>
            <w:top w:val="none" w:sz="0" w:space="0" w:color="auto"/>
            <w:left w:val="none" w:sz="0" w:space="0" w:color="auto"/>
            <w:bottom w:val="none" w:sz="0" w:space="0" w:color="auto"/>
            <w:right w:val="none" w:sz="0" w:space="0" w:color="auto"/>
          </w:divBdr>
        </w:div>
        <w:div w:id="1967196031">
          <w:marLeft w:val="0"/>
          <w:marRight w:val="0"/>
          <w:marTop w:val="0"/>
          <w:marBottom w:val="0"/>
          <w:divBdr>
            <w:top w:val="none" w:sz="0" w:space="0" w:color="auto"/>
            <w:left w:val="none" w:sz="0" w:space="0" w:color="auto"/>
            <w:bottom w:val="none" w:sz="0" w:space="0" w:color="auto"/>
            <w:right w:val="none" w:sz="0" w:space="0" w:color="auto"/>
          </w:divBdr>
        </w:div>
        <w:div w:id="242423198">
          <w:marLeft w:val="0"/>
          <w:marRight w:val="0"/>
          <w:marTop w:val="0"/>
          <w:marBottom w:val="0"/>
          <w:divBdr>
            <w:top w:val="none" w:sz="0" w:space="0" w:color="auto"/>
            <w:left w:val="none" w:sz="0" w:space="0" w:color="auto"/>
            <w:bottom w:val="none" w:sz="0" w:space="0" w:color="auto"/>
            <w:right w:val="none" w:sz="0" w:space="0" w:color="auto"/>
          </w:divBdr>
        </w:div>
        <w:div w:id="1440684030">
          <w:marLeft w:val="0"/>
          <w:marRight w:val="0"/>
          <w:marTop w:val="0"/>
          <w:marBottom w:val="0"/>
          <w:divBdr>
            <w:top w:val="none" w:sz="0" w:space="0" w:color="auto"/>
            <w:left w:val="none" w:sz="0" w:space="0" w:color="auto"/>
            <w:bottom w:val="none" w:sz="0" w:space="0" w:color="auto"/>
            <w:right w:val="none" w:sz="0" w:space="0" w:color="auto"/>
          </w:divBdr>
        </w:div>
        <w:div w:id="9571472">
          <w:marLeft w:val="0"/>
          <w:marRight w:val="0"/>
          <w:marTop w:val="0"/>
          <w:marBottom w:val="0"/>
          <w:divBdr>
            <w:top w:val="none" w:sz="0" w:space="0" w:color="auto"/>
            <w:left w:val="none" w:sz="0" w:space="0" w:color="auto"/>
            <w:bottom w:val="none" w:sz="0" w:space="0" w:color="auto"/>
            <w:right w:val="none" w:sz="0" w:space="0" w:color="auto"/>
          </w:divBdr>
        </w:div>
        <w:div w:id="38018490">
          <w:marLeft w:val="0"/>
          <w:marRight w:val="0"/>
          <w:marTop w:val="0"/>
          <w:marBottom w:val="0"/>
          <w:divBdr>
            <w:top w:val="none" w:sz="0" w:space="0" w:color="auto"/>
            <w:left w:val="none" w:sz="0" w:space="0" w:color="auto"/>
            <w:bottom w:val="none" w:sz="0" w:space="0" w:color="auto"/>
            <w:right w:val="none" w:sz="0" w:space="0" w:color="auto"/>
          </w:divBdr>
        </w:div>
        <w:div w:id="1997368460">
          <w:marLeft w:val="0"/>
          <w:marRight w:val="0"/>
          <w:marTop w:val="0"/>
          <w:marBottom w:val="0"/>
          <w:divBdr>
            <w:top w:val="none" w:sz="0" w:space="0" w:color="auto"/>
            <w:left w:val="none" w:sz="0" w:space="0" w:color="auto"/>
            <w:bottom w:val="none" w:sz="0" w:space="0" w:color="auto"/>
            <w:right w:val="none" w:sz="0" w:space="0" w:color="auto"/>
          </w:divBdr>
        </w:div>
        <w:div w:id="1637178946">
          <w:marLeft w:val="0"/>
          <w:marRight w:val="0"/>
          <w:marTop w:val="0"/>
          <w:marBottom w:val="0"/>
          <w:divBdr>
            <w:top w:val="none" w:sz="0" w:space="0" w:color="auto"/>
            <w:left w:val="none" w:sz="0" w:space="0" w:color="auto"/>
            <w:bottom w:val="none" w:sz="0" w:space="0" w:color="auto"/>
            <w:right w:val="none" w:sz="0" w:space="0" w:color="auto"/>
          </w:divBdr>
        </w:div>
        <w:div w:id="889460582">
          <w:marLeft w:val="0"/>
          <w:marRight w:val="0"/>
          <w:marTop w:val="0"/>
          <w:marBottom w:val="0"/>
          <w:divBdr>
            <w:top w:val="none" w:sz="0" w:space="0" w:color="auto"/>
            <w:left w:val="none" w:sz="0" w:space="0" w:color="auto"/>
            <w:bottom w:val="none" w:sz="0" w:space="0" w:color="auto"/>
            <w:right w:val="none" w:sz="0" w:space="0" w:color="auto"/>
          </w:divBdr>
        </w:div>
        <w:div w:id="713818420">
          <w:marLeft w:val="0"/>
          <w:marRight w:val="0"/>
          <w:marTop w:val="0"/>
          <w:marBottom w:val="0"/>
          <w:divBdr>
            <w:top w:val="none" w:sz="0" w:space="0" w:color="auto"/>
            <w:left w:val="none" w:sz="0" w:space="0" w:color="auto"/>
            <w:bottom w:val="none" w:sz="0" w:space="0" w:color="auto"/>
            <w:right w:val="none" w:sz="0" w:space="0" w:color="auto"/>
          </w:divBdr>
        </w:div>
        <w:div w:id="668336498">
          <w:marLeft w:val="0"/>
          <w:marRight w:val="0"/>
          <w:marTop w:val="0"/>
          <w:marBottom w:val="0"/>
          <w:divBdr>
            <w:top w:val="none" w:sz="0" w:space="0" w:color="auto"/>
            <w:left w:val="none" w:sz="0" w:space="0" w:color="auto"/>
            <w:bottom w:val="none" w:sz="0" w:space="0" w:color="auto"/>
            <w:right w:val="none" w:sz="0" w:space="0" w:color="auto"/>
          </w:divBdr>
        </w:div>
        <w:div w:id="94249471">
          <w:marLeft w:val="0"/>
          <w:marRight w:val="0"/>
          <w:marTop w:val="0"/>
          <w:marBottom w:val="0"/>
          <w:divBdr>
            <w:top w:val="none" w:sz="0" w:space="0" w:color="auto"/>
            <w:left w:val="none" w:sz="0" w:space="0" w:color="auto"/>
            <w:bottom w:val="none" w:sz="0" w:space="0" w:color="auto"/>
            <w:right w:val="none" w:sz="0" w:space="0" w:color="auto"/>
          </w:divBdr>
        </w:div>
        <w:div w:id="1442648733">
          <w:marLeft w:val="0"/>
          <w:marRight w:val="0"/>
          <w:marTop w:val="0"/>
          <w:marBottom w:val="0"/>
          <w:divBdr>
            <w:top w:val="none" w:sz="0" w:space="0" w:color="auto"/>
            <w:left w:val="none" w:sz="0" w:space="0" w:color="auto"/>
            <w:bottom w:val="none" w:sz="0" w:space="0" w:color="auto"/>
            <w:right w:val="none" w:sz="0" w:space="0" w:color="auto"/>
          </w:divBdr>
        </w:div>
        <w:div w:id="442923474">
          <w:marLeft w:val="0"/>
          <w:marRight w:val="0"/>
          <w:marTop w:val="0"/>
          <w:marBottom w:val="0"/>
          <w:divBdr>
            <w:top w:val="none" w:sz="0" w:space="0" w:color="auto"/>
            <w:left w:val="none" w:sz="0" w:space="0" w:color="auto"/>
            <w:bottom w:val="none" w:sz="0" w:space="0" w:color="auto"/>
            <w:right w:val="none" w:sz="0" w:space="0" w:color="auto"/>
          </w:divBdr>
        </w:div>
        <w:div w:id="662971261">
          <w:marLeft w:val="0"/>
          <w:marRight w:val="0"/>
          <w:marTop w:val="0"/>
          <w:marBottom w:val="0"/>
          <w:divBdr>
            <w:top w:val="none" w:sz="0" w:space="0" w:color="auto"/>
            <w:left w:val="none" w:sz="0" w:space="0" w:color="auto"/>
            <w:bottom w:val="none" w:sz="0" w:space="0" w:color="auto"/>
            <w:right w:val="none" w:sz="0" w:space="0" w:color="auto"/>
          </w:divBdr>
        </w:div>
        <w:div w:id="50739494">
          <w:marLeft w:val="0"/>
          <w:marRight w:val="0"/>
          <w:marTop w:val="0"/>
          <w:marBottom w:val="0"/>
          <w:divBdr>
            <w:top w:val="none" w:sz="0" w:space="0" w:color="auto"/>
            <w:left w:val="none" w:sz="0" w:space="0" w:color="auto"/>
            <w:bottom w:val="none" w:sz="0" w:space="0" w:color="auto"/>
            <w:right w:val="none" w:sz="0" w:space="0" w:color="auto"/>
          </w:divBdr>
        </w:div>
        <w:div w:id="266888757">
          <w:marLeft w:val="0"/>
          <w:marRight w:val="0"/>
          <w:marTop w:val="0"/>
          <w:marBottom w:val="0"/>
          <w:divBdr>
            <w:top w:val="none" w:sz="0" w:space="0" w:color="auto"/>
            <w:left w:val="none" w:sz="0" w:space="0" w:color="auto"/>
            <w:bottom w:val="none" w:sz="0" w:space="0" w:color="auto"/>
            <w:right w:val="none" w:sz="0" w:space="0" w:color="auto"/>
          </w:divBdr>
        </w:div>
        <w:div w:id="781340006">
          <w:marLeft w:val="0"/>
          <w:marRight w:val="0"/>
          <w:marTop w:val="0"/>
          <w:marBottom w:val="0"/>
          <w:divBdr>
            <w:top w:val="none" w:sz="0" w:space="0" w:color="auto"/>
            <w:left w:val="none" w:sz="0" w:space="0" w:color="auto"/>
            <w:bottom w:val="none" w:sz="0" w:space="0" w:color="auto"/>
            <w:right w:val="none" w:sz="0" w:space="0" w:color="auto"/>
          </w:divBdr>
        </w:div>
        <w:div w:id="1510869572">
          <w:marLeft w:val="0"/>
          <w:marRight w:val="0"/>
          <w:marTop w:val="0"/>
          <w:marBottom w:val="0"/>
          <w:divBdr>
            <w:top w:val="none" w:sz="0" w:space="0" w:color="auto"/>
            <w:left w:val="none" w:sz="0" w:space="0" w:color="auto"/>
            <w:bottom w:val="none" w:sz="0" w:space="0" w:color="auto"/>
            <w:right w:val="none" w:sz="0" w:space="0" w:color="auto"/>
          </w:divBdr>
        </w:div>
        <w:div w:id="457794822">
          <w:marLeft w:val="0"/>
          <w:marRight w:val="0"/>
          <w:marTop w:val="0"/>
          <w:marBottom w:val="0"/>
          <w:divBdr>
            <w:top w:val="none" w:sz="0" w:space="0" w:color="auto"/>
            <w:left w:val="none" w:sz="0" w:space="0" w:color="auto"/>
            <w:bottom w:val="none" w:sz="0" w:space="0" w:color="auto"/>
            <w:right w:val="none" w:sz="0" w:space="0" w:color="auto"/>
          </w:divBdr>
          <w:divsChild>
            <w:div w:id="1673802423">
              <w:marLeft w:val="0"/>
              <w:marRight w:val="0"/>
              <w:marTop w:val="0"/>
              <w:marBottom w:val="0"/>
              <w:divBdr>
                <w:top w:val="none" w:sz="0" w:space="0" w:color="auto"/>
                <w:left w:val="none" w:sz="0" w:space="0" w:color="auto"/>
                <w:bottom w:val="none" w:sz="0" w:space="0" w:color="auto"/>
                <w:right w:val="none" w:sz="0" w:space="0" w:color="auto"/>
              </w:divBdr>
            </w:div>
            <w:div w:id="533537348">
              <w:marLeft w:val="0"/>
              <w:marRight w:val="0"/>
              <w:marTop w:val="0"/>
              <w:marBottom w:val="0"/>
              <w:divBdr>
                <w:top w:val="none" w:sz="0" w:space="0" w:color="auto"/>
                <w:left w:val="none" w:sz="0" w:space="0" w:color="auto"/>
                <w:bottom w:val="none" w:sz="0" w:space="0" w:color="auto"/>
                <w:right w:val="none" w:sz="0" w:space="0" w:color="auto"/>
              </w:divBdr>
            </w:div>
            <w:div w:id="393551060">
              <w:marLeft w:val="0"/>
              <w:marRight w:val="0"/>
              <w:marTop w:val="0"/>
              <w:marBottom w:val="0"/>
              <w:divBdr>
                <w:top w:val="none" w:sz="0" w:space="0" w:color="auto"/>
                <w:left w:val="none" w:sz="0" w:space="0" w:color="auto"/>
                <w:bottom w:val="none" w:sz="0" w:space="0" w:color="auto"/>
                <w:right w:val="none" w:sz="0" w:space="0" w:color="auto"/>
              </w:divBdr>
            </w:div>
            <w:div w:id="1959683001">
              <w:marLeft w:val="0"/>
              <w:marRight w:val="0"/>
              <w:marTop w:val="0"/>
              <w:marBottom w:val="0"/>
              <w:divBdr>
                <w:top w:val="none" w:sz="0" w:space="0" w:color="auto"/>
                <w:left w:val="none" w:sz="0" w:space="0" w:color="auto"/>
                <w:bottom w:val="none" w:sz="0" w:space="0" w:color="auto"/>
                <w:right w:val="none" w:sz="0" w:space="0" w:color="auto"/>
              </w:divBdr>
            </w:div>
            <w:div w:id="1599102440">
              <w:marLeft w:val="0"/>
              <w:marRight w:val="0"/>
              <w:marTop w:val="0"/>
              <w:marBottom w:val="0"/>
              <w:divBdr>
                <w:top w:val="none" w:sz="0" w:space="0" w:color="auto"/>
                <w:left w:val="none" w:sz="0" w:space="0" w:color="auto"/>
                <w:bottom w:val="none" w:sz="0" w:space="0" w:color="auto"/>
                <w:right w:val="none" w:sz="0" w:space="0" w:color="auto"/>
              </w:divBdr>
            </w:div>
            <w:div w:id="1453329553">
              <w:marLeft w:val="0"/>
              <w:marRight w:val="0"/>
              <w:marTop w:val="0"/>
              <w:marBottom w:val="0"/>
              <w:divBdr>
                <w:top w:val="none" w:sz="0" w:space="0" w:color="auto"/>
                <w:left w:val="none" w:sz="0" w:space="0" w:color="auto"/>
                <w:bottom w:val="none" w:sz="0" w:space="0" w:color="auto"/>
                <w:right w:val="none" w:sz="0" w:space="0" w:color="auto"/>
              </w:divBdr>
            </w:div>
            <w:div w:id="322857243">
              <w:marLeft w:val="0"/>
              <w:marRight w:val="0"/>
              <w:marTop w:val="0"/>
              <w:marBottom w:val="0"/>
              <w:divBdr>
                <w:top w:val="none" w:sz="0" w:space="0" w:color="auto"/>
                <w:left w:val="none" w:sz="0" w:space="0" w:color="auto"/>
                <w:bottom w:val="none" w:sz="0" w:space="0" w:color="auto"/>
                <w:right w:val="none" w:sz="0" w:space="0" w:color="auto"/>
              </w:divBdr>
            </w:div>
            <w:div w:id="2049528993">
              <w:marLeft w:val="0"/>
              <w:marRight w:val="0"/>
              <w:marTop w:val="0"/>
              <w:marBottom w:val="0"/>
              <w:divBdr>
                <w:top w:val="none" w:sz="0" w:space="0" w:color="auto"/>
                <w:left w:val="none" w:sz="0" w:space="0" w:color="auto"/>
                <w:bottom w:val="none" w:sz="0" w:space="0" w:color="auto"/>
                <w:right w:val="none" w:sz="0" w:space="0" w:color="auto"/>
              </w:divBdr>
            </w:div>
            <w:div w:id="506602959">
              <w:marLeft w:val="0"/>
              <w:marRight w:val="0"/>
              <w:marTop w:val="0"/>
              <w:marBottom w:val="0"/>
              <w:divBdr>
                <w:top w:val="none" w:sz="0" w:space="0" w:color="auto"/>
                <w:left w:val="none" w:sz="0" w:space="0" w:color="auto"/>
                <w:bottom w:val="none" w:sz="0" w:space="0" w:color="auto"/>
                <w:right w:val="none" w:sz="0" w:space="0" w:color="auto"/>
              </w:divBdr>
            </w:div>
            <w:div w:id="323825022">
              <w:marLeft w:val="0"/>
              <w:marRight w:val="0"/>
              <w:marTop w:val="0"/>
              <w:marBottom w:val="0"/>
              <w:divBdr>
                <w:top w:val="none" w:sz="0" w:space="0" w:color="auto"/>
                <w:left w:val="none" w:sz="0" w:space="0" w:color="auto"/>
                <w:bottom w:val="none" w:sz="0" w:space="0" w:color="auto"/>
                <w:right w:val="none" w:sz="0" w:space="0" w:color="auto"/>
              </w:divBdr>
            </w:div>
            <w:div w:id="234167595">
              <w:marLeft w:val="0"/>
              <w:marRight w:val="0"/>
              <w:marTop w:val="0"/>
              <w:marBottom w:val="0"/>
              <w:divBdr>
                <w:top w:val="none" w:sz="0" w:space="0" w:color="auto"/>
                <w:left w:val="none" w:sz="0" w:space="0" w:color="auto"/>
                <w:bottom w:val="none" w:sz="0" w:space="0" w:color="auto"/>
                <w:right w:val="none" w:sz="0" w:space="0" w:color="auto"/>
              </w:divBdr>
            </w:div>
            <w:div w:id="1445005101">
              <w:marLeft w:val="0"/>
              <w:marRight w:val="0"/>
              <w:marTop w:val="0"/>
              <w:marBottom w:val="0"/>
              <w:divBdr>
                <w:top w:val="none" w:sz="0" w:space="0" w:color="auto"/>
                <w:left w:val="none" w:sz="0" w:space="0" w:color="auto"/>
                <w:bottom w:val="none" w:sz="0" w:space="0" w:color="auto"/>
                <w:right w:val="none" w:sz="0" w:space="0" w:color="auto"/>
              </w:divBdr>
            </w:div>
            <w:div w:id="254440352">
              <w:marLeft w:val="0"/>
              <w:marRight w:val="0"/>
              <w:marTop w:val="0"/>
              <w:marBottom w:val="0"/>
              <w:divBdr>
                <w:top w:val="none" w:sz="0" w:space="0" w:color="auto"/>
                <w:left w:val="none" w:sz="0" w:space="0" w:color="auto"/>
                <w:bottom w:val="none" w:sz="0" w:space="0" w:color="auto"/>
                <w:right w:val="none" w:sz="0" w:space="0" w:color="auto"/>
              </w:divBdr>
            </w:div>
            <w:div w:id="1657567342">
              <w:marLeft w:val="0"/>
              <w:marRight w:val="0"/>
              <w:marTop w:val="0"/>
              <w:marBottom w:val="0"/>
              <w:divBdr>
                <w:top w:val="none" w:sz="0" w:space="0" w:color="auto"/>
                <w:left w:val="none" w:sz="0" w:space="0" w:color="auto"/>
                <w:bottom w:val="none" w:sz="0" w:space="0" w:color="auto"/>
                <w:right w:val="none" w:sz="0" w:space="0" w:color="auto"/>
              </w:divBdr>
            </w:div>
            <w:div w:id="1084498447">
              <w:marLeft w:val="0"/>
              <w:marRight w:val="0"/>
              <w:marTop w:val="0"/>
              <w:marBottom w:val="0"/>
              <w:divBdr>
                <w:top w:val="none" w:sz="0" w:space="0" w:color="auto"/>
                <w:left w:val="none" w:sz="0" w:space="0" w:color="auto"/>
                <w:bottom w:val="none" w:sz="0" w:space="0" w:color="auto"/>
                <w:right w:val="none" w:sz="0" w:space="0" w:color="auto"/>
              </w:divBdr>
            </w:div>
            <w:div w:id="266738023">
              <w:marLeft w:val="0"/>
              <w:marRight w:val="0"/>
              <w:marTop w:val="0"/>
              <w:marBottom w:val="0"/>
              <w:divBdr>
                <w:top w:val="none" w:sz="0" w:space="0" w:color="auto"/>
                <w:left w:val="none" w:sz="0" w:space="0" w:color="auto"/>
                <w:bottom w:val="none" w:sz="0" w:space="0" w:color="auto"/>
                <w:right w:val="none" w:sz="0" w:space="0" w:color="auto"/>
              </w:divBdr>
            </w:div>
            <w:div w:id="1635402668">
              <w:marLeft w:val="0"/>
              <w:marRight w:val="0"/>
              <w:marTop w:val="0"/>
              <w:marBottom w:val="0"/>
              <w:divBdr>
                <w:top w:val="none" w:sz="0" w:space="0" w:color="auto"/>
                <w:left w:val="none" w:sz="0" w:space="0" w:color="auto"/>
                <w:bottom w:val="none" w:sz="0" w:space="0" w:color="auto"/>
                <w:right w:val="none" w:sz="0" w:space="0" w:color="auto"/>
              </w:divBdr>
            </w:div>
            <w:div w:id="791019545">
              <w:marLeft w:val="0"/>
              <w:marRight w:val="0"/>
              <w:marTop w:val="0"/>
              <w:marBottom w:val="0"/>
              <w:divBdr>
                <w:top w:val="none" w:sz="0" w:space="0" w:color="auto"/>
                <w:left w:val="none" w:sz="0" w:space="0" w:color="auto"/>
                <w:bottom w:val="none" w:sz="0" w:space="0" w:color="auto"/>
                <w:right w:val="none" w:sz="0" w:space="0" w:color="auto"/>
              </w:divBdr>
            </w:div>
            <w:div w:id="1176850141">
              <w:marLeft w:val="0"/>
              <w:marRight w:val="0"/>
              <w:marTop w:val="0"/>
              <w:marBottom w:val="0"/>
              <w:divBdr>
                <w:top w:val="none" w:sz="0" w:space="0" w:color="auto"/>
                <w:left w:val="none" w:sz="0" w:space="0" w:color="auto"/>
                <w:bottom w:val="none" w:sz="0" w:space="0" w:color="auto"/>
                <w:right w:val="none" w:sz="0" w:space="0" w:color="auto"/>
              </w:divBdr>
            </w:div>
            <w:div w:id="517737950">
              <w:marLeft w:val="0"/>
              <w:marRight w:val="0"/>
              <w:marTop w:val="0"/>
              <w:marBottom w:val="0"/>
              <w:divBdr>
                <w:top w:val="none" w:sz="0" w:space="0" w:color="auto"/>
                <w:left w:val="none" w:sz="0" w:space="0" w:color="auto"/>
                <w:bottom w:val="none" w:sz="0" w:space="0" w:color="auto"/>
                <w:right w:val="none" w:sz="0" w:space="0" w:color="auto"/>
              </w:divBdr>
            </w:div>
          </w:divsChild>
        </w:div>
        <w:div w:id="1610241965">
          <w:marLeft w:val="0"/>
          <w:marRight w:val="0"/>
          <w:marTop w:val="0"/>
          <w:marBottom w:val="0"/>
          <w:divBdr>
            <w:top w:val="none" w:sz="0" w:space="0" w:color="auto"/>
            <w:left w:val="none" w:sz="0" w:space="0" w:color="auto"/>
            <w:bottom w:val="none" w:sz="0" w:space="0" w:color="auto"/>
            <w:right w:val="none" w:sz="0" w:space="0" w:color="auto"/>
          </w:divBdr>
          <w:divsChild>
            <w:div w:id="389616948">
              <w:marLeft w:val="0"/>
              <w:marRight w:val="0"/>
              <w:marTop w:val="0"/>
              <w:marBottom w:val="0"/>
              <w:divBdr>
                <w:top w:val="none" w:sz="0" w:space="0" w:color="auto"/>
                <w:left w:val="none" w:sz="0" w:space="0" w:color="auto"/>
                <w:bottom w:val="none" w:sz="0" w:space="0" w:color="auto"/>
                <w:right w:val="none" w:sz="0" w:space="0" w:color="auto"/>
              </w:divBdr>
            </w:div>
            <w:div w:id="1728066591">
              <w:marLeft w:val="0"/>
              <w:marRight w:val="0"/>
              <w:marTop w:val="0"/>
              <w:marBottom w:val="0"/>
              <w:divBdr>
                <w:top w:val="none" w:sz="0" w:space="0" w:color="auto"/>
                <w:left w:val="none" w:sz="0" w:space="0" w:color="auto"/>
                <w:bottom w:val="none" w:sz="0" w:space="0" w:color="auto"/>
                <w:right w:val="none" w:sz="0" w:space="0" w:color="auto"/>
              </w:divBdr>
            </w:div>
            <w:div w:id="1001546463">
              <w:marLeft w:val="0"/>
              <w:marRight w:val="0"/>
              <w:marTop w:val="0"/>
              <w:marBottom w:val="0"/>
              <w:divBdr>
                <w:top w:val="none" w:sz="0" w:space="0" w:color="auto"/>
                <w:left w:val="none" w:sz="0" w:space="0" w:color="auto"/>
                <w:bottom w:val="none" w:sz="0" w:space="0" w:color="auto"/>
                <w:right w:val="none" w:sz="0" w:space="0" w:color="auto"/>
              </w:divBdr>
            </w:div>
            <w:div w:id="1031495269">
              <w:marLeft w:val="0"/>
              <w:marRight w:val="0"/>
              <w:marTop w:val="0"/>
              <w:marBottom w:val="0"/>
              <w:divBdr>
                <w:top w:val="none" w:sz="0" w:space="0" w:color="auto"/>
                <w:left w:val="none" w:sz="0" w:space="0" w:color="auto"/>
                <w:bottom w:val="none" w:sz="0" w:space="0" w:color="auto"/>
                <w:right w:val="none" w:sz="0" w:space="0" w:color="auto"/>
              </w:divBdr>
            </w:div>
            <w:div w:id="1868247879">
              <w:marLeft w:val="0"/>
              <w:marRight w:val="0"/>
              <w:marTop w:val="0"/>
              <w:marBottom w:val="0"/>
              <w:divBdr>
                <w:top w:val="none" w:sz="0" w:space="0" w:color="auto"/>
                <w:left w:val="none" w:sz="0" w:space="0" w:color="auto"/>
                <w:bottom w:val="none" w:sz="0" w:space="0" w:color="auto"/>
                <w:right w:val="none" w:sz="0" w:space="0" w:color="auto"/>
              </w:divBdr>
            </w:div>
            <w:div w:id="477235362">
              <w:marLeft w:val="0"/>
              <w:marRight w:val="0"/>
              <w:marTop w:val="0"/>
              <w:marBottom w:val="0"/>
              <w:divBdr>
                <w:top w:val="none" w:sz="0" w:space="0" w:color="auto"/>
                <w:left w:val="none" w:sz="0" w:space="0" w:color="auto"/>
                <w:bottom w:val="none" w:sz="0" w:space="0" w:color="auto"/>
                <w:right w:val="none" w:sz="0" w:space="0" w:color="auto"/>
              </w:divBdr>
            </w:div>
            <w:div w:id="578902914">
              <w:marLeft w:val="0"/>
              <w:marRight w:val="0"/>
              <w:marTop w:val="0"/>
              <w:marBottom w:val="0"/>
              <w:divBdr>
                <w:top w:val="none" w:sz="0" w:space="0" w:color="auto"/>
                <w:left w:val="none" w:sz="0" w:space="0" w:color="auto"/>
                <w:bottom w:val="none" w:sz="0" w:space="0" w:color="auto"/>
                <w:right w:val="none" w:sz="0" w:space="0" w:color="auto"/>
              </w:divBdr>
            </w:div>
            <w:div w:id="1665670972">
              <w:marLeft w:val="0"/>
              <w:marRight w:val="0"/>
              <w:marTop w:val="0"/>
              <w:marBottom w:val="0"/>
              <w:divBdr>
                <w:top w:val="none" w:sz="0" w:space="0" w:color="auto"/>
                <w:left w:val="none" w:sz="0" w:space="0" w:color="auto"/>
                <w:bottom w:val="none" w:sz="0" w:space="0" w:color="auto"/>
                <w:right w:val="none" w:sz="0" w:space="0" w:color="auto"/>
              </w:divBdr>
            </w:div>
            <w:div w:id="1466040349">
              <w:marLeft w:val="0"/>
              <w:marRight w:val="0"/>
              <w:marTop w:val="0"/>
              <w:marBottom w:val="0"/>
              <w:divBdr>
                <w:top w:val="none" w:sz="0" w:space="0" w:color="auto"/>
                <w:left w:val="none" w:sz="0" w:space="0" w:color="auto"/>
                <w:bottom w:val="none" w:sz="0" w:space="0" w:color="auto"/>
                <w:right w:val="none" w:sz="0" w:space="0" w:color="auto"/>
              </w:divBdr>
            </w:div>
            <w:div w:id="1599289762">
              <w:marLeft w:val="0"/>
              <w:marRight w:val="0"/>
              <w:marTop w:val="0"/>
              <w:marBottom w:val="0"/>
              <w:divBdr>
                <w:top w:val="none" w:sz="0" w:space="0" w:color="auto"/>
                <w:left w:val="none" w:sz="0" w:space="0" w:color="auto"/>
                <w:bottom w:val="none" w:sz="0" w:space="0" w:color="auto"/>
                <w:right w:val="none" w:sz="0" w:space="0" w:color="auto"/>
              </w:divBdr>
            </w:div>
            <w:div w:id="76438418">
              <w:marLeft w:val="0"/>
              <w:marRight w:val="0"/>
              <w:marTop w:val="0"/>
              <w:marBottom w:val="0"/>
              <w:divBdr>
                <w:top w:val="none" w:sz="0" w:space="0" w:color="auto"/>
                <w:left w:val="none" w:sz="0" w:space="0" w:color="auto"/>
                <w:bottom w:val="none" w:sz="0" w:space="0" w:color="auto"/>
                <w:right w:val="none" w:sz="0" w:space="0" w:color="auto"/>
              </w:divBdr>
            </w:div>
            <w:div w:id="1133911862">
              <w:marLeft w:val="0"/>
              <w:marRight w:val="0"/>
              <w:marTop w:val="0"/>
              <w:marBottom w:val="0"/>
              <w:divBdr>
                <w:top w:val="none" w:sz="0" w:space="0" w:color="auto"/>
                <w:left w:val="none" w:sz="0" w:space="0" w:color="auto"/>
                <w:bottom w:val="none" w:sz="0" w:space="0" w:color="auto"/>
                <w:right w:val="none" w:sz="0" w:space="0" w:color="auto"/>
              </w:divBdr>
            </w:div>
            <w:div w:id="521479206">
              <w:marLeft w:val="0"/>
              <w:marRight w:val="0"/>
              <w:marTop w:val="0"/>
              <w:marBottom w:val="0"/>
              <w:divBdr>
                <w:top w:val="none" w:sz="0" w:space="0" w:color="auto"/>
                <w:left w:val="none" w:sz="0" w:space="0" w:color="auto"/>
                <w:bottom w:val="none" w:sz="0" w:space="0" w:color="auto"/>
                <w:right w:val="none" w:sz="0" w:space="0" w:color="auto"/>
              </w:divBdr>
            </w:div>
            <w:div w:id="1548302736">
              <w:marLeft w:val="0"/>
              <w:marRight w:val="0"/>
              <w:marTop w:val="0"/>
              <w:marBottom w:val="0"/>
              <w:divBdr>
                <w:top w:val="none" w:sz="0" w:space="0" w:color="auto"/>
                <w:left w:val="none" w:sz="0" w:space="0" w:color="auto"/>
                <w:bottom w:val="none" w:sz="0" w:space="0" w:color="auto"/>
                <w:right w:val="none" w:sz="0" w:space="0" w:color="auto"/>
              </w:divBdr>
            </w:div>
            <w:div w:id="1399522769">
              <w:marLeft w:val="0"/>
              <w:marRight w:val="0"/>
              <w:marTop w:val="0"/>
              <w:marBottom w:val="0"/>
              <w:divBdr>
                <w:top w:val="none" w:sz="0" w:space="0" w:color="auto"/>
                <w:left w:val="none" w:sz="0" w:space="0" w:color="auto"/>
                <w:bottom w:val="none" w:sz="0" w:space="0" w:color="auto"/>
                <w:right w:val="none" w:sz="0" w:space="0" w:color="auto"/>
              </w:divBdr>
            </w:div>
            <w:div w:id="2107116455">
              <w:marLeft w:val="0"/>
              <w:marRight w:val="0"/>
              <w:marTop w:val="0"/>
              <w:marBottom w:val="0"/>
              <w:divBdr>
                <w:top w:val="none" w:sz="0" w:space="0" w:color="auto"/>
                <w:left w:val="none" w:sz="0" w:space="0" w:color="auto"/>
                <w:bottom w:val="none" w:sz="0" w:space="0" w:color="auto"/>
                <w:right w:val="none" w:sz="0" w:space="0" w:color="auto"/>
              </w:divBdr>
            </w:div>
            <w:div w:id="1953901141">
              <w:marLeft w:val="0"/>
              <w:marRight w:val="0"/>
              <w:marTop w:val="0"/>
              <w:marBottom w:val="0"/>
              <w:divBdr>
                <w:top w:val="none" w:sz="0" w:space="0" w:color="auto"/>
                <w:left w:val="none" w:sz="0" w:space="0" w:color="auto"/>
                <w:bottom w:val="none" w:sz="0" w:space="0" w:color="auto"/>
                <w:right w:val="none" w:sz="0" w:space="0" w:color="auto"/>
              </w:divBdr>
            </w:div>
            <w:div w:id="1853297520">
              <w:marLeft w:val="0"/>
              <w:marRight w:val="0"/>
              <w:marTop w:val="0"/>
              <w:marBottom w:val="0"/>
              <w:divBdr>
                <w:top w:val="none" w:sz="0" w:space="0" w:color="auto"/>
                <w:left w:val="none" w:sz="0" w:space="0" w:color="auto"/>
                <w:bottom w:val="none" w:sz="0" w:space="0" w:color="auto"/>
                <w:right w:val="none" w:sz="0" w:space="0" w:color="auto"/>
              </w:divBdr>
            </w:div>
            <w:div w:id="1202327999">
              <w:marLeft w:val="0"/>
              <w:marRight w:val="0"/>
              <w:marTop w:val="0"/>
              <w:marBottom w:val="0"/>
              <w:divBdr>
                <w:top w:val="none" w:sz="0" w:space="0" w:color="auto"/>
                <w:left w:val="none" w:sz="0" w:space="0" w:color="auto"/>
                <w:bottom w:val="none" w:sz="0" w:space="0" w:color="auto"/>
                <w:right w:val="none" w:sz="0" w:space="0" w:color="auto"/>
              </w:divBdr>
            </w:div>
            <w:div w:id="1236280452">
              <w:marLeft w:val="0"/>
              <w:marRight w:val="0"/>
              <w:marTop w:val="0"/>
              <w:marBottom w:val="0"/>
              <w:divBdr>
                <w:top w:val="none" w:sz="0" w:space="0" w:color="auto"/>
                <w:left w:val="none" w:sz="0" w:space="0" w:color="auto"/>
                <w:bottom w:val="none" w:sz="0" w:space="0" w:color="auto"/>
                <w:right w:val="none" w:sz="0" w:space="0" w:color="auto"/>
              </w:divBdr>
            </w:div>
          </w:divsChild>
        </w:div>
        <w:div w:id="1951815319">
          <w:marLeft w:val="0"/>
          <w:marRight w:val="0"/>
          <w:marTop w:val="0"/>
          <w:marBottom w:val="0"/>
          <w:divBdr>
            <w:top w:val="none" w:sz="0" w:space="0" w:color="auto"/>
            <w:left w:val="none" w:sz="0" w:space="0" w:color="auto"/>
            <w:bottom w:val="none" w:sz="0" w:space="0" w:color="auto"/>
            <w:right w:val="none" w:sz="0" w:space="0" w:color="auto"/>
          </w:divBdr>
          <w:divsChild>
            <w:div w:id="627862455">
              <w:marLeft w:val="0"/>
              <w:marRight w:val="0"/>
              <w:marTop w:val="0"/>
              <w:marBottom w:val="0"/>
              <w:divBdr>
                <w:top w:val="none" w:sz="0" w:space="0" w:color="auto"/>
                <w:left w:val="none" w:sz="0" w:space="0" w:color="auto"/>
                <w:bottom w:val="none" w:sz="0" w:space="0" w:color="auto"/>
                <w:right w:val="none" w:sz="0" w:space="0" w:color="auto"/>
              </w:divBdr>
            </w:div>
            <w:div w:id="1824807527">
              <w:marLeft w:val="0"/>
              <w:marRight w:val="0"/>
              <w:marTop w:val="0"/>
              <w:marBottom w:val="0"/>
              <w:divBdr>
                <w:top w:val="none" w:sz="0" w:space="0" w:color="auto"/>
                <w:left w:val="none" w:sz="0" w:space="0" w:color="auto"/>
                <w:bottom w:val="none" w:sz="0" w:space="0" w:color="auto"/>
                <w:right w:val="none" w:sz="0" w:space="0" w:color="auto"/>
              </w:divBdr>
            </w:div>
            <w:div w:id="1287010186">
              <w:marLeft w:val="0"/>
              <w:marRight w:val="0"/>
              <w:marTop w:val="0"/>
              <w:marBottom w:val="0"/>
              <w:divBdr>
                <w:top w:val="none" w:sz="0" w:space="0" w:color="auto"/>
                <w:left w:val="none" w:sz="0" w:space="0" w:color="auto"/>
                <w:bottom w:val="none" w:sz="0" w:space="0" w:color="auto"/>
                <w:right w:val="none" w:sz="0" w:space="0" w:color="auto"/>
              </w:divBdr>
            </w:div>
            <w:div w:id="2017876568">
              <w:marLeft w:val="0"/>
              <w:marRight w:val="0"/>
              <w:marTop w:val="0"/>
              <w:marBottom w:val="0"/>
              <w:divBdr>
                <w:top w:val="none" w:sz="0" w:space="0" w:color="auto"/>
                <w:left w:val="none" w:sz="0" w:space="0" w:color="auto"/>
                <w:bottom w:val="none" w:sz="0" w:space="0" w:color="auto"/>
                <w:right w:val="none" w:sz="0" w:space="0" w:color="auto"/>
              </w:divBdr>
            </w:div>
            <w:div w:id="508299659">
              <w:marLeft w:val="0"/>
              <w:marRight w:val="0"/>
              <w:marTop w:val="0"/>
              <w:marBottom w:val="0"/>
              <w:divBdr>
                <w:top w:val="none" w:sz="0" w:space="0" w:color="auto"/>
                <w:left w:val="none" w:sz="0" w:space="0" w:color="auto"/>
                <w:bottom w:val="none" w:sz="0" w:space="0" w:color="auto"/>
                <w:right w:val="none" w:sz="0" w:space="0" w:color="auto"/>
              </w:divBdr>
            </w:div>
            <w:div w:id="538249387">
              <w:marLeft w:val="0"/>
              <w:marRight w:val="0"/>
              <w:marTop w:val="0"/>
              <w:marBottom w:val="0"/>
              <w:divBdr>
                <w:top w:val="none" w:sz="0" w:space="0" w:color="auto"/>
                <w:left w:val="none" w:sz="0" w:space="0" w:color="auto"/>
                <w:bottom w:val="none" w:sz="0" w:space="0" w:color="auto"/>
                <w:right w:val="none" w:sz="0" w:space="0" w:color="auto"/>
              </w:divBdr>
            </w:div>
            <w:div w:id="1009528718">
              <w:marLeft w:val="0"/>
              <w:marRight w:val="0"/>
              <w:marTop w:val="0"/>
              <w:marBottom w:val="0"/>
              <w:divBdr>
                <w:top w:val="none" w:sz="0" w:space="0" w:color="auto"/>
                <w:left w:val="none" w:sz="0" w:space="0" w:color="auto"/>
                <w:bottom w:val="none" w:sz="0" w:space="0" w:color="auto"/>
                <w:right w:val="none" w:sz="0" w:space="0" w:color="auto"/>
              </w:divBdr>
            </w:div>
            <w:div w:id="1147742219">
              <w:marLeft w:val="0"/>
              <w:marRight w:val="0"/>
              <w:marTop w:val="0"/>
              <w:marBottom w:val="0"/>
              <w:divBdr>
                <w:top w:val="none" w:sz="0" w:space="0" w:color="auto"/>
                <w:left w:val="none" w:sz="0" w:space="0" w:color="auto"/>
                <w:bottom w:val="none" w:sz="0" w:space="0" w:color="auto"/>
                <w:right w:val="none" w:sz="0" w:space="0" w:color="auto"/>
              </w:divBdr>
            </w:div>
            <w:div w:id="1408575957">
              <w:marLeft w:val="0"/>
              <w:marRight w:val="0"/>
              <w:marTop w:val="0"/>
              <w:marBottom w:val="0"/>
              <w:divBdr>
                <w:top w:val="none" w:sz="0" w:space="0" w:color="auto"/>
                <w:left w:val="none" w:sz="0" w:space="0" w:color="auto"/>
                <w:bottom w:val="none" w:sz="0" w:space="0" w:color="auto"/>
                <w:right w:val="none" w:sz="0" w:space="0" w:color="auto"/>
              </w:divBdr>
            </w:div>
            <w:div w:id="1457024415">
              <w:marLeft w:val="0"/>
              <w:marRight w:val="0"/>
              <w:marTop w:val="0"/>
              <w:marBottom w:val="0"/>
              <w:divBdr>
                <w:top w:val="none" w:sz="0" w:space="0" w:color="auto"/>
                <w:left w:val="none" w:sz="0" w:space="0" w:color="auto"/>
                <w:bottom w:val="none" w:sz="0" w:space="0" w:color="auto"/>
                <w:right w:val="none" w:sz="0" w:space="0" w:color="auto"/>
              </w:divBdr>
            </w:div>
            <w:div w:id="564874461">
              <w:marLeft w:val="0"/>
              <w:marRight w:val="0"/>
              <w:marTop w:val="0"/>
              <w:marBottom w:val="0"/>
              <w:divBdr>
                <w:top w:val="none" w:sz="0" w:space="0" w:color="auto"/>
                <w:left w:val="none" w:sz="0" w:space="0" w:color="auto"/>
                <w:bottom w:val="none" w:sz="0" w:space="0" w:color="auto"/>
                <w:right w:val="none" w:sz="0" w:space="0" w:color="auto"/>
              </w:divBdr>
            </w:div>
            <w:div w:id="1797917113">
              <w:marLeft w:val="0"/>
              <w:marRight w:val="0"/>
              <w:marTop w:val="0"/>
              <w:marBottom w:val="0"/>
              <w:divBdr>
                <w:top w:val="none" w:sz="0" w:space="0" w:color="auto"/>
                <w:left w:val="none" w:sz="0" w:space="0" w:color="auto"/>
                <w:bottom w:val="none" w:sz="0" w:space="0" w:color="auto"/>
                <w:right w:val="none" w:sz="0" w:space="0" w:color="auto"/>
              </w:divBdr>
            </w:div>
            <w:div w:id="454643075">
              <w:marLeft w:val="0"/>
              <w:marRight w:val="0"/>
              <w:marTop w:val="0"/>
              <w:marBottom w:val="0"/>
              <w:divBdr>
                <w:top w:val="none" w:sz="0" w:space="0" w:color="auto"/>
                <w:left w:val="none" w:sz="0" w:space="0" w:color="auto"/>
                <w:bottom w:val="none" w:sz="0" w:space="0" w:color="auto"/>
                <w:right w:val="none" w:sz="0" w:space="0" w:color="auto"/>
              </w:divBdr>
            </w:div>
            <w:div w:id="920721070">
              <w:marLeft w:val="0"/>
              <w:marRight w:val="0"/>
              <w:marTop w:val="0"/>
              <w:marBottom w:val="0"/>
              <w:divBdr>
                <w:top w:val="none" w:sz="0" w:space="0" w:color="auto"/>
                <w:left w:val="none" w:sz="0" w:space="0" w:color="auto"/>
                <w:bottom w:val="none" w:sz="0" w:space="0" w:color="auto"/>
                <w:right w:val="none" w:sz="0" w:space="0" w:color="auto"/>
              </w:divBdr>
            </w:div>
            <w:div w:id="432167953">
              <w:marLeft w:val="0"/>
              <w:marRight w:val="0"/>
              <w:marTop w:val="0"/>
              <w:marBottom w:val="0"/>
              <w:divBdr>
                <w:top w:val="none" w:sz="0" w:space="0" w:color="auto"/>
                <w:left w:val="none" w:sz="0" w:space="0" w:color="auto"/>
                <w:bottom w:val="none" w:sz="0" w:space="0" w:color="auto"/>
                <w:right w:val="none" w:sz="0" w:space="0" w:color="auto"/>
              </w:divBdr>
            </w:div>
            <w:div w:id="324935394">
              <w:marLeft w:val="0"/>
              <w:marRight w:val="0"/>
              <w:marTop w:val="0"/>
              <w:marBottom w:val="0"/>
              <w:divBdr>
                <w:top w:val="none" w:sz="0" w:space="0" w:color="auto"/>
                <w:left w:val="none" w:sz="0" w:space="0" w:color="auto"/>
                <w:bottom w:val="none" w:sz="0" w:space="0" w:color="auto"/>
                <w:right w:val="none" w:sz="0" w:space="0" w:color="auto"/>
              </w:divBdr>
            </w:div>
            <w:div w:id="1227185499">
              <w:marLeft w:val="0"/>
              <w:marRight w:val="0"/>
              <w:marTop w:val="0"/>
              <w:marBottom w:val="0"/>
              <w:divBdr>
                <w:top w:val="none" w:sz="0" w:space="0" w:color="auto"/>
                <w:left w:val="none" w:sz="0" w:space="0" w:color="auto"/>
                <w:bottom w:val="none" w:sz="0" w:space="0" w:color="auto"/>
                <w:right w:val="none" w:sz="0" w:space="0" w:color="auto"/>
              </w:divBdr>
            </w:div>
            <w:div w:id="522789533">
              <w:marLeft w:val="0"/>
              <w:marRight w:val="0"/>
              <w:marTop w:val="0"/>
              <w:marBottom w:val="0"/>
              <w:divBdr>
                <w:top w:val="none" w:sz="0" w:space="0" w:color="auto"/>
                <w:left w:val="none" w:sz="0" w:space="0" w:color="auto"/>
                <w:bottom w:val="none" w:sz="0" w:space="0" w:color="auto"/>
                <w:right w:val="none" w:sz="0" w:space="0" w:color="auto"/>
              </w:divBdr>
            </w:div>
            <w:div w:id="2072073079">
              <w:marLeft w:val="0"/>
              <w:marRight w:val="0"/>
              <w:marTop w:val="0"/>
              <w:marBottom w:val="0"/>
              <w:divBdr>
                <w:top w:val="none" w:sz="0" w:space="0" w:color="auto"/>
                <w:left w:val="none" w:sz="0" w:space="0" w:color="auto"/>
                <w:bottom w:val="none" w:sz="0" w:space="0" w:color="auto"/>
                <w:right w:val="none" w:sz="0" w:space="0" w:color="auto"/>
              </w:divBdr>
            </w:div>
            <w:div w:id="340283854">
              <w:marLeft w:val="0"/>
              <w:marRight w:val="0"/>
              <w:marTop w:val="0"/>
              <w:marBottom w:val="0"/>
              <w:divBdr>
                <w:top w:val="none" w:sz="0" w:space="0" w:color="auto"/>
                <w:left w:val="none" w:sz="0" w:space="0" w:color="auto"/>
                <w:bottom w:val="none" w:sz="0" w:space="0" w:color="auto"/>
                <w:right w:val="none" w:sz="0" w:space="0" w:color="auto"/>
              </w:divBdr>
            </w:div>
          </w:divsChild>
        </w:div>
        <w:div w:id="160393025">
          <w:marLeft w:val="0"/>
          <w:marRight w:val="0"/>
          <w:marTop w:val="0"/>
          <w:marBottom w:val="0"/>
          <w:divBdr>
            <w:top w:val="none" w:sz="0" w:space="0" w:color="auto"/>
            <w:left w:val="none" w:sz="0" w:space="0" w:color="auto"/>
            <w:bottom w:val="none" w:sz="0" w:space="0" w:color="auto"/>
            <w:right w:val="none" w:sz="0" w:space="0" w:color="auto"/>
          </w:divBdr>
        </w:div>
        <w:div w:id="1079449494">
          <w:marLeft w:val="0"/>
          <w:marRight w:val="0"/>
          <w:marTop w:val="0"/>
          <w:marBottom w:val="0"/>
          <w:divBdr>
            <w:top w:val="none" w:sz="0" w:space="0" w:color="auto"/>
            <w:left w:val="none" w:sz="0" w:space="0" w:color="auto"/>
            <w:bottom w:val="none" w:sz="0" w:space="0" w:color="auto"/>
            <w:right w:val="none" w:sz="0" w:space="0" w:color="auto"/>
          </w:divBdr>
        </w:div>
        <w:div w:id="1497840255">
          <w:marLeft w:val="0"/>
          <w:marRight w:val="0"/>
          <w:marTop w:val="0"/>
          <w:marBottom w:val="0"/>
          <w:divBdr>
            <w:top w:val="none" w:sz="0" w:space="0" w:color="auto"/>
            <w:left w:val="none" w:sz="0" w:space="0" w:color="auto"/>
            <w:bottom w:val="none" w:sz="0" w:space="0" w:color="auto"/>
            <w:right w:val="none" w:sz="0" w:space="0" w:color="auto"/>
          </w:divBdr>
        </w:div>
        <w:div w:id="829249501">
          <w:marLeft w:val="0"/>
          <w:marRight w:val="0"/>
          <w:marTop w:val="0"/>
          <w:marBottom w:val="0"/>
          <w:divBdr>
            <w:top w:val="none" w:sz="0" w:space="0" w:color="auto"/>
            <w:left w:val="none" w:sz="0" w:space="0" w:color="auto"/>
            <w:bottom w:val="none" w:sz="0" w:space="0" w:color="auto"/>
            <w:right w:val="none" w:sz="0" w:space="0" w:color="auto"/>
          </w:divBdr>
        </w:div>
        <w:div w:id="1618831311">
          <w:marLeft w:val="0"/>
          <w:marRight w:val="0"/>
          <w:marTop w:val="0"/>
          <w:marBottom w:val="0"/>
          <w:divBdr>
            <w:top w:val="none" w:sz="0" w:space="0" w:color="auto"/>
            <w:left w:val="none" w:sz="0" w:space="0" w:color="auto"/>
            <w:bottom w:val="none" w:sz="0" w:space="0" w:color="auto"/>
            <w:right w:val="none" w:sz="0" w:space="0" w:color="auto"/>
          </w:divBdr>
        </w:div>
        <w:div w:id="395473243">
          <w:marLeft w:val="0"/>
          <w:marRight w:val="0"/>
          <w:marTop w:val="0"/>
          <w:marBottom w:val="0"/>
          <w:divBdr>
            <w:top w:val="none" w:sz="0" w:space="0" w:color="auto"/>
            <w:left w:val="none" w:sz="0" w:space="0" w:color="auto"/>
            <w:bottom w:val="none" w:sz="0" w:space="0" w:color="auto"/>
            <w:right w:val="none" w:sz="0" w:space="0" w:color="auto"/>
          </w:divBdr>
        </w:div>
        <w:div w:id="1190531052">
          <w:marLeft w:val="0"/>
          <w:marRight w:val="0"/>
          <w:marTop w:val="0"/>
          <w:marBottom w:val="0"/>
          <w:divBdr>
            <w:top w:val="none" w:sz="0" w:space="0" w:color="auto"/>
            <w:left w:val="none" w:sz="0" w:space="0" w:color="auto"/>
            <w:bottom w:val="none" w:sz="0" w:space="0" w:color="auto"/>
            <w:right w:val="none" w:sz="0" w:space="0" w:color="auto"/>
          </w:divBdr>
        </w:div>
        <w:div w:id="1649280404">
          <w:marLeft w:val="0"/>
          <w:marRight w:val="0"/>
          <w:marTop w:val="0"/>
          <w:marBottom w:val="0"/>
          <w:divBdr>
            <w:top w:val="none" w:sz="0" w:space="0" w:color="auto"/>
            <w:left w:val="none" w:sz="0" w:space="0" w:color="auto"/>
            <w:bottom w:val="none" w:sz="0" w:space="0" w:color="auto"/>
            <w:right w:val="none" w:sz="0" w:space="0" w:color="auto"/>
          </w:divBdr>
        </w:div>
        <w:div w:id="2117359902">
          <w:marLeft w:val="0"/>
          <w:marRight w:val="0"/>
          <w:marTop w:val="0"/>
          <w:marBottom w:val="0"/>
          <w:divBdr>
            <w:top w:val="none" w:sz="0" w:space="0" w:color="auto"/>
            <w:left w:val="none" w:sz="0" w:space="0" w:color="auto"/>
            <w:bottom w:val="none" w:sz="0" w:space="0" w:color="auto"/>
            <w:right w:val="none" w:sz="0" w:space="0" w:color="auto"/>
          </w:divBdr>
        </w:div>
        <w:div w:id="46149964">
          <w:marLeft w:val="0"/>
          <w:marRight w:val="0"/>
          <w:marTop w:val="0"/>
          <w:marBottom w:val="0"/>
          <w:divBdr>
            <w:top w:val="none" w:sz="0" w:space="0" w:color="auto"/>
            <w:left w:val="none" w:sz="0" w:space="0" w:color="auto"/>
            <w:bottom w:val="none" w:sz="0" w:space="0" w:color="auto"/>
            <w:right w:val="none" w:sz="0" w:space="0" w:color="auto"/>
          </w:divBdr>
        </w:div>
        <w:div w:id="1288967702">
          <w:marLeft w:val="0"/>
          <w:marRight w:val="0"/>
          <w:marTop w:val="0"/>
          <w:marBottom w:val="0"/>
          <w:divBdr>
            <w:top w:val="none" w:sz="0" w:space="0" w:color="auto"/>
            <w:left w:val="none" w:sz="0" w:space="0" w:color="auto"/>
            <w:bottom w:val="none" w:sz="0" w:space="0" w:color="auto"/>
            <w:right w:val="none" w:sz="0" w:space="0" w:color="auto"/>
          </w:divBdr>
        </w:div>
        <w:div w:id="1508246717">
          <w:marLeft w:val="0"/>
          <w:marRight w:val="0"/>
          <w:marTop w:val="0"/>
          <w:marBottom w:val="0"/>
          <w:divBdr>
            <w:top w:val="none" w:sz="0" w:space="0" w:color="auto"/>
            <w:left w:val="none" w:sz="0" w:space="0" w:color="auto"/>
            <w:bottom w:val="none" w:sz="0" w:space="0" w:color="auto"/>
            <w:right w:val="none" w:sz="0" w:space="0" w:color="auto"/>
          </w:divBdr>
        </w:div>
        <w:div w:id="1440949216">
          <w:marLeft w:val="0"/>
          <w:marRight w:val="0"/>
          <w:marTop w:val="0"/>
          <w:marBottom w:val="0"/>
          <w:divBdr>
            <w:top w:val="none" w:sz="0" w:space="0" w:color="auto"/>
            <w:left w:val="none" w:sz="0" w:space="0" w:color="auto"/>
            <w:bottom w:val="none" w:sz="0" w:space="0" w:color="auto"/>
            <w:right w:val="none" w:sz="0" w:space="0" w:color="auto"/>
          </w:divBdr>
        </w:div>
        <w:div w:id="1336567347">
          <w:marLeft w:val="0"/>
          <w:marRight w:val="0"/>
          <w:marTop w:val="0"/>
          <w:marBottom w:val="0"/>
          <w:divBdr>
            <w:top w:val="none" w:sz="0" w:space="0" w:color="auto"/>
            <w:left w:val="none" w:sz="0" w:space="0" w:color="auto"/>
            <w:bottom w:val="none" w:sz="0" w:space="0" w:color="auto"/>
            <w:right w:val="none" w:sz="0" w:space="0" w:color="auto"/>
          </w:divBdr>
        </w:div>
        <w:div w:id="1739665556">
          <w:marLeft w:val="0"/>
          <w:marRight w:val="0"/>
          <w:marTop w:val="0"/>
          <w:marBottom w:val="0"/>
          <w:divBdr>
            <w:top w:val="none" w:sz="0" w:space="0" w:color="auto"/>
            <w:left w:val="none" w:sz="0" w:space="0" w:color="auto"/>
            <w:bottom w:val="none" w:sz="0" w:space="0" w:color="auto"/>
            <w:right w:val="none" w:sz="0" w:space="0" w:color="auto"/>
          </w:divBdr>
        </w:div>
        <w:div w:id="1004209570">
          <w:marLeft w:val="0"/>
          <w:marRight w:val="0"/>
          <w:marTop w:val="0"/>
          <w:marBottom w:val="0"/>
          <w:divBdr>
            <w:top w:val="none" w:sz="0" w:space="0" w:color="auto"/>
            <w:left w:val="none" w:sz="0" w:space="0" w:color="auto"/>
            <w:bottom w:val="none" w:sz="0" w:space="0" w:color="auto"/>
            <w:right w:val="none" w:sz="0" w:space="0" w:color="auto"/>
          </w:divBdr>
        </w:div>
        <w:div w:id="868682253">
          <w:marLeft w:val="0"/>
          <w:marRight w:val="0"/>
          <w:marTop w:val="0"/>
          <w:marBottom w:val="0"/>
          <w:divBdr>
            <w:top w:val="none" w:sz="0" w:space="0" w:color="auto"/>
            <w:left w:val="none" w:sz="0" w:space="0" w:color="auto"/>
            <w:bottom w:val="none" w:sz="0" w:space="0" w:color="auto"/>
            <w:right w:val="none" w:sz="0" w:space="0" w:color="auto"/>
          </w:divBdr>
        </w:div>
        <w:div w:id="110899311">
          <w:marLeft w:val="0"/>
          <w:marRight w:val="0"/>
          <w:marTop w:val="0"/>
          <w:marBottom w:val="0"/>
          <w:divBdr>
            <w:top w:val="none" w:sz="0" w:space="0" w:color="auto"/>
            <w:left w:val="none" w:sz="0" w:space="0" w:color="auto"/>
            <w:bottom w:val="none" w:sz="0" w:space="0" w:color="auto"/>
            <w:right w:val="none" w:sz="0" w:space="0" w:color="auto"/>
          </w:divBdr>
          <w:divsChild>
            <w:div w:id="1727799125">
              <w:marLeft w:val="-75"/>
              <w:marRight w:val="0"/>
              <w:marTop w:val="30"/>
              <w:marBottom w:val="30"/>
              <w:divBdr>
                <w:top w:val="none" w:sz="0" w:space="0" w:color="auto"/>
                <w:left w:val="none" w:sz="0" w:space="0" w:color="auto"/>
                <w:bottom w:val="none" w:sz="0" w:space="0" w:color="auto"/>
                <w:right w:val="none" w:sz="0" w:space="0" w:color="auto"/>
              </w:divBdr>
              <w:divsChild>
                <w:div w:id="176387270">
                  <w:marLeft w:val="0"/>
                  <w:marRight w:val="0"/>
                  <w:marTop w:val="0"/>
                  <w:marBottom w:val="0"/>
                  <w:divBdr>
                    <w:top w:val="none" w:sz="0" w:space="0" w:color="auto"/>
                    <w:left w:val="none" w:sz="0" w:space="0" w:color="auto"/>
                    <w:bottom w:val="none" w:sz="0" w:space="0" w:color="auto"/>
                    <w:right w:val="none" w:sz="0" w:space="0" w:color="auto"/>
                  </w:divBdr>
                  <w:divsChild>
                    <w:div w:id="729614006">
                      <w:marLeft w:val="0"/>
                      <w:marRight w:val="0"/>
                      <w:marTop w:val="0"/>
                      <w:marBottom w:val="0"/>
                      <w:divBdr>
                        <w:top w:val="none" w:sz="0" w:space="0" w:color="auto"/>
                        <w:left w:val="none" w:sz="0" w:space="0" w:color="auto"/>
                        <w:bottom w:val="none" w:sz="0" w:space="0" w:color="auto"/>
                        <w:right w:val="none" w:sz="0" w:space="0" w:color="auto"/>
                      </w:divBdr>
                    </w:div>
                  </w:divsChild>
                </w:div>
                <w:div w:id="1677876537">
                  <w:marLeft w:val="0"/>
                  <w:marRight w:val="0"/>
                  <w:marTop w:val="0"/>
                  <w:marBottom w:val="0"/>
                  <w:divBdr>
                    <w:top w:val="none" w:sz="0" w:space="0" w:color="auto"/>
                    <w:left w:val="none" w:sz="0" w:space="0" w:color="auto"/>
                    <w:bottom w:val="none" w:sz="0" w:space="0" w:color="auto"/>
                    <w:right w:val="none" w:sz="0" w:space="0" w:color="auto"/>
                  </w:divBdr>
                  <w:divsChild>
                    <w:div w:id="2038381928">
                      <w:marLeft w:val="0"/>
                      <w:marRight w:val="0"/>
                      <w:marTop w:val="0"/>
                      <w:marBottom w:val="0"/>
                      <w:divBdr>
                        <w:top w:val="none" w:sz="0" w:space="0" w:color="auto"/>
                        <w:left w:val="none" w:sz="0" w:space="0" w:color="auto"/>
                        <w:bottom w:val="none" w:sz="0" w:space="0" w:color="auto"/>
                        <w:right w:val="none" w:sz="0" w:space="0" w:color="auto"/>
                      </w:divBdr>
                    </w:div>
                  </w:divsChild>
                </w:div>
                <w:div w:id="229661993">
                  <w:marLeft w:val="0"/>
                  <w:marRight w:val="0"/>
                  <w:marTop w:val="0"/>
                  <w:marBottom w:val="0"/>
                  <w:divBdr>
                    <w:top w:val="none" w:sz="0" w:space="0" w:color="auto"/>
                    <w:left w:val="none" w:sz="0" w:space="0" w:color="auto"/>
                    <w:bottom w:val="none" w:sz="0" w:space="0" w:color="auto"/>
                    <w:right w:val="none" w:sz="0" w:space="0" w:color="auto"/>
                  </w:divBdr>
                  <w:divsChild>
                    <w:div w:id="2109345159">
                      <w:marLeft w:val="0"/>
                      <w:marRight w:val="0"/>
                      <w:marTop w:val="0"/>
                      <w:marBottom w:val="0"/>
                      <w:divBdr>
                        <w:top w:val="none" w:sz="0" w:space="0" w:color="auto"/>
                        <w:left w:val="none" w:sz="0" w:space="0" w:color="auto"/>
                        <w:bottom w:val="none" w:sz="0" w:space="0" w:color="auto"/>
                        <w:right w:val="none" w:sz="0" w:space="0" w:color="auto"/>
                      </w:divBdr>
                    </w:div>
                  </w:divsChild>
                </w:div>
                <w:div w:id="1082263918">
                  <w:marLeft w:val="0"/>
                  <w:marRight w:val="0"/>
                  <w:marTop w:val="0"/>
                  <w:marBottom w:val="0"/>
                  <w:divBdr>
                    <w:top w:val="none" w:sz="0" w:space="0" w:color="auto"/>
                    <w:left w:val="none" w:sz="0" w:space="0" w:color="auto"/>
                    <w:bottom w:val="none" w:sz="0" w:space="0" w:color="auto"/>
                    <w:right w:val="none" w:sz="0" w:space="0" w:color="auto"/>
                  </w:divBdr>
                  <w:divsChild>
                    <w:div w:id="226503304">
                      <w:marLeft w:val="0"/>
                      <w:marRight w:val="0"/>
                      <w:marTop w:val="0"/>
                      <w:marBottom w:val="0"/>
                      <w:divBdr>
                        <w:top w:val="none" w:sz="0" w:space="0" w:color="auto"/>
                        <w:left w:val="none" w:sz="0" w:space="0" w:color="auto"/>
                        <w:bottom w:val="none" w:sz="0" w:space="0" w:color="auto"/>
                        <w:right w:val="none" w:sz="0" w:space="0" w:color="auto"/>
                      </w:divBdr>
                    </w:div>
                  </w:divsChild>
                </w:div>
                <w:div w:id="805008483">
                  <w:marLeft w:val="0"/>
                  <w:marRight w:val="0"/>
                  <w:marTop w:val="0"/>
                  <w:marBottom w:val="0"/>
                  <w:divBdr>
                    <w:top w:val="none" w:sz="0" w:space="0" w:color="auto"/>
                    <w:left w:val="none" w:sz="0" w:space="0" w:color="auto"/>
                    <w:bottom w:val="none" w:sz="0" w:space="0" w:color="auto"/>
                    <w:right w:val="none" w:sz="0" w:space="0" w:color="auto"/>
                  </w:divBdr>
                  <w:divsChild>
                    <w:div w:id="648704813">
                      <w:marLeft w:val="0"/>
                      <w:marRight w:val="0"/>
                      <w:marTop w:val="0"/>
                      <w:marBottom w:val="0"/>
                      <w:divBdr>
                        <w:top w:val="none" w:sz="0" w:space="0" w:color="auto"/>
                        <w:left w:val="none" w:sz="0" w:space="0" w:color="auto"/>
                        <w:bottom w:val="none" w:sz="0" w:space="0" w:color="auto"/>
                        <w:right w:val="none" w:sz="0" w:space="0" w:color="auto"/>
                      </w:divBdr>
                    </w:div>
                    <w:div w:id="1372924423">
                      <w:marLeft w:val="0"/>
                      <w:marRight w:val="0"/>
                      <w:marTop w:val="0"/>
                      <w:marBottom w:val="0"/>
                      <w:divBdr>
                        <w:top w:val="none" w:sz="0" w:space="0" w:color="auto"/>
                        <w:left w:val="none" w:sz="0" w:space="0" w:color="auto"/>
                        <w:bottom w:val="none" w:sz="0" w:space="0" w:color="auto"/>
                        <w:right w:val="none" w:sz="0" w:space="0" w:color="auto"/>
                      </w:divBdr>
                    </w:div>
                    <w:div w:id="1623026541">
                      <w:marLeft w:val="0"/>
                      <w:marRight w:val="0"/>
                      <w:marTop w:val="0"/>
                      <w:marBottom w:val="0"/>
                      <w:divBdr>
                        <w:top w:val="none" w:sz="0" w:space="0" w:color="auto"/>
                        <w:left w:val="none" w:sz="0" w:space="0" w:color="auto"/>
                        <w:bottom w:val="none" w:sz="0" w:space="0" w:color="auto"/>
                        <w:right w:val="none" w:sz="0" w:space="0" w:color="auto"/>
                      </w:divBdr>
                    </w:div>
                    <w:div w:id="1807506963">
                      <w:marLeft w:val="0"/>
                      <w:marRight w:val="0"/>
                      <w:marTop w:val="0"/>
                      <w:marBottom w:val="0"/>
                      <w:divBdr>
                        <w:top w:val="none" w:sz="0" w:space="0" w:color="auto"/>
                        <w:left w:val="none" w:sz="0" w:space="0" w:color="auto"/>
                        <w:bottom w:val="none" w:sz="0" w:space="0" w:color="auto"/>
                        <w:right w:val="none" w:sz="0" w:space="0" w:color="auto"/>
                      </w:divBdr>
                    </w:div>
                  </w:divsChild>
                </w:div>
                <w:div w:id="1197234919">
                  <w:marLeft w:val="0"/>
                  <w:marRight w:val="0"/>
                  <w:marTop w:val="0"/>
                  <w:marBottom w:val="0"/>
                  <w:divBdr>
                    <w:top w:val="none" w:sz="0" w:space="0" w:color="auto"/>
                    <w:left w:val="none" w:sz="0" w:space="0" w:color="auto"/>
                    <w:bottom w:val="none" w:sz="0" w:space="0" w:color="auto"/>
                    <w:right w:val="none" w:sz="0" w:space="0" w:color="auto"/>
                  </w:divBdr>
                  <w:divsChild>
                    <w:div w:id="1845052139">
                      <w:marLeft w:val="0"/>
                      <w:marRight w:val="0"/>
                      <w:marTop w:val="0"/>
                      <w:marBottom w:val="0"/>
                      <w:divBdr>
                        <w:top w:val="none" w:sz="0" w:space="0" w:color="auto"/>
                        <w:left w:val="none" w:sz="0" w:space="0" w:color="auto"/>
                        <w:bottom w:val="none" w:sz="0" w:space="0" w:color="auto"/>
                        <w:right w:val="none" w:sz="0" w:space="0" w:color="auto"/>
                      </w:divBdr>
                    </w:div>
                    <w:div w:id="1787768650">
                      <w:marLeft w:val="0"/>
                      <w:marRight w:val="0"/>
                      <w:marTop w:val="0"/>
                      <w:marBottom w:val="0"/>
                      <w:divBdr>
                        <w:top w:val="none" w:sz="0" w:space="0" w:color="auto"/>
                        <w:left w:val="none" w:sz="0" w:space="0" w:color="auto"/>
                        <w:bottom w:val="none" w:sz="0" w:space="0" w:color="auto"/>
                        <w:right w:val="none" w:sz="0" w:space="0" w:color="auto"/>
                      </w:divBdr>
                    </w:div>
                  </w:divsChild>
                </w:div>
                <w:div w:id="1643999372">
                  <w:marLeft w:val="0"/>
                  <w:marRight w:val="0"/>
                  <w:marTop w:val="0"/>
                  <w:marBottom w:val="0"/>
                  <w:divBdr>
                    <w:top w:val="none" w:sz="0" w:space="0" w:color="auto"/>
                    <w:left w:val="none" w:sz="0" w:space="0" w:color="auto"/>
                    <w:bottom w:val="none" w:sz="0" w:space="0" w:color="auto"/>
                    <w:right w:val="none" w:sz="0" w:space="0" w:color="auto"/>
                  </w:divBdr>
                  <w:divsChild>
                    <w:div w:id="1836921578">
                      <w:marLeft w:val="0"/>
                      <w:marRight w:val="0"/>
                      <w:marTop w:val="0"/>
                      <w:marBottom w:val="0"/>
                      <w:divBdr>
                        <w:top w:val="none" w:sz="0" w:space="0" w:color="auto"/>
                        <w:left w:val="none" w:sz="0" w:space="0" w:color="auto"/>
                        <w:bottom w:val="none" w:sz="0" w:space="0" w:color="auto"/>
                        <w:right w:val="none" w:sz="0" w:space="0" w:color="auto"/>
                      </w:divBdr>
                    </w:div>
                  </w:divsChild>
                </w:div>
                <w:div w:id="301664364">
                  <w:marLeft w:val="0"/>
                  <w:marRight w:val="0"/>
                  <w:marTop w:val="0"/>
                  <w:marBottom w:val="0"/>
                  <w:divBdr>
                    <w:top w:val="none" w:sz="0" w:space="0" w:color="auto"/>
                    <w:left w:val="none" w:sz="0" w:space="0" w:color="auto"/>
                    <w:bottom w:val="none" w:sz="0" w:space="0" w:color="auto"/>
                    <w:right w:val="none" w:sz="0" w:space="0" w:color="auto"/>
                  </w:divBdr>
                  <w:divsChild>
                    <w:div w:id="2012444225">
                      <w:marLeft w:val="0"/>
                      <w:marRight w:val="0"/>
                      <w:marTop w:val="0"/>
                      <w:marBottom w:val="0"/>
                      <w:divBdr>
                        <w:top w:val="none" w:sz="0" w:space="0" w:color="auto"/>
                        <w:left w:val="none" w:sz="0" w:space="0" w:color="auto"/>
                        <w:bottom w:val="none" w:sz="0" w:space="0" w:color="auto"/>
                        <w:right w:val="none" w:sz="0" w:space="0" w:color="auto"/>
                      </w:divBdr>
                    </w:div>
                    <w:div w:id="396898919">
                      <w:marLeft w:val="0"/>
                      <w:marRight w:val="0"/>
                      <w:marTop w:val="0"/>
                      <w:marBottom w:val="0"/>
                      <w:divBdr>
                        <w:top w:val="none" w:sz="0" w:space="0" w:color="auto"/>
                        <w:left w:val="none" w:sz="0" w:space="0" w:color="auto"/>
                        <w:bottom w:val="none" w:sz="0" w:space="0" w:color="auto"/>
                        <w:right w:val="none" w:sz="0" w:space="0" w:color="auto"/>
                      </w:divBdr>
                    </w:div>
                    <w:div w:id="1047145545">
                      <w:marLeft w:val="0"/>
                      <w:marRight w:val="0"/>
                      <w:marTop w:val="0"/>
                      <w:marBottom w:val="0"/>
                      <w:divBdr>
                        <w:top w:val="none" w:sz="0" w:space="0" w:color="auto"/>
                        <w:left w:val="none" w:sz="0" w:space="0" w:color="auto"/>
                        <w:bottom w:val="none" w:sz="0" w:space="0" w:color="auto"/>
                        <w:right w:val="none" w:sz="0" w:space="0" w:color="auto"/>
                      </w:divBdr>
                    </w:div>
                  </w:divsChild>
                </w:div>
                <w:div w:id="663508589">
                  <w:marLeft w:val="0"/>
                  <w:marRight w:val="0"/>
                  <w:marTop w:val="0"/>
                  <w:marBottom w:val="0"/>
                  <w:divBdr>
                    <w:top w:val="none" w:sz="0" w:space="0" w:color="auto"/>
                    <w:left w:val="none" w:sz="0" w:space="0" w:color="auto"/>
                    <w:bottom w:val="none" w:sz="0" w:space="0" w:color="auto"/>
                    <w:right w:val="none" w:sz="0" w:space="0" w:color="auto"/>
                  </w:divBdr>
                  <w:divsChild>
                    <w:div w:id="764615292">
                      <w:marLeft w:val="0"/>
                      <w:marRight w:val="0"/>
                      <w:marTop w:val="0"/>
                      <w:marBottom w:val="0"/>
                      <w:divBdr>
                        <w:top w:val="none" w:sz="0" w:space="0" w:color="auto"/>
                        <w:left w:val="none" w:sz="0" w:space="0" w:color="auto"/>
                        <w:bottom w:val="none" w:sz="0" w:space="0" w:color="auto"/>
                        <w:right w:val="none" w:sz="0" w:space="0" w:color="auto"/>
                      </w:divBdr>
                    </w:div>
                  </w:divsChild>
                </w:div>
                <w:div w:id="836575249">
                  <w:marLeft w:val="0"/>
                  <w:marRight w:val="0"/>
                  <w:marTop w:val="0"/>
                  <w:marBottom w:val="0"/>
                  <w:divBdr>
                    <w:top w:val="none" w:sz="0" w:space="0" w:color="auto"/>
                    <w:left w:val="none" w:sz="0" w:space="0" w:color="auto"/>
                    <w:bottom w:val="none" w:sz="0" w:space="0" w:color="auto"/>
                    <w:right w:val="none" w:sz="0" w:space="0" w:color="auto"/>
                  </w:divBdr>
                  <w:divsChild>
                    <w:div w:id="786703594">
                      <w:marLeft w:val="0"/>
                      <w:marRight w:val="0"/>
                      <w:marTop w:val="0"/>
                      <w:marBottom w:val="0"/>
                      <w:divBdr>
                        <w:top w:val="none" w:sz="0" w:space="0" w:color="auto"/>
                        <w:left w:val="none" w:sz="0" w:space="0" w:color="auto"/>
                        <w:bottom w:val="none" w:sz="0" w:space="0" w:color="auto"/>
                        <w:right w:val="none" w:sz="0" w:space="0" w:color="auto"/>
                      </w:divBdr>
                    </w:div>
                  </w:divsChild>
                </w:div>
                <w:div w:id="31655313">
                  <w:marLeft w:val="0"/>
                  <w:marRight w:val="0"/>
                  <w:marTop w:val="0"/>
                  <w:marBottom w:val="0"/>
                  <w:divBdr>
                    <w:top w:val="none" w:sz="0" w:space="0" w:color="auto"/>
                    <w:left w:val="none" w:sz="0" w:space="0" w:color="auto"/>
                    <w:bottom w:val="none" w:sz="0" w:space="0" w:color="auto"/>
                    <w:right w:val="none" w:sz="0" w:space="0" w:color="auto"/>
                  </w:divBdr>
                  <w:divsChild>
                    <w:div w:id="1598753319">
                      <w:marLeft w:val="0"/>
                      <w:marRight w:val="0"/>
                      <w:marTop w:val="0"/>
                      <w:marBottom w:val="0"/>
                      <w:divBdr>
                        <w:top w:val="none" w:sz="0" w:space="0" w:color="auto"/>
                        <w:left w:val="none" w:sz="0" w:space="0" w:color="auto"/>
                        <w:bottom w:val="none" w:sz="0" w:space="0" w:color="auto"/>
                        <w:right w:val="none" w:sz="0" w:space="0" w:color="auto"/>
                      </w:divBdr>
                    </w:div>
                    <w:div w:id="824468334">
                      <w:marLeft w:val="0"/>
                      <w:marRight w:val="0"/>
                      <w:marTop w:val="0"/>
                      <w:marBottom w:val="0"/>
                      <w:divBdr>
                        <w:top w:val="none" w:sz="0" w:space="0" w:color="auto"/>
                        <w:left w:val="none" w:sz="0" w:space="0" w:color="auto"/>
                        <w:bottom w:val="none" w:sz="0" w:space="0" w:color="auto"/>
                        <w:right w:val="none" w:sz="0" w:space="0" w:color="auto"/>
                      </w:divBdr>
                    </w:div>
                    <w:div w:id="206845495">
                      <w:marLeft w:val="0"/>
                      <w:marRight w:val="0"/>
                      <w:marTop w:val="0"/>
                      <w:marBottom w:val="0"/>
                      <w:divBdr>
                        <w:top w:val="none" w:sz="0" w:space="0" w:color="auto"/>
                        <w:left w:val="none" w:sz="0" w:space="0" w:color="auto"/>
                        <w:bottom w:val="none" w:sz="0" w:space="0" w:color="auto"/>
                        <w:right w:val="none" w:sz="0" w:space="0" w:color="auto"/>
                      </w:divBdr>
                    </w:div>
                    <w:div w:id="1239360643">
                      <w:marLeft w:val="0"/>
                      <w:marRight w:val="0"/>
                      <w:marTop w:val="0"/>
                      <w:marBottom w:val="0"/>
                      <w:divBdr>
                        <w:top w:val="none" w:sz="0" w:space="0" w:color="auto"/>
                        <w:left w:val="none" w:sz="0" w:space="0" w:color="auto"/>
                        <w:bottom w:val="none" w:sz="0" w:space="0" w:color="auto"/>
                        <w:right w:val="none" w:sz="0" w:space="0" w:color="auto"/>
                      </w:divBdr>
                    </w:div>
                    <w:div w:id="1501002659">
                      <w:marLeft w:val="0"/>
                      <w:marRight w:val="0"/>
                      <w:marTop w:val="0"/>
                      <w:marBottom w:val="0"/>
                      <w:divBdr>
                        <w:top w:val="none" w:sz="0" w:space="0" w:color="auto"/>
                        <w:left w:val="none" w:sz="0" w:space="0" w:color="auto"/>
                        <w:bottom w:val="none" w:sz="0" w:space="0" w:color="auto"/>
                        <w:right w:val="none" w:sz="0" w:space="0" w:color="auto"/>
                      </w:divBdr>
                    </w:div>
                    <w:div w:id="756749913">
                      <w:marLeft w:val="0"/>
                      <w:marRight w:val="0"/>
                      <w:marTop w:val="0"/>
                      <w:marBottom w:val="0"/>
                      <w:divBdr>
                        <w:top w:val="none" w:sz="0" w:space="0" w:color="auto"/>
                        <w:left w:val="none" w:sz="0" w:space="0" w:color="auto"/>
                        <w:bottom w:val="none" w:sz="0" w:space="0" w:color="auto"/>
                        <w:right w:val="none" w:sz="0" w:space="0" w:color="auto"/>
                      </w:divBdr>
                    </w:div>
                    <w:div w:id="2145149577">
                      <w:marLeft w:val="0"/>
                      <w:marRight w:val="0"/>
                      <w:marTop w:val="0"/>
                      <w:marBottom w:val="0"/>
                      <w:divBdr>
                        <w:top w:val="none" w:sz="0" w:space="0" w:color="auto"/>
                        <w:left w:val="none" w:sz="0" w:space="0" w:color="auto"/>
                        <w:bottom w:val="none" w:sz="0" w:space="0" w:color="auto"/>
                        <w:right w:val="none" w:sz="0" w:space="0" w:color="auto"/>
                      </w:divBdr>
                    </w:div>
                    <w:div w:id="1037853091">
                      <w:marLeft w:val="0"/>
                      <w:marRight w:val="0"/>
                      <w:marTop w:val="0"/>
                      <w:marBottom w:val="0"/>
                      <w:divBdr>
                        <w:top w:val="none" w:sz="0" w:space="0" w:color="auto"/>
                        <w:left w:val="none" w:sz="0" w:space="0" w:color="auto"/>
                        <w:bottom w:val="none" w:sz="0" w:space="0" w:color="auto"/>
                        <w:right w:val="none" w:sz="0" w:space="0" w:color="auto"/>
                      </w:divBdr>
                    </w:div>
                    <w:div w:id="1785878904">
                      <w:marLeft w:val="0"/>
                      <w:marRight w:val="0"/>
                      <w:marTop w:val="0"/>
                      <w:marBottom w:val="0"/>
                      <w:divBdr>
                        <w:top w:val="none" w:sz="0" w:space="0" w:color="auto"/>
                        <w:left w:val="none" w:sz="0" w:space="0" w:color="auto"/>
                        <w:bottom w:val="none" w:sz="0" w:space="0" w:color="auto"/>
                        <w:right w:val="none" w:sz="0" w:space="0" w:color="auto"/>
                      </w:divBdr>
                    </w:div>
                    <w:div w:id="1703506802">
                      <w:marLeft w:val="0"/>
                      <w:marRight w:val="0"/>
                      <w:marTop w:val="0"/>
                      <w:marBottom w:val="0"/>
                      <w:divBdr>
                        <w:top w:val="none" w:sz="0" w:space="0" w:color="auto"/>
                        <w:left w:val="none" w:sz="0" w:space="0" w:color="auto"/>
                        <w:bottom w:val="none" w:sz="0" w:space="0" w:color="auto"/>
                        <w:right w:val="none" w:sz="0" w:space="0" w:color="auto"/>
                      </w:divBdr>
                    </w:div>
                  </w:divsChild>
                </w:div>
                <w:div w:id="2011835865">
                  <w:marLeft w:val="0"/>
                  <w:marRight w:val="0"/>
                  <w:marTop w:val="0"/>
                  <w:marBottom w:val="0"/>
                  <w:divBdr>
                    <w:top w:val="none" w:sz="0" w:space="0" w:color="auto"/>
                    <w:left w:val="none" w:sz="0" w:space="0" w:color="auto"/>
                    <w:bottom w:val="none" w:sz="0" w:space="0" w:color="auto"/>
                    <w:right w:val="none" w:sz="0" w:space="0" w:color="auto"/>
                  </w:divBdr>
                  <w:divsChild>
                    <w:div w:id="2086949595">
                      <w:marLeft w:val="0"/>
                      <w:marRight w:val="0"/>
                      <w:marTop w:val="0"/>
                      <w:marBottom w:val="0"/>
                      <w:divBdr>
                        <w:top w:val="none" w:sz="0" w:space="0" w:color="auto"/>
                        <w:left w:val="none" w:sz="0" w:space="0" w:color="auto"/>
                        <w:bottom w:val="none" w:sz="0" w:space="0" w:color="auto"/>
                        <w:right w:val="none" w:sz="0" w:space="0" w:color="auto"/>
                      </w:divBdr>
                    </w:div>
                    <w:div w:id="984705611">
                      <w:marLeft w:val="0"/>
                      <w:marRight w:val="0"/>
                      <w:marTop w:val="0"/>
                      <w:marBottom w:val="0"/>
                      <w:divBdr>
                        <w:top w:val="none" w:sz="0" w:space="0" w:color="auto"/>
                        <w:left w:val="none" w:sz="0" w:space="0" w:color="auto"/>
                        <w:bottom w:val="none" w:sz="0" w:space="0" w:color="auto"/>
                        <w:right w:val="none" w:sz="0" w:space="0" w:color="auto"/>
                      </w:divBdr>
                    </w:div>
                    <w:div w:id="1294480317">
                      <w:marLeft w:val="0"/>
                      <w:marRight w:val="0"/>
                      <w:marTop w:val="0"/>
                      <w:marBottom w:val="0"/>
                      <w:divBdr>
                        <w:top w:val="none" w:sz="0" w:space="0" w:color="auto"/>
                        <w:left w:val="none" w:sz="0" w:space="0" w:color="auto"/>
                        <w:bottom w:val="none" w:sz="0" w:space="0" w:color="auto"/>
                        <w:right w:val="none" w:sz="0" w:space="0" w:color="auto"/>
                      </w:divBdr>
                    </w:div>
                  </w:divsChild>
                </w:div>
                <w:div w:id="1833838140">
                  <w:marLeft w:val="0"/>
                  <w:marRight w:val="0"/>
                  <w:marTop w:val="0"/>
                  <w:marBottom w:val="0"/>
                  <w:divBdr>
                    <w:top w:val="none" w:sz="0" w:space="0" w:color="auto"/>
                    <w:left w:val="none" w:sz="0" w:space="0" w:color="auto"/>
                    <w:bottom w:val="none" w:sz="0" w:space="0" w:color="auto"/>
                    <w:right w:val="none" w:sz="0" w:space="0" w:color="auto"/>
                  </w:divBdr>
                  <w:divsChild>
                    <w:div w:id="1939100297">
                      <w:marLeft w:val="0"/>
                      <w:marRight w:val="0"/>
                      <w:marTop w:val="0"/>
                      <w:marBottom w:val="0"/>
                      <w:divBdr>
                        <w:top w:val="none" w:sz="0" w:space="0" w:color="auto"/>
                        <w:left w:val="none" w:sz="0" w:space="0" w:color="auto"/>
                        <w:bottom w:val="none" w:sz="0" w:space="0" w:color="auto"/>
                        <w:right w:val="none" w:sz="0" w:space="0" w:color="auto"/>
                      </w:divBdr>
                    </w:div>
                  </w:divsChild>
                </w:div>
                <w:div w:id="1582522566">
                  <w:marLeft w:val="0"/>
                  <w:marRight w:val="0"/>
                  <w:marTop w:val="0"/>
                  <w:marBottom w:val="0"/>
                  <w:divBdr>
                    <w:top w:val="none" w:sz="0" w:space="0" w:color="auto"/>
                    <w:left w:val="none" w:sz="0" w:space="0" w:color="auto"/>
                    <w:bottom w:val="none" w:sz="0" w:space="0" w:color="auto"/>
                    <w:right w:val="none" w:sz="0" w:space="0" w:color="auto"/>
                  </w:divBdr>
                  <w:divsChild>
                    <w:div w:id="1485387959">
                      <w:marLeft w:val="0"/>
                      <w:marRight w:val="0"/>
                      <w:marTop w:val="0"/>
                      <w:marBottom w:val="0"/>
                      <w:divBdr>
                        <w:top w:val="none" w:sz="0" w:space="0" w:color="auto"/>
                        <w:left w:val="none" w:sz="0" w:space="0" w:color="auto"/>
                        <w:bottom w:val="none" w:sz="0" w:space="0" w:color="auto"/>
                        <w:right w:val="none" w:sz="0" w:space="0" w:color="auto"/>
                      </w:divBdr>
                    </w:div>
                    <w:div w:id="1692680005">
                      <w:marLeft w:val="0"/>
                      <w:marRight w:val="0"/>
                      <w:marTop w:val="0"/>
                      <w:marBottom w:val="0"/>
                      <w:divBdr>
                        <w:top w:val="none" w:sz="0" w:space="0" w:color="auto"/>
                        <w:left w:val="none" w:sz="0" w:space="0" w:color="auto"/>
                        <w:bottom w:val="none" w:sz="0" w:space="0" w:color="auto"/>
                        <w:right w:val="none" w:sz="0" w:space="0" w:color="auto"/>
                      </w:divBdr>
                    </w:div>
                    <w:div w:id="2002734312">
                      <w:marLeft w:val="0"/>
                      <w:marRight w:val="0"/>
                      <w:marTop w:val="0"/>
                      <w:marBottom w:val="0"/>
                      <w:divBdr>
                        <w:top w:val="none" w:sz="0" w:space="0" w:color="auto"/>
                        <w:left w:val="none" w:sz="0" w:space="0" w:color="auto"/>
                        <w:bottom w:val="none" w:sz="0" w:space="0" w:color="auto"/>
                        <w:right w:val="none" w:sz="0" w:space="0" w:color="auto"/>
                      </w:divBdr>
                    </w:div>
                    <w:div w:id="997877336">
                      <w:marLeft w:val="0"/>
                      <w:marRight w:val="0"/>
                      <w:marTop w:val="0"/>
                      <w:marBottom w:val="0"/>
                      <w:divBdr>
                        <w:top w:val="none" w:sz="0" w:space="0" w:color="auto"/>
                        <w:left w:val="none" w:sz="0" w:space="0" w:color="auto"/>
                        <w:bottom w:val="none" w:sz="0" w:space="0" w:color="auto"/>
                        <w:right w:val="none" w:sz="0" w:space="0" w:color="auto"/>
                      </w:divBdr>
                    </w:div>
                    <w:div w:id="2091657327">
                      <w:marLeft w:val="0"/>
                      <w:marRight w:val="0"/>
                      <w:marTop w:val="0"/>
                      <w:marBottom w:val="0"/>
                      <w:divBdr>
                        <w:top w:val="none" w:sz="0" w:space="0" w:color="auto"/>
                        <w:left w:val="none" w:sz="0" w:space="0" w:color="auto"/>
                        <w:bottom w:val="none" w:sz="0" w:space="0" w:color="auto"/>
                        <w:right w:val="none" w:sz="0" w:space="0" w:color="auto"/>
                      </w:divBdr>
                    </w:div>
                    <w:div w:id="1479226186">
                      <w:marLeft w:val="0"/>
                      <w:marRight w:val="0"/>
                      <w:marTop w:val="0"/>
                      <w:marBottom w:val="0"/>
                      <w:divBdr>
                        <w:top w:val="none" w:sz="0" w:space="0" w:color="auto"/>
                        <w:left w:val="none" w:sz="0" w:space="0" w:color="auto"/>
                        <w:bottom w:val="none" w:sz="0" w:space="0" w:color="auto"/>
                        <w:right w:val="none" w:sz="0" w:space="0" w:color="auto"/>
                      </w:divBdr>
                    </w:div>
                    <w:div w:id="1464612511">
                      <w:marLeft w:val="0"/>
                      <w:marRight w:val="0"/>
                      <w:marTop w:val="0"/>
                      <w:marBottom w:val="0"/>
                      <w:divBdr>
                        <w:top w:val="none" w:sz="0" w:space="0" w:color="auto"/>
                        <w:left w:val="none" w:sz="0" w:space="0" w:color="auto"/>
                        <w:bottom w:val="none" w:sz="0" w:space="0" w:color="auto"/>
                        <w:right w:val="none" w:sz="0" w:space="0" w:color="auto"/>
                      </w:divBdr>
                    </w:div>
                    <w:div w:id="410858169">
                      <w:marLeft w:val="0"/>
                      <w:marRight w:val="0"/>
                      <w:marTop w:val="0"/>
                      <w:marBottom w:val="0"/>
                      <w:divBdr>
                        <w:top w:val="none" w:sz="0" w:space="0" w:color="auto"/>
                        <w:left w:val="none" w:sz="0" w:space="0" w:color="auto"/>
                        <w:bottom w:val="none" w:sz="0" w:space="0" w:color="auto"/>
                        <w:right w:val="none" w:sz="0" w:space="0" w:color="auto"/>
                      </w:divBdr>
                    </w:div>
                    <w:div w:id="1814252296">
                      <w:marLeft w:val="0"/>
                      <w:marRight w:val="0"/>
                      <w:marTop w:val="0"/>
                      <w:marBottom w:val="0"/>
                      <w:divBdr>
                        <w:top w:val="none" w:sz="0" w:space="0" w:color="auto"/>
                        <w:left w:val="none" w:sz="0" w:space="0" w:color="auto"/>
                        <w:bottom w:val="none" w:sz="0" w:space="0" w:color="auto"/>
                        <w:right w:val="none" w:sz="0" w:space="0" w:color="auto"/>
                      </w:divBdr>
                    </w:div>
                    <w:div w:id="2112971882">
                      <w:marLeft w:val="0"/>
                      <w:marRight w:val="0"/>
                      <w:marTop w:val="0"/>
                      <w:marBottom w:val="0"/>
                      <w:divBdr>
                        <w:top w:val="none" w:sz="0" w:space="0" w:color="auto"/>
                        <w:left w:val="none" w:sz="0" w:space="0" w:color="auto"/>
                        <w:bottom w:val="none" w:sz="0" w:space="0" w:color="auto"/>
                        <w:right w:val="none" w:sz="0" w:space="0" w:color="auto"/>
                      </w:divBdr>
                    </w:div>
                  </w:divsChild>
                </w:div>
                <w:div w:id="1455446647">
                  <w:marLeft w:val="0"/>
                  <w:marRight w:val="0"/>
                  <w:marTop w:val="0"/>
                  <w:marBottom w:val="0"/>
                  <w:divBdr>
                    <w:top w:val="none" w:sz="0" w:space="0" w:color="auto"/>
                    <w:left w:val="none" w:sz="0" w:space="0" w:color="auto"/>
                    <w:bottom w:val="none" w:sz="0" w:space="0" w:color="auto"/>
                    <w:right w:val="none" w:sz="0" w:space="0" w:color="auto"/>
                  </w:divBdr>
                  <w:divsChild>
                    <w:div w:id="9241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14454">
          <w:marLeft w:val="0"/>
          <w:marRight w:val="0"/>
          <w:marTop w:val="0"/>
          <w:marBottom w:val="0"/>
          <w:divBdr>
            <w:top w:val="none" w:sz="0" w:space="0" w:color="auto"/>
            <w:left w:val="none" w:sz="0" w:space="0" w:color="auto"/>
            <w:bottom w:val="none" w:sz="0" w:space="0" w:color="auto"/>
            <w:right w:val="none" w:sz="0" w:space="0" w:color="auto"/>
          </w:divBdr>
        </w:div>
        <w:div w:id="1338533019">
          <w:marLeft w:val="0"/>
          <w:marRight w:val="0"/>
          <w:marTop w:val="0"/>
          <w:marBottom w:val="0"/>
          <w:divBdr>
            <w:top w:val="none" w:sz="0" w:space="0" w:color="auto"/>
            <w:left w:val="none" w:sz="0" w:space="0" w:color="auto"/>
            <w:bottom w:val="none" w:sz="0" w:space="0" w:color="auto"/>
            <w:right w:val="none" w:sz="0" w:space="0" w:color="auto"/>
          </w:divBdr>
        </w:div>
        <w:div w:id="957492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rcareers@fairleyhouse.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www.fairleyhouse.org.uk" TargetMode="External"/><Relationship Id="rId10"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image" Target="media/image3.jpeg"/><Relationship Id="rId14" Type="http://schemas.openxmlformats.org/officeDocument/2006/relationships/hyperlink" Target="mailto:careers@fairleyhouse.org.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36B2829B74C544A54F9783944BD622" ma:contentTypeVersion="391" ma:contentTypeDescription="Create a new document." ma:contentTypeScope="" ma:versionID="e7cc0fff349fb8a75226b4baa8b45bed">
  <xsd:schema xmlns:xsd="http://www.w3.org/2001/XMLSchema" xmlns:xs="http://www.w3.org/2001/XMLSchema" xmlns:p="http://schemas.microsoft.com/office/2006/metadata/properties" xmlns:ns2="d6265554-5354-49ec-8a5a-58e548a7f20b" xmlns:ns3="8b03d59f-056b-48b6-9227-18263c9fa388" targetNamespace="http://schemas.microsoft.com/office/2006/metadata/properties" ma:root="true" ma:fieldsID="2ce54b6cdbcff997719647a1605b6c70" ns2:_="" ns3:_="">
    <xsd:import namespace="d6265554-5354-49ec-8a5a-58e548a7f20b"/>
    <xsd:import namespace="8b03d59f-056b-48b6-9227-18263c9fa38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5554-5354-49ec-8a5a-58e548a7f2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c75f892-2360-4987-a840-699ebdc7b791}" ma:internalName="TaxCatchAll" ma:showField="CatchAllData" ma:web="d6265554-5354-49ec-8a5a-58e548a7f2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03d59f-056b-48b6-9227-18263c9fa3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a875adf-7428-430b-a201-3233c4ceb1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dWithUsers xmlns="d6265554-5354-49ec-8a5a-58e548a7f20b">
      <UserInfo>
        <DisplayName>Lisa Buddin</DisplayName>
        <AccountId>28</AccountId>
        <AccountType/>
      </UserInfo>
      <UserInfo>
        <DisplayName>Sally Fenton</DisplayName>
        <AccountId>26</AccountId>
        <AccountType/>
      </UserInfo>
    </SharedWithUsers>
    <TaxCatchAll xmlns="d6265554-5354-49ec-8a5a-58e548a7f20b" xsi:nil="true"/>
    <lcf76f155ced4ddcb4097134ff3c332f xmlns="8b03d59f-056b-48b6-9227-18263c9fa388">
      <Terms xmlns="http://schemas.microsoft.com/office/infopath/2007/PartnerControls"/>
    </lcf76f155ced4ddcb4097134ff3c332f>
    <_dlc_DocId xmlns="d6265554-5354-49ec-8a5a-58e548a7f20b">ZXSZAE2YYWTE-740841542-191897</_dlc_DocId>
    <_dlc_DocIdUrl xmlns="d6265554-5354-49ec-8a5a-58e548a7f20b">
      <Url>https://fairleyhouseorguk.sharepoint.com/sites/Office-Drive/_layouts/15/DocIdRedir.aspx?ID=ZXSZAE2YYWTE-740841542-191897</Url>
      <Description>ZXSZAE2YYWTE-740841542-191897</Description>
    </_dlc_DocIdUrl>
  </documentManagement>
</p:properties>
</file>

<file path=customXml/itemProps1.xml><?xml version="1.0" encoding="utf-8"?>
<ds:datastoreItem xmlns:ds="http://schemas.openxmlformats.org/officeDocument/2006/customXml" ds:itemID="{40BD6728-E676-46D0-ABAC-D55831EF90E5}">
  <ds:schemaRefs>
    <ds:schemaRef ds:uri="http://schemas.microsoft.com/sharepoint/v3/contenttype/forms"/>
  </ds:schemaRefs>
</ds:datastoreItem>
</file>

<file path=customXml/itemProps2.xml><?xml version="1.0" encoding="utf-8"?>
<ds:datastoreItem xmlns:ds="http://schemas.openxmlformats.org/officeDocument/2006/customXml" ds:itemID="{BE9DC81C-B6E3-4487-AAFA-82BB70A88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5554-5354-49ec-8a5a-58e548a7f20b"/>
    <ds:schemaRef ds:uri="8b03d59f-056b-48b6-9227-18263c9fa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D83D5-1400-438A-AD27-E33EE7392E17}">
  <ds:schemaRefs>
    <ds:schemaRef ds:uri="http://schemas.microsoft.com/sharepoint/events"/>
  </ds:schemaRefs>
</ds:datastoreItem>
</file>

<file path=customXml/itemProps4.xml><?xml version="1.0" encoding="utf-8"?>
<ds:datastoreItem xmlns:ds="http://schemas.openxmlformats.org/officeDocument/2006/customXml" ds:itemID="{7EFA8957-EBC8-4A2B-92BF-A28C2AFABC36}">
  <ds:schemaRefs>
    <ds:schemaRef ds:uri="http://schemas.microsoft.com/office/2006/metadata/properties"/>
    <ds:schemaRef ds:uri="http://schemas.microsoft.com/office/infopath/2007/PartnerControls"/>
    <ds:schemaRef ds:uri="d6265554-5354-49ec-8a5a-58e548a7f20b"/>
    <ds:schemaRef ds:uri="8b03d59f-056b-48b6-9227-18263c9fa38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2410</Words>
  <Characters>13743</Characters>
  <Application>Microsoft Office Word</Application>
  <DocSecurity>0</DocSecurity>
  <Lines>114</Lines>
  <Paragraphs>32</Paragraphs>
  <ScaleCrop>false</ScaleCrop>
  <Company>Hewlett-Packard Company</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Fenton</dc:creator>
  <cp:keywords/>
  <dc:description/>
  <cp:lastModifiedBy>Ms Fenton</cp:lastModifiedBy>
  <cp:revision>10</cp:revision>
  <cp:lastPrinted>2023-10-10T13:50:00Z</cp:lastPrinted>
  <dcterms:created xsi:type="dcterms:W3CDTF">2024-11-11T10:54:00Z</dcterms:created>
  <dcterms:modified xsi:type="dcterms:W3CDTF">2025-06-16T16:38:00Z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0x010100D636B2829B74C544A54F9783944BD622</vt:lpwstr>
  </property>
  <property fmtid="{D5CDD505-2E9C-101B-9397-08002B2CF9AE}" pid="3" name="_dlc_DocIdItemGuid">
    <vt:lpwstr>6b8032b4-2bd1-45ea-90da-c162efb6f57d</vt:lpwstr>
  </property>
  <property fmtid="{D5CDD505-2E9C-101B-9397-08002B2CF9AE}" pid="4" name="MediaServiceImageTags">
    <vt:lpwstr/>
  </property>
</Properties>
</file>