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-79375</wp:posOffset>
            </wp:positionV>
            <wp:extent cx="1096010" cy="1163955"/>
            <wp:effectExtent l="0" t="0" r="8890" b="0"/>
            <wp:wrapTight wrapText="bothSides">
              <wp:wrapPolygon edited="0">
                <wp:start x="0" y="0"/>
                <wp:lineTo x="0" y="21211"/>
                <wp:lineTo x="21400" y="21211"/>
                <wp:lineTo x="214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E687F" w:rsidRDefault="003E687F" w:rsidP="003E687F"/>
    <w:p w:rsidR="00A86D3C" w:rsidRDefault="00A86D3C" w:rsidP="003E687F">
      <w:pPr>
        <w:rPr>
          <w:rFonts w:cs="Arial"/>
          <w:b/>
          <w:bCs/>
          <w:sz w:val="32"/>
          <w:szCs w:val="32"/>
        </w:rPr>
      </w:pPr>
    </w:p>
    <w:p w:rsidR="00A86D3C" w:rsidRDefault="00A86D3C" w:rsidP="003E687F">
      <w:pPr>
        <w:rPr>
          <w:rFonts w:cs="Arial"/>
          <w:b/>
          <w:bCs/>
          <w:sz w:val="32"/>
          <w:szCs w:val="32"/>
        </w:rPr>
      </w:pPr>
    </w:p>
    <w:p w:rsidR="003E687F" w:rsidRPr="00BF2E50" w:rsidRDefault="003E687F" w:rsidP="003E687F">
      <w:pPr>
        <w:rPr>
          <w:rFonts w:cs="Arial"/>
          <w:b/>
          <w:bCs/>
          <w:sz w:val="32"/>
          <w:szCs w:val="32"/>
        </w:rPr>
      </w:pPr>
      <w:r w:rsidRPr="00BF2E50">
        <w:rPr>
          <w:rFonts w:cs="Arial"/>
          <w:b/>
          <w:bCs/>
          <w:sz w:val="32"/>
          <w:szCs w:val="32"/>
        </w:rPr>
        <w:t>Subject Teacher</w:t>
      </w:r>
      <w:r>
        <w:rPr>
          <w:rFonts w:cs="Arial"/>
          <w:b/>
          <w:bCs/>
          <w:sz w:val="32"/>
          <w:szCs w:val="32"/>
        </w:rPr>
        <w:t xml:space="preserve"> - </w:t>
      </w:r>
      <w:r w:rsidRPr="00BF2E50">
        <w:rPr>
          <w:rFonts w:cs="Arial"/>
          <w:b/>
          <w:bCs/>
          <w:sz w:val="32"/>
          <w:szCs w:val="32"/>
        </w:rPr>
        <w:t xml:space="preserve"> Person Specification</w:t>
      </w: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Pr="00AE04DB" w:rsidRDefault="003E687F" w:rsidP="003E687F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[A]</w:t>
      </w:r>
      <w:r>
        <w:rPr>
          <w:rFonts w:cs="Arial"/>
          <w:b/>
          <w:bCs/>
          <w:sz w:val="20"/>
          <w:szCs w:val="20"/>
        </w:rPr>
        <w:tab/>
        <w:t>Training and Qualifications</w:t>
      </w:r>
    </w:p>
    <w:tbl>
      <w:tblPr>
        <w:tblW w:w="10562" w:type="dxa"/>
        <w:tblInd w:w="-106" w:type="dxa"/>
        <w:tblBorders>
          <w:top w:val="single" w:sz="4" w:space="0" w:color="244061"/>
          <w:left w:val="single" w:sz="4" w:space="0" w:color="auto"/>
          <w:bottom w:val="single" w:sz="4" w:space="0" w:color="244061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1"/>
        <w:gridCol w:w="1851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(Certificate)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F278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Honours degree or equivalent</w:t>
            </w:r>
          </w:p>
        </w:tc>
        <w:tc>
          <w:tcPr>
            <w:tcW w:w="1551" w:type="dxa"/>
            <w:vAlign w:val="center"/>
          </w:tcPr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(Certificate)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personal/professional development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0"/>
          <w:szCs w:val="20"/>
        </w:rPr>
        <w:t>[B]</w:t>
      </w:r>
      <w:r>
        <w:rPr>
          <w:rFonts w:cs="Arial"/>
          <w:b/>
          <w:bCs/>
          <w:sz w:val="20"/>
          <w:szCs w:val="20"/>
        </w:rPr>
        <w:tab/>
        <w:t xml:space="preserve">Experience of Teaching 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9"/>
        <w:gridCol w:w="1843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43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teaching KS3 and KS4 students</w:t>
            </w:r>
          </w:p>
        </w:tc>
        <w:tc>
          <w:tcPr>
            <w:tcW w:w="1559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b/>
          <w:bCs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[C]</w:t>
      </w:r>
      <w:r>
        <w:rPr>
          <w:rFonts w:cs="Arial"/>
          <w:b/>
          <w:bCs/>
          <w:sz w:val="20"/>
          <w:szCs w:val="20"/>
        </w:rPr>
        <w:tab/>
        <w:t xml:space="preserve">Professional Knowledge and Understanding </w:t>
      </w:r>
    </w:p>
    <w:p w:rsidR="003E687F" w:rsidRDefault="003E687F" w:rsidP="003E687F">
      <w:pPr>
        <w:rPr>
          <w:rFonts w:cs="Arial"/>
          <w:b/>
          <w:bCs/>
          <w:i/>
          <w:iCs/>
          <w:sz w:val="20"/>
          <w:szCs w:val="20"/>
        </w:rPr>
      </w:pPr>
    </w:p>
    <w:p w:rsidR="003E687F" w:rsidRPr="00AE04DB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demonstrate a good knowledge and understanding of the following areas relevant to the phase and to Catholic education: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44"/>
        <w:gridCol w:w="1800"/>
      </w:tblGrid>
      <w:tr w:rsidR="003E687F" w:rsidTr="007718ED">
        <w:trPr>
          <w:trHeight w:val="923"/>
        </w:trPr>
        <w:tc>
          <w:tcPr>
            <w:tcW w:w="7018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88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Secure knowledge and understanding of the concepts and skills in own subject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Clear understanding of the GCSE and NC requirements of the subject and its assessment. 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employ a range of effective teaching, learning styles and assessment methods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use assessment data to inform planning and set targets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Strong command of subject area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37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access and use classroom relevant research and inspection evidence to improve teaching and learning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[D]</w:t>
      </w:r>
      <w:r>
        <w:rPr>
          <w:rFonts w:cs="Arial"/>
          <w:b/>
          <w:bCs/>
          <w:sz w:val="20"/>
          <w:szCs w:val="20"/>
        </w:rPr>
        <w:tab/>
        <w:t>Personal and Professional Skills, Qualities and Attributes</w:t>
      </w:r>
    </w:p>
    <w:p w:rsidR="003E687F" w:rsidRDefault="003E687F" w:rsidP="003E687F">
      <w:pPr>
        <w:rPr>
          <w:rFonts w:cs="Arial"/>
          <w:b/>
          <w:bCs/>
          <w:i/>
          <w:iCs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provide evidence that they have the necessary qualities and attributes required by the post.  These qualities may be demonstrated in a letter of application; however, it is more likely that they will be more fully assessed during the interview process and from the references.  Within the context of a Catholic school, applicants</w:t>
      </w:r>
      <w:r>
        <w:rPr>
          <w:rFonts w:cs="Arial"/>
          <w:b/>
          <w:bCs/>
          <w:i/>
          <w:iCs/>
          <w:color w:val="FF66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>should be able to:</w:t>
      </w:r>
    </w:p>
    <w:p w:rsidR="003E687F" w:rsidRDefault="003E687F" w:rsidP="003E687F">
      <w:pPr>
        <w:rPr>
          <w:rFonts w:cs="Arial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28"/>
        <w:gridCol w:w="1816"/>
      </w:tblGrid>
      <w:tr w:rsidR="003E687F" w:rsidTr="007718ED">
        <w:trPr>
          <w:trHeight w:val="155"/>
        </w:trPr>
        <w:tc>
          <w:tcPr>
            <w:tcW w:w="701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blPrEx>
          <w:tblBorders>
            <w:top w:val="single" w:sz="4" w:space="0" w:color="244061"/>
            <w:bottom w:val="single" w:sz="4" w:space="0" w:color="244061"/>
          </w:tblBorders>
        </w:tblPrEx>
        <w:trPr>
          <w:trHeight w:val="159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developing and enhancing the schools Catholic Ethos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  <w:tr w:rsidR="003E687F" w:rsidTr="007718ED">
        <w:trPr>
          <w:trHeight w:val="276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raise achievement for all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43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ensuring excellent standards of behaviour at all times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22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communication skills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330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role of tutor for a group of students and the benefits of pastoral care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personal standards and expectations of students and colleagues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motivate and inspire students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passion for teaching and high levels of commitment, motivation and initiative 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Open-mindedness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forward-thinking approach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interpersonal skills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be reflective and self-critical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Potential for further promotion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take on other roles and responsibilities within the department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372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establish good working relationships and effective teamwork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role model for other staff and for students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[E]</w:t>
      </w:r>
      <w:r>
        <w:rPr>
          <w:rFonts w:cs="Arial"/>
          <w:b/>
          <w:bCs/>
          <w:sz w:val="20"/>
          <w:szCs w:val="20"/>
        </w:rPr>
        <w:tab/>
        <w:t>Application Form and Letter</w:t>
      </w:r>
    </w:p>
    <w:p w:rsidR="003E687F" w:rsidRDefault="003E687F" w:rsidP="003E687F">
      <w:pPr>
        <w:tabs>
          <w:tab w:val="left" w:pos="0"/>
        </w:tabs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The appropriate application form should be </w:t>
      </w:r>
      <w:r>
        <w:rPr>
          <w:rFonts w:cs="Arial"/>
          <w:b/>
          <w:bCs/>
          <w:i/>
          <w:iCs/>
          <w:sz w:val="20"/>
          <w:szCs w:val="20"/>
        </w:rPr>
        <w:t>fully completed</w:t>
      </w:r>
      <w:r>
        <w:rPr>
          <w:rFonts w:cs="Arial"/>
          <w:i/>
          <w:iCs/>
          <w:sz w:val="20"/>
          <w:szCs w:val="20"/>
        </w:rPr>
        <w:t xml:space="preserve"> and legible.  The letter should be clear, concise and related to the specifics of the post identified as ‘A’ above.</w:t>
      </w:r>
    </w:p>
    <w:p w:rsidR="003E687F" w:rsidRDefault="003E687F" w:rsidP="003E687F">
      <w:pPr>
        <w:tabs>
          <w:tab w:val="left" w:pos="0"/>
        </w:tabs>
        <w:rPr>
          <w:rFonts w:cs="Arial"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[F]</w:t>
      </w:r>
      <w:r>
        <w:rPr>
          <w:rFonts w:cs="Arial"/>
          <w:b/>
          <w:bCs/>
          <w:sz w:val="20"/>
          <w:szCs w:val="20"/>
        </w:rPr>
        <w:tab/>
        <w:t>Confidential References and Reports</w:t>
      </w: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Up to three referees should be nominated.</w:t>
      </w: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Only written references and reports should be provided and these should include a strong level of support for relevant professional and personal knowledge, skills and abilities referred to above.  They should also provide: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  <w:gridCol w:w="992"/>
      </w:tblGrid>
      <w:tr w:rsidR="003E687F" w:rsidTr="007718ED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7F" w:rsidRDefault="003E687F" w:rsidP="007718ED">
            <w:pPr>
              <w:rPr>
                <w:rFonts w:cs="Arial"/>
              </w:rPr>
            </w:pP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ascii="Calibri" w:hAnsi="Calibri"/>
          <w:sz w:val="32"/>
          <w:szCs w:val="32"/>
        </w:rPr>
      </w:pPr>
    </w:p>
    <w:p w:rsidR="003E687F" w:rsidRDefault="003E687F" w:rsidP="003E687F"/>
    <w:p w:rsidR="003E687F" w:rsidRPr="00486000" w:rsidRDefault="003E687F" w:rsidP="003E687F">
      <w:pPr>
        <w:rPr>
          <w:rFonts w:cs="Arial"/>
          <w:sz w:val="24"/>
          <w:szCs w:val="24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4B1161" w:rsidRPr="004B1161" w:rsidRDefault="004B1161" w:rsidP="003E6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1161" w:rsidRPr="004B1161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C7" w:rsidRDefault="002F12C7" w:rsidP="004D10D2">
      <w:pPr>
        <w:spacing w:after="0" w:line="240" w:lineRule="auto"/>
      </w:pPr>
      <w:r>
        <w:separator/>
      </w:r>
    </w:p>
  </w:endnote>
  <w:end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62282A" w:rsidRPr="0062282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:rsidR="003F3846" w:rsidRDefault="003F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C7" w:rsidRDefault="002F12C7" w:rsidP="004D10D2">
      <w:pPr>
        <w:spacing w:after="0" w:line="240" w:lineRule="auto"/>
      </w:pPr>
      <w:r>
        <w:separator/>
      </w:r>
    </w:p>
  </w:footnote>
  <w:foot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C"/>
    <w:rsid w:val="00157713"/>
    <w:rsid w:val="00175EE0"/>
    <w:rsid w:val="00181FCF"/>
    <w:rsid w:val="001F3711"/>
    <w:rsid w:val="001F5A15"/>
    <w:rsid w:val="002C1025"/>
    <w:rsid w:val="002F12C7"/>
    <w:rsid w:val="0034517C"/>
    <w:rsid w:val="003D4BDD"/>
    <w:rsid w:val="003E687F"/>
    <w:rsid w:val="003F3846"/>
    <w:rsid w:val="00425667"/>
    <w:rsid w:val="004306EF"/>
    <w:rsid w:val="00450BFF"/>
    <w:rsid w:val="004B1161"/>
    <w:rsid w:val="004D10D2"/>
    <w:rsid w:val="004E0BB1"/>
    <w:rsid w:val="00570973"/>
    <w:rsid w:val="005D1C20"/>
    <w:rsid w:val="005D7FCA"/>
    <w:rsid w:val="005F3632"/>
    <w:rsid w:val="00605CAC"/>
    <w:rsid w:val="0062282A"/>
    <w:rsid w:val="00624756"/>
    <w:rsid w:val="00627447"/>
    <w:rsid w:val="006A08E2"/>
    <w:rsid w:val="006D674F"/>
    <w:rsid w:val="007917CD"/>
    <w:rsid w:val="00795224"/>
    <w:rsid w:val="007A45AD"/>
    <w:rsid w:val="007B0953"/>
    <w:rsid w:val="008B716C"/>
    <w:rsid w:val="008F20EA"/>
    <w:rsid w:val="0097135A"/>
    <w:rsid w:val="00A86D3C"/>
    <w:rsid w:val="00AA4450"/>
    <w:rsid w:val="00B217D4"/>
    <w:rsid w:val="00B25BBB"/>
    <w:rsid w:val="00B52D8B"/>
    <w:rsid w:val="00B80B24"/>
    <w:rsid w:val="00CB1379"/>
    <w:rsid w:val="00CC4D7C"/>
    <w:rsid w:val="00D37ACD"/>
    <w:rsid w:val="00D53847"/>
    <w:rsid w:val="00DC7021"/>
    <w:rsid w:val="00DF1D52"/>
    <w:rsid w:val="00E428EB"/>
    <w:rsid w:val="00F2787D"/>
    <w:rsid w:val="00F360E3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AA53A-FF2D-4A3C-BFD2-18B4683A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75F3-E32E-44FD-996C-DBD9E715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95A4F70A</Template>
  <TotalTime>1</TotalTime>
  <Pages>5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Sue Swire</cp:lastModifiedBy>
  <cp:revision>2</cp:revision>
  <dcterms:created xsi:type="dcterms:W3CDTF">2019-03-26T08:22:00Z</dcterms:created>
  <dcterms:modified xsi:type="dcterms:W3CDTF">2019-03-26T08:22:00Z</dcterms:modified>
</cp:coreProperties>
</file>