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0F" w:rsidRDefault="00165BB7" w:rsidP="00867F0F">
      <w:pPr>
        <w:widowControl w:val="0"/>
        <w:autoSpaceDE w:val="0"/>
        <w:autoSpaceDN w:val="0"/>
        <w:spacing w:before="3" w:after="0" w:line="240" w:lineRule="auto"/>
        <w:rPr>
          <w:rFonts w:ascii="Times New Roman" w:eastAsia="Arial" w:hAnsi="Arial" w:cs="Arial"/>
          <w:sz w:val="25"/>
          <w:lang w:val="en-US"/>
        </w:rPr>
      </w:pPr>
      <w:r>
        <w:rPr>
          <w:rFonts w:ascii="Arial" w:hAnsi="Arial" w:cs="Arial"/>
          <w:noProof/>
          <w:sz w:val="24"/>
          <w:szCs w:val="24"/>
          <w:lang w:eastAsia="en-GB"/>
        </w:rPr>
        <w:drawing>
          <wp:anchor distT="0" distB="0" distL="114300" distR="114300" simplePos="0" relativeHeight="251662336" behindDoc="0" locked="0" layoutInCell="1" allowOverlap="1" wp14:anchorId="1FA07086" wp14:editId="690975AE">
            <wp:simplePos x="0" y="0"/>
            <wp:positionH relativeFrom="column">
              <wp:posOffset>5019848</wp:posOffset>
            </wp:positionH>
            <wp:positionV relativeFrom="paragraph">
              <wp:posOffset>6350</wp:posOffset>
            </wp:positionV>
            <wp:extent cx="1517650" cy="67571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worth-School-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50" cy="675717"/>
                    </a:xfrm>
                    <a:prstGeom prst="rect">
                      <a:avLst/>
                    </a:prstGeom>
                  </pic:spPr>
                </pic:pic>
              </a:graphicData>
            </a:graphic>
            <wp14:sizeRelH relativeFrom="page">
              <wp14:pctWidth>0</wp14:pctWidth>
            </wp14:sizeRelH>
            <wp14:sizeRelV relativeFrom="page">
              <wp14:pctHeight>0</wp14:pctHeight>
            </wp14:sizeRelV>
          </wp:anchor>
        </w:drawing>
      </w:r>
    </w:p>
    <w:p w:rsidR="00867F0F" w:rsidRDefault="00867F0F" w:rsidP="00867F0F">
      <w:pPr>
        <w:widowControl w:val="0"/>
        <w:autoSpaceDE w:val="0"/>
        <w:autoSpaceDN w:val="0"/>
        <w:spacing w:before="3" w:after="0" w:line="240" w:lineRule="auto"/>
        <w:rPr>
          <w:rFonts w:ascii="Times New Roman" w:eastAsia="Arial" w:hAnsi="Arial" w:cs="Arial"/>
          <w:sz w:val="25"/>
          <w:lang w:val="en-US"/>
        </w:rPr>
      </w:pPr>
    </w:p>
    <w:p w:rsidR="00867F0F" w:rsidRDefault="00867F0F" w:rsidP="00867F0F">
      <w:pPr>
        <w:widowControl w:val="0"/>
        <w:autoSpaceDE w:val="0"/>
        <w:autoSpaceDN w:val="0"/>
        <w:spacing w:before="3" w:after="0" w:line="240" w:lineRule="auto"/>
        <w:rPr>
          <w:rFonts w:ascii="Times New Roman" w:eastAsia="Arial" w:hAnsi="Arial" w:cs="Arial"/>
          <w:sz w:val="25"/>
          <w:lang w:val="en-US"/>
        </w:rPr>
      </w:pPr>
    </w:p>
    <w:p w:rsidR="00867F0F" w:rsidRDefault="00165BB7" w:rsidP="00F26B5A">
      <w:pPr>
        <w:widowControl w:val="0"/>
        <w:autoSpaceDE w:val="0"/>
        <w:autoSpaceDN w:val="0"/>
        <w:spacing w:before="3" w:after="0" w:line="240" w:lineRule="auto"/>
        <w:jc w:val="center"/>
        <w:rPr>
          <w:rFonts w:ascii="Arial" w:eastAsia="Arial" w:hAnsi="Arial" w:cs="Arial"/>
          <w:b/>
          <w:sz w:val="32"/>
          <w:szCs w:val="32"/>
          <w:lang w:val="en-US"/>
        </w:rPr>
      </w:pPr>
      <w:r w:rsidRPr="00165BB7">
        <w:rPr>
          <w:rFonts w:ascii="Arial" w:eastAsia="Arial" w:hAnsi="Arial" w:cs="Arial"/>
          <w:b/>
          <w:sz w:val="32"/>
          <w:szCs w:val="32"/>
          <w:lang w:val="en-US"/>
        </w:rPr>
        <w:t>JOB DESCRIPTION</w:t>
      </w:r>
    </w:p>
    <w:p w:rsidR="00165BB7" w:rsidRPr="00867F0F" w:rsidRDefault="00165BB7" w:rsidP="00867F0F">
      <w:pPr>
        <w:widowControl w:val="0"/>
        <w:autoSpaceDE w:val="0"/>
        <w:autoSpaceDN w:val="0"/>
        <w:spacing w:before="3" w:after="0" w:line="240" w:lineRule="auto"/>
        <w:rPr>
          <w:rFonts w:ascii="Times New Roman" w:eastAsia="Arial" w:hAnsi="Arial" w:cs="Arial"/>
          <w:sz w:val="25"/>
          <w:lang w:val="en-US"/>
        </w:rPr>
      </w:pPr>
    </w:p>
    <w:tbl>
      <w:tblPr>
        <w:tblW w:w="0" w:type="auto"/>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1810"/>
        <w:gridCol w:w="8506"/>
      </w:tblGrid>
      <w:tr w:rsidR="00867F0F" w:rsidRPr="00867F0F" w:rsidTr="00BA05E0">
        <w:trPr>
          <w:trHeight w:hRule="exact" w:val="936"/>
        </w:trPr>
        <w:tc>
          <w:tcPr>
            <w:tcW w:w="1810" w:type="dxa"/>
            <w:tcBorders>
              <w:top w:val="single" w:sz="4" w:space="0" w:color="auto"/>
              <w:left w:val="single" w:sz="4" w:space="0" w:color="auto"/>
              <w:bottom w:val="single" w:sz="4" w:space="0" w:color="DADADA"/>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1" w:after="0" w:line="240" w:lineRule="auto"/>
              <w:rPr>
                <w:rFonts w:ascii="Times New Roman" w:eastAsia="Calibri" w:hAnsi="Calibri" w:cs="Calibri"/>
                <w:sz w:val="23"/>
                <w:lang w:val="en-US"/>
              </w:rPr>
            </w:pPr>
          </w:p>
          <w:p w:rsidR="00867F0F" w:rsidRPr="00867F0F" w:rsidRDefault="00867F0F" w:rsidP="00867F0F">
            <w:pPr>
              <w:widowControl w:val="0"/>
              <w:autoSpaceDE w:val="0"/>
              <w:autoSpaceDN w:val="0"/>
              <w:spacing w:after="0" w:line="240" w:lineRule="auto"/>
              <w:ind w:right="105"/>
              <w:jc w:val="right"/>
              <w:rPr>
                <w:rFonts w:ascii="Calibri" w:eastAsia="Calibri" w:hAnsi="Calibri" w:cs="Calibri"/>
                <w:b/>
                <w:sz w:val="28"/>
                <w:lang w:val="en-US"/>
              </w:rPr>
            </w:pPr>
            <w:bookmarkStart w:id="0" w:name="Aldworth_Head_of_Learning_Support_(SENCO"/>
            <w:bookmarkEnd w:id="0"/>
            <w:r w:rsidRPr="00867F0F">
              <w:rPr>
                <w:rFonts w:ascii="Calibri" w:eastAsia="Calibri" w:hAnsi="Calibri" w:cs="Calibri"/>
                <w:b/>
                <w:sz w:val="28"/>
                <w:lang w:val="en-US"/>
              </w:rPr>
              <w:t>POST TITLE:</w:t>
            </w:r>
          </w:p>
        </w:tc>
        <w:tc>
          <w:tcPr>
            <w:tcW w:w="8506" w:type="dxa"/>
            <w:tcBorders>
              <w:top w:val="single" w:sz="4" w:space="0" w:color="auto"/>
              <w:left w:val="single" w:sz="4" w:space="0" w:color="auto"/>
              <w:bottom w:val="single" w:sz="4" w:space="0" w:color="DADADA"/>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251" w:after="0" w:line="240" w:lineRule="auto"/>
              <w:ind w:left="108"/>
              <w:rPr>
                <w:rFonts w:ascii="Calibri" w:eastAsia="Calibri" w:hAnsi="Calibri" w:cs="Calibri"/>
                <w:b/>
                <w:sz w:val="28"/>
                <w:lang w:val="en-US"/>
              </w:rPr>
            </w:pPr>
            <w:r w:rsidRPr="00867F0F">
              <w:rPr>
                <w:rFonts w:ascii="Calibri" w:eastAsia="Calibri" w:hAnsi="Calibri" w:cs="Calibri"/>
                <w:b/>
                <w:sz w:val="28"/>
                <w:lang w:val="en-US"/>
              </w:rPr>
              <w:t xml:space="preserve">Associate Assistant </w:t>
            </w:r>
            <w:proofErr w:type="spellStart"/>
            <w:r w:rsidRPr="00867F0F">
              <w:rPr>
                <w:rFonts w:ascii="Calibri" w:eastAsia="Calibri" w:hAnsi="Calibri" w:cs="Calibri"/>
                <w:b/>
                <w:sz w:val="28"/>
                <w:lang w:val="en-US"/>
              </w:rPr>
              <w:t>Headteacher</w:t>
            </w:r>
            <w:proofErr w:type="spellEnd"/>
            <w:r w:rsidRPr="00867F0F">
              <w:rPr>
                <w:rFonts w:ascii="Calibri" w:eastAsia="Calibri" w:hAnsi="Calibri" w:cs="Calibri"/>
                <w:b/>
                <w:sz w:val="28"/>
                <w:lang w:val="en-US"/>
              </w:rPr>
              <w:t>: Director of Learning Support (SENCO)</w:t>
            </w:r>
          </w:p>
        </w:tc>
      </w:tr>
      <w:tr w:rsidR="00867F0F" w:rsidRPr="00867F0F" w:rsidTr="00BA05E0">
        <w:trPr>
          <w:trHeight w:hRule="exact" w:val="403"/>
        </w:trPr>
        <w:tc>
          <w:tcPr>
            <w:tcW w:w="1810" w:type="dxa"/>
            <w:tcBorders>
              <w:left w:val="single" w:sz="4" w:space="0" w:color="auto"/>
              <w:right w:val="single" w:sz="4" w:space="0" w:color="auto"/>
            </w:tcBorders>
          </w:tcPr>
          <w:p w:rsidR="00867F0F" w:rsidRPr="00867F0F" w:rsidRDefault="00867F0F" w:rsidP="00867F0F">
            <w:pPr>
              <w:widowControl w:val="0"/>
              <w:autoSpaceDE w:val="0"/>
              <w:autoSpaceDN w:val="0"/>
              <w:spacing w:before="61" w:after="0" w:line="240" w:lineRule="auto"/>
              <w:ind w:right="100"/>
              <w:jc w:val="right"/>
              <w:rPr>
                <w:rFonts w:ascii="Calibri" w:eastAsia="Calibri" w:hAnsi="Calibri" w:cs="Calibri"/>
                <w:b/>
                <w:lang w:val="en-US"/>
              </w:rPr>
            </w:pPr>
            <w:r w:rsidRPr="00867F0F">
              <w:rPr>
                <w:rFonts w:ascii="Calibri" w:eastAsia="Calibri" w:hAnsi="Calibri" w:cs="Calibri"/>
                <w:b/>
                <w:lang w:val="en-US"/>
              </w:rPr>
              <w:t>Reporting to:</w:t>
            </w:r>
          </w:p>
        </w:tc>
        <w:tc>
          <w:tcPr>
            <w:tcW w:w="8506" w:type="dxa"/>
            <w:tcBorders>
              <w:left w:val="single" w:sz="4" w:space="0" w:color="auto"/>
              <w:right w:val="single" w:sz="4" w:space="0" w:color="auto"/>
            </w:tcBorders>
          </w:tcPr>
          <w:p w:rsidR="00867F0F" w:rsidRPr="00867F0F" w:rsidRDefault="00867F0F" w:rsidP="00867F0F">
            <w:pPr>
              <w:widowControl w:val="0"/>
              <w:autoSpaceDE w:val="0"/>
              <w:autoSpaceDN w:val="0"/>
              <w:spacing w:before="61" w:after="0" w:line="240" w:lineRule="auto"/>
              <w:ind w:left="103"/>
              <w:rPr>
                <w:rFonts w:ascii="Calibri" w:eastAsia="Calibri" w:hAnsi="Calibri" w:cs="Calibri"/>
                <w:lang w:val="en-US"/>
              </w:rPr>
            </w:pPr>
            <w:r w:rsidRPr="00867F0F">
              <w:rPr>
                <w:rFonts w:ascii="Calibri" w:eastAsia="Calibri" w:hAnsi="Calibri" w:cs="Calibri"/>
                <w:lang w:val="en-US"/>
              </w:rPr>
              <w:t xml:space="preserve">SLT Line Manager / </w:t>
            </w:r>
            <w:proofErr w:type="spellStart"/>
            <w:r w:rsidRPr="00867F0F">
              <w:rPr>
                <w:rFonts w:ascii="Calibri" w:eastAsia="Calibri" w:hAnsi="Calibri" w:cs="Calibri"/>
                <w:lang w:val="en-US"/>
              </w:rPr>
              <w:t>Headteacher</w:t>
            </w:r>
            <w:proofErr w:type="spellEnd"/>
          </w:p>
        </w:tc>
      </w:tr>
      <w:tr w:rsidR="00867F0F" w:rsidRPr="00867F0F" w:rsidTr="00BA05E0">
        <w:trPr>
          <w:trHeight w:hRule="exact" w:val="547"/>
        </w:trPr>
        <w:tc>
          <w:tcPr>
            <w:tcW w:w="1810" w:type="dxa"/>
            <w:tcBorders>
              <w:left w:val="single" w:sz="4" w:space="0" w:color="auto"/>
              <w:right w:val="single" w:sz="4" w:space="0" w:color="auto"/>
            </w:tcBorders>
          </w:tcPr>
          <w:p w:rsidR="00867F0F" w:rsidRPr="00867F0F" w:rsidRDefault="00867F0F" w:rsidP="00867F0F">
            <w:pPr>
              <w:widowControl w:val="0"/>
              <w:autoSpaceDE w:val="0"/>
              <w:autoSpaceDN w:val="0"/>
              <w:spacing w:before="57" w:after="0" w:line="240" w:lineRule="auto"/>
              <w:ind w:right="100"/>
              <w:jc w:val="right"/>
              <w:rPr>
                <w:rFonts w:ascii="Calibri" w:eastAsia="Calibri" w:hAnsi="Calibri" w:cs="Calibri"/>
                <w:b/>
                <w:lang w:val="en-US"/>
              </w:rPr>
            </w:pPr>
            <w:r w:rsidRPr="00867F0F">
              <w:rPr>
                <w:rFonts w:ascii="Calibri" w:eastAsia="Calibri" w:hAnsi="Calibri" w:cs="Calibri"/>
                <w:b/>
                <w:lang w:val="en-US"/>
              </w:rPr>
              <w:t>Liaising with:</w:t>
            </w:r>
          </w:p>
        </w:tc>
        <w:tc>
          <w:tcPr>
            <w:tcW w:w="8506" w:type="dxa"/>
            <w:tcBorders>
              <w:left w:val="single" w:sz="4" w:space="0" w:color="auto"/>
              <w:right w:val="single" w:sz="4" w:space="0" w:color="auto"/>
            </w:tcBorders>
          </w:tcPr>
          <w:p w:rsidR="00867F0F" w:rsidRPr="00867F0F" w:rsidRDefault="00867F0F" w:rsidP="00867F0F">
            <w:pPr>
              <w:widowControl w:val="0"/>
              <w:autoSpaceDE w:val="0"/>
              <w:autoSpaceDN w:val="0"/>
              <w:spacing w:after="0" w:line="240" w:lineRule="auto"/>
              <w:ind w:left="103" w:right="355"/>
              <w:rPr>
                <w:rFonts w:ascii="Calibri" w:eastAsia="Calibri" w:hAnsi="Calibri" w:cs="Calibri"/>
                <w:lang w:val="en-US"/>
              </w:rPr>
            </w:pPr>
            <w:proofErr w:type="spellStart"/>
            <w:r w:rsidRPr="00867F0F">
              <w:rPr>
                <w:rFonts w:ascii="Calibri" w:eastAsia="Calibri" w:hAnsi="Calibri" w:cs="Calibri"/>
                <w:lang w:val="en-US"/>
              </w:rPr>
              <w:t>Headteacher</w:t>
            </w:r>
            <w:proofErr w:type="spellEnd"/>
            <w:r w:rsidRPr="00867F0F">
              <w:rPr>
                <w:rFonts w:ascii="Calibri" w:eastAsia="Calibri" w:hAnsi="Calibri" w:cs="Calibri"/>
                <w:lang w:val="en-US"/>
              </w:rPr>
              <w:t xml:space="preserve">/ Deputy </w:t>
            </w:r>
            <w:proofErr w:type="spellStart"/>
            <w:r w:rsidRPr="00867F0F">
              <w:rPr>
                <w:rFonts w:ascii="Calibri" w:eastAsia="Calibri" w:hAnsi="Calibri" w:cs="Calibri"/>
                <w:lang w:val="en-US"/>
              </w:rPr>
              <w:t>Headteachers</w:t>
            </w:r>
            <w:proofErr w:type="spellEnd"/>
            <w:r w:rsidRPr="00867F0F">
              <w:rPr>
                <w:rFonts w:ascii="Calibri" w:eastAsia="Calibri" w:hAnsi="Calibri" w:cs="Calibri"/>
                <w:lang w:val="en-US"/>
              </w:rPr>
              <w:t xml:space="preserve">/ Assistant </w:t>
            </w:r>
            <w:proofErr w:type="spellStart"/>
            <w:r w:rsidRPr="00867F0F">
              <w:rPr>
                <w:rFonts w:ascii="Calibri" w:eastAsia="Calibri" w:hAnsi="Calibri" w:cs="Calibri"/>
                <w:lang w:val="en-US"/>
              </w:rPr>
              <w:t>Headteachers</w:t>
            </w:r>
            <w:proofErr w:type="spellEnd"/>
            <w:r w:rsidRPr="00867F0F">
              <w:rPr>
                <w:rFonts w:ascii="Calibri" w:eastAsia="Calibri" w:hAnsi="Calibri" w:cs="Calibri"/>
                <w:lang w:val="en-US"/>
              </w:rPr>
              <w:t>/ teaching and support staff/ governors/ LA and HIAS representatives/ external agencies and parents</w:t>
            </w:r>
          </w:p>
        </w:tc>
      </w:tr>
      <w:tr w:rsidR="00867F0F" w:rsidRPr="00867F0F" w:rsidTr="00BA05E0">
        <w:trPr>
          <w:trHeight w:hRule="exact" w:val="398"/>
        </w:trPr>
        <w:tc>
          <w:tcPr>
            <w:tcW w:w="1810" w:type="dxa"/>
            <w:tcBorders>
              <w:left w:val="single" w:sz="4" w:space="0" w:color="auto"/>
              <w:right w:val="single" w:sz="4" w:space="0" w:color="auto"/>
            </w:tcBorders>
          </w:tcPr>
          <w:p w:rsidR="00867F0F" w:rsidRPr="00867F0F" w:rsidRDefault="00867F0F" w:rsidP="00867F0F">
            <w:pPr>
              <w:widowControl w:val="0"/>
              <w:autoSpaceDE w:val="0"/>
              <w:autoSpaceDN w:val="0"/>
              <w:spacing w:before="57" w:after="0" w:line="240" w:lineRule="auto"/>
              <w:ind w:right="97"/>
              <w:jc w:val="right"/>
              <w:rPr>
                <w:rFonts w:ascii="Calibri" w:eastAsia="Calibri" w:hAnsi="Calibri" w:cs="Calibri"/>
                <w:b/>
                <w:lang w:val="en-US"/>
              </w:rPr>
            </w:pPr>
            <w:r w:rsidRPr="00867F0F">
              <w:rPr>
                <w:rFonts w:ascii="Calibri" w:eastAsia="Calibri" w:hAnsi="Calibri" w:cs="Calibri"/>
                <w:b/>
                <w:lang w:val="en-US"/>
              </w:rPr>
              <w:t>Responsibly for:</w:t>
            </w:r>
          </w:p>
        </w:tc>
        <w:tc>
          <w:tcPr>
            <w:tcW w:w="8506" w:type="dxa"/>
            <w:tcBorders>
              <w:left w:val="single" w:sz="4" w:space="0" w:color="auto"/>
              <w:right w:val="single" w:sz="4" w:space="0" w:color="auto"/>
            </w:tcBorders>
          </w:tcPr>
          <w:p w:rsidR="00867F0F" w:rsidRPr="00867F0F" w:rsidRDefault="00867F0F" w:rsidP="00867F0F">
            <w:pPr>
              <w:widowControl w:val="0"/>
              <w:autoSpaceDE w:val="0"/>
              <w:autoSpaceDN w:val="0"/>
              <w:spacing w:before="57" w:after="0" w:line="240" w:lineRule="auto"/>
              <w:ind w:left="103"/>
              <w:rPr>
                <w:rFonts w:ascii="Calibri" w:eastAsia="Calibri" w:hAnsi="Calibri" w:cs="Calibri"/>
                <w:lang w:val="en-US"/>
              </w:rPr>
            </w:pPr>
            <w:r w:rsidRPr="00867F0F">
              <w:rPr>
                <w:rFonts w:ascii="Calibri" w:eastAsia="Calibri" w:hAnsi="Calibri" w:cs="Calibri"/>
                <w:lang w:val="en-US"/>
              </w:rPr>
              <w:t>The provision for supporting learning within the school</w:t>
            </w:r>
          </w:p>
        </w:tc>
      </w:tr>
      <w:tr w:rsidR="00867F0F" w:rsidRPr="00867F0F" w:rsidTr="00BA05E0">
        <w:trPr>
          <w:trHeight w:hRule="exact" w:val="661"/>
        </w:trPr>
        <w:tc>
          <w:tcPr>
            <w:tcW w:w="1810" w:type="dxa"/>
            <w:tcBorders>
              <w:left w:val="single" w:sz="4" w:space="0" w:color="auto"/>
              <w:right w:val="single" w:sz="4" w:space="0" w:color="auto"/>
            </w:tcBorders>
          </w:tcPr>
          <w:p w:rsidR="00867F0F" w:rsidRPr="00867F0F" w:rsidRDefault="00867F0F" w:rsidP="00867F0F">
            <w:pPr>
              <w:widowControl w:val="0"/>
              <w:autoSpaceDE w:val="0"/>
              <w:autoSpaceDN w:val="0"/>
              <w:spacing w:after="0" w:line="240" w:lineRule="auto"/>
              <w:jc w:val="center"/>
              <w:rPr>
                <w:rFonts w:ascii="Calibri" w:eastAsia="Calibri" w:hAnsi="Calibri" w:cs="Calibri"/>
                <w:b/>
                <w:lang w:val="en-US"/>
              </w:rPr>
            </w:pPr>
            <w:r w:rsidRPr="00867F0F">
              <w:rPr>
                <w:rFonts w:ascii="Times New Roman" w:eastAsia="Calibri" w:hAnsi="Calibri" w:cs="Calibri"/>
                <w:lang w:val="en-US"/>
              </w:rPr>
              <w:t xml:space="preserve">     </w:t>
            </w:r>
            <w:r w:rsidRPr="00867F0F">
              <w:rPr>
                <w:rFonts w:ascii="Calibri" w:eastAsia="Calibri" w:hAnsi="Calibri" w:cs="Calibri"/>
                <w:b/>
                <w:lang w:val="en-US"/>
              </w:rPr>
              <w:t>Working time:</w:t>
            </w:r>
          </w:p>
        </w:tc>
        <w:tc>
          <w:tcPr>
            <w:tcW w:w="8506" w:type="dxa"/>
            <w:tcBorders>
              <w:left w:val="single" w:sz="4" w:space="0" w:color="auto"/>
              <w:right w:val="single" w:sz="4" w:space="0" w:color="auto"/>
            </w:tcBorders>
          </w:tcPr>
          <w:p w:rsidR="00867F0F" w:rsidRPr="00867F0F" w:rsidRDefault="00867F0F" w:rsidP="00867F0F">
            <w:pPr>
              <w:widowControl w:val="0"/>
              <w:autoSpaceDE w:val="0"/>
              <w:autoSpaceDN w:val="0"/>
              <w:spacing w:after="0" w:line="265" w:lineRule="exact"/>
              <w:ind w:left="103"/>
              <w:rPr>
                <w:rFonts w:ascii="Calibri" w:eastAsia="Calibri" w:hAnsi="Calibri" w:cs="Calibri"/>
                <w:lang w:val="en-US"/>
              </w:rPr>
            </w:pPr>
            <w:r w:rsidRPr="00867F0F">
              <w:rPr>
                <w:rFonts w:ascii="Calibri" w:eastAsia="Calibri" w:hAnsi="Calibri" w:cs="Calibri"/>
                <w:lang w:val="en-US"/>
              </w:rPr>
              <w:t>195 days per year. Full time. 1265 directed hours and such reasonable additional hours as are required to enable the effective discharge of professional duties.</w:t>
            </w:r>
          </w:p>
        </w:tc>
      </w:tr>
      <w:tr w:rsidR="00867F0F" w:rsidRPr="00867F0F" w:rsidTr="00BA05E0">
        <w:trPr>
          <w:trHeight w:hRule="exact" w:val="1354"/>
        </w:trPr>
        <w:tc>
          <w:tcPr>
            <w:tcW w:w="1810" w:type="dxa"/>
            <w:tcBorders>
              <w:left w:val="single" w:sz="4" w:space="0" w:color="auto"/>
              <w:right w:val="single" w:sz="4" w:space="0" w:color="auto"/>
            </w:tcBorders>
          </w:tcPr>
          <w:p w:rsidR="00867F0F" w:rsidRPr="00867F0F" w:rsidRDefault="00867F0F" w:rsidP="00867F0F">
            <w:pPr>
              <w:widowControl w:val="0"/>
              <w:autoSpaceDE w:val="0"/>
              <w:autoSpaceDN w:val="0"/>
              <w:spacing w:after="0" w:line="240" w:lineRule="auto"/>
              <w:rPr>
                <w:rFonts w:ascii="Times New Roman" w:eastAsia="Calibri" w:hAnsi="Calibri" w:cs="Calibri"/>
                <w:lang w:val="en-US"/>
              </w:rPr>
            </w:pPr>
          </w:p>
          <w:p w:rsidR="00867F0F" w:rsidRPr="00867F0F" w:rsidRDefault="00867F0F" w:rsidP="00867F0F">
            <w:pPr>
              <w:widowControl w:val="0"/>
              <w:autoSpaceDE w:val="0"/>
              <w:autoSpaceDN w:val="0"/>
              <w:spacing w:before="5" w:after="0" w:line="240" w:lineRule="auto"/>
              <w:rPr>
                <w:rFonts w:ascii="Times New Roman" w:eastAsia="Calibri" w:hAnsi="Calibri" w:cs="Calibri"/>
                <w:sz w:val="24"/>
                <w:lang w:val="en-US"/>
              </w:rPr>
            </w:pPr>
          </w:p>
          <w:p w:rsidR="00867F0F" w:rsidRPr="00867F0F" w:rsidRDefault="00867F0F" w:rsidP="00867F0F">
            <w:pPr>
              <w:widowControl w:val="0"/>
              <w:autoSpaceDE w:val="0"/>
              <w:autoSpaceDN w:val="0"/>
              <w:spacing w:after="0" w:line="240" w:lineRule="auto"/>
              <w:ind w:right="100"/>
              <w:jc w:val="right"/>
              <w:rPr>
                <w:rFonts w:ascii="Calibri" w:eastAsia="Calibri" w:hAnsi="Calibri" w:cs="Calibri"/>
                <w:b/>
                <w:lang w:val="en-US"/>
              </w:rPr>
            </w:pPr>
            <w:r w:rsidRPr="00867F0F">
              <w:rPr>
                <w:rFonts w:ascii="Calibri" w:eastAsia="Calibri" w:hAnsi="Calibri" w:cs="Calibri"/>
                <w:b/>
                <w:lang w:val="en-US"/>
              </w:rPr>
              <w:t>Salary/Grade:</w:t>
            </w:r>
          </w:p>
        </w:tc>
        <w:tc>
          <w:tcPr>
            <w:tcW w:w="8506" w:type="dxa"/>
            <w:tcBorders>
              <w:left w:val="single" w:sz="4" w:space="0" w:color="auto"/>
              <w:right w:val="single" w:sz="4" w:space="0" w:color="auto"/>
            </w:tcBorders>
          </w:tcPr>
          <w:p w:rsidR="00867F0F" w:rsidRPr="00867F0F" w:rsidRDefault="00867F0F" w:rsidP="00867F0F">
            <w:pPr>
              <w:widowControl w:val="0"/>
              <w:autoSpaceDE w:val="0"/>
              <w:autoSpaceDN w:val="0"/>
              <w:spacing w:after="0" w:line="265" w:lineRule="exact"/>
              <w:ind w:left="103"/>
              <w:rPr>
                <w:rFonts w:ascii="Calibri" w:eastAsia="Calibri" w:hAnsi="Calibri" w:cs="Calibri"/>
                <w:lang w:val="en-US"/>
              </w:rPr>
            </w:pPr>
            <w:r w:rsidRPr="00867F0F">
              <w:rPr>
                <w:rFonts w:ascii="Calibri" w:eastAsia="Calibri" w:hAnsi="Calibri" w:cs="Calibri"/>
                <w:lang w:val="en-US"/>
              </w:rPr>
              <w:t>Leadership Scale</w:t>
            </w:r>
          </w:p>
          <w:p w:rsidR="00867F0F" w:rsidRPr="00867F0F" w:rsidRDefault="00867F0F" w:rsidP="00867F0F">
            <w:pPr>
              <w:widowControl w:val="0"/>
              <w:autoSpaceDE w:val="0"/>
              <w:autoSpaceDN w:val="0"/>
              <w:spacing w:after="0" w:line="240" w:lineRule="auto"/>
              <w:ind w:left="103"/>
              <w:rPr>
                <w:rFonts w:ascii="Calibri" w:eastAsia="Calibri" w:hAnsi="Calibri" w:cs="Calibri"/>
                <w:lang w:val="en-US"/>
              </w:rPr>
            </w:pPr>
            <w:r w:rsidRPr="00867F0F">
              <w:rPr>
                <w:rFonts w:ascii="Calibri" w:eastAsia="Calibri" w:hAnsi="Calibri" w:cs="Arial"/>
                <w:color w:val="000000"/>
                <w:shd w:val="clear" w:color="auto" w:fill="FFFFFF"/>
                <w:lang w:val="en-US"/>
              </w:rPr>
              <w:t>LDR</w:t>
            </w:r>
            <w:r w:rsidR="007F4CF1">
              <w:rPr>
                <w:rFonts w:ascii="Calibri" w:eastAsia="Calibri" w:hAnsi="Calibri" w:cs="Arial"/>
                <w:color w:val="000000"/>
                <w:shd w:val="clear" w:color="auto" w:fill="FFFFFF"/>
                <w:lang w:val="en-US"/>
              </w:rPr>
              <w:t xml:space="preserve"> 17-25 (£48,687-53,724)</w:t>
            </w:r>
          </w:p>
          <w:p w:rsidR="00867F0F" w:rsidRPr="00867F0F" w:rsidRDefault="00867F0F" w:rsidP="00867F0F">
            <w:pPr>
              <w:widowControl w:val="0"/>
              <w:autoSpaceDE w:val="0"/>
              <w:autoSpaceDN w:val="0"/>
              <w:spacing w:after="0" w:line="240" w:lineRule="auto"/>
              <w:ind w:left="103" w:right="419"/>
              <w:rPr>
                <w:rFonts w:ascii="Calibri" w:eastAsia="Calibri" w:hAnsi="Calibri" w:cs="Calibri"/>
                <w:lang w:val="en-US"/>
              </w:rPr>
            </w:pPr>
            <w:r w:rsidRPr="00867F0F">
              <w:rPr>
                <w:rFonts w:ascii="Calibri" w:eastAsia="Calibri" w:hAnsi="Calibri" w:cs="Calibri"/>
                <w:lang w:val="en-US"/>
              </w:rPr>
              <w:t>Accountabilities: to be met in accordance with the provisions of the School Teachers’ Pay and Conditions Document 2015 and within the range of teachers’ duties set out in that document and the professional standards for teachers.</w:t>
            </w:r>
          </w:p>
        </w:tc>
      </w:tr>
      <w:tr w:rsidR="00867F0F" w:rsidRPr="00867F0F" w:rsidTr="00BA05E0">
        <w:trPr>
          <w:trHeight w:hRule="exact" w:val="398"/>
        </w:trPr>
        <w:tc>
          <w:tcPr>
            <w:tcW w:w="1810" w:type="dxa"/>
            <w:tcBorders>
              <w:left w:val="single" w:sz="4" w:space="0" w:color="auto"/>
              <w:bottom w:val="single" w:sz="4" w:space="0" w:color="auto"/>
              <w:right w:val="single" w:sz="4" w:space="0" w:color="auto"/>
            </w:tcBorders>
          </w:tcPr>
          <w:p w:rsidR="00867F0F" w:rsidRPr="00867F0F" w:rsidRDefault="00867F0F" w:rsidP="00867F0F">
            <w:pPr>
              <w:widowControl w:val="0"/>
              <w:autoSpaceDE w:val="0"/>
              <w:autoSpaceDN w:val="0"/>
              <w:spacing w:before="57" w:after="0" w:line="240" w:lineRule="auto"/>
              <w:ind w:right="96"/>
              <w:jc w:val="right"/>
              <w:rPr>
                <w:rFonts w:ascii="Calibri" w:eastAsia="Calibri" w:hAnsi="Calibri" w:cs="Calibri"/>
                <w:b/>
                <w:lang w:val="en-US"/>
              </w:rPr>
            </w:pPr>
            <w:r w:rsidRPr="00867F0F">
              <w:rPr>
                <w:rFonts w:ascii="Calibri" w:eastAsia="Calibri" w:hAnsi="Calibri" w:cs="Calibri"/>
                <w:b/>
                <w:lang w:val="en-US"/>
              </w:rPr>
              <w:t>Disclosure level:</w:t>
            </w:r>
          </w:p>
        </w:tc>
        <w:tc>
          <w:tcPr>
            <w:tcW w:w="8506" w:type="dxa"/>
            <w:tcBorders>
              <w:left w:val="single" w:sz="4" w:space="0" w:color="auto"/>
              <w:bottom w:val="single" w:sz="4" w:space="0" w:color="auto"/>
              <w:right w:val="single" w:sz="4" w:space="0" w:color="auto"/>
            </w:tcBorders>
          </w:tcPr>
          <w:p w:rsidR="00867F0F" w:rsidRPr="00867F0F" w:rsidRDefault="00867F0F" w:rsidP="00867F0F">
            <w:pPr>
              <w:widowControl w:val="0"/>
              <w:autoSpaceDE w:val="0"/>
              <w:autoSpaceDN w:val="0"/>
              <w:spacing w:before="57" w:after="0" w:line="240" w:lineRule="auto"/>
              <w:ind w:left="103"/>
              <w:rPr>
                <w:rFonts w:ascii="Calibri" w:eastAsia="Calibri" w:hAnsi="Calibri" w:cs="Calibri"/>
                <w:lang w:val="en-US"/>
              </w:rPr>
            </w:pPr>
            <w:r w:rsidRPr="00867F0F">
              <w:rPr>
                <w:rFonts w:ascii="Calibri" w:eastAsia="Calibri" w:hAnsi="Calibri" w:cs="Calibri"/>
                <w:lang w:val="en-US"/>
              </w:rPr>
              <w:t>Enhanced DBS</w:t>
            </w:r>
          </w:p>
        </w:tc>
      </w:tr>
    </w:tbl>
    <w:p w:rsidR="00867F0F" w:rsidRPr="00867F0F" w:rsidRDefault="00867F0F" w:rsidP="00867F0F">
      <w:pPr>
        <w:widowControl w:val="0"/>
        <w:autoSpaceDE w:val="0"/>
        <w:autoSpaceDN w:val="0"/>
        <w:spacing w:before="7" w:after="0" w:line="240" w:lineRule="auto"/>
        <w:rPr>
          <w:rFonts w:ascii="Times New Roman" w:eastAsia="Arial" w:hAnsi="Arial" w:cs="Arial"/>
          <w:sz w:val="21"/>
          <w:lang w:val="en-US"/>
        </w:rPr>
      </w:pPr>
    </w:p>
    <w:tbl>
      <w:tblPr>
        <w:tblW w:w="104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
        <w:gridCol w:w="10229"/>
        <w:gridCol w:w="86"/>
      </w:tblGrid>
      <w:tr w:rsidR="00867F0F" w:rsidRPr="00867F0F" w:rsidTr="00091C8E">
        <w:trPr>
          <w:gridAfter w:val="1"/>
          <w:wAfter w:w="86" w:type="dxa"/>
          <w:trHeight w:hRule="exac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PURPOSE</w:t>
            </w:r>
          </w:p>
        </w:tc>
      </w:tr>
      <w:tr w:rsidR="00867F0F" w:rsidRPr="00867F0F" w:rsidTr="00091C8E">
        <w:trPr>
          <w:gridAfter w:val="1"/>
          <w:wAfter w:w="86" w:type="dxa"/>
          <w:trHeight w:hRule="exact" w:val="4957"/>
        </w:trPr>
        <w:tc>
          <w:tcPr>
            <w:tcW w:w="10343" w:type="dxa"/>
            <w:gridSpan w:val="2"/>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10"/>
              </w:numPr>
              <w:tabs>
                <w:tab w:val="left" w:pos="463"/>
                <w:tab w:val="left" w:pos="464"/>
              </w:tabs>
              <w:autoSpaceDE w:val="0"/>
              <w:autoSpaceDN w:val="0"/>
              <w:spacing w:before="4" w:after="0" w:line="279" w:lineRule="exact"/>
              <w:rPr>
                <w:rFonts w:ascii="Calibri" w:eastAsia="Calibri" w:hAnsi="Calibri" w:cs="Calibri"/>
                <w:lang w:val="en-US"/>
              </w:rPr>
            </w:pPr>
            <w:r w:rsidRPr="00867F0F">
              <w:rPr>
                <w:rFonts w:ascii="Calibri" w:eastAsia="Calibri" w:hAnsi="Calibri" w:cs="Calibri"/>
                <w:lang w:val="en-US"/>
              </w:rPr>
              <w:t>to lead and implement strategic support for SEND</w:t>
            </w:r>
            <w:r w:rsidRPr="00867F0F">
              <w:rPr>
                <w:rFonts w:ascii="Calibri" w:eastAsia="Calibri" w:hAnsi="Calibri" w:cs="Calibri"/>
                <w:spacing w:val="-19"/>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10"/>
              </w:numPr>
              <w:tabs>
                <w:tab w:val="left" w:pos="463"/>
                <w:tab w:val="left" w:pos="464"/>
              </w:tabs>
              <w:autoSpaceDE w:val="0"/>
              <w:autoSpaceDN w:val="0"/>
              <w:spacing w:after="0" w:line="240" w:lineRule="auto"/>
              <w:ind w:right="230"/>
              <w:rPr>
                <w:rFonts w:ascii="Calibri" w:eastAsia="Calibri" w:hAnsi="Calibri" w:cs="Calibri"/>
                <w:lang w:val="en-US"/>
              </w:rPr>
            </w:pPr>
            <w:r w:rsidRPr="00867F0F">
              <w:rPr>
                <w:rFonts w:ascii="Calibri" w:eastAsia="Calibri" w:hAnsi="Calibri" w:cs="Calibri"/>
                <w:lang w:val="en-US"/>
              </w:rPr>
              <w:t>to provide professional guidance in the area of SEND in order to secure high quality teaching and the effective use of resources to bring about improved standards of achievement of all SEND students.to model excellent planning, preparation, assessment and teaching in order to develop staff to achieve high quality teaching, effective use of resources and the highest standards of learning, progress and achievement for all students;</w:t>
            </w:r>
          </w:p>
          <w:p w:rsidR="00867F0F" w:rsidRPr="00867F0F" w:rsidRDefault="00867F0F" w:rsidP="00867F0F">
            <w:pPr>
              <w:widowControl w:val="0"/>
              <w:numPr>
                <w:ilvl w:val="0"/>
                <w:numId w:val="10"/>
              </w:numPr>
              <w:tabs>
                <w:tab w:val="left" w:pos="463"/>
                <w:tab w:val="left" w:pos="464"/>
              </w:tabs>
              <w:autoSpaceDE w:val="0"/>
              <w:autoSpaceDN w:val="0"/>
              <w:spacing w:before="28" w:after="0" w:line="240" w:lineRule="auto"/>
              <w:rPr>
                <w:rFonts w:ascii="Calibri" w:eastAsia="Calibri" w:hAnsi="Calibri" w:cs="Calibri"/>
                <w:lang w:val="en-US"/>
              </w:rPr>
            </w:pPr>
            <w:r w:rsidRPr="00867F0F">
              <w:rPr>
                <w:rFonts w:ascii="Calibri" w:eastAsia="Calibri" w:hAnsi="Calibri" w:cs="Calibri"/>
                <w:lang w:val="en-US"/>
              </w:rPr>
              <w:t>to undertake research into best practice in other</w:t>
            </w:r>
            <w:r w:rsidRPr="00867F0F">
              <w:rPr>
                <w:rFonts w:ascii="Calibri" w:eastAsia="Calibri" w:hAnsi="Calibri" w:cs="Calibri"/>
                <w:spacing w:val="-20"/>
                <w:lang w:val="en-US"/>
              </w:rPr>
              <w:t xml:space="preserve"> </w:t>
            </w:r>
            <w:r w:rsidRPr="00867F0F">
              <w:rPr>
                <w:rFonts w:ascii="Calibri" w:eastAsia="Calibri" w:hAnsi="Calibri" w:cs="Calibri"/>
                <w:lang w:val="en-US"/>
              </w:rPr>
              <w:t>schools;</w:t>
            </w:r>
          </w:p>
          <w:p w:rsidR="00867F0F" w:rsidRPr="00867F0F" w:rsidRDefault="00867F0F" w:rsidP="00867F0F">
            <w:pPr>
              <w:widowControl w:val="0"/>
              <w:numPr>
                <w:ilvl w:val="0"/>
                <w:numId w:val="10"/>
              </w:numPr>
              <w:tabs>
                <w:tab w:val="left" w:pos="463"/>
                <w:tab w:val="left" w:pos="464"/>
              </w:tabs>
              <w:autoSpaceDE w:val="0"/>
              <w:autoSpaceDN w:val="0"/>
              <w:spacing w:before="24" w:after="0" w:line="242" w:lineRule="auto"/>
              <w:ind w:right="371"/>
              <w:rPr>
                <w:rFonts w:ascii="Calibri" w:eastAsia="Calibri" w:hAnsi="Calibri" w:cs="Calibri"/>
                <w:lang w:val="en-US"/>
              </w:rPr>
            </w:pPr>
            <w:r w:rsidRPr="00867F0F">
              <w:rPr>
                <w:rFonts w:ascii="Calibri" w:eastAsia="Calibri" w:hAnsi="Calibri" w:cs="Calibri"/>
                <w:lang w:val="en-US"/>
              </w:rPr>
              <w:t>to liaise with middle and senior leaders, in determining and developing policies, procedures and practice relating to SEND, promoting collective responsibility for their implementation to ensure high achievement through effective teaching and learning and whole school</w:t>
            </w:r>
            <w:r w:rsidRPr="00867F0F">
              <w:rPr>
                <w:rFonts w:ascii="Calibri" w:eastAsia="Calibri" w:hAnsi="Calibri" w:cs="Calibri"/>
                <w:spacing w:val="-25"/>
                <w:lang w:val="en-US"/>
              </w:rPr>
              <w:t xml:space="preserve"> </w:t>
            </w:r>
            <w:r w:rsidRPr="00867F0F">
              <w:rPr>
                <w:rFonts w:ascii="Calibri" w:eastAsia="Calibri" w:hAnsi="Calibri" w:cs="Calibri"/>
                <w:lang w:val="en-US"/>
              </w:rPr>
              <w:t>improvement;</w:t>
            </w:r>
          </w:p>
          <w:p w:rsidR="00867F0F" w:rsidRPr="00867F0F" w:rsidRDefault="00867F0F" w:rsidP="00867F0F">
            <w:pPr>
              <w:widowControl w:val="0"/>
              <w:numPr>
                <w:ilvl w:val="0"/>
                <w:numId w:val="10"/>
              </w:numPr>
              <w:tabs>
                <w:tab w:val="left" w:pos="463"/>
                <w:tab w:val="left" w:pos="464"/>
              </w:tabs>
              <w:autoSpaceDE w:val="0"/>
              <w:autoSpaceDN w:val="0"/>
              <w:spacing w:before="24" w:after="0" w:line="240" w:lineRule="auto"/>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assist</w:t>
            </w:r>
            <w:r w:rsidRPr="00867F0F">
              <w:rPr>
                <w:rFonts w:ascii="Calibri" w:eastAsia="Calibri" w:hAnsi="Calibri" w:cs="Calibri"/>
                <w:spacing w:val="-2"/>
                <w:lang w:val="en-US"/>
              </w:rPr>
              <w:t xml:space="preserve"> </w:t>
            </w:r>
            <w:r w:rsidRPr="00867F0F">
              <w:rPr>
                <w:rFonts w:ascii="Calibri" w:eastAsia="Calibri" w:hAnsi="Calibri" w:cs="Calibri"/>
                <w:lang w:val="en-US"/>
              </w:rPr>
              <w:t>in</w:t>
            </w:r>
            <w:r w:rsidRPr="00867F0F">
              <w:rPr>
                <w:rFonts w:ascii="Calibri" w:eastAsia="Calibri" w:hAnsi="Calibri" w:cs="Calibri"/>
                <w:spacing w:val="-6"/>
                <w:lang w:val="en-US"/>
              </w:rPr>
              <w:t xml:space="preserve"> </w:t>
            </w:r>
            <w:r w:rsidRPr="00867F0F">
              <w:rPr>
                <w:rFonts w:ascii="Calibri" w:eastAsia="Calibri" w:hAnsi="Calibri" w:cs="Calibri"/>
                <w:lang w:val="en-US"/>
              </w:rPr>
              <w:t>the</w:t>
            </w:r>
            <w:r w:rsidRPr="00867F0F">
              <w:rPr>
                <w:rFonts w:ascii="Calibri" w:eastAsia="Calibri" w:hAnsi="Calibri" w:cs="Calibri"/>
                <w:spacing w:val="-2"/>
                <w:lang w:val="en-US"/>
              </w:rPr>
              <w:t xml:space="preserve"> </w:t>
            </w:r>
            <w:r w:rsidRPr="00867F0F">
              <w:rPr>
                <w:rFonts w:ascii="Calibri" w:eastAsia="Calibri" w:hAnsi="Calibri" w:cs="Calibri"/>
                <w:lang w:val="en-US"/>
              </w:rPr>
              <w:t>development</w:t>
            </w:r>
            <w:r w:rsidRPr="00867F0F">
              <w:rPr>
                <w:rFonts w:ascii="Calibri" w:eastAsia="Calibri" w:hAnsi="Calibri" w:cs="Calibri"/>
                <w:spacing w:val="-2"/>
                <w:lang w:val="en-US"/>
              </w:rPr>
              <w:t xml:space="preserve"> </w:t>
            </w:r>
            <w:r w:rsidRPr="00867F0F">
              <w:rPr>
                <w:rFonts w:ascii="Calibri" w:eastAsia="Calibri" w:hAnsi="Calibri" w:cs="Calibri"/>
                <w:lang w:val="en-US"/>
              </w:rPr>
              <w:t>high</w:t>
            </w:r>
            <w:r w:rsidRPr="00867F0F">
              <w:rPr>
                <w:rFonts w:ascii="Calibri" w:eastAsia="Calibri" w:hAnsi="Calibri" w:cs="Calibri"/>
                <w:spacing w:val="-4"/>
                <w:lang w:val="en-US"/>
              </w:rPr>
              <w:t xml:space="preserve"> </w:t>
            </w:r>
            <w:r w:rsidRPr="00867F0F">
              <w:rPr>
                <w:rFonts w:ascii="Calibri" w:eastAsia="Calibri" w:hAnsi="Calibri" w:cs="Calibri"/>
                <w:lang w:val="en-US"/>
              </w:rPr>
              <w:t>quality</w:t>
            </w:r>
            <w:r w:rsidRPr="00867F0F">
              <w:rPr>
                <w:rFonts w:ascii="Calibri" w:eastAsia="Calibri" w:hAnsi="Calibri" w:cs="Calibri"/>
                <w:spacing w:val="-2"/>
                <w:lang w:val="en-US"/>
              </w:rPr>
              <w:t xml:space="preserve"> </w:t>
            </w:r>
            <w:r w:rsidRPr="00867F0F">
              <w:rPr>
                <w:rFonts w:ascii="Calibri" w:eastAsia="Calibri" w:hAnsi="Calibri" w:cs="Calibri"/>
                <w:lang w:val="en-US"/>
              </w:rPr>
              <w:t>teaching</w:t>
            </w:r>
            <w:r w:rsidRPr="00867F0F">
              <w:rPr>
                <w:rFonts w:ascii="Calibri" w:eastAsia="Calibri" w:hAnsi="Calibri" w:cs="Calibri"/>
                <w:spacing w:val="-4"/>
                <w:lang w:val="en-US"/>
              </w:rPr>
              <w:t xml:space="preserve"> </w:t>
            </w:r>
            <w:r w:rsidRPr="00867F0F">
              <w:rPr>
                <w:rFonts w:ascii="Calibri" w:eastAsia="Calibri" w:hAnsi="Calibri" w:cs="Calibri"/>
                <w:lang w:val="en-US"/>
              </w:rPr>
              <w:t>materials</w:t>
            </w:r>
            <w:r w:rsidRPr="00867F0F">
              <w:rPr>
                <w:rFonts w:ascii="Calibri" w:eastAsia="Calibri" w:hAnsi="Calibri" w:cs="Calibri"/>
                <w:spacing w:val="-3"/>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schemes</w:t>
            </w:r>
            <w:r w:rsidRPr="00867F0F">
              <w:rPr>
                <w:rFonts w:ascii="Calibri" w:eastAsia="Calibri" w:hAnsi="Calibri" w:cs="Calibri"/>
                <w:spacing w:val="-5"/>
                <w:lang w:val="en-US"/>
              </w:rPr>
              <w:t xml:space="preserve"> </w:t>
            </w:r>
            <w:r w:rsidRPr="00867F0F">
              <w:rPr>
                <w:rFonts w:ascii="Calibri" w:eastAsia="Calibri" w:hAnsi="Calibri" w:cs="Calibri"/>
                <w:lang w:val="en-US"/>
              </w:rPr>
              <w:t>of</w:t>
            </w:r>
            <w:r w:rsidRPr="00867F0F">
              <w:rPr>
                <w:rFonts w:ascii="Calibri" w:eastAsia="Calibri" w:hAnsi="Calibri" w:cs="Calibri"/>
                <w:spacing w:val="-3"/>
                <w:lang w:val="en-US"/>
              </w:rPr>
              <w:t xml:space="preserve"> </w:t>
            </w:r>
            <w:r w:rsidRPr="00867F0F">
              <w:rPr>
                <w:rFonts w:ascii="Calibri" w:eastAsia="Calibri" w:hAnsi="Calibri" w:cs="Calibri"/>
                <w:lang w:val="en-US"/>
              </w:rPr>
              <w:t>learning;</w:t>
            </w:r>
          </w:p>
          <w:p w:rsidR="00867F0F" w:rsidRPr="00867F0F" w:rsidRDefault="00867F0F" w:rsidP="00867F0F">
            <w:pPr>
              <w:widowControl w:val="0"/>
              <w:numPr>
                <w:ilvl w:val="0"/>
                <w:numId w:val="10"/>
              </w:numPr>
              <w:tabs>
                <w:tab w:val="left" w:pos="463"/>
                <w:tab w:val="left" w:pos="464"/>
              </w:tabs>
              <w:autoSpaceDE w:val="0"/>
              <w:autoSpaceDN w:val="0"/>
              <w:spacing w:before="27" w:after="0" w:line="240" w:lineRule="auto"/>
              <w:rPr>
                <w:rFonts w:ascii="Calibri" w:eastAsia="Calibri" w:hAnsi="Calibri" w:cs="Calibri"/>
                <w:lang w:val="en-US"/>
              </w:rPr>
            </w:pPr>
            <w:r w:rsidRPr="00867F0F">
              <w:rPr>
                <w:rFonts w:ascii="Calibri" w:eastAsia="Calibri" w:hAnsi="Calibri" w:cs="Calibri"/>
                <w:lang w:val="en-US"/>
              </w:rPr>
              <w:t>to support teachers and develop their</w:t>
            </w:r>
            <w:r w:rsidRPr="00867F0F">
              <w:rPr>
                <w:rFonts w:ascii="Calibri" w:eastAsia="Calibri" w:hAnsi="Calibri" w:cs="Calibri"/>
                <w:spacing w:val="-16"/>
                <w:lang w:val="en-US"/>
              </w:rPr>
              <w:t xml:space="preserve"> </w:t>
            </w:r>
            <w:r w:rsidRPr="00867F0F">
              <w:rPr>
                <w:rFonts w:ascii="Calibri" w:eastAsia="Calibri" w:hAnsi="Calibri" w:cs="Calibri"/>
                <w:lang w:val="en-US"/>
              </w:rPr>
              <w:t>practice;</w:t>
            </w:r>
          </w:p>
          <w:p w:rsidR="00867F0F" w:rsidRPr="00867F0F" w:rsidRDefault="00867F0F" w:rsidP="00867F0F">
            <w:pPr>
              <w:widowControl w:val="0"/>
              <w:numPr>
                <w:ilvl w:val="0"/>
                <w:numId w:val="10"/>
              </w:numPr>
              <w:autoSpaceDE w:val="0"/>
              <w:autoSpaceDN w:val="0"/>
              <w:spacing w:after="0" w:line="240" w:lineRule="auto"/>
              <w:contextualSpacing/>
              <w:rPr>
                <w:rFonts w:ascii="Calibri" w:eastAsia="Arial" w:hAnsi="Calibri" w:cs="Arial"/>
                <w:lang w:val="en-US"/>
              </w:rPr>
            </w:pPr>
            <w:r w:rsidRPr="00867F0F">
              <w:rPr>
                <w:rFonts w:ascii="Calibri" w:eastAsia="Arial" w:hAnsi="Calibri" w:cs="Arial"/>
                <w:color w:val="222222"/>
                <w:lang w:val="en-US"/>
              </w:rPr>
              <w:t>Specific whole-school responsibilities can be determined on appointment and based on the strengths of the candidate alongside the existing team;</w:t>
            </w:r>
          </w:p>
          <w:p w:rsidR="00867F0F" w:rsidRPr="00867F0F" w:rsidRDefault="00867F0F" w:rsidP="00867F0F">
            <w:pPr>
              <w:widowControl w:val="0"/>
              <w:numPr>
                <w:ilvl w:val="0"/>
                <w:numId w:val="10"/>
              </w:numPr>
              <w:tabs>
                <w:tab w:val="left" w:pos="463"/>
                <w:tab w:val="left" w:pos="464"/>
              </w:tabs>
              <w:autoSpaceDE w:val="0"/>
              <w:autoSpaceDN w:val="0"/>
              <w:spacing w:before="4" w:after="0" w:line="279" w:lineRule="exact"/>
              <w:rPr>
                <w:rFonts w:ascii="Calibri" w:eastAsia="Calibri" w:hAnsi="Calibri" w:cs="Calibri"/>
                <w:lang w:val="en-US"/>
              </w:rPr>
            </w:pPr>
            <w:r w:rsidRPr="00867F0F">
              <w:rPr>
                <w:rFonts w:ascii="Calibri" w:eastAsia="Calibri" w:hAnsi="Calibri" w:cs="Arial"/>
                <w:lang w:val="en-US"/>
              </w:rPr>
              <w:t xml:space="preserve">to line manage </w:t>
            </w:r>
            <w:r w:rsidR="007F4CF1">
              <w:rPr>
                <w:rFonts w:ascii="Calibri" w:eastAsia="Calibri" w:hAnsi="Calibri" w:cs="Arial"/>
                <w:lang w:val="en-US"/>
              </w:rPr>
              <w:t>the Assistant SENCO and other colleagues as required;</w:t>
            </w:r>
          </w:p>
          <w:p w:rsidR="00867F0F" w:rsidRPr="00867F0F" w:rsidRDefault="00867F0F" w:rsidP="00867F0F">
            <w:pPr>
              <w:widowControl w:val="0"/>
              <w:numPr>
                <w:ilvl w:val="0"/>
                <w:numId w:val="10"/>
              </w:numPr>
              <w:tabs>
                <w:tab w:val="left" w:pos="463"/>
                <w:tab w:val="left" w:pos="464"/>
              </w:tabs>
              <w:autoSpaceDE w:val="0"/>
              <w:autoSpaceDN w:val="0"/>
              <w:spacing w:before="25" w:after="0" w:line="240" w:lineRule="auto"/>
              <w:ind w:right="688"/>
              <w:rPr>
                <w:rFonts w:ascii="Calibri" w:eastAsia="Calibri" w:hAnsi="Calibri" w:cs="Calibri"/>
                <w:lang w:val="en-US"/>
              </w:rPr>
            </w:pPr>
            <w:r w:rsidRPr="00867F0F">
              <w:rPr>
                <w:rFonts w:ascii="Calibri" w:eastAsia="Calibri" w:hAnsi="Calibri" w:cs="Calibri"/>
                <w:lang w:val="en-US"/>
              </w:rPr>
              <w:t>to share and support the school’s responsibility to provide and monitor opportunities for personal and academic</w:t>
            </w:r>
            <w:r w:rsidRPr="00867F0F">
              <w:rPr>
                <w:rFonts w:ascii="Calibri" w:eastAsia="Calibri" w:hAnsi="Calibri" w:cs="Calibri"/>
                <w:spacing w:val="-5"/>
                <w:lang w:val="en-US"/>
              </w:rPr>
              <w:t xml:space="preserve"> </w:t>
            </w:r>
            <w:r w:rsidRPr="00867F0F">
              <w:rPr>
                <w:rFonts w:ascii="Calibri" w:eastAsia="Calibri" w:hAnsi="Calibri" w:cs="Calibri"/>
                <w:lang w:val="en-US"/>
              </w:rPr>
              <w:t>growth.</w:t>
            </w:r>
          </w:p>
        </w:tc>
      </w:tr>
      <w:tr w:rsidR="00867F0F" w:rsidRPr="00867F0F" w:rsidTr="00091C8E">
        <w:trPr>
          <w:gridAfter w:val="1"/>
          <w:wAfter w:w="86" w:type="dxa"/>
          <w:trHeight w:hRule="exac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SCHOOL ETHOS</w:t>
            </w:r>
          </w:p>
        </w:tc>
      </w:tr>
      <w:tr w:rsidR="00867F0F" w:rsidRPr="00867F0F" w:rsidTr="00091C8E">
        <w:trPr>
          <w:gridAfter w:val="1"/>
          <w:wAfter w:w="86" w:type="dxa"/>
          <w:trHeight w:hRule="exact" w:val="1766"/>
        </w:trPr>
        <w:tc>
          <w:tcPr>
            <w:tcW w:w="10343" w:type="dxa"/>
            <w:gridSpan w:val="2"/>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9"/>
              </w:numPr>
              <w:tabs>
                <w:tab w:val="left" w:pos="460"/>
                <w:tab w:val="left" w:pos="461"/>
              </w:tabs>
              <w:autoSpaceDE w:val="0"/>
              <w:autoSpaceDN w:val="0"/>
              <w:spacing w:before="64" w:after="0" w:line="240" w:lineRule="auto"/>
              <w:ind w:hanging="357"/>
              <w:rPr>
                <w:rFonts w:ascii="Calibri" w:eastAsia="Calibri" w:hAnsi="Calibri" w:cs="Calibri"/>
                <w:lang w:val="en-US"/>
              </w:rPr>
            </w:pPr>
            <w:r w:rsidRPr="00867F0F">
              <w:rPr>
                <w:rFonts w:ascii="Calibri" w:eastAsia="Calibri" w:hAnsi="Calibri" w:cs="Calibri"/>
                <w:lang w:val="en-US"/>
              </w:rPr>
              <w:t>To support the school aims, ethos and</w:t>
            </w:r>
            <w:r w:rsidRPr="00867F0F">
              <w:rPr>
                <w:rFonts w:ascii="Calibri" w:eastAsia="Calibri" w:hAnsi="Calibri" w:cs="Calibri"/>
                <w:spacing w:val="-16"/>
                <w:lang w:val="en-US"/>
              </w:rPr>
              <w:t xml:space="preserve"> </w:t>
            </w:r>
            <w:r w:rsidRPr="00867F0F">
              <w:rPr>
                <w:rFonts w:ascii="Calibri" w:eastAsia="Calibri" w:hAnsi="Calibri" w:cs="Calibri"/>
                <w:lang w:val="en-US"/>
              </w:rPr>
              <w:t>policies.</w:t>
            </w:r>
          </w:p>
          <w:p w:rsidR="00867F0F" w:rsidRPr="00867F0F" w:rsidRDefault="00867F0F" w:rsidP="00867F0F">
            <w:pPr>
              <w:widowControl w:val="0"/>
              <w:numPr>
                <w:ilvl w:val="0"/>
                <w:numId w:val="9"/>
              </w:numPr>
              <w:tabs>
                <w:tab w:val="left" w:pos="461"/>
                <w:tab w:val="left" w:pos="462"/>
              </w:tabs>
              <w:autoSpaceDE w:val="0"/>
              <w:autoSpaceDN w:val="0"/>
              <w:spacing w:before="58" w:after="0" w:line="240" w:lineRule="auto"/>
              <w:ind w:left="461"/>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1"/>
                <w:lang w:val="en-US"/>
              </w:rPr>
              <w:t xml:space="preserve"> </w:t>
            </w:r>
            <w:r w:rsidRPr="00867F0F">
              <w:rPr>
                <w:rFonts w:ascii="Calibri" w:eastAsia="Calibri" w:hAnsi="Calibri" w:cs="Calibri"/>
                <w:lang w:val="en-US"/>
              </w:rPr>
              <w:t>provide</w:t>
            </w:r>
            <w:r w:rsidRPr="00867F0F">
              <w:rPr>
                <w:rFonts w:ascii="Calibri" w:eastAsia="Calibri" w:hAnsi="Calibri" w:cs="Calibri"/>
                <w:spacing w:val="-1"/>
                <w:lang w:val="en-US"/>
              </w:rPr>
              <w:t xml:space="preserve"> </w:t>
            </w:r>
            <w:r w:rsidRPr="00867F0F">
              <w:rPr>
                <w:rFonts w:ascii="Calibri" w:eastAsia="Calibri" w:hAnsi="Calibri" w:cs="Calibri"/>
                <w:lang w:val="en-US"/>
              </w:rPr>
              <w:t>leadership</w:t>
            </w:r>
            <w:r w:rsidRPr="00867F0F">
              <w:rPr>
                <w:rFonts w:ascii="Calibri" w:eastAsia="Calibri" w:hAnsi="Calibri" w:cs="Calibri"/>
                <w:spacing w:val="-3"/>
                <w:lang w:val="en-US"/>
              </w:rPr>
              <w:t xml:space="preserve"> </w:t>
            </w:r>
            <w:r w:rsidRPr="00867F0F">
              <w:rPr>
                <w:rFonts w:ascii="Calibri" w:eastAsia="Calibri" w:hAnsi="Calibri" w:cs="Calibri"/>
                <w:lang w:val="en-US"/>
              </w:rPr>
              <w:t>in</w:t>
            </w:r>
            <w:r w:rsidRPr="00867F0F">
              <w:rPr>
                <w:rFonts w:ascii="Calibri" w:eastAsia="Calibri" w:hAnsi="Calibri" w:cs="Calibri"/>
                <w:spacing w:val="-3"/>
                <w:lang w:val="en-US"/>
              </w:rPr>
              <w:t xml:space="preserve"> </w:t>
            </w:r>
            <w:r w:rsidRPr="00867F0F">
              <w:rPr>
                <w:rFonts w:ascii="Calibri" w:eastAsia="Calibri" w:hAnsi="Calibri" w:cs="Calibri"/>
                <w:lang w:val="en-US"/>
              </w:rPr>
              <w:t>promoting</w:t>
            </w:r>
            <w:r w:rsidRPr="00867F0F">
              <w:rPr>
                <w:rFonts w:ascii="Calibri" w:eastAsia="Calibri" w:hAnsi="Calibri" w:cs="Calibri"/>
                <w:spacing w:val="-5"/>
                <w:lang w:val="en-US"/>
              </w:rPr>
              <w:t xml:space="preserve"> </w:t>
            </w:r>
            <w:r w:rsidRPr="00867F0F">
              <w:rPr>
                <w:rFonts w:ascii="Calibri" w:eastAsia="Calibri" w:hAnsi="Calibri" w:cs="Calibri"/>
                <w:lang w:val="en-US"/>
              </w:rPr>
              <w:t>the</w:t>
            </w:r>
            <w:r w:rsidRPr="00867F0F">
              <w:rPr>
                <w:rFonts w:ascii="Calibri" w:eastAsia="Calibri" w:hAnsi="Calibri" w:cs="Calibri"/>
                <w:spacing w:val="-1"/>
                <w:lang w:val="en-US"/>
              </w:rPr>
              <w:t xml:space="preserve"> </w:t>
            </w:r>
            <w:r w:rsidRPr="00867F0F">
              <w:rPr>
                <w:rFonts w:ascii="Calibri" w:eastAsia="Calibri" w:hAnsi="Calibri" w:cs="Calibri"/>
                <w:lang w:val="en-US"/>
              </w:rPr>
              <w:t>ethos</w:t>
            </w:r>
            <w:r w:rsidRPr="00867F0F">
              <w:rPr>
                <w:rFonts w:ascii="Calibri" w:eastAsia="Calibri" w:hAnsi="Calibri" w:cs="Calibri"/>
                <w:spacing w:val="-4"/>
                <w:lang w:val="en-US"/>
              </w:rPr>
              <w:t xml:space="preserve"> </w:t>
            </w:r>
            <w:r w:rsidRPr="00867F0F">
              <w:rPr>
                <w:rFonts w:ascii="Calibri" w:eastAsia="Calibri" w:hAnsi="Calibri" w:cs="Calibri"/>
                <w:lang w:val="en-US"/>
              </w:rPr>
              <w:t>of</w:t>
            </w:r>
            <w:r w:rsidRPr="00867F0F">
              <w:rPr>
                <w:rFonts w:ascii="Calibri" w:eastAsia="Calibri" w:hAnsi="Calibri" w:cs="Calibri"/>
                <w:spacing w:val="-4"/>
                <w:lang w:val="en-US"/>
              </w:rPr>
              <w:t xml:space="preserve"> </w:t>
            </w:r>
            <w:r w:rsidRPr="00867F0F">
              <w:rPr>
                <w:rFonts w:ascii="Calibri" w:eastAsia="Calibri" w:hAnsi="Calibri" w:cs="Calibri"/>
                <w:lang w:val="en-US"/>
              </w:rPr>
              <w:t>the</w:t>
            </w:r>
            <w:r w:rsidRPr="00867F0F">
              <w:rPr>
                <w:rFonts w:ascii="Calibri" w:eastAsia="Calibri" w:hAnsi="Calibri" w:cs="Calibri"/>
                <w:spacing w:val="-4"/>
                <w:lang w:val="en-US"/>
              </w:rPr>
              <w:t xml:space="preserve"> </w:t>
            </w:r>
            <w:r w:rsidRPr="00867F0F">
              <w:rPr>
                <w:rFonts w:ascii="Calibri" w:eastAsia="Calibri" w:hAnsi="Calibri" w:cs="Calibri"/>
                <w:lang w:val="en-US"/>
              </w:rPr>
              <w:t>school</w:t>
            </w:r>
            <w:r w:rsidRPr="00867F0F">
              <w:rPr>
                <w:rFonts w:ascii="Calibri" w:eastAsia="Calibri" w:hAnsi="Calibri" w:cs="Calibri"/>
                <w:spacing w:val="-5"/>
                <w:lang w:val="en-US"/>
              </w:rPr>
              <w:t xml:space="preserve"> </w:t>
            </w:r>
            <w:r w:rsidRPr="00867F0F">
              <w:rPr>
                <w:rFonts w:ascii="Calibri" w:eastAsia="Calibri" w:hAnsi="Calibri" w:cs="Calibri"/>
                <w:lang w:val="en-US"/>
              </w:rPr>
              <w:t>to</w:t>
            </w:r>
            <w:r w:rsidRPr="00867F0F">
              <w:rPr>
                <w:rFonts w:ascii="Calibri" w:eastAsia="Calibri" w:hAnsi="Calibri" w:cs="Calibri"/>
                <w:spacing w:val="-1"/>
                <w:lang w:val="en-US"/>
              </w:rPr>
              <w:t xml:space="preserve"> </w:t>
            </w:r>
            <w:r w:rsidRPr="00867F0F">
              <w:rPr>
                <w:rFonts w:ascii="Calibri" w:eastAsia="Calibri" w:hAnsi="Calibri" w:cs="Calibri"/>
                <w:lang w:val="en-US"/>
              </w:rPr>
              <w:t>students,</w:t>
            </w:r>
            <w:r w:rsidRPr="00867F0F">
              <w:rPr>
                <w:rFonts w:ascii="Calibri" w:eastAsia="Calibri" w:hAnsi="Calibri" w:cs="Calibri"/>
                <w:spacing w:val="-2"/>
                <w:lang w:val="en-US"/>
              </w:rPr>
              <w:t xml:space="preserve"> </w:t>
            </w:r>
            <w:r w:rsidRPr="00867F0F">
              <w:rPr>
                <w:rFonts w:ascii="Calibri" w:eastAsia="Calibri" w:hAnsi="Calibri" w:cs="Calibri"/>
                <w:lang w:val="en-US"/>
              </w:rPr>
              <w:t>parents</w:t>
            </w:r>
            <w:r w:rsidRPr="00867F0F">
              <w:rPr>
                <w:rFonts w:ascii="Calibri" w:eastAsia="Calibri" w:hAnsi="Calibri" w:cs="Calibri"/>
                <w:spacing w:val="-4"/>
                <w:lang w:val="en-US"/>
              </w:rPr>
              <w:t xml:space="preserve"> </w:t>
            </w:r>
            <w:r w:rsidRPr="00867F0F">
              <w:rPr>
                <w:rFonts w:ascii="Calibri" w:eastAsia="Calibri" w:hAnsi="Calibri" w:cs="Calibri"/>
                <w:lang w:val="en-US"/>
              </w:rPr>
              <w:t>and</w:t>
            </w:r>
            <w:r w:rsidRPr="00867F0F">
              <w:rPr>
                <w:rFonts w:ascii="Calibri" w:eastAsia="Calibri" w:hAnsi="Calibri" w:cs="Calibri"/>
                <w:spacing w:val="-3"/>
                <w:lang w:val="en-US"/>
              </w:rPr>
              <w:t xml:space="preserve"> </w:t>
            </w:r>
            <w:r w:rsidRPr="00867F0F">
              <w:rPr>
                <w:rFonts w:ascii="Calibri" w:eastAsia="Calibri" w:hAnsi="Calibri" w:cs="Calibri"/>
                <w:lang w:val="en-US"/>
              </w:rPr>
              <w:t>the</w:t>
            </w:r>
            <w:r w:rsidRPr="00867F0F">
              <w:rPr>
                <w:rFonts w:ascii="Calibri" w:eastAsia="Calibri" w:hAnsi="Calibri" w:cs="Calibri"/>
                <w:spacing w:val="-1"/>
                <w:lang w:val="en-US"/>
              </w:rPr>
              <w:t xml:space="preserve"> </w:t>
            </w:r>
            <w:r w:rsidRPr="00867F0F">
              <w:rPr>
                <w:rFonts w:ascii="Calibri" w:eastAsia="Calibri" w:hAnsi="Calibri" w:cs="Calibri"/>
                <w:lang w:val="en-US"/>
              </w:rPr>
              <w:t>wider</w:t>
            </w:r>
            <w:r w:rsidRPr="00867F0F">
              <w:rPr>
                <w:rFonts w:ascii="Calibri" w:eastAsia="Calibri" w:hAnsi="Calibri" w:cs="Calibri"/>
                <w:spacing w:val="-2"/>
                <w:lang w:val="en-US"/>
              </w:rPr>
              <w:t xml:space="preserve"> </w:t>
            </w:r>
            <w:r w:rsidRPr="00867F0F">
              <w:rPr>
                <w:rFonts w:ascii="Calibri" w:eastAsia="Calibri" w:hAnsi="Calibri" w:cs="Calibri"/>
                <w:lang w:val="en-US"/>
              </w:rPr>
              <w:t>community.</w:t>
            </w:r>
          </w:p>
          <w:p w:rsidR="00867F0F" w:rsidRPr="00867F0F" w:rsidRDefault="00867F0F" w:rsidP="00867F0F">
            <w:pPr>
              <w:widowControl w:val="0"/>
              <w:numPr>
                <w:ilvl w:val="0"/>
                <w:numId w:val="9"/>
              </w:numPr>
              <w:tabs>
                <w:tab w:val="left" w:pos="461"/>
                <w:tab w:val="left" w:pos="462"/>
              </w:tabs>
              <w:autoSpaceDE w:val="0"/>
              <w:autoSpaceDN w:val="0"/>
              <w:spacing w:before="60" w:after="0" w:line="240" w:lineRule="auto"/>
              <w:ind w:left="461"/>
              <w:rPr>
                <w:rFonts w:ascii="Calibri" w:eastAsia="Calibri" w:hAnsi="Calibri" w:cs="Calibri"/>
                <w:lang w:val="en-US"/>
              </w:rPr>
            </w:pPr>
            <w:r w:rsidRPr="00867F0F">
              <w:rPr>
                <w:rFonts w:ascii="Calibri" w:eastAsia="Calibri" w:hAnsi="Calibri" w:cs="Calibri"/>
                <w:lang w:val="en-US"/>
              </w:rPr>
              <w:t>To develop an attitude of high aspiration and achievement in the</w:t>
            </w:r>
            <w:r w:rsidRPr="00867F0F">
              <w:rPr>
                <w:rFonts w:ascii="Calibri" w:eastAsia="Calibri" w:hAnsi="Calibri" w:cs="Calibri"/>
                <w:spacing w:val="-25"/>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9"/>
              </w:numPr>
              <w:tabs>
                <w:tab w:val="left" w:pos="460"/>
                <w:tab w:val="left" w:pos="461"/>
              </w:tabs>
              <w:autoSpaceDE w:val="0"/>
              <w:autoSpaceDN w:val="0"/>
              <w:spacing w:before="60" w:after="0" w:line="240" w:lineRule="auto"/>
              <w:ind w:right="100" w:hanging="357"/>
              <w:rPr>
                <w:rFonts w:ascii="Calibri" w:eastAsia="Calibri" w:hAnsi="Calibri" w:cs="Calibri"/>
                <w:lang w:val="en-US"/>
              </w:rPr>
            </w:pPr>
            <w:r w:rsidRPr="00867F0F">
              <w:rPr>
                <w:rFonts w:ascii="Calibri" w:eastAsia="Calibri" w:hAnsi="Calibri" w:cs="Calibri"/>
                <w:lang w:val="en-US"/>
              </w:rPr>
              <w:t>To act as a role model to students through professional conduct reflecting our expectations of high  standards of appearance and courtesy by the</w:t>
            </w:r>
            <w:r w:rsidRPr="00867F0F">
              <w:rPr>
                <w:rFonts w:ascii="Calibri" w:eastAsia="Calibri" w:hAnsi="Calibri" w:cs="Calibri"/>
                <w:spacing w:val="-18"/>
                <w:lang w:val="en-US"/>
              </w:rPr>
              <w:t xml:space="preserve"> </w:t>
            </w:r>
            <w:r w:rsidRPr="00867F0F">
              <w:rPr>
                <w:rFonts w:ascii="Calibri" w:eastAsia="Calibri" w:hAnsi="Calibri" w:cs="Calibri"/>
                <w:lang w:val="en-US"/>
              </w:rPr>
              <w:t>students.</w:t>
            </w:r>
          </w:p>
        </w:tc>
      </w:tr>
      <w:tr w:rsidR="00867F0F" w:rsidRPr="00867F0F" w:rsidTr="00091C8E">
        <w:trPr>
          <w:gridAfter w:val="1"/>
          <w:wAfter w:w="86" w:type="dxa"/>
          <w:trHeight w:hRule="exac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MAIN DUTIES</w:t>
            </w:r>
          </w:p>
        </w:tc>
      </w:tr>
      <w:tr w:rsidR="00867F0F" w:rsidRPr="00867F0F" w:rsidTr="009131A5">
        <w:trPr>
          <w:gridAfter w:val="1"/>
          <w:wAfter w:w="86" w:type="dxa"/>
          <w:trHeight w:hRule="exact" w:val="944"/>
        </w:trPr>
        <w:tc>
          <w:tcPr>
            <w:tcW w:w="10343" w:type="dxa"/>
            <w:gridSpan w:val="2"/>
            <w:tcBorders>
              <w:top w:val="single" w:sz="4" w:space="0" w:color="auto"/>
              <w:left w:val="single" w:sz="4" w:space="0" w:color="auto"/>
              <w:bottom w:val="single" w:sz="4" w:space="0" w:color="DADADA"/>
              <w:right w:val="single" w:sz="4" w:space="0" w:color="auto"/>
            </w:tcBorders>
          </w:tcPr>
          <w:p w:rsidR="00867F0F" w:rsidRDefault="00867F0F" w:rsidP="00867F0F">
            <w:pPr>
              <w:widowControl w:val="0"/>
              <w:autoSpaceDE w:val="0"/>
              <w:autoSpaceDN w:val="0"/>
              <w:spacing w:before="1" w:after="0" w:line="240" w:lineRule="auto"/>
              <w:ind w:left="103" w:firstLine="50"/>
              <w:rPr>
                <w:rFonts w:ascii="Calibri" w:eastAsia="Calibri" w:hAnsi="Calibri" w:cs="Calibri"/>
                <w:b/>
                <w:lang w:val="en-US"/>
              </w:rPr>
            </w:pPr>
            <w:r w:rsidRPr="00867F0F">
              <w:rPr>
                <w:rFonts w:ascii="Calibri" w:eastAsia="Calibri" w:hAnsi="Calibri" w:cs="Calibri"/>
                <w:b/>
                <w:lang w:val="en-US"/>
              </w:rPr>
              <w:t xml:space="preserve">All staff are expected to support and contribute to the ethos of the school as outlined in the </w:t>
            </w:r>
            <w:proofErr w:type="spellStart"/>
            <w:r w:rsidRPr="00867F0F">
              <w:rPr>
                <w:rFonts w:ascii="Calibri" w:eastAsia="Calibri" w:hAnsi="Calibri" w:cs="Calibri"/>
                <w:b/>
                <w:lang w:val="en-US"/>
              </w:rPr>
              <w:t>Aldworth</w:t>
            </w:r>
            <w:proofErr w:type="spellEnd"/>
            <w:r w:rsidRPr="00867F0F">
              <w:rPr>
                <w:rFonts w:ascii="Calibri" w:eastAsia="Calibri" w:hAnsi="Calibri" w:cs="Calibri"/>
                <w:b/>
                <w:lang w:val="en-US"/>
              </w:rPr>
              <w:t xml:space="preserve"> School Prospectus, </w:t>
            </w:r>
            <w:proofErr w:type="spellStart"/>
            <w:r w:rsidRPr="00867F0F">
              <w:rPr>
                <w:rFonts w:ascii="Calibri" w:eastAsia="Calibri" w:hAnsi="Calibri" w:cs="Calibri"/>
                <w:b/>
                <w:lang w:val="en-US"/>
              </w:rPr>
              <w:t>Aldworth</w:t>
            </w:r>
            <w:proofErr w:type="spellEnd"/>
            <w:r w:rsidRPr="00867F0F">
              <w:rPr>
                <w:rFonts w:ascii="Calibri" w:eastAsia="Calibri" w:hAnsi="Calibri" w:cs="Calibri"/>
                <w:b/>
                <w:lang w:val="en-US"/>
              </w:rPr>
              <w:t xml:space="preserve"> School QTS Job Description and referenced in the Code of Conduct for staff.</w:t>
            </w:r>
            <w:bookmarkStart w:id="1" w:name="_GoBack"/>
            <w:bookmarkEnd w:id="1"/>
          </w:p>
          <w:p w:rsidR="009131A5" w:rsidRDefault="009131A5" w:rsidP="00867F0F">
            <w:pPr>
              <w:widowControl w:val="0"/>
              <w:autoSpaceDE w:val="0"/>
              <w:autoSpaceDN w:val="0"/>
              <w:spacing w:before="1" w:after="0" w:line="240" w:lineRule="auto"/>
              <w:ind w:left="103" w:firstLine="50"/>
              <w:rPr>
                <w:rFonts w:ascii="Calibri" w:eastAsia="Calibri" w:hAnsi="Calibri" w:cs="Calibri"/>
                <w:b/>
                <w:lang w:val="en-US"/>
              </w:rPr>
            </w:pPr>
          </w:p>
          <w:p w:rsidR="009131A5" w:rsidRDefault="009131A5" w:rsidP="00867F0F">
            <w:pPr>
              <w:widowControl w:val="0"/>
              <w:autoSpaceDE w:val="0"/>
              <w:autoSpaceDN w:val="0"/>
              <w:spacing w:before="1" w:after="0" w:line="240" w:lineRule="auto"/>
              <w:ind w:left="103" w:firstLine="50"/>
              <w:rPr>
                <w:rFonts w:ascii="Calibri" w:eastAsia="Calibri" w:hAnsi="Calibri" w:cs="Calibri"/>
                <w:b/>
                <w:lang w:val="en-US"/>
              </w:rPr>
            </w:pPr>
          </w:p>
          <w:p w:rsidR="00165BB7" w:rsidRPr="00867F0F" w:rsidRDefault="00165BB7" w:rsidP="00867F0F">
            <w:pPr>
              <w:widowControl w:val="0"/>
              <w:autoSpaceDE w:val="0"/>
              <w:autoSpaceDN w:val="0"/>
              <w:spacing w:before="1" w:after="0" w:line="240" w:lineRule="auto"/>
              <w:ind w:left="103" w:firstLine="50"/>
              <w:rPr>
                <w:rFonts w:ascii="Calibri" w:eastAsia="Calibri" w:hAnsi="Calibri" w:cs="Calibri"/>
                <w:b/>
                <w:lang w:val="en-US"/>
              </w:rPr>
            </w:pPr>
          </w:p>
        </w:tc>
      </w:tr>
      <w:tr w:rsidR="00867F0F" w:rsidRPr="00867F0F" w:rsidTr="00091C8E">
        <w:trPr>
          <w:gridBefore w:val="1"/>
          <w:wBefore w:w="114" w:type="dxa"/>
          <w:trHeight w:hRule="exact" w:val="389"/>
        </w:trPr>
        <w:tc>
          <w:tcPr>
            <w:tcW w:w="103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TEACHING AND LEARNING</w:t>
            </w:r>
          </w:p>
        </w:tc>
      </w:tr>
      <w:tr w:rsidR="00867F0F" w:rsidRPr="00867F0F" w:rsidTr="00091C8E">
        <w:trPr>
          <w:gridBefore w:val="1"/>
          <w:wBefore w:w="114" w:type="dxa"/>
          <w:trHeight w:hRule="exact" w:val="5054"/>
        </w:trPr>
        <w:tc>
          <w:tcPr>
            <w:tcW w:w="10315" w:type="dxa"/>
            <w:gridSpan w:val="2"/>
            <w:tcBorders>
              <w:top w:val="single" w:sz="4" w:space="0" w:color="DADADA"/>
              <w:left w:val="single" w:sz="4" w:space="0" w:color="auto"/>
              <w:bottom w:val="single" w:sz="4" w:space="0" w:color="auto"/>
              <w:right w:val="single" w:sz="4" w:space="0" w:color="auto"/>
            </w:tcBorders>
          </w:tcPr>
          <w:p w:rsidR="00867F0F" w:rsidRPr="00867F0F" w:rsidRDefault="00867F0F" w:rsidP="00867F0F">
            <w:pPr>
              <w:widowControl w:val="0"/>
              <w:numPr>
                <w:ilvl w:val="0"/>
                <w:numId w:val="8"/>
              </w:numPr>
              <w:tabs>
                <w:tab w:val="left" w:pos="463"/>
                <w:tab w:val="left" w:pos="464"/>
              </w:tabs>
              <w:autoSpaceDE w:val="0"/>
              <w:autoSpaceDN w:val="0"/>
              <w:spacing w:before="2" w:after="0" w:line="240" w:lineRule="auto"/>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support</w:t>
            </w:r>
            <w:r w:rsidRPr="00867F0F">
              <w:rPr>
                <w:rFonts w:ascii="Calibri" w:eastAsia="Calibri" w:hAnsi="Calibri" w:cs="Calibri"/>
                <w:spacing w:val="-2"/>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influence</w:t>
            </w:r>
            <w:r w:rsidRPr="00867F0F">
              <w:rPr>
                <w:rFonts w:ascii="Calibri" w:eastAsia="Calibri" w:hAnsi="Calibri" w:cs="Calibri"/>
                <w:spacing w:val="-2"/>
                <w:lang w:val="en-US"/>
              </w:rPr>
              <w:t xml:space="preserve"> </w:t>
            </w:r>
            <w:r w:rsidRPr="00867F0F">
              <w:rPr>
                <w:rFonts w:ascii="Calibri" w:eastAsia="Calibri" w:hAnsi="Calibri" w:cs="Calibri"/>
                <w:lang w:val="en-US"/>
              </w:rPr>
              <w:t>whole</w:t>
            </w:r>
            <w:r w:rsidRPr="00867F0F">
              <w:rPr>
                <w:rFonts w:ascii="Calibri" w:eastAsia="Calibri" w:hAnsi="Calibri" w:cs="Calibri"/>
                <w:spacing w:val="-2"/>
                <w:lang w:val="en-US"/>
              </w:rPr>
              <w:t xml:space="preserve"> </w:t>
            </w:r>
            <w:r w:rsidRPr="00867F0F">
              <w:rPr>
                <w:rFonts w:ascii="Calibri" w:eastAsia="Calibri" w:hAnsi="Calibri" w:cs="Calibri"/>
                <w:lang w:val="en-US"/>
              </w:rPr>
              <w:t>school</w:t>
            </w:r>
            <w:r w:rsidRPr="00867F0F">
              <w:rPr>
                <w:rFonts w:ascii="Calibri" w:eastAsia="Calibri" w:hAnsi="Calibri" w:cs="Calibri"/>
                <w:spacing w:val="-3"/>
                <w:lang w:val="en-US"/>
              </w:rPr>
              <w:t xml:space="preserve"> </w:t>
            </w:r>
            <w:r w:rsidRPr="00867F0F">
              <w:rPr>
                <w:rFonts w:ascii="Calibri" w:eastAsia="Calibri" w:hAnsi="Calibri" w:cs="Calibri"/>
                <w:lang w:val="en-US"/>
              </w:rPr>
              <w:t>teaching</w:t>
            </w:r>
            <w:r w:rsidRPr="00867F0F">
              <w:rPr>
                <w:rFonts w:ascii="Calibri" w:eastAsia="Calibri" w:hAnsi="Calibri" w:cs="Calibri"/>
                <w:spacing w:val="-4"/>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learning</w:t>
            </w:r>
            <w:r w:rsidRPr="00867F0F">
              <w:rPr>
                <w:rFonts w:ascii="Calibri" w:eastAsia="Calibri" w:hAnsi="Calibri" w:cs="Calibri"/>
                <w:spacing w:val="-4"/>
                <w:lang w:val="en-US"/>
              </w:rPr>
              <w:t xml:space="preserve"> </w:t>
            </w:r>
            <w:r w:rsidRPr="00867F0F">
              <w:rPr>
                <w:rFonts w:ascii="Calibri" w:eastAsia="Calibri" w:hAnsi="Calibri" w:cs="Calibri"/>
                <w:lang w:val="en-US"/>
              </w:rPr>
              <w:t>strategies</w:t>
            </w:r>
            <w:r w:rsidRPr="00867F0F">
              <w:rPr>
                <w:rFonts w:ascii="Calibri" w:eastAsia="Calibri" w:hAnsi="Calibri" w:cs="Calibri"/>
                <w:spacing w:val="-5"/>
                <w:lang w:val="en-US"/>
              </w:rPr>
              <w:t xml:space="preserve"> </w:t>
            </w: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promote</w:t>
            </w:r>
            <w:r w:rsidRPr="00867F0F">
              <w:rPr>
                <w:rFonts w:ascii="Calibri" w:eastAsia="Calibri" w:hAnsi="Calibri" w:cs="Calibri"/>
                <w:spacing w:val="-2"/>
                <w:lang w:val="en-US"/>
              </w:rPr>
              <w:t xml:space="preserve"> </w:t>
            </w:r>
            <w:r w:rsidRPr="00867F0F">
              <w:rPr>
                <w:rFonts w:ascii="Calibri" w:eastAsia="Calibri" w:hAnsi="Calibri" w:cs="Calibri"/>
                <w:lang w:val="en-US"/>
              </w:rPr>
              <w:t>inclusive</w:t>
            </w:r>
            <w:r w:rsidRPr="00867F0F">
              <w:rPr>
                <w:rFonts w:ascii="Calibri" w:eastAsia="Calibri" w:hAnsi="Calibri" w:cs="Calibri"/>
                <w:spacing w:val="-2"/>
                <w:lang w:val="en-US"/>
              </w:rPr>
              <w:t xml:space="preserve"> </w:t>
            </w:r>
            <w:r w:rsidRPr="00867F0F">
              <w:rPr>
                <w:rFonts w:ascii="Calibri" w:eastAsia="Calibri" w:hAnsi="Calibri" w:cs="Calibri"/>
                <w:lang w:val="en-US"/>
              </w:rPr>
              <w:t>teaching;</w:t>
            </w:r>
          </w:p>
          <w:p w:rsidR="00867F0F" w:rsidRPr="00867F0F" w:rsidRDefault="00867F0F" w:rsidP="00867F0F">
            <w:pPr>
              <w:widowControl w:val="0"/>
              <w:numPr>
                <w:ilvl w:val="0"/>
                <w:numId w:val="8"/>
              </w:numPr>
              <w:tabs>
                <w:tab w:val="left" w:pos="463"/>
                <w:tab w:val="left" w:pos="464"/>
              </w:tabs>
              <w:autoSpaceDE w:val="0"/>
              <w:autoSpaceDN w:val="0"/>
              <w:spacing w:after="0" w:line="240" w:lineRule="auto"/>
              <w:ind w:right="104"/>
              <w:rPr>
                <w:rFonts w:ascii="Calibri" w:eastAsia="Calibri" w:hAnsi="Calibri" w:cs="Calibri"/>
                <w:lang w:val="en-US"/>
              </w:rPr>
            </w:pPr>
            <w:r w:rsidRPr="00867F0F">
              <w:rPr>
                <w:rFonts w:ascii="Calibri" w:eastAsia="Calibri" w:hAnsi="Calibri" w:cs="Calibri"/>
                <w:lang w:val="en-US"/>
              </w:rPr>
              <w:t>to research and lead the implementation of pedagogy and practice proven to improve the attainment of SEND</w:t>
            </w:r>
            <w:r w:rsidRPr="00867F0F">
              <w:rPr>
                <w:rFonts w:ascii="Calibri" w:eastAsia="Calibri" w:hAnsi="Calibri" w:cs="Calibri"/>
                <w:spacing w:val="-2"/>
                <w:lang w:val="en-US"/>
              </w:rPr>
              <w:t xml:space="preserve"> </w:t>
            </w:r>
            <w:r w:rsidRPr="00867F0F">
              <w:rPr>
                <w:rFonts w:ascii="Calibri" w:eastAsia="Calibri" w:hAnsi="Calibri" w:cs="Calibri"/>
                <w:lang w:val="en-US"/>
              </w:rPr>
              <w:t>students</w:t>
            </w:r>
            <w:r w:rsidRPr="00867F0F">
              <w:rPr>
                <w:rFonts w:ascii="Calibri" w:eastAsia="Calibri" w:hAnsi="Calibri" w:cs="Calibri"/>
                <w:spacing w:val="-3"/>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the</w:t>
            </w:r>
            <w:r w:rsidRPr="00867F0F">
              <w:rPr>
                <w:rFonts w:ascii="Calibri" w:eastAsia="Calibri" w:hAnsi="Calibri" w:cs="Calibri"/>
                <w:spacing w:val="-5"/>
                <w:lang w:val="en-US"/>
              </w:rPr>
              <w:t xml:space="preserve"> </w:t>
            </w:r>
            <w:proofErr w:type="gramStart"/>
            <w:r w:rsidRPr="00867F0F">
              <w:rPr>
                <w:rFonts w:ascii="Calibri" w:eastAsia="Calibri" w:hAnsi="Calibri" w:cs="Calibri"/>
                <w:lang w:val="en-US"/>
              </w:rPr>
              <w:t>most</w:t>
            </w:r>
            <w:r w:rsidRPr="00867F0F">
              <w:rPr>
                <w:rFonts w:ascii="Calibri" w:eastAsia="Calibri" w:hAnsi="Calibri" w:cs="Calibri"/>
                <w:spacing w:val="-2"/>
                <w:lang w:val="en-US"/>
              </w:rPr>
              <w:t xml:space="preserve"> </w:t>
            </w:r>
            <w:r w:rsidRPr="00867F0F">
              <w:rPr>
                <w:rFonts w:ascii="Calibri" w:eastAsia="Calibri" w:hAnsi="Calibri" w:cs="Calibri"/>
                <w:lang w:val="en-US"/>
              </w:rPr>
              <w:t>able</w:t>
            </w:r>
            <w:proofErr w:type="gramEnd"/>
            <w:r w:rsidRPr="00867F0F">
              <w:rPr>
                <w:rFonts w:ascii="Calibri" w:eastAsia="Calibri" w:hAnsi="Calibri" w:cs="Calibri"/>
                <w:lang w:val="en-US"/>
              </w:rPr>
              <w:t>,</w:t>
            </w:r>
            <w:r w:rsidRPr="00867F0F">
              <w:rPr>
                <w:rFonts w:ascii="Calibri" w:eastAsia="Calibri" w:hAnsi="Calibri" w:cs="Calibri"/>
                <w:spacing w:val="-5"/>
                <w:lang w:val="en-US"/>
              </w:rPr>
              <w:t xml:space="preserve"> </w:t>
            </w:r>
            <w:r w:rsidRPr="00867F0F">
              <w:rPr>
                <w:rFonts w:ascii="Calibri" w:eastAsia="Calibri" w:hAnsi="Calibri" w:cs="Calibri"/>
                <w:lang w:val="en-US"/>
              </w:rPr>
              <w:t>through</w:t>
            </w:r>
            <w:r w:rsidRPr="00867F0F">
              <w:rPr>
                <w:rFonts w:ascii="Calibri" w:eastAsia="Calibri" w:hAnsi="Calibri" w:cs="Calibri"/>
                <w:spacing w:val="-4"/>
                <w:lang w:val="en-US"/>
              </w:rPr>
              <w:t xml:space="preserve"> </w:t>
            </w:r>
            <w:r w:rsidRPr="00867F0F">
              <w:rPr>
                <w:rFonts w:ascii="Calibri" w:eastAsia="Calibri" w:hAnsi="Calibri" w:cs="Calibri"/>
                <w:lang w:val="en-US"/>
              </w:rPr>
              <w:t>the</w:t>
            </w:r>
            <w:r w:rsidRPr="00867F0F">
              <w:rPr>
                <w:rFonts w:ascii="Calibri" w:eastAsia="Calibri" w:hAnsi="Calibri" w:cs="Calibri"/>
                <w:spacing w:val="-2"/>
                <w:lang w:val="en-US"/>
              </w:rPr>
              <w:t xml:space="preserve"> </w:t>
            </w:r>
            <w:r w:rsidRPr="00867F0F">
              <w:rPr>
                <w:rFonts w:ascii="Calibri" w:eastAsia="Calibri" w:hAnsi="Calibri" w:cs="Calibri"/>
                <w:lang w:val="en-US"/>
              </w:rPr>
              <w:t>dissemination</w:t>
            </w:r>
            <w:r w:rsidRPr="00867F0F">
              <w:rPr>
                <w:rFonts w:ascii="Calibri" w:eastAsia="Calibri" w:hAnsi="Calibri" w:cs="Calibri"/>
                <w:spacing w:val="-4"/>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quality</w:t>
            </w:r>
            <w:r w:rsidRPr="00867F0F">
              <w:rPr>
                <w:rFonts w:ascii="Calibri" w:eastAsia="Calibri" w:hAnsi="Calibri" w:cs="Calibri"/>
                <w:spacing w:val="-4"/>
                <w:lang w:val="en-US"/>
              </w:rPr>
              <w:t xml:space="preserve"> </w:t>
            </w:r>
            <w:r w:rsidRPr="00867F0F">
              <w:rPr>
                <w:rFonts w:ascii="Calibri" w:eastAsia="Calibri" w:hAnsi="Calibri" w:cs="Calibri"/>
                <w:lang w:val="en-US"/>
              </w:rPr>
              <w:t>assurance</w:t>
            </w:r>
            <w:r w:rsidRPr="00867F0F">
              <w:rPr>
                <w:rFonts w:ascii="Calibri" w:eastAsia="Calibri" w:hAnsi="Calibri" w:cs="Calibri"/>
                <w:spacing w:val="-5"/>
                <w:lang w:val="en-US"/>
              </w:rPr>
              <w:t xml:space="preserve"> </w:t>
            </w:r>
            <w:r w:rsidRPr="00867F0F">
              <w:rPr>
                <w:rFonts w:ascii="Calibri" w:eastAsia="Calibri" w:hAnsi="Calibri" w:cs="Calibri"/>
                <w:lang w:val="en-US"/>
              </w:rPr>
              <w:t>of</w:t>
            </w:r>
            <w:r w:rsidRPr="00867F0F">
              <w:rPr>
                <w:rFonts w:ascii="Calibri" w:eastAsia="Calibri" w:hAnsi="Calibri" w:cs="Calibri"/>
                <w:spacing w:val="-3"/>
                <w:lang w:val="en-US"/>
              </w:rPr>
              <w:t xml:space="preserve"> </w:t>
            </w:r>
            <w:r w:rsidRPr="00867F0F">
              <w:rPr>
                <w:rFonts w:ascii="Calibri" w:eastAsia="Calibri" w:hAnsi="Calibri" w:cs="Calibri"/>
                <w:lang w:val="en-US"/>
              </w:rPr>
              <w:t>differentiated</w:t>
            </w:r>
            <w:r w:rsidRPr="00867F0F">
              <w:rPr>
                <w:rFonts w:ascii="Calibri" w:eastAsia="Calibri" w:hAnsi="Calibri" w:cs="Calibri"/>
                <w:spacing w:val="-4"/>
                <w:lang w:val="en-US"/>
              </w:rPr>
              <w:t xml:space="preserve"> </w:t>
            </w:r>
            <w:r w:rsidRPr="00867F0F">
              <w:rPr>
                <w:rFonts w:ascii="Calibri" w:eastAsia="Calibri" w:hAnsi="Calibri" w:cs="Calibri"/>
                <w:lang w:val="en-US"/>
              </w:rPr>
              <w:t>learning strategies with teachers, Curriculum Leaders and across the whole</w:t>
            </w:r>
            <w:r w:rsidRPr="00867F0F">
              <w:rPr>
                <w:rFonts w:ascii="Calibri" w:eastAsia="Calibri" w:hAnsi="Calibri" w:cs="Calibri"/>
                <w:spacing w:val="-28"/>
                <w:lang w:val="en-US"/>
              </w:rPr>
              <w:t xml:space="preserve"> </w:t>
            </w:r>
            <w:r w:rsidRPr="00867F0F">
              <w:rPr>
                <w:rFonts w:ascii="Calibri" w:eastAsia="Calibri" w:hAnsi="Calibri" w:cs="Calibri"/>
                <w:lang w:val="en-US"/>
              </w:rPr>
              <w:t>school;</w:t>
            </w:r>
          </w:p>
          <w:p w:rsidR="00867F0F" w:rsidRPr="00867F0F" w:rsidRDefault="00867F0F" w:rsidP="00867F0F">
            <w:pPr>
              <w:widowControl w:val="0"/>
              <w:numPr>
                <w:ilvl w:val="0"/>
                <w:numId w:val="8"/>
              </w:numPr>
              <w:tabs>
                <w:tab w:val="left" w:pos="463"/>
                <w:tab w:val="left" w:pos="464"/>
              </w:tabs>
              <w:autoSpaceDE w:val="0"/>
              <w:autoSpaceDN w:val="0"/>
              <w:spacing w:before="24" w:after="0" w:line="240" w:lineRule="auto"/>
              <w:ind w:right="845"/>
              <w:rPr>
                <w:rFonts w:ascii="Calibri" w:eastAsia="Calibri" w:hAnsi="Calibri" w:cs="Calibri"/>
                <w:lang w:val="en-US"/>
              </w:rPr>
            </w:pPr>
            <w:r w:rsidRPr="00867F0F">
              <w:rPr>
                <w:rFonts w:ascii="Calibri" w:eastAsia="Calibri" w:hAnsi="Calibri" w:cs="Calibri"/>
                <w:lang w:val="en-US"/>
              </w:rPr>
              <w:t>to lead and support staff in developing appropriate teaching, learning and assessment strategies and learning resources, including the use of new technologies, to meet the needs of SEND</w:t>
            </w:r>
            <w:r w:rsidRPr="00867F0F">
              <w:rPr>
                <w:rFonts w:ascii="Calibri" w:eastAsia="Calibri" w:hAnsi="Calibri" w:cs="Calibri"/>
                <w:spacing w:val="-31"/>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8"/>
              </w:numPr>
              <w:tabs>
                <w:tab w:val="left" w:pos="463"/>
                <w:tab w:val="left" w:pos="464"/>
              </w:tabs>
              <w:autoSpaceDE w:val="0"/>
              <w:autoSpaceDN w:val="0"/>
              <w:spacing w:after="0" w:line="240" w:lineRule="auto"/>
              <w:rPr>
                <w:rFonts w:ascii="Calibri" w:eastAsia="Calibri" w:hAnsi="Calibri" w:cs="Calibri"/>
                <w:lang w:val="en-US"/>
              </w:rPr>
            </w:pPr>
            <w:r w:rsidRPr="00867F0F">
              <w:rPr>
                <w:rFonts w:ascii="Calibri" w:eastAsia="Calibri" w:hAnsi="Calibri" w:cs="Calibri"/>
                <w:lang w:val="en-US"/>
              </w:rPr>
              <w:t>to lead CPD activities regularly at INSET</w:t>
            </w:r>
            <w:r w:rsidRPr="00867F0F">
              <w:rPr>
                <w:rFonts w:ascii="Calibri" w:eastAsia="Calibri" w:hAnsi="Calibri" w:cs="Calibri"/>
                <w:spacing w:val="-19"/>
                <w:lang w:val="en-US"/>
              </w:rPr>
              <w:t xml:space="preserve"> </w:t>
            </w:r>
            <w:r w:rsidRPr="00867F0F">
              <w:rPr>
                <w:rFonts w:ascii="Calibri" w:eastAsia="Calibri" w:hAnsi="Calibri" w:cs="Calibri"/>
                <w:lang w:val="en-US"/>
              </w:rPr>
              <w:t>meetings;</w:t>
            </w:r>
          </w:p>
          <w:p w:rsidR="00867F0F" w:rsidRPr="00867F0F" w:rsidRDefault="00867F0F" w:rsidP="00867F0F">
            <w:pPr>
              <w:widowControl w:val="0"/>
              <w:numPr>
                <w:ilvl w:val="0"/>
                <w:numId w:val="8"/>
              </w:numPr>
              <w:tabs>
                <w:tab w:val="left" w:pos="463"/>
                <w:tab w:val="left" w:pos="464"/>
              </w:tabs>
              <w:autoSpaceDE w:val="0"/>
              <w:autoSpaceDN w:val="0"/>
              <w:spacing w:after="0" w:line="240" w:lineRule="auto"/>
              <w:ind w:right="453"/>
              <w:rPr>
                <w:rFonts w:ascii="Calibri" w:eastAsia="Calibri" w:hAnsi="Calibri" w:cs="Calibri"/>
                <w:lang w:val="en-US"/>
              </w:rPr>
            </w:pPr>
            <w:r w:rsidRPr="00867F0F">
              <w:rPr>
                <w:rFonts w:ascii="Calibri" w:eastAsia="Calibri" w:hAnsi="Calibri" w:cs="Calibri"/>
                <w:lang w:val="en-US"/>
              </w:rPr>
              <w:t>to facilitate opportunities for observing colleagues and providing advice and guidance in support of SEND students;</w:t>
            </w:r>
          </w:p>
          <w:p w:rsidR="00867F0F" w:rsidRPr="00867F0F" w:rsidRDefault="00867F0F" w:rsidP="00867F0F">
            <w:pPr>
              <w:widowControl w:val="0"/>
              <w:numPr>
                <w:ilvl w:val="0"/>
                <w:numId w:val="8"/>
              </w:numPr>
              <w:tabs>
                <w:tab w:val="left" w:pos="463"/>
                <w:tab w:val="left" w:pos="464"/>
              </w:tabs>
              <w:autoSpaceDE w:val="0"/>
              <w:autoSpaceDN w:val="0"/>
              <w:spacing w:after="0" w:line="278" w:lineRule="exact"/>
              <w:rPr>
                <w:rFonts w:ascii="Calibri" w:eastAsia="Calibri" w:hAnsi="Calibri" w:cs="Calibri"/>
                <w:lang w:val="en-US"/>
              </w:rPr>
            </w:pPr>
            <w:r w:rsidRPr="00867F0F">
              <w:rPr>
                <w:rFonts w:ascii="Calibri" w:eastAsia="Calibri" w:hAnsi="Calibri" w:cs="Calibri"/>
                <w:lang w:val="en-US"/>
              </w:rPr>
              <w:t>to visit other schools in order to obtain and share best</w:t>
            </w:r>
            <w:r w:rsidRPr="00867F0F">
              <w:rPr>
                <w:rFonts w:ascii="Calibri" w:eastAsia="Calibri" w:hAnsi="Calibri" w:cs="Calibri"/>
                <w:spacing w:val="-22"/>
                <w:lang w:val="en-US"/>
              </w:rPr>
              <w:t xml:space="preserve"> </w:t>
            </w:r>
            <w:r w:rsidRPr="00867F0F">
              <w:rPr>
                <w:rFonts w:ascii="Calibri" w:eastAsia="Calibri" w:hAnsi="Calibri" w:cs="Calibri"/>
                <w:lang w:val="en-US"/>
              </w:rPr>
              <w:t>practice;</w:t>
            </w:r>
          </w:p>
          <w:p w:rsidR="00867F0F" w:rsidRPr="00867F0F" w:rsidRDefault="00867F0F" w:rsidP="00867F0F">
            <w:pPr>
              <w:widowControl w:val="0"/>
              <w:numPr>
                <w:ilvl w:val="0"/>
                <w:numId w:val="8"/>
              </w:numPr>
              <w:tabs>
                <w:tab w:val="left" w:pos="464"/>
                <w:tab w:val="left" w:pos="465"/>
              </w:tabs>
              <w:autoSpaceDE w:val="0"/>
              <w:autoSpaceDN w:val="0"/>
              <w:spacing w:after="0" w:line="240" w:lineRule="auto"/>
              <w:ind w:left="464" w:right="669"/>
              <w:rPr>
                <w:rFonts w:ascii="Calibri" w:eastAsia="Calibri" w:hAnsi="Calibri" w:cs="Calibri"/>
                <w:lang w:val="en-US"/>
              </w:rPr>
            </w:pPr>
            <w:r w:rsidRPr="00867F0F">
              <w:rPr>
                <w:rFonts w:ascii="Calibri" w:eastAsia="Calibri" w:hAnsi="Calibri" w:cs="Calibri"/>
                <w:lang w:val="en-US"/>
              </w:rPr>
              <w:t>to lead work with curriculum leaders, classroom teachers and support staff to ensure they have a clear understanding of the needs of each</w:t>
            </w:r>
            <w:r w:rsidRPr="00867F0F">
              <w:rPr>
                <w:rFonts w:ascii="Calibri" w:eastAsia="Calibri" w:hAnsi="Calibri" w:cs="Calibri"/>
                <w:spacing w:val="-13"/>
                <w:lang w:val="en-US"/>
              </w:rPr>
              <w:t xml:space="preserve"> </w:t>
            </w:r>
            <w:r w:rsidRPr="00867F0F">
              <w:rPr>
                <w:rFonts w:ascii="Calibri" w:eastAsia="Calibri" w:hAnsi="Calibri" w:cs="Calibri"/>
                <w:lang w:val="en-US"/>
              </w:rPr>
              <w:t>student;</w:t>
            </w:r>
          </w:p>
          <w:p w:rsidR="00867F0F" w:rsidRPr="00867F0F" w:rsidRDefault="00867F0F" w:rsidP="00867F0F">
            <w:pPr>
              <w:widowControl w:val="0"/>
              <w:numPr>
                <w:ilvl w:val="0"/>
                <w:numId w:val="8"/>
              </w:numPr>
              <w:tabs>
                <w:tab w:val="left" w:pos="464"/>
                <w:tab w:val="left" w:pos="465"/>
              </w:tabs>
              <w:autoSpaceDE w:val="0"/>
              <w:autoSpaceDN w:val="0"/>
              <w:spacing w:after="0" w:line="240" w:lineRule="auto"/>
              <w:ind w:left="464" w:right="464"/>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support</w:t>
            </w:r>
            <w:r w:rsidRPr="00867F0F">
              <w:rPr>
                <w:rFonts w:ascii="Calibri" w:eastAsia="Calibri" w:hAnsi="Calibri" w:cs="Calibri"/>
                <w:spacing w:val="-2"/>
                <w:lang w:val="en-US"/>
              </w:rPr>
              <w:t xml:space="preserve"> </w:t>
            </w:r>
            <w:r w:rsidRPr="00867F0F">
              <w:rPr>
                <w:rFonts w:ascii="Calibri" w:eastAsia="Calibri" w:hAnsi="Calibri" w:cs="Calibri"/>
                <w:lang w:val="en-US"/>
              </w:rPr>
              <w:t>developments</w:t>
            </w:r>
            <w:r w:rsidRPr="00867F0F">
              <w:rPr>
                <w:rFonts w:ascii="Calibri" w:eastAsia="Calibri" w:hAnsi="Calibri" w:cs="Calibri"/>
                <w:spacing w:val="-5"/>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initiatives</w:t>
            </w:r>
            <w:r w:rsidRPr="00867F0F">
              <w:rPr>
                <w:rFonts w:ascii="Calibri" w:eastAsia="Calibri" w:hAnsi="Calibri" w:cs="Calibri"/>
                <w:spacing w:val="-5"/>
                <w:lang w:val="en-US"/>
              </w:rPr>
              <w:t xml:space="preserve"> </w:t>
            </w: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improve</w:t>
            </w:r>
            <w:r w:rsidRPr="00867F0F">
              <w:rPr>
                <w:rFonts w:ascii="Calibri" w:eastAsia="Calibri" w:hAnsi="Calibri" w:cs="Calibri"/>
                <w:spacing w:val="-5"/>
                <w:lang w:val="en-US"/>
              </w:rPr>
              <w:t xml:space="preserve"> </w:t>
            </w:r>
            <w:r w:rsidRPr="00867F0F">
              <w:rPr>
                <w:rFonts w:ascii="Calibri" w:eastAsia="Calibri" w:hAnsi="Calibri" w:cs="Calibri"/>
                <w:lang w:val="en-US"/>
              </w:rPr>
              <w:t>standards</w:t>
            </w:r>
            <w:r w:rsidRPr="00867F0F">
              <w:rPr>
                <w:rFonts w:ascii="Calibri" w:eastAsia="Calibri" w:hAnsi="Calibri" w:cs="Calibri"/>
                <w:spacing w:val="-3"/>
                <w:lang w:val="en-US"/>
              </w:rPr>
              <w:t xml:space="preserve"> </w:t>
            </w:r>
            <w:r w:rsidRPr="00867F0F">
              <w:rPr>
                <w:rFonts w:ascii="Calibri" w:eastAsia="Calibri" w:hAnsi="Calibri" w:cs="Calibri"/>
                <w:lang w:val="en-US"/>
              </w:rPr>
              <w:t>in</w:t>
            </w:r>
            <w:r w:rsidRPr="00867F0F">
              <w:rPr>
                <w:rFonts w:ascii="Calibri" w:eastAsia="Calibri" w:hAnsi="Calibri" w:cs="Calibri"/>
                <w:spacing w:val="-4"/>
                <w:lang w:val="en-US"/>
              </w:rPr>
              <w:t xml:space="preserve"> </w:t>
            </w:r>
            <w:r w:rsidRPr="00867F0F">
              <w:rPr>
                <w:rFonts w:ascii="Calibri" w:eastAsia="Calibri" w:hAnsi="Calibri" w:cs="Calibri"/>
                <w:lang w:val="en-US"/>
              </w:rPr>
              <w:t>literacy</w:t>
            </w:r>
            <w:r w:rsidRPr="00867F0F">
              <w:rPr>
                <w:rFonts w:ascii="Calibri" w:eastAsia="Calibri" w:hAnsi="Calibri" w:cs="Calibri"/>
                <w:spacing w:val="-2"/>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numeracy</w:t>
            </w:r>
            <w:r w:rsidRPr="00867F0F">
              <w:rPr>
                <w:rFonts w:ascii="Calibri" w:eastAsia="Calibri" w:hAnsi="Calibri" w:cs="Calibri"/>
                <w:spacing w:val="-2"/>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access</w:t>
            </w:r>
            <w:r w:rsidRPr="00867F0F">
              <w:rPr>
                <w:rFonts w:ascii="Calibri" w:eastAsia="Calibri" w:hAnsi="Calibri" w:cs="Calibri"/>
                <w:spacing w:val="-3"/>
                <w:lang w:val="en-US"/>
              </w:rPr>
              <w:t xml:space="preserve"> </w:t>
            </w: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the wider</w:t>
            </w:r>
            <w:r w:rsidRPr="00867F0F">
              <w:rPr>
                <w:rFonts w:ascii="Calibri" w:eastAsia="Calibri" w:hAnsi="Calibri" w:cs="Calibri"/>
                <w:spacing w:val="-6"/>
                <w:lang w:val="en-US"/>
              </w:rPr>
              <w:t xml:space="preserve"> </w:t>
            </w:r>
            <w:r w:rsidRPr="00867F0F">
              <w:rPr>
                <w:rFonts w:ascii="Calibri" w:eastAsia="Calibri" w:hAnsi="Calibri" w:cs="Calibri"/>
                <w:lang w:val="en-US"/>
              </w:rPr>
              <w:t>curriculum;</w:t>
            </w:r>
          </w:p>
          <w:p w:rsidR="00867F0F" w:rsidRPr="00867F0F" w:rsidRDefault="00867F0F" w:rsidP="00867F0F">
            <w:pPr>
              <w:widowControl w:val="0"/>
              <w:numPr>
                <w:ilvl w:val="0"/>
                <w:numId w:val="8"/>
              </w:numPr>
              <w:tabs>
                <w:tab w:val="left" w:pos="464"/>
                <w:tab w:val="left" w:pos="465"/>
              </w:tabs>
              <w:autoSpaceDE w:val="0"/>
              <w:autoSpaceDN w:val="0"/>
              <w:spacing w:before="9" w:after="0" w:line="266" w:lineRule="exact"/>
              <w:ind w:left="464" w:right="150"/>
              <w:rPr>
                <w:rFonts w:ascii="Calibri" w:eastAsia="Calibri" w:hAnsi="Calibri" w:cs="Calibri"/>
                <w:lang w:val="en-US"/>
              </w:rPr>
            </w:pPr>
            <w:r w:rsidRPr="00867F0F">
              <w:rPr>
                <w:rFonts w:ascii="Calibri" w:eastAsia="Calibri" w:hAnsi="Calibri" w:cs="Calibri"/>
                <w:lang w:val="en-US"/>
              </w:rPr>
              <w:t>to support the work of classroom teachers, LSAs and TAs to meet the statutory responsibilities for Education Health Care Plans (EHCPs) as indicated in the annual review</w:t>
            </w:r>
            <w:r w:rsidRPr="00867F0F">
              <w:rPr>
                <w:rFonts w:ascii="Calibri" w:eastAsia="Calibri" w:hAnsi="Calibri" w:cs="Calibri"/>
                <w:spacing w:val="-24"/>
                <w:lang w:val="en-US"/>
              </w:rPr>
              <w:t xml:space="preserve"> </w:t>
            </w:r>
            <w:r w:rsidRPr="00867F0F">
              <w:rPr>
                <w:rFonts w:ascii="Calibri" w:eastAsia="Calibri" w:hAnsi="Calibri" w:cs="Calibri"/>
                <w:lang w:val="en-US"/>
              </w:rPr>
              <w:t>process;</w:t>
            </w:r>
          </w:p>
          <w:p w:rsidR="00867F0F" w:rsidRPr="00867F0F" w:rsidRDefault="00867F0F" w:rsidP="00867F0F">
            <w:pPr>
              <w:widowControl w:val="0"/>
              <w:numPr>
                <w:ilvl w:val="0"/>
                <w:numId w:val="8"/>
              </w:numPr>
              <w:tabs>
                <w:tab w:val="left" w:pos="463"/>
                <w:tab w:val="left" w:pos="464"/>
              </w:tabs>
              <w:autoSpaceDE w:val="0"/>
              <w:autoSpaceDN w:val="0"/>
              <w:spacing w:before="6" w:after="0" w:line="240" w:lineRule="auto"/>
              <w:ind w:right="128"/>
              <w:rPr>
                <w:rFonts w:ascii="Calibri" w:eastAsia="Calibri" w:hAnsi="Calibri" w:cs="Calibri"/>
                <w:lang w:val="en-US"/>
              </w:rPr>
            </w:pPr>
            <w:r w:rsidRPr="00867F0F">
              <w:rPr>
                <w:rFonts w:ascii="Calibri" w:eastAsia="Calibri" w:hAnsi="Calibri" w:cs="Calibri"/>
                <w:lang w:val="en-US"/>
              </w:rPr>
              <w:t>to forge effective links with key partners who are supporting the school's development, in particular working with the Year 7 Leader with partner primary</w:t>
            </w:r>
            <w:r w:rsidRPr="00867F0F">
              <w:rPr>
                <w:rFonts w:ascii="Calibri" w:eastAsia="Calibri" w:hAnsi="Calibri" w:cs="Calibri"/>
                <w:spacing w:val="-19"/>
                <w:lang w:val="en-US"/>
              </w:rPr>
              <w:t xml:space="preserve"> </w:t>
            </w:r>
            <w:r w:rsidRPr="00867F0F">
              <w:rPr>
                <w:rFonts w:ascii="Calibri" w:eastAsia="Calibri" w:hAnsi="Calibri" w:cs="Calibri"/>
                <w:lang w:val="en-US"/>
              </w:rPr>
              <w:t>schools.</w:t>
            </w:r>
          </w:p>
        </w:tc>
      </w:tr>
      <w:tr w:rsidR="00867F0F" w:rsidRPr="00867F0F" w:rsidTr="00091C8E">
        <w:trPr>
          <w:gridBefore w:val="1"/>
          <w:wBefore w:w="114" w:type="dxa"/>
          <w:trHeight w:hRule="exact" w:val="446"/>
        </w:trPr>
        <w:tc>
          <w:tcPr>
            <w:tcW w:w="103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STAFF CONTINUING PROFESSIONAL DEVELOPMENT</w:t>
            </w:r>
          </w:p>
        </w:tc>
      </w:tr>
      <w:tr w:rsidR="00867F0F" w:rsidRPr="00867F0F" w:rsidTr="00091C8E">
        <w:trPr>
          <w:gridBefore w:val="1"/>
          <w:wBefore w:w="114" w:type="dxa"/>
          <w:trHeight w:hRule="exact" w:val="3696"/>
        </w:trPr>
        <w:tc>
          <w:tcPr>
            <w:tcW w:w="10315" w:type="dxa"/>
            <w:gridSpan w:val="2"/>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7"/>
              </w:numPr>
              <w:tabs>
                <w:tab w:val="left" w:pos="463"/>
                <w:tab w:val="left" w:pos="464"/>
              </w:tabs>
              <w:autoSpaceDE w:val="0"/>
              <w:autoSpaceDN w:val="0"/>
              <w:spacing w:before="2" w:after="0" w:line="279" w:lineRule="exact"/>
              <w:rPr>
                <w:rFonts w:ascii="Calibri" w:eastAsia="Calibri" w:hAnsi="Calibri" w:cs="Calibri"/>
                <w:lang w:val="en-US"/>
              </w:rPr>
            </w:pPr>
            <w:r w:rsidRPr="00867F0F">
              <w:rPr>
                <w:rFonts w:ascii="Calibri" w:eastAsia="Calibri" w:hAnsi="Calibri" w:cs="Calibri"/>
                <w:lang w:val="en-US"/>
              </w:rPr>
              <w:t>to develop and sustain high quality teaching and learning for SEND students throughout the</w:t>
            </w:r>
            <w:r w:rsidRPr="00867F0F">
              <w:rPr>
                <w:rFonts w:ascii="Calibri" w:eastAsia="Calibri" w:hAnsi="Calibri" w:cs="Calibri"/>
                <w:spacing w:val="-34"/>
                <w:lang w:val="en-US"/>
              </w:rPr>
              <w:t xml:space="preserve"> </w:t>
            </w:r>
            <w:r w:rsidRPr="00867F0F">
              <w:rPr>
                <w:rFonts w:ascii="Calibri" w:eastAsia="Calibri" w:hAnsi="Calibri" w:cs="Calibri"/>
                <w:lang w:val="en-US"/>
              </w:rPr>
              <w:t>school;</w:t>
            </w:r>
          </w:p>
          <w:p w:rsidR="00867F0F" w:rsidRPr="00867F0F" w:rsidRDefault="00867F0F" w:rsidP="00867F0F">
            <w:pPr>
              <w:widowControl w:val="0"/>
              <w:numPr>
                <w:ilvl w:val="0"/>
                <w:numId w:val="7"/>
              </w:numPr>
              <w:tabs>
                <w:tab w:val="left" w:pos="463"/>
                <w:tab w:val="left" w:pos="464"/>
              </w:tabs>
              <w:autoSpaceDE w:val="0"/>
              <w:autoSpaceDN w:val="0"/>
              <w:spacing w:after="0" w:line="240" w:lineRule="auto"/>
              <w:ind w:right="617"/>
              <w:rPr>
                <w:rFonts w:ascii="Calibri" w:eastAsia="Calibri" w:hAnsi="Calibri" w:cs="Calibri"/>
                <w:lang w:val="en-US"/>
              </w:rPr>
            </w:pPr>
            <w:r w:rsidRPr="00867F0F">
              <w:rPr>
                <w:rFonts w:ascii="Calibri" w:eastAsia="Calibri" w:hAnsi="Calibri" w:cs="Calibri"/>
                <w:lang w:val="en-US"/>
              </w:rPr>
              <w:t>to contribute to the coaching and mentoring of staff, and where necessary, to the development of staff through personal support</w:t>
            </w:r>
            <w:r w:rsidRPr="00867F0F">
              <w:rPr>
                <w:rFonts w:ascii="Calibri" w:eastAsia="Calibri" w:hAnsi="Calibri" w:cs="Calibri"/>
                <w:spacing w:val="-13"/>
                <w:lang w:val="en-US"/>
              </w:rPr>
              <w:t xml:space="preserve"> </w:t>
            </w:r>
            <w:r w:rsidRPr="00867F0F">
              <w:rPr>
                <w:rFonts w:ascii="Calibri" w:eastAsia="Calibri" w:hAnsi="Calibri" w:cs="Calibri"/>
                <w:lang w:val="en-US"/>
              </w:rPr>
              <w:t>plans;</w:t>
            </w:r>
          </w:p>
          <w:p w:rsidR="00867F0F" w:rsidRPr="00867F0F" w:rsidRDefault="00867F0F" w:rsidP="00867F0F">
            <w:pPr>
              <w:widowControl w:val="0"/>
              <w:numPr>
                <w:ilvl w:val="0"/>
                <w:numId w:val="7"/>
              </w:numPr>
              <w:tabs>
                <w:tab w:val="left" w:pos="463"/>
                <w:tab w:val="left" w:pos="464"/>
              </w:tabs>
              <w:autoSpaceDE w:val="0"/>
              <w:autoSpaceDN w:val="0"/>
              <w:spacing w:before="1" w:after="0" w:line="240" w:lineRule="auto"/>
              <w:rPr>
                <w:rFonts w:ascii="Calibri" w:eastAsia="Calibri" w:hAnsi="Calibri" w:cs="Calibri"/>
                <w:lang w:val="en-US"/>
              </w:rPr>
            </w:pPr>
            <w:r w:rsidRPr="00867F0F">
              <w:rPr>
                <w:rFonts w:ascii="Calibri" w:eastAsia="Calibri" w:hAnsi="Calibri" w:cs="Calibri"/>
                <w:lang w:val="en-US"/>
              </w:rPr>
              <w:t>to share best practice with</w:t>
            </w:r>
            <w:r w:rsidRPr="00867F0F">
              <w:rPr>
                <w:rFonts w:ascii="Calibri" w:eastAsia="Calibri" w:hAnsi="Calibri" w:cs="Calibri"/>
                <w:spacing w:val="-13"/>
                <w:lang w:val="en-US"/>
              </w:rPr>
              <w:t xml:space="preserve"> </w:t>
            </w:r>
            <w:r w:rsidRPr="00867F0F">
              <w:rPr>
                <w:rFonts w:ascii="Calibri" w:eastAsia="Calibri" w:hAnsi="Calibri" w:cs="Calibri"/>
                <w:lang w:val="en-US"/>
              </w:rPr>
              <w:t>colleagues;</w:t>
            </w:r>
          </w:p>
          <w:p w:rsidR="00867F0F" w:rsidRPr="00867F0F" w:rsidRDefault="00867F0F" w:rsidP="00867F0F">
            <w:pPr>
              <w:widowControl w:val="0"/>
              <w:numPr>
                <w:ilvl w:val="0"/>
                <w:numId w:val="7"/>
              </w:numPr>
              <w:tabs>
                <w:tab w:val="left" w:pos="463"/>
                <w:tab w:val="left" w:pos="464"/>
              </w:tabs>
              <w:autoSpaceDE w:val="0"/>
              <w:autoSpaceDN w:val="0"/>
              <w:spacing w:after="0" w:line="240" w:lineRule="auto"/>
              <w:rPr>
                <w:rFonts w:ascii="Calibri" w:eastAsia="Calibri" w:hAnsi="Calibri" w:cs="Calibri"/>
                <w:lang w:val="en-US"/>
              </w:rPr>
            </w:pPr>
            <w:r w:rsidRPr="00867F0F">
              <w:rPr>
                <w:rFonts w:ascii="Calibri" w:eastAsia="Calibri" w:hAnsi="Calibri" w:cs="Calibri"/>
                <w:lang w:val="en-US"/>
              </w:rPr>
              <w:t>to research, evaluate and develop innovative approaches to teaching and</w:t>
            </w:r>
            <w:r w:rsidRPr="00867F0F">
              <w:rPr>
                <w:rFonts w:ascii="Calibri" w:eastAsia="Calibri" w:hAnsi="Calibri" w:cs="Calibri"/>
                <w:spacing w:val="-34"/>
                <w:lang w:val="en-US"/>
              </w:rPr>
              <w:t xml:space="preserve"> </w:t>
            </w:r>
            <w:r w:rsidRPr="00867F0F">
              <w:rPr>
                <w:rFonts w:ascii="Calibri" w:eastAsia="Calibri" w:hAnsi="Calibri" w:cs="Calibri"/>
                <w:lang w:val="en-US"/>
              </w:rPr>
              <w:t>learning;</w:t>
            </w:r>
          </w:p>
          <w:p w:rsidR="00867F0F" w:rsidRPr="00867F0F" w:rsidRDefault="00867F0F" w:rsidP="00867F0F">
            <w:pPr>
              <w:widowControl w:val="0"/>
              <w:numPr>
                <w:ilvl w:val="0"/>
                <w:numId w:val="7"/>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to contribute to CPD to facilitate whole school</w:t>
            </w:r>
            <w:r w:rsidRPr="00867F0F">
              <w:rPr>
                <w:rFonts w:ascii="Calibri" w:eastAsia="Calibri" w:hAnsi="Calibri" w:cs="Calibri"/>
                <w:spacing w:val="-19"/>
                <w:lang w:val="en-US"/>
              </w:rPr>
              <w:t xml:space="preserve"> </w:t>
            </w:r>
            <w:r w:rsidRPr="00867F0F">
              <w:rPr>
                <w:rFonts w:ascii="Calibri" w:eastAsia="Calibri" w:hAnsi="Calibri" w:cs="Calibri"/>
                <w:lang w:val="en-US"/>
              </w:rPr>
              <w:t>improvements;</w:t>
            </w:r>
          </w:p>
          <w:p w:rsidR="00867F0F" w:rsidRPr="00867F0F" w:rsidRDefault="00867F0F" w:rsidP="00867F0F">
            <w:pPr>
              <w:widowControl w:val="0"/>
              <w:numPr>
                <w:ilvl w:val="0"/>
                <w:numId w:val="7"/>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to team teach with colleagues where</w:t>
            </w:r>
            <w:r w:rsidRPr="00867F0F">
              <w:rPr>
                <w:rFonts w:ascii="Calibri" w:eastAsia="Calibri" w:hAnsi="Calibri" w:cs="Calibri"/>
                <w:spacing w:val="-20"/>
                <w:lang w:val="en-US"/>
              </w:rPr>
              <w:t xml:space="preserve"> </w:t>
            </w:r>
            <w:r w:rsidRPr="00867F0F">
              <w:rPr>
                <w:rFonts w:ascii="Calibri" w:eastAsia="Calibri" w:hAnsi="Calibri" w:cs="Calibri"/>
                <w:lang w:val="en-US"/>
              </w:rPr>
              <w:t>applicable;</w:t>
            </w:r>
          </w:p>
          <w:p w:rsidR="00867F0F" w:rsidRPr="00867F0F" w:rsidRDefault="00867F0F" w:rsidP="00867F0F">
            <w:pPr>
              <w:widowControl w:val="0"/>
              <w:numPr>
                <w:ilvl w:val="0"/>
                <w:numId w:val="7"/>
              </w:numPr>
              <w:tabs>
                <w:tab w:val="left" w:pos="463"/>
                <w:tab w:val="left" w:pos="464"/>
              </w:tabs>
              <w:autoSpaceDE w:val="0"/>
              <w:autoSpaceDN w:val="0"/>
              <w:spacing w:before="1" w:after="0" w:line="240" w:lineRule="auto"/>
              <w:ind w:right="706"/>
              <w:rPr>
                <w:rFonts w:ascii="Calibri" w:eastAsia="Calibri" w:hAnsi="Calibri" w:cs="Calibri"/>
                <w:lang w:val="en-US"/>
              </w:rPr>
            </w:pPr>
            <w:r w:rsidRPr="00867F0F">
              <w:rPr>
                <w:rFonts w:ascii="Calibri" w:eastAsia="Calibri" w:hAnsi="Calibri" w:cs="Calibri"/>
                <w:lang w:val="en-US"/>
              </w:rPr>
              <w:t xml:space="preserve">to take part in the school’s staff development </w:t>
            </w:r>
            <w:proofErr w:type="spellStart"/>
            <w:r w:rsidRPr="00867F0F">
              <w:rPr>
                <w:rFonts w:ascii="Calibri" w:eastAsia="Calibri" w:hAnsi="Calibri" w:cs="Calibri"/>
                <w:lang w:val="en-US"/>
              </w:rPr>
              <w:t>programme</w:t>
            </w:r>
            <w:proofErr w:type="spellEnd"/>
            <w:r w:rsidRPr="00867F0F">
              <w:rPr>
                <w:rFonts w:ascii="Calibri" w:eastAsia="Calibri" w:hAnsi="Calibri" w:cs="Calibri"/>
                <w:lang w:val="en-US"/>
              </w:rPr>
              <w:t xml:space="preserve"> by participating in arrangements for further training and professional</w:t>
            </w:r>
            <w:r w:rsidRPr="00867F0F">
              <w:rPr>
                <w:rFonts w:ascii="Calibri" w:eastAsia="Calibri" w:hAnsi="Calibri" w:cs="Calibri"/>
                <w:spacing w:val="-16"/>
                <w:lang w:val="en-US"/>
              </w:rPr>
              <w:t xml:space="preserve"> </w:t>
            </w:r>
            <w:r w:rsidRPr="00867F0F">
              <w:rPr>
                <w:rFonts w:ascii="Calibri" w:eastAsia="Calibri" w:hAnsi="Calibri" w:cs="Calibri"/>
                <w:lang w:val="en-US"/>
              </w:rPr>
              <w:t>development;</w:t>
            </w:r>
          </w:p>
          <w:p w:rsidR="00867F0F" w:rsidRPr="00867F0F" w:rsidRDefault="00867F0F" w:rsidP="00867F0F">
            <w:pPr>
              <w:widowControl w:val="0"/>
              <w:numPr>
                <w:ilvl w:val="0"/>
                <w:numId w:val="7"/>
              </w:numPr>
              <w:tabs>
                <w:tab w:val="left" w:pos="463"/>
                <w:tab w:val="left" w:pos="464"/>
              </w:tabs>
              <w:autoSpaceDE w:val="0"/>
              <w:autoSpaceDN w:val="0"/>
              <w:spacing w:after="0" w:line="240" w:lineRule="auto"/>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continue</w:t>
            </w:r>
            <w:r w:rsidRPr="00867F0F">
              <w:rPr>
                <w:rFonts w:ascii="Calibri" w:eastAsia="Calibri" w:hAnsi="Calibri" w:cs="Calibri"/>
                <w:spacing w:val="-5"/>
                <w:lang w:val="en-US"/>
              </w:rPr>
              <w:t xml:space="preserve"> </w:t>
            </w:r>
            <w:r w:rsidRPr="00867F0F">
              <w:rPr>
                <w:rFonts w:ascii="Calibri" w:eastAsia="Calibri" w:hAnsi="Calibri" w:cs="Calibri"/>
                <w:lang w:val="en-US"/>
              </w:rPr>
              <w:t>personal</w:t>
            </w:r>
            <w:r w:rsidRPr="00867F0F">
              <w:rPr>
                <w:rFonts w:ascii="Calibri" w:eastAsia="Calibri" w:hAnsi="Calibri" w:cs="Calibri"/>
                <w:spacing w:val="-3"/>
                <w:lang w:val="en-US"/>
              </w:rPr>
              <w:t xml:space="preserve"> </w:t>
            </w:r>
            <w:r w:rsidRPr="00867F0F">
              <w:rPr>
                <w:rFonts w:ascii="Calibri" w:eastAsia="Calibri" w:hAnsi="Calibri" w:cs="Calibri"/>
                <w:lang w:val="en-US"/>
              </w:rPr>
              <w:t>development</w:t>
            </w:r>
            <w:r w:rsidRPr="00867F0F">
              <w:rPr>
                <w:rFonts w:ascii="Calibri" w:eastAsia="Calibri" w:hAnsi="Calibri" w:cs="Calibri"/>
                <w:spacing w:val="-2"/>
                <w:lang w:val="en-US"/>
              </w:rPr>
              <w:t xml:space="preserve"> </w:t>
            </w:r>
            <w:r w:rsidRPr="00867F0F">
              <w:rPr>
                <w:rFonts w:ascii="Calibri" w:eastAsia="Calibri" w:hAnsi="Calibri" w:cs="Calibri"/>
                <w:lang w:val="en-US"/>
              </w:rPr>
              <w:t>in</w:t>
            </w:r>
            <w:r w:rsidRPr="00867F0F">
              <w:rPr>
                <w:rFonts w:ascii="Calibri" w:eastAsia="Calibri" w:hAnsi="Calibri" w:cs="Calibri"/>
                <w:spacing w:val="-4"/>
                <w:lang w:val="en-US"/>
              </w:rPr>
              <w:t xml:space="preserve"> </w:t>
            </w:r>
            <w:r w:rsidRPr="00867F0F">
              <w:rPr>
                <w:rFonts w:ascii="Calibri" w:eastAsia="Calibri" w:hAnsi="Calibri" w:cs="Calibri"/>
                <w:lang w:val="en-US"/>
              </w:rPr>
              <w:t>the</w:t>
            </w:r>
            <w:r w:rsidRPr="00867F0F">
              <w:rPr>
                <w:rFonts w:ascii="Calibri" w:eastAsia="Calibri" w:hAnsi="Calibri" w:cs="Calibri"/>
                <w:spacing w:val="-2"/>
                <w:lang w:val="en-US"/>
              </w:rPr>
              <w:t xml:space="preserve"> </w:t>
            </w:r>
            <w:r w:rsidRPr="00867F0F">
              <w:rPr>
                <w:rFonts w:ascii="Calibri" w:eastAsia="Calibri" w:hAnsi="Calibri" w:cs="Calibri"/>
                <w:lang w:val="en-US"/>
              </w:rPr>
              <w:t>relevant</w:t>
            </w:r>
            <w:r w:rsidRPr="00867F0F">
              <w:rPr>
                <w:rFonts w:ascii="Calibri" w:eastAsia="Calibri" w:hAnsi="Calibri" w:cs="Calibri"/>
                <w:spacing w:val="-5"/>
                <w:lang w:val="en-US"/>
              </w:rPr>
              <w:t xml:space="preserve"> </w:t>
            </w:r>
            <w:r w:rsidRPr="00867F0F">
              <w:rPr>
                <w:rFonts w:ascii="Calibri" w:eastAsia="Calibri" w:hAnsi="Calibri" w:cs="Calibri"/>
                <w:lang w:val="en-US"/>
              </w:rPr>
              <w:t>areas</w:t>
            </w:r>
            <w:r w:rsidRPr="00867F0F">
              <w:rPr>
                <w:rFonts w:ascii="Calibri" w:eastAsia="Calibri" w:hAnsi="Calibri" w:cs="Calibri"/>
                <w:spacing w:val="-3"/>
                <w:lang w:val="en-US"/>
              </w:rPr>
              <w:t xml:space="preserve"> </w:t>
            </w:r>
            <w:r w:rsidRPr="00867F0F">
              <w:rPr>
                <w:rFonts w:ascii="Calibri" w:eastAsia="Calibri" w:hAnsi="Calibri" w:cs="Calibri"/>
                <w:lang w:val="en-US"/>
              </w:rPr>
              <w:t>including</w:t>
            </w:r>
            <w:r w:rsidRPr="00867F0F">
              <w:rPr>
                <w:rFonts w:ascii="Calibri" w:eastAsia="Calibri" w:hAnsi="Calibri" w:cs="Calibri"/>
                <w:spacing w:val="-4"/>
                <w:lang w:val="en-US"/>
              </w:rPr>
              <w:t xml:space="preserve"> </w:t>
            </w:r>
            <w:r w:rsidRPr="00867F0F">
              <w:rPr>
                <w:rFonts w:ascii="Calibri" w:eastAsia="Calibri" w:hAnsi="Calibri" w:cs="Calibri"/>
                <w:lang w:val="en-US"/>
              </w:rPr>
              <w:t>subject</w:t>
            </w:r>
            <w:r w:rsidRPr="00867F0F">
              <w:rPr>
                <w:rFonts w:ascii="Calibri" w:eastAsia="Calibri" w:hAnsi="Calibri" w:cs="Calibri"/>
                <w:spacing w:val="-2"/>
                <w:lang w:val="en-US"/>
              </w:rPr>
              <w:t xml:space="preserve"> </w:t>
            </w:r>
            <w:r w:rsidRPr="00867F0F">
              <w:rPr>
                <w:rFonts w:ascii="Calibri" w:eastAsia="Calibri" w:hAnsi="Calibri" w:cs="Calibri"/>
                <w:lang w:val="en-US"/>
              </w:rPr>
              <w:t>knowledge</w:t>
            </w:r>
            <w:r w:rsidRPr="00867F0F">
              <w:rPr>
                <w:rFonts w:ascii="Calibri" w:eastAsia="Calibri" w:hAnsi="Calibri" w:cs="Calibri"/>
                <w:spacing w:val="-2"/>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teaching</w:t>
            </w:r>
            <w:r w:rsidRPr="00867F0F">
              <w:rPr>
                <w:rFonts w:ascii="Calibri" w:eastAsia="Calibri" w:hAnsi="Calibri" w:cs="Calibri"/>
                <w:spacing w:val="-6"/>
                <w:lang w:val="en-US"/>
              </w:rPr>
              <w:t xml:space="preserve"> </w:t>
            </w:r>
            <w:r w:rsidRPr="00867F0F">
              <w:rPr>
                <w:rFonts w:ascii="Calibri" w:eastAsia="Calibri" w:hAnsi="Calibri" w:cs="Calibri"/>
                <w:lang w:val="en-US"/>
              </w:rPr>
              <w:t>methods;</w:t>
            </w:r>
          </w:p>
          <w:p w:rsidR="00867F0F" w:rsidRPr="00867F0F" w:rsidRDefault="00867F0F" w:rsidP="00867F0F">
            <w:pPr>
              <w:widowControl w:val="0"/>
              <w:numPr>
                <w:ilvl w:val="0"/>
                <w:numId w:val="7"/>
              </w:numPr>
              <w:tabs>
                <w:tab w:val="left" w:pos="464"/>
                <w:tab w:val="left" w:pos="465"/>
              </w:tabs>
              <w:autoSpaceDE w:val="0"/>
              <w:autoSpaceDN w:val="0"/>
              <w:spacing w:after="0" w:line="279" w:lineRule="exact"/>
              <w:ind w:left="464"/>
              <w:rPr>
                <w:rFonts w:ascii="Calibri" w:eastAsia="Calibri" w:hAnsi="Calibri" w:cs="Calibri"/>
                <w:lang w:val="en-US"/>
              </w:rPr>
            </w:pPr>
            <w:r w:rsidRPr="00867F0F">
              <w:rPr>
                <w:rFonts w:ascii="Calibri" w:eastAsia="Calibri" w:hAnsi="Calibri" w:cs="Calibri"/>
                <w:lang w:val="en-US"/>
              </w:rPr>
              <w:t>to work with teaching coaches in supporting colleagues to become better</w:t>
            </w:r>
            <w:r w:rsidRPr="00867F0F">
              <w:rPr>
                <w:rFonts w:ascii="Calibri" w:eastAsia="Calibri" w:hAnsi="Calibri" w:cs="Calibri"/>
                <w:spacing w:val="-30"/>
                <w:lang w:val="en-US"/>
              </w:rPr>
              <w:t xml:space="preserve"> </w:t>
            </w:r>
            <w:r w:rsidRPr="00867F0F">
              <w:rPr>
                <w:rFonts w:ascii="Calibri" w:eastAsia="Calibri" w:hAnsi="Calibri" w:cs="Calibri"/>
                <w:lang w:val="en-US"/>
              </w:rPr>
              <w:t>teachers;</w:t>
            </w:r>
          </w:p>
          <w:p w:rsidR="00867F0F" w:rsidRPr="00867F0F" w:rsidRDefault="00867F0F" w:rsidP="00867F0F">
            <w:pPr>
              <w:widowControl w:val="0"/>
              <w:numPr>
                <w:ilvl w:val="0"/>
                <w:numId w:val="7"/>
              </w:numPr>
              <w:tabs>
                <w:tab w:val="left" w:pos="464"/>
                <w:tab w:val="left" w:pos="465"/>
              </w:tabs>
              <w:autoSpaceDE w:val="0"/>
              <w:autoSpaceDN w:val="0"/>
              <w:spacing w:after="0" w:line="279" w:lineRule="exact"/>
              <w:ind w:left="464"/>
              <w:rPr>
                <w:rFonts w:ascii="Calibri" w:eastAsia="Calibri" w:hAnsi="Calibri" w:cs="Calibri"/>
                <w:lang w:val="en-US"/>
              </w:rPr>
            </w:pPr>
            <w:r w:rsidRPr="00867F0F">
              <w:rPr>
                <w:rFonts w:ascii="Calibri" w:eastAsia="Calibri" w:hAnsi="Calibri" w:cs="Calibri"/>
                <w:lang w:val="en-US"/>
              </w:rPr>
              <w:t>to develop the capacity of colleagues to produce excellent teaching</w:t>
            </w:r>
            <w:r w:rsidRPr="00867F0F">
              <w:rPr>
                <w:rFonts w:ascii="Calibri" w:eastAsia="Calibri" w:hAnsi="Calibri" w:cs="Calibri"/>
                <w:spacing w:val="-24"/>
                <w:lang w:val="en-US"/>
              </w:rPr>
              <w:t xml:space="preserve"> </w:t>
            </w:r>
            <w:r w:rsidRPr="00867F0F">
              <w:rPr>
                <w:rFonts w:ascii="Calibri" w:eastAsia="Calibri" w:hAnsi="Calibri" w:cs="Calibri"/>
                <w:lang w:val="en-US"/>
              </w:rPr>
              <w:t>resources;</w:t>
            </w:r>
          </w:p>
          <w:p w:rsidR="00867F0F" w:rsidRPr="00867F0F" w:rsidRDefault="00867F0F" w:rsidP="00867F0F">
            <w:pPr>
              <w:widowControl w:val="0"/>
              <w:numPr>
                <w:ilvl w:val="0"/>
                <w:numId w:val="7"/>
              </w:numPr>
              <w:tabs>
                <w:tab w:val="left" w:pos="463"/>
                <w:tab w:val="left" w:pos="464"/>
              </w:tabs>
              <w:autoSpaceDE w:val="0"/>
              <w:autoSpaceDN w:val="0"/>
              <w:spacing w:after="0" w:line="240" w:lineRule="auto"/>
              <w:rPr>
                <w:rFonts w:ascii="Calibri" w:eastAsia="Calibri" w:hAnsi="Calibri" w:cs="Calibri"/>
                <w:lang w:val="en-US"/>
              </w:rPr>
            </w:pPr>
            <w:r w:rsidRPr="00867F0F">
              <w:rPr>
                <w:rFonts w:ascii="Calibri" w:eastAsia="Calibri" w:hAnsi="Calibri" w:cs="Calibri"/>
                <w:lang w:val="en-US"/>
              </w:rPr>
              <w:t>to work with colleagues in other institutions as</w:t>
            </w:r>
            <w:r w:rsidRPr="00867F0F">
              <w:rPr>
                <w:rFonts w:ascii="Calibri" w:eastAsia="Calibri" w:hAnsi="Calibri" w:cs="Calibri"/>
                <w:spacing w:val="-24"/>
                <w:lang w:val="en-US"/>
              </w:rPr>
              <w:t xml:space="preserve"> </w:t>
            </w:r>
            <w:r w:rsidRPr="00867F0F">
              <w:rPr>
                <w:rFonts w:ascii="Calibri" w:eastAsia="Calibri" w:hAnsi="Calibri" w:cs="Calibri"/>
                <w:lang w:val="en-US"/>
              </w:rPr>
              <w:t>appropriate.</w:t>
            </w:r>
          </w:p>
        </w:tc>
      </w:tr>
      <w:tr w:rsidR="00867F0F" w:rsidRPr="00867F0F" w:rsidTr="00091C8E">
        <w:trPr>
          <w:gridBefore w:val="1"/>
          <w:wBefore w:w="114" w:type="dxa"/>
          <w:trHeight w:hRule="exact" w:val="389"/>
        </w:trPr>
        <w:tc>
          <w:tcPr>
            <w:tcW w:w="103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CURRICULUM DEVELOPMENT</w:t>
            </w:r>
          </w:p>
        </w:tc>
      </w:tr>
      <w:tr w:rsidR="00867F0F" w:rsidRPr="00867F0F" w:rsidTr="00091C8E">
        <w:trPr>
          <w:gridBefore w:val="1"/>
          <w:wBefore w:w="114" w:type="dxa"/>
          <w:trHeight w:hRule="exact" w:val="4474"/>
        </w:trPr>
        <w:tc>
          <w:tcPr>
            <w:tcW w:w="10315" w:type="dxa"/>
            <w:gridSpan w:val="2"/>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6"/>
              </w:numPr>
              <w:tabs>
                <w:tab w:val="left" w:pos="463"/>
                <w:tab w:val="left" w:pos="464"/>
              </w:tabs>
              <w:autoSpaceDE w:val="0"/>
              <w:autoSpaceDN w:val="0"/>
              <w:spacing w:before="2" w:after="0" w:line="240" w:lineRule="auto"/>
              <w:ind w:right="285"/>
              <w:rPr>
                <w:rFonts w:ascii="Calibri" w:eastAsia="Calibri" w:hAnsi="Calibri" w:cs="Calibri"/>
                <w:lang w:val="en-US"/>
              </w:rPr>
            </w:pPr>
            <w:r w:rsidRPr="00867F0F">
              <w:rPr>
                <w:rFonts w:ascii="Calibri" w:eastAsia="Calibri" w:hAnsi="Calibri" w:cs="Calibri"/>
                <w:lang w:val="en-US"/>
              </w:rPr>
              <w:t>to assist in developing an innovative curriculum for students which values the talents and aspirations of all, ensuring that the offer for SEND students is appropriate and is supported by high quality teaching and learning;</w:t>
            </w:r>
          </w:p>
          <w:p w:rsidR="00867F0F" w:rsidRPr="00867F0F" w:rsidRDefault="00867F0F" w:rsidP="00867F0F">
            <w:pPr>
              <w:widowControl w:val="0"/>
              <w:numPr>
                <w:ilvl w:val="0"/>
                <w:numId w:val="6"/>
              </w:numPr>
              <w:tabs>
                <w:tab w:val="left" w:pos="463"/>
                <w:tab w:val="left" w:pos="464"/>
              </w:tabs>
              <w:autoSpaceDE w:val="0"/>
              <w:autoSpaceDN w:val="0"/>
              <w:spacing w:before="9" w:after="0" w:line="266" w:lineRule="exact"/>
              <w:ind w:right="646"/>
              <w:rPr>
                <w:rFonts w:ascii="Calibri" w:eastAsia="Calibri" w:hAnsi="Calibri" w:cs="Calibri"/>
                <w:lang w:val="en-US"/>
              </w:rPr>
            </w:pPr>
            <w:r w:rsidRPr="00867F0F">
              <w:rPr>
                <w:rFonts w:ascii="Calibri" w:eastAsia="Calibri" w:hAnsi="Calibri" w:cs="Calibri"/>
                <w:lang w:val="en-US"/>
              </w:rPr>
              <w:t>to ensure an appropriate alternative or revised curriculum is in place to support the needs of identified students if</w:t>
            </w:r>
            <w:r w:rsidRPr="00867F0F">
              <w:rPr>
                <w:rFonts w:ascii="Calibri" w:eastAsia="Calibri" w:hAnsi="Calibri" w:cs="Calibri"/>
                <w:spacing w:val="-8"/>
                <w:lang w:val="en-US"/>
              </w:rPr>
              <w:t xml:space="preserve"> </w:t>
            </w:r>
            <w:r w:rsidRPr="00867F0F">
              <w:rPr>
                <w:rFonts w:ascii="Calibri" w:eastAsia="Calibri" w:hAnsi="Calibri" w:cs="Calibri"/>
                <w:lang w:val="en-US"/>
              </w:rPr>
              <w:t>appropriate;</w:t>
            </w:r>
          </w:p>
          <w:p w:rsidR="00867F0F" w:rsidRPr="00867F0F" w:rsidRDefault="00867F0F" w:rsidP="00867F0F">
            <w:pPr>
              <w:widowControl w:val="0"/>
              <w:numPr>
                <w:ilvl w:val="0"/>
                <w:numId w:val="6"/>
              </w:numPr>
              <w:tabs>
                <w:tab w:val="left" w:pos="463"/>
                <w:tab w:val="left" w:pos="464"/>
              </w:tabs>
              <w:autoSpaceDE w:val="0"/>
              <w:autoSpaceDN w:val="0"/>
              <w:spacing w:before="6" w:after="0" w:line="240" w:lineRule="auto"/>
              <w:rPr>
                <w:rFonts w:ascii="Calibri" w:eastAsia="Calibri" w:hAnsi="Calibri" w:cs="Calibri"/>
                <w:lang w:val="en-US"/>
              </w:rPr>
            </w:pPr>
            <w:r w:rsidRPr="00867F0F">
              <w:rPr>
                <w:rFonts w:ascii="Calibri" w:eastAsia="Calibri" w:hAnsi="Calibri" w:cs="Calibri"/>
                <w:lang w:val="en-US"/>
              </w:rPr>
              <w:t>to provide advice and guidance in the transition process from Year 6 into Year</w:t>
            </w:r>
            <w:r w:rsidRPr="00867F0F">
              <w:rPr>
                <w:rFonts w:ascii="Calibri" w:eastAsia="Calibri" w:hAnsi="Calibri" w:cs="Calibri"/>
                <w:spacing w:val="-30"/>
                <w:lang w:val="en-US"/>
              </w:rPr>
              <w:t xml:space="preserve"> </w:t>
            </w:r>
            <w:r w:rsidRPr="00867F0F">
              <w:rPr>
                <w:rFonts w:ascii="Calibri" w:eastAsia="Calibri" w:hAnsi="Calibri" w:cs="Calibri"/>
                <w:lang w:val="en-US"/>
              </w:rPr>
              <w:t>7;</w:t>
            </w:r>
          </w:p>
          <w:p w:rsidR="00867F0F" w:rsidRPr="00867F0F" w:rsidRDefault="00867F0F" w:rsidP="00867F0F">
            <w:pPr>
              <w:widowControl w:val="0"/>
              <w:numPr>
                <w:ilvl w:val="0"/>
                <w:numId w:val="6"/>
              </w:numPr>
              <w:tabs>
                <w:tab w:val="left" w:pos="463"/>
                <w:tab w:val="left" w:pos="464"/>
              </w:tabs>
              <w:autoSpaceDE w:val="0"/>
              <w:autoSpaceDN w:val="0"/>
              <w:spacing w:after="0" w:line="240" w:lineRule="auto"/>
              <w:ind w:right="206"/>
              <w:rPr>
                <w:rFonts w:ascii="Calibri" w:eastAsia="Calibri" w:hAnsi="Calibri" w:cs="Calibri"/>
                <w:lang w:val="en-US"/>
              </w:rPr>
            </w:pPr>
            <w:r w:rsidRPr="00867F0F">
              <w:rPr>
                <w:rFonts w:ascii="Calibri" w:eastAsia="Calibri" w:hAnsi="Calibri" w:cs="Calibri"/>
                <w:lang w:val="en-US"/>
              </w:rPr>
              <w:t>to assist in the development of appropriate syllabuses, resources, schemes of learning, marking policies and teaching strategies in the Learning Support</w:t>
            </w:r>
            <w:r w:rsidRPr="00867F0F">
              <w:rPr>
                <w:rFonts w:ascii="Calibri" w:eastAsia="Calibri" w:hAnsi="Calibri" w:cs="Calibri"/>
                <w:spacing w:val="-22"/>
                <w:lang w:val="en-US"/>
              </w:rPr>
              <w:t xml:space="preserve"> </w:t>
            </w:r>
            <w:r w:rsidRPr="00867F0F">
              <w:rPr>
                <w:rFonts w:ascii="Calibri" w:eastAsia="Calibri" w:hAnsi="Calibri" w:cs="Calibri"/>
                <w:lang w:val="en-US"/>
              </w:rPr>
              <w:t>Department;</w:t>
            </w:r>
          </w:p>
          <w:p w:rsidR="00867F0F" w:rsidRPr="00867F0F" w:rsidRDefault="00867F0F" w:rsidP="00867F0F">
            <w:pPr>
              <w:widowControl w:val="0"/>
              <w:numPr>
                <w:ilvl w:val="0"/>
                <w:numId w:val="6"/>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to develop resources for learning outside the</w:t>
            </w:r>
            <w:r w:rsidRPr="00867F0F">
              <w:rPr>
                <w:rFonts w:ascii="Calibri" w:eastAsia="Calibri" w:hAnsi="Calibri" w:cs="Calibri"/>
                <w:spacing w:val="-20"/>
                <w:lang w:val="en-US"/>
              </w:rPr>
              <w:t xml:space="preserve"> </w:t>
            </w:r>
            <w:r w:rsidRPr="00867F0F">
              <w:rPr>
                <w:rFonts w:ascii="Calibri" w:eastAsia="Calibri" w:hAnsi="Calibri" w:cs="Calibri"/>
                <w:lang w:val="en-US"/>
              </w:rPr>
              <w:t>classroom;</w:t>
            </w:r>
          </w:p>
          <w:p w:rsidR="00867F0F" w:rsidRPr="00867F0F" w:rsidRDefault="00867F0F" w:rsidP="00867F0F">
            <w:pPr>
              <w:widowControl w:val="0"/>
              <w:numPr>
                <w:ilvl w:val="0"/>
                <w:numId w:val="6"/>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to assist colleagues in finding appropriate high quality</w:t>
            </w:r>
            <w:r w:rsidRPr="00867F0F">
              <w:rPr>
                <w:rFonts w:ascii="Calibri" w:eastAsia="Calibri" w:hAnsi="Calibri" w:cs="Calibri"/>
                <w:spacing w:val="-31"/>
                <w:lang w:val="en-US"/>
              </w:rPr>
              <w:t xml:space="preserve"> </w:t>
            </w:r>
            <w:r w:rsidRPr="00867F0F">
              <w:rPr>
                <w:rFonts w:ascii="Calibri" w:eastAsia="Calibri" w:hAnsi="Calibri" w:cs="Calibri"/>
                <w:lang w:val="en-US"/>
              </w:rPr>
              <w:t>resources;</w:t>
            </w:r>
          </w:p>
          <w:p w:rsidR="00867F0F" w:rsidRPr="00867F0F" w:rsidRDefault="00867F0F" w:rsidP="00867F0F">
            <w:pPr>
              <w:widowControl w:val="0"/>
              <w:numPr>
                <w:ilvl w:val="0"/>
                <w:numId w:val="6"/>
              </w:numPr>
              <w:tabs>
                <w:tab w:val="left" w:pos="463"/>
                <w:tab w:val="left" w:pos="464"/>
              </w:tabs>
              <w:autoSpaceDE w:val="0"/>
              <w:autoSpaceDN w:val="0"/>
              <w:spacing w:before="1" w:after="0" w:line="240" w:lineRule="auto"/>
              <w:rPr>
                <w:rFonts w:ascii="Calibri" w:eastAsia="Calibri" w:hAnsi="Calibri" w:cs="Calibri"/>
                <w:lang w:val="en-US"/>
              </w:rPr>
            </w:pPr>
            <w:r w:rsidRPr="00867F0F">
              <w:rPr>
                <w:rFonts w:ascii="Calibri" w:eastAsia="Calibri" w:hAnsi="Calibri" w:cs="Calibri"/>
                <w:lang w:val="en-US"/>
              </w:rPr>
              <w:t>to assist in the process of curriculum</w:t>
            </w:r>
            <w:r w:rsidRPr="00867F0F">
              <w:rPr>
                <w:rFonts w:ascii="Calibri" w:eastAsia="Calibri" w:hAnsi="Calibri" w:cs="Calibri"/>
                <w:spacing w:val="-16"/>
                <w:lang w:val="en-US"/>
              </w:rPr>
              <w:t xml:space="preserve"> </w:t>
            </w:r>
            <w:r w:rsidRPr="00867F0F">
              <w:rPr>
                <w:rFonts w:ascii="Calibri" w:eastAsia="Calibri" w:hAnsi="Calibri" w:cs="Calibri"/>
                <w:lang w:val="en-US"/>
              </w:rPr>
              <w:t>development;</w:t>
            </w:r>
          </w:p>
          <w:p w:rsidR="00867F0F" w:rsidRPr="00867F0F" w:rsidRDefault="00867F0F" w:rsidP="00867F0F">
            <w:pPr>
              <w:widowControl w:val="0"/>
              <w:numPr>
                <w:ilvl w:val="0"/>
                <w:numId w:val="6"/>
              </w:numPr>
              <w:tabs>
                <w:tab w:val="left" w:pos="463"/>
                <w:tab w:val="left" w:pos="464"/>
              </w:tabs>
              <w:autoSpaceDE w:val="0"/>
              <w:autoSpaceDN w:val="0"/>
              <w:spacing w:after="0" w:line="240" w:lineRule="auto"/>
              <w:ind w:right="152"/>
              <w:rPr>
                <w:rFonts w:ascii="Calibri" w:eastAsia="Calibri" w:hAnsi="Calibri" w:cs="Calibri"/>
                <w:lang w:val="en-US"/>
              </w:rPr>
            </w:pPr>
            <w:r w:rsidRPr="00867F0F">
              <w:rPr>
                <w:rFonts w:ascii="Calibri" w:eastAsia="Calibri" w:hAnsi="Calibri" w:cs="Calibri"/>
                <w:lang w:val="en-US"/>
              </w:rPr>
              <w:t>to assist Curriculum Leaders to ensure there is a range of teaching which complements the school’s strategic aims and</w:t>
            </w:r>
            <w:r w:rsidRPr="00867F0F">
              <w:rPr>
                <w:rFonts w:ascii="Calibri" w:eastAsia="Calibri" w:hAnsi="Calibri" w:cs="Calibri"/>
                <w:spacing w:val="-7"/>
                <w:lang w:val="en-US"/>
              </w:rPr>
              <w:t xml:space="preserve"> </w:t>
            </w:r>
            <w:r w:rsidRPr="00867F0F">
              <w:rPr>
                <w:rFonts w:ascii="Calibri" w:eastAsia="Calibri" w:hAnsi="Calibri" w:cs="Calibri"/>
                <w:lang w:val="en-US"/>
              </w:rPr>
              <w:t>objectives;</w:t>
            </w:r>
          </w:p>
          <w:p w:rsidR="00867F0F" w:rsidRPr="00867F0F" w:rsidRDefault="00867F0F" w:rsidP="00867F0F">
            <w:pPr>
              <w:widowControl w:val="0"/>
              <w:numPr>
                <w:ilvl w:val="0"/>
                <w:numId w:val="6"/>
              </w:numPr>
              <w:tabs>
                <w:tab w:val="left" w:pos="463"/>
                <w:tab w:val="left" w:pos="464"/>
              </w:tabs>
              <w:autoSpaceDE w:val="0"/>
              <w:autoSpaceDN w:val="0"/>
              <w:spacing w:before="8" w:after="0" w:line="266" w:lineRule="exact"/>
              <w:ind w:right="430"/>
              <w:rPr>
                <w:rFonts w:ascii="Calibri" w:eastAsia="Calibri" w:hAnsi="Calibri" w:cs="Calibri"/>
                <w:lang w:val="en-US"/>
              </w:rPr>
            </w:pPr>
            <w:r w:rsidRPr="00867F0F">
              <w:rPr>
                <w:rFonts w:ascii="Calibri" w:eastAsia="Calibri" w:hAnsi="Calibri" w:cs="Calibri"/>
                <w:lang w:val="en-US"/>
              </w:rPr>
              <w:t>to liaise with the Examinations Officer to maintain accreditation with relevant examination and validating bodies.</w:t>
            </w:r>
          </w:p>
        </w:tc>
      </w:tr>
    </w:tbl>
    <w:p w:rsidR="00867F0F" w:rsidRPr="00867F0F" w:rsidRDefault="00867F0F" w:rsidP="00867F0F">
      <w:pPr>
        <w:widowControl w:val="0"/>
        <w:autoSpaceDE w:val="0"/>
        <w:autoSpaceDN w:val="0"/>
        <w:spacing w:after="0" w:line="240" w:lineRule="auto"/>
        <w:rPr>
          <w:rFonts w:ascii="Calibri" w:eastAsia="Calibri" w:hAnsi="Calibri" w:cs="Calibri"/>
          <w:sz w:val="14"/>
          <w:lang w:val="en-US"/>
        </w:rPr>
        <w:sectPr w:rsidR="00867F0F" w:rsidRPr="00867F0F" w:rsidSect="00872829">
          <w:footerReference w:type="default" r:id="rId8"/>
          <w:pgSz w:w="11910" w:h="16840"/>
          <w:pgMar w:top="568" w:right="680" w:bottom="0" w:left="680" w:header="720" w:footer="0" w:gutter="0"/>
          <w:cols w:space="720"/>
          <w:docGrid w:linePitch="299"/>
        </w:sectPr>
      </w:pPr>
    </w:p>
    <w:p w:rsidR="00867F0F" w:rsidRPr="00867F0F" w:rsidRDefault="00867F0F" w:rsidP="00165BB7">
      <w:pPr>
        <w:widowControl w:val="0"/>
        <w:tabs>
          <w:tab w:val="left" w:pos="463"/>
          <w:tab w:val="left" w:pos="464"/>
        </w:tabs>
        <w:autoSpaceDE w:val="0"/>
        <w:autoSpaceDN w:val="0"/>
        <w:spacing w:before="2" w:after="0" w:line="240" w:lineRule="auto"/>
        <w:ind w:right="285"/>
        <w:rPr>
          <w:rFonts w:ascii="Calibri" w:eastAsia="Calibri" w:hAnsi="Calibri" w:cs="Calibri"/>
          <w:b/>
          <w:sz w:val="16"/>
          <w:lang w:val="en-US"/>
        </w:rPr>
      </w:pPr>
    </w:p>
    <w:tbl>
      <w:tblPr>
        <w:tblW w:w="10348" w:type="dxa"/>
        <w:tblInd w:w="-7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48"/>
      </w:tblGrid>
      <w:tr w:rsidR="00867F0F" w:rsidRPr="00867F0F" w:rsidTr="00091C8E">
        <w:trPr>
          <w:trHeight w:hRule="exact" w:val="389"/>
        </w:trPr>
        <w:tc>
          <w:tcPr>
            <w:tcW w:w="1034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STUDENT PROGRESS AND OUTCOMES</w:t>
            </w:r>
          </w:p>
        </w:tc>
      </w:tr>
      <w:tr w:rsidR="00867F0F" w:rsidRPr="00867F0F" w:rsidTr="00091C8E">
        <w:trPr>
          <w:trHeight w:hRule="exact" w:val="3139"/>
        </w:trPr>
        <w:tc>
          <w:tcPr>
            <w:tcW w:w="10348" w:type="dxa"/>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5"/>
              </w:numPr>
              <w:tabs>
                <w:tab w:val="left" w:pos="463"/>
                <w:tab w:val="left" w:pos="464"/>
              </w:tabs>
              <w:autoSpaceDE w:val="0"/>
              <w:autoSpaceDN w:val="0"/>
              <w:spacing w:before="2" w:after="0" w:line="240" w:lineRule="auto"/>
              <w:rPr>
                <w:rFonts w:ascii="Calibri" w:eastAsia="Calibri" w:hAnsi="Calibri" w:cs="Calibri"/>
                <w:lang w:val="en-US"/>
              </w:rPr>
            </w:pPr>
            <w:r w:rsidRPr="00867F0F">
              <w:rPr>
                <w:rFonts w:ascii="Calibri" w:eastAsia="Calibri" w:hAnsi="Calibri" w:cs="Calibri"/>
                <w:lang w:val="en-US"/>
              </w:rPr>
              <w:t>to be aware of and meet the needs of SEND</w:t>
            </w:r>
            <w:r w:rsidRPr="00867F0F">
              <w:rPr>
                <w:rFonts w:ascii="Calibri" w:eastAsia="Calibri" w:hAnsi="Calibri" w:cs="Calibri"/>
                <w:spacing w:val="-15"/>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5"/>
              </w:numPr>
              <w:tabs>
                <w:tab w:val="left" w:pos="463"/>
                <w:tab w:val="left" w:pos="464"/>
              </w:tabs>
              <w:autoSpaceDE w:val="0"/>
              <w:autoSpaceDN w:val="0"/>
              <w:spacing w:before="9" w:after="0" w:line="266" w:lineRule="exact"/>
              <w:ind w:right="463"/>
              <w:rPr>
                <w:rFonts w:ascii="Calibri" w:eastAsia="Calibri" w:hAnsi="Calibri" w:cs="Calibri"/>
                <w:lang w:val="en-US"/>
              </w:rPr>
            </w:pPr>
            <w:r w:rsidRPr="00867F0F">
              <w:rPr>
                <w:rFonts w:ascii="Calibri" w:eastAsia="Calibri" w:hAnsi="Calibri" w:cs="Calibri"/>
                <w:lang w:val="en-US"/>
              </w:rPr>
              <w:t>to accelerate student attainment and achievement within the classroom and ensure good to outstanding progress of all SEND</w:t>
            </w:r>
            <w:r w:rsidRPr="00867F0F">
              <w:rPr>
                <w:rFonts w:ascii="Calibri" w:eastAsia="Calibri" w:hAnsi="Calibri" w:cs="Calibri"/>
                <w:spacing w:val="-7"/>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5"/>
              </w:numPr>
              <w:tabs>
                <w:tab w:val="left" w:pos="463"/>
                <w:tab w:val="left" w:pos="464"/>
              </w:tabs>
              <w:autoSpaceDE w:val="0"/>
              <w:autoSpaceDN w:val="0"/>
              <w:spacing w:before="6" w:after="0" w:line="240" w:lineRule="auto"/>
              <w:ind w:right="574"/>
              <w:rPr>
                <w:rFonts w:ascii="Calibri" w:eastAsia="Calibri" w:hAnsi="Calibri" w:cs="Calibri"/>
                <w:lang w:val="en-US"/>
              </w:rPr>
            </w:pPr>
            <w:r w:rsidRPr="00867F0F">
              <w:rPr>
                <w:rFonts w:ascii="Calibri" w:eastAsia="Calibri" w:hAnsi="Calibri" w:cs="Calibri"/>
                <w:lang w:val="en-US"/>
              </w:rPr>
              <w:t>to work with Curriculum Leaders, Year Leaders and SLT to set realistic, ambitious progress targets for all SEND</w:t>
            </w:r>
            <w:r w:rsidRPr="00867F0F">
              <w:rPr>
                <w:rFonts w:ascii="Calibri" w:eastAsia="Calibri" w:hAnsi="Calibri" w:cs="Calibri"/>
                <w:spacing w:val="-2"/>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5"/>
              </w:numPr>
              <w:tabs>
                <w:tab w:val="left" w:pos="463"/>
                <w:tab w:val="left" w:pos="464"/>
              </w:tabs>
              <w:autoSpaceDE w:val="0"/>
              <w:autoSpaceDN w:val="0"/>
              <w:spacing w:after="0" w:line="240" w:lineRule="auto"/>
              <w:rPr>
                <w:rFonts w:ascii="Calibri" w:eastAsia="Calibri" w:hAnsi="Calibri" w:cs="Calibri"/>
                <w:lang w:val="en-US"/>
              </w:rPr>
            </w:pPr>
            <w:r w:rsidRPr="00867F0F">
              <w:rPr>
                <w:rFonts w:ascii="Calibri" w:eastAsia="Calibri" w:hAnsi="Calibri" w:cs="Calibri"/>
                <w:lang w:val="en-US"/>
              </w:rPr>
              <w:t>to engage in monitoring and supporting the overall progress and development of SEND</w:t>
            </w:r>
            <w:r w:rsidRPr="00867F0F">
              <w:rPr>
                <w:rFonts w:ascii="Calibri" w:eastAsia="Calibri" w:hAnsi="Calibri" w:cs="Calibri"/>
                <w:spacing w:val="-30"/>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5"/>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1"/>
                <w:lang w:val="en-US"/>
              </w:rPr>
              <w:t xml:space="preserve"> </w:t>
            </w:r>
            <w:r w:rsidRPr="00867F0F">
              <w:rPr>
                <w:rFonts w:ascii="Calibri" w:eastAsia="Calibri" w:hAnsi="Calibri" w:cs="Calibri"/>
                <w:lang w:val="en-US"/>
              </w:rPr>
              <w:t>assist</w:t>
            </w:r>
            <w:r w:rsidRPr="00867F0F">
              <w:rPr>
                <w:rFonts w:ascii="Calibri" w:eastAsia="Calibri" w:hAnsi="Calibri" w:cs="Calibri"/>
                <w:spacing w:val="-1"/>
                <w:lang w:val="en-US"/>
              </w:rPr>
              <w:t xml:space="preserve"> </w:t>
            </w:r>
            <w:r w:rsidRPr="00867F0F">
              <w:rPr>
                <w:rFonts w:ascii="Calibri" w:eastAsia="Calibri" w:hAnsi="Calibri" w:cs="Calibri"/>
                <w:lang w:val="en-US"/>
              </w:rPr>
              <w:t>in</w:t>
            </w:r>
            <w:r w:rsidRPr="00867F0F">
              <w:rPr>
                <w:rFonts w:ascii="Calibri" w:eastAsia="Calibri" w:hAnsi="Calibri" w:cs="Calibri"/>
                <w:spacing w:val="-5"/>
                <w:lang w:val="en-US"/>
              </w:rPr>
              <w:t xml:space="preserve"> </w:t>
            </w:r>
            <w:r w:rsidRPr="00867F0F">
              <w:rPr>
                <w:rFonts w:ascii="Calibri" w:eastAsia="Calibri" w:hAnsi="Calibri" w:cs="Calibri"/>
                <w:lang w:val="en-US"/>
              </w:rPr>
              <w:t>tracking</w:t>
            </w:r>
            <w:r w:rsidRPr="00867F0F">
              <w:rPr>
                <w:rFonts w:ascii="Calibri" w:eastAsia="Calibri" w:hAnsi="Calibri" w:cs="Calibri"/>
                <w:spacing w:val="-3"/>
                <w:lang w:val="en-US"/>
              </w:rPr>
              <w:t xml:space="preserve"> </w:t>
            </w:r>
            <w:r w:rsidRPr="00867F0F">
              <w:rPr>
                <w:rFonts w:ascii="Calibri" w:eastAsia="Calibri" w:hAnsi="Calibri" w:cs="Calibri"/>
                <w:lang w:val="en-US"/>
              </w:rPr>
              <w:t>student</w:t>
            </w:r>
            <w:r w:rsidRPr="00867F0F">
              <w:rPr>
                <w:rFonts w:ascii="Calibri" w:eastAsia="Calibri" w:hAnsi="Calibri" w:cs="Calibri"/>
                <w:spacing w:val="-4"/>
                <w:lang w:val="en-US"/>
              </w:rPr>
              <w:t xml:space="preserve"> </w:t>
            </w:r>
            <w:r w:rsidRPr="00867F0F">
              <w:rPr>
                <w:rFonts w:ascii="Calibri" w:eastAsia="Calibri" w:hAnsi="Calibri" w:cs="Calibri"/>
                <w:lang w:val="en-US"/>
              </w:rPr>
              <w:t>progress</w:t>
            </w:r>
            <w:r w:rsidRPr="00867F0F">
              <w:rPr>
                <w:rFonts w:ascii="Calibri" w:eastAsia="Calibri" w:hAnsi="Calibri" w:cs="Calibri"/>
                <w:spacing w:val="-4"/>
                <w:lang w:val="en-US"/>
              </w:rPr>
              <w:t xml:space="preserve"> </w:t>
            </w:r>
            <w:r w:rsidRPr="00867F0F">
              <w:rPr>
                <w:rFonts w:ascii="Calibri" w:eastAsia="Calibri" w:hAnsi="Calibri" w:cs="Calibri"/>
                <w:lang w:val="en-US"/>
              </w:rPr>
              <w:t>and</w:t>
            </w:r>
            <w:r w:rsidRPr="00867F0F">
              <w:rPr>
                <w:rFonts w:ascii="Calibri" w:eastAsia="Calibri" w:hAnsi="Calibri" w:cs="Calibri"/>
                <w:spacing w:val="-3"/>
                <w:lang w:val="en-US"/>
              </w:rPr>
              <w:t xml:space="preserve"> </w:t>
            </w:r>
            <w:r w:rsidRPr="00867F0F">
              <w:rPr>
                <w:rFonts w:ascii="Calibri" w:eastAsia="Calibri" w:hAnsi="Calibri" w:cs="Calibri"/>
                <w:lang w:val="en-US"/>
              </w:rPr>
              <w:t>use</w:t>
            </w:r>
            <w:r w:rsidRPr="00867F0F">
              <w:rPr>
                <w:rFonts w:ascii="Calibri" w:eastAsia="Calibri" w:hAnsi="Calibri" w:cs="Calibri"/>
                <w:spacing w:val="-4"/>
                <w:lang w:val="en-US"/>
              </w:rPr>
              <w:t xml:space="preserve"> </w:t>
            </w:r>
            <w:r w:rsidRPr="00867F0F">
              <w:rPr>
                <w:rFonts w:ascii="Calibri" w:eastAsia="Calibri" w:hAnsi="Calibri" w:cs="Calibri"/>
                <w:lang w:val="en-US"/>
              </w:rPr>
              <w:t>this</w:t>
            </w:r>
            <w:r w:rsidRPr="00867F0F">
              <w:rPr>
                <w:rFonts w:ascii="Calibri" w:eastAsia="Calibri" w:hAnsi="Calibri" w:cs="Calibri"/>
                <w:spacing w:val="-2"/>
                <w:lang w:val="en-US"/>
              </w:rPr>
              <w:t xml:space="preserve"> </w:t>
            </w:r>
            <w:r w:rsidRPr="00867F0F">
              <w:rPr>
                <w:rFonts w:ascii="Calibri" w:eastAsia="Calibri" w:hAnsi="Calibri" w:cs="Calibri"/>
                <w:lang w:val="en-US"/>
              </w:rPr>
              <w:t>information</w:t>
            </w:r>
            <w:r w:rsidRPr="00867F0F">
              <w:rPr>
                <w:rFonts w:ascii="Calibri" w:eastAsia="Calibri" w:hAnsi="Calibri" w:cs="Calibri"/>
                <w:spacing w:val="-3"/>
                <w:lang w:val="en-US"/>
              </w:rPr>
              <w:t xml:space="preserve"> </w:t>
            </w:r>
            <w:r w:rsidRPr="00867F0F">
              <w:rPr>
                <w:rFonts w:ascii="Calibri" w:eastAsia="Calibri" w:hAnsi="Calibri" w:cs="Calibri"/>
                <w:lang w:val="en-US"/>
              </w:rPr>
              <w:t>to</w:t>
            </w:r>
            <w:r w:rsidRPr="00867F0F">
              <w:rPr>
                <w:rFonts w:ascii="Calibri" w:eastAsia="Calibri" w:hAnsi="Calibri" w:cs="Calibri"/>
                <w:spacing w:val="-1"/>
                <w:lang w:val="en-US"/>
              </w:rPr>
              <w:t xml:space="preserve"> </w:t>
            </w:r>
            <w:r w:rsidRPr="00867F0F">
              <w:rPr>
                <w:rFonts w:ascii="Calibri" w:eastAsia="Calibri" w:hAnsi="Calibri" w:cs="Calibri"/>
                <w:lang w:val="en-US"/>
              </w:rPr>
              <w:t>inform</w:t>
            </w:r>
            <w:r w:rsidRPr="00867F0F">
              <w:rPr>
                <w:rFonts w:ascii="Calibri" w:eastAsia="Calibri" w:hAnsi="Calibri" w:cs="Calibri"/>
                <w:spacing w:val="-3"/>
                <w:lang w:val="en-US"/>
              </w:rPr>
              <w:t xml:space="preserve"> </w:t>
            </w:r>
            <w:r w:rsidRPr="00867F0F">
              <w:rPr>
                <w:rFonts w:ascii="Calibri" w:eastAsia="Calibri" w:hAnsi="Calibri" w:cs="Calibri"/>
                <w:lang w:val="en-US"/>
              </w:rPr>
              <w:t>teaching</w:t>
            </w:r>
            <w:r w:rsidRPr="00867F0F">
              <w:rPr>
                <w:rFonts w:ascii="Calibri" w:eastAsia="Calibri" w:hAnsi="Calibri" w:cs="Calibri"/>
                <w:spacing w:val="-3"/>
                <w:lang w:val="en-US"/>
              </w:rPr>
              <w:t xml:space="preserve"> </w:t>
            </w:r>
            <w:r w:rsidRPr="00867F0F">
              <w:rPr>
                <w:rFonts w:ascii="Calibri" w:eastAsia="Calibri" w:hAnsi="Calibri" w:cs="Calibri"/>
                <w:lang w:val="en-US"/>
              </w:rPr>
              <w:t>and</w:t>
            </w:r>
            <w:r w:rsidRPr="00867F0F">
              <w:rPr>
                <w:rFonts w:ascii="Calibri" w:eastAsia="Calibri" w:hAnsi="Calibri" w:cs="Calibri"/>
                <w:spacing w:val="-3"/>
                <w:lang w:val="en-US"/>
              </w:rPr>
              <w:t xml:space="preserve"> </w:t>
            </w:r>
            <w:r w:rsidRPr="00867F0F">
              <w:rPr>
                <w:rFonts w:ascii="Calibri" w:eastAsia="Calibri" w:hAnsi="Calibri" w:cs="Calibri"/>
                <w:lang w:val="en-US"/>
              </w:rPr>
              <w:t>learning;</w:t>
            </w:r>
          </w:p>
          <w:p w:rsidR="00867F0F" w:rsidRPr="00867F0F" w:rsidRDefault="00867F0F" w:rsidP="00867F0F">
            <w:pPr>
              <w:widowControl w:val="0"/>
              <w:numPr>
                <w:ilvl w:val="0"/>
                <w:numId w:val="5"/>
              </w:numPr>
              <w:tabs>
                <w:tab w:val="left" w:pos="463"/>
                <w:tab w:val="left" w:pos="464"/>
              </w:tabs>
              <w:autoSpaceDE w:val="0"/>
              <w:autoSpaceDN w:val="0"/>
              <w:spacing w:after="0" w:line="279" w:lineRule="exact"/>
              <w:rPr>
                <w:rFonts w:ascii="Calibri" w:eastAsia="Calibri" w:hAnsi="Calibri" w:cs="Calibri"/>
                <w:lang w:val="en-US"/>
              </w:rPr>
            </w:pPr>
            <w:r w:rsidRPr="00867F0F">
              <w:rPr>
                <w:rFonts w:ascii="Calibri" w:eastAsia="Calibri" w:hAnsi="Calibri" w:cs="Calibri"/>
                <w:lang w:val="en-US"/>
              </w:rPr>
              <w:t xml:space="preserve">to uphold the </w:t>
            </w:r>
            <w:proofErr w:type="spellStart"/>
            <w:r w:rsidRPr="00867F0F">
              <w:rPr>
                <w:rFonts w:ascii="Calibri" w:eastAsia="Calibri" w:hAnsi="Calibri" w:cs="Calibri"/>
                <w:lang w:val="en-US"/>
              </w:rPr>
              <w:t>Behaviour</w:t>
            </w:r>
            <w:proofErr w:type="spellEnd"/>
            <w:r w:rsidRPr="00867F0F">
              <w:rPr>
                <w:rFonts w:ascii="Calibri" w:eastAsia="Calibri" w:hAnsi="Calibri" w:cs="Calibri"/>
                <w:lang w:val="en-US"/>
              </w:rPr>
              <w:t xml:space="preserve"> Management Policy so that effective learning can take</w:t>
            </w:r>
            <w:r w:rsidRPr="00867F0F">
              <w:rPr>
                <w:rFonts w:ascii="Calibri" w:eastAsia="Calibri" w:hAnsi="Calibri" w:cs="Calibri"/>
                <w:spacing w:val="-31"/>
                <w:lang w:val="en-US"/>
              </w:rPr>
              <w:t xml:space="preserve"> </w:t>
            </w:r>
            <w:r w:rsidRPr="00867F0F">
              <w:rPr>
                <w:rFonts w:ascii="Calibri" w:eastAsia="Calibri" w:hAnsi="Calibri" w:cs="Calibri"/>
                <w:lang w:val="en-US"/>
              </w:rPr>
              <w:t>place;</w:t>
            </w:r>
          </w:p>
          <w:p w:rsidR="00867F0F" w:rsidRPr="00867F0F" w:rsidRDefault="00867F0F" w:rsidP="00867F0F">
            <w:pPr>
              <w:widowControl w:val="0"/>
              <w:numPr>
                <w:ilvl w:val="0"/>
                <w:numId w:val="5"/>
              </w:numPr>
              <w:tabs>
                <w:tab w:val="left" w:pos="464"/>
                <w:tab w:val="left" w:pos="465"/>
              </w:tabs>
              <w:autoSpaceDE w:val="0"/>
              <w:autoSpaceDN w:val="0"/>
              <w:spacing w:before="1" w:after="0" w:line="240" w:lineRule="auto"/>
              <w:ind w:left="464" w:right="373"/>
              <w:rPr>
                <w:rFonts w:ascii="Calibri" w:eastAsia="Calibri" w:hAnsi="Calibri" w:cs="Calibri"/>
                <w:lang w:val="en-US"/>
              </w:rPr>
            </w:pPr>
            <w:r w:rsidRPr="00867F0F">
              <w:rPr>
                <w:rFonts w:ascii="Calibri" w:eastAsia="Calibri" w:hAnsi="Calibri" w:cs="Calibri"/>
                <w:lang w:val="en-US"/>
              </w:rPr>
              <w:t>to alert appropriate staff to difficulties experienced by students, suggest intervention strategies and other possible</w:t>
            </w:r>
            <w:r w:rsidRPr="00867F0F">
              <w:rPr>
                <w:rFonts w:ascii="Calibri" w:eastAsia="Calibri" w:hAnsi="Calibri" w:cs="Calibri"/>
                <w:spacing w:val="-4"/>
                <w:lang w:val="en-US"/>
              </w:rPr>
              <w:t xml:space="preserve"> </w:t>
            </w:r>
            <w:r w:rsidRPr="00867F0F">
              <w:rPr>
                <w:rFonts w:ascii="Calibri" w:eastAsia="Calibri" w:hAnsi="Calibri" w:cs="Calibri"/>
                <w:lang w:val="en-US"/>
              </w:rPr>
              <w:t>solutions;</w:t>
            </w:r>
          </w:p>
        </w:tc>
      </w:tr>
      <w:tr w:rsidR="00867F0F" w:rsidRPr="00867F0F" w:rsidTr="00091C8E">
        <w:trPr>
          <w:trHeight w:hRule="exact" w:val="389"/>
        </w:trPr>
        <w:tc>
          <w:tcPr>
            <w:tcW w:w="1034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LEADERSHIP AND MANAGEMENT</w:t>
            </w:r>
          </w:p>
        </w:tc>
      </w:tr>
      <w:tr w:rsidR="00867F0F" w:rsidRPr="00867F0F" w:rsidTr="00091C8E">
        <w:trPr>
          <w:trHeight w:hRule="exact" w:val="7490"/>
        </w:trPr>
        <w:tc>
          <w:tcPr>
            <w:tcW w:w="10348" w:type="dxa"/>
            <w:tcBorders>
              <w:top w:val="single" w:sz="4" w:space="0" w:color="auto"/>
              <w:left w:val="single" w:sz="4" w:space="0" w:color="auto"/>
              <w:bottom w:val="single" w:sz="4" w:space="0" w:color="auto"/>
              <w:right w:val="single" w:sz="4" w:space="0" w:color="auto"/>
            </w:tcBorders>
          </w:tcPr>
          <w:p w:rsidR="00867F0F" w:rsidRPr="00867F0F" w:rsidRDefault="00867F0F" w:rsidP="00867F0F">
            <w:pPr>
              <w:widowControl w:val="0"/>
              <w:numPr>
                <w:ilvl w:val="0"/>
                <w:numId w:val="4"/>
              </w:numPr>
              <w:tabs>
                <w:tab w:val="left" w:pos="463"/>
                <w:tab w:val="left" w:pos="464"/>
              </w:tabs>
              <w:autoSpaceDE w:val="0"/>
              <w:autoSpaceDN w:val="0"/>
              <w:spacing w:before="2" w:after="0" w:line="240" w:lineRule="auto"/>
              <w:ind w:right="184"/>
              <w:rPr>
                <w:rFonts w:ascii="Calibri" w:eastAsia="Calibri" w:hAnsi="Calibri" w:cs="Calibri"/>
                <w:lang w:val="en-US"/>
              </w:rPr>
            </w:pPr>
            <w:r w:rsidRPr="00867F0F">
              <w:rPr>
                <w:rFonts w:ascii="Calibri" w:eastAsia="Calibri" w:hAnsi="Calibri" w:cs="Calibri"/>
                <w:lang w:val="en-US"/>
              </w:rPr>
              <w:t>to provide effective leadership in promoting and embedding the school vision and ethos across the Learning Support</w:t>
            </w:r>
            <w:r w:rsidRPr="00867F0F">
              <w:rPr>
                <w:rFonts w:ascii="Calibri" w:eastAsia="Calibri" w:hAnsi="Calibri" w:cs="Calibri"/>
                <w:spacing w:val="-6"/>
                <w:lang w:val="en-US"/>
              </w:rPr>
              <w:t xml:space="preserve"> </w:t>
            </w:r>
            <w:r w:rsidRPr="00867F0F">
              <w:rPr>
                <w:rFonts w:ascii="Calibri" w:eastAsia="Calibri" w:hAnsi="Calibri" w:cs="Calibri"/>
                <w:lang w:val="en-US"/>
              </w:rPr>
              <w:t>Department;</w:t>
            </w:r>
          </w:p>
          <w:p w:rsidR="00867F0F" w:rsidRPr="00867F0F" w:rsidRDefault="00867F0F" w:rsidP="00867F0F">
            <w:pPr>
              <w:widowControl w:val="0"/>
              <w:numPr>
                <w:ilvl w:val="0"/>
                <w:numId w:val="4"/>
              </w:numPr>
              <w:tabs>
                <w:tab w:val="left" w:pos="463"/>
                <w:tab w:val="left" w:pos="464"/>
              </w:tabs>
              <w:autoSpaceDE w:val="0"/>
              <w:autoSpaceDN w:val="0"/>
              <w:spacing w:before="9" w:after="0" w:line="266" w:lineRule="exact"/>
              <w:ind w:right="151"/>
              <w:rPr>
                <w:rFonts w:ascii="Calibri" w:eastAsia="Calibri" w:hAnsi="Calibri" w:cs="Calibri"/>
                <w:lang w:val="en-US"/>
              </w:rPr>
            </w:pPr>
            <w:r w:rsidRPr="00867F0F">
              <w:rPr>
                <w:rFonts w:ascii="Calibri" w:eastAsia="Calibri" w:hAnsi="Calibri" w:cs="Calibri"/>
                <w:lang w:val="en-US"/>
              </w:rPr>
              <w:t>to oversee and monitor the quality of EHCPs maintaining detailed information for subsequent meetings with parents;</w:t>
            </w:r>
          </w:p>
          <w:p w:rsidR="00867F0F" w:rsidRPr="00867F0F" w:rsidRDefault="00867F0F" w:rsidP="00867F0F">
            <w:pPr>
              <w:widowControl w:val="0"/>
              <w:numPr>
                <w:ilvl w:val="0"/>
                <w:numId w:val="4"/>
              </w:numPr>
              <w:tabs>
                <w:tab w:val="left" w:pos="463"/>
                <w:tab w:val="left" w:pos="464"/>
              </w:tabs>
              <w:autoSpaceDE w:val="0"/>
              <w:autoSpaceDN w:val="0"/>
              <w:spacing w:before="6" w:after="0" w:line="240" w:lineRule="auto"/>
              <w:ind w:right="136"/>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1"/>
                <w:lang w:val="en-US"/>
              </w:rPr>
              <w:t xml:space="preserve"> </w:t>
            </w:r>
            <w:r w:rsidRPr="00867F0F">
              <w:rPr>
                <w:rFonts w:ascii="Calibri" w:eastAsia="Calibri" w:hAnsi="Calibri" w:cs="Calibri"/>
                <w:lang w:val="en-US"/>
              </w:rPr>
              <w:t>lead</w:t>
            </w:r>
            <w:r w:rsidRPr="00867F0F">
              <w:rPr>
                <w:rFonts w:ascii="Calibri" w:eastAsia="Calibri" w:hAnsi="Calibri" w:cs="Calibri"/>
                <w:spacing w:val="-3"/>
                <w:lang w:val="en-US"/>
              </w:rPr>
              <w:t xml:space="preserve"> </w:t>
            </w:r>
            <w:r w:rsidRPr="00867F0F">
              <w:rPr>
                <w:rFonts w:ascii="Calibri" w:eastAsia="Calibri" w:hAnsi="Calibri" w:cs="Calibri"/>
                <w:lang w:val="en-US"/>
              </w:rPr>
              <w:t>the</w:t>
            </w:r>
            <w:r w:rsidRPr="00867F0F">
              <w:rPr>
                <w:rFonts w:ascii="Calibri" w:eastAsia="Calibri" w:hAnsi="Calibri" w:cs="Calibri"/>
                <w:spacing w:val="-4"/>
                <w:lang w:val="en-US"/>
              </w:rPr>
              <w:t xml:space="preserve"> </w:t>
            </w:r>
            <w:r w:rsidRPr="00867F0F">
              <w:rPr>
                <w:rFonts w:ascii="Calibri" w:eastAsia="Calibri" w:hAnsi="Calibri" w:cs="Calibri"/>
                <w:lang w:val="en-US"/>
              </w:rPr>
              <w:t>Annual</w:t>
            </w:r>
            <w:r w:rsidRPr="00867F0F">
              <w:rPr>
                <w:rFonts w:ascii="Calibri" w:eastAsia="Calibri" w:hAnsi="Calibri" w:cs="Calibri"/>
                <w:spacing w:val="-2"/>
                <w:lang w:val="en-US"/>
              </w:rPr>
              <w:t xml:space="preserve"> </w:t>
            </w:r>
            <w:r w:rsidRPr="00867F0F">
              <w:rPr>
                <w:rFonts w:ascii="Calibri" w:eastAsia="Calibri" w:hAnsi="Calibri" w:cs="Calibri"/>
                <w:lang w:val="en-US"/>
              </w:rPr>
              <w:t>Review</w:t>
            </w:r>
            <w:r w:rsidRPr="00867F0F">
              <w:rPr>
                <w:rFonts w:ascii="Calibri" w:eastAsia="Calibri" w:hAnsi="Calibri" w:cs="Calibri"/>
                <w:spacing w:val="-6"/>
                <w:lang w:val="en-US"/>
              </w:rPr>
              <w:t xml:space="preserve"> </w:t>
            </w:r>
            <w:r w:rsidRPr="00867F0F">
              <w:rPr>
                <w:rFonts w:ascii="Calibri" w:eastAsia="Calibri" w:hAnsi="Calibri" w:cs="Calibri"/>
                <w:lang w:val="en-US"/>
              </w:rPr>
              <w:t>meetings</w:t>
            </w:r>
            <w:r w:rsidRPr="00867F0F">
              <w:rPr>
                <w:rFonts w:ascii="Calibri" w:eastAsia="Calibri" w:hAnsi="Calibri" w:cs="Calibri"/>
                <w:spacing w:val="-2"/>
                <w:lang w:val="en-US"/>
              </w:rPr>
              <w:t xml:space="preserve"> </w:t>
            </w:r>
            <w:r w:rsidRPr="00867F0F">
              <w:rPr>
                <w:rFonts w:ascii="Calibri" w:eastAsia="Calibri" w:hAnsi="Calibri" w:cs="Calibri"/>
                <w:lang w:val="en-US"/>
              </w:rPr>
              <w:t>for</w:t>
            </w:r>
            <w:r w:rsidRPr="00867F0F">
              <w:rPr>
                <w:rFonts w:ascii="Calibri" w:eastAsia="Calibri" w:hAnsi="Calibri" w:cs="Calibri"/>
                <w:spacing w:val="-2"/>
                <w:lang w:val="en-US"/>
              </w:rPr>
              <w:t xml:space="preserve"> </w:t>
            </w:r>
            <w:r w:rsidRPr="00867F0F">
              <w:rPr>
                <w:rFonts w:ascii="Calibri" w:eastAsia="Calibri" w:hAnsi="Calibri" w:cs="Calibri"/>
                <w:lang w:val="en-US"/>
              </w:rPr>
              <w:t>students</w:t>
            </w:r>
            <w:r w:rsidRPr="00867F0F">
              <w:rPr>
                <w:rFonts w:ascii="Calibri" w:eastAsia="Calibri" w:hAnsi="Calibri" w:cs="Calibri"/>
                <w:spacing w:val="-2"/>
                <w:lang w:val="en-US"/>
              </w:rPr>
              <w:t xml:space="preserve"> </w:t>
            </w:r>
            <w:r w:rsidRPr="00867F0F">
              <w:rPr>
                <w:rFonts w:ascii="Calibri" w:eastAsia="Calibri" w:hAnsi="Calibri" w:cs="Calibri"/>
                <w:lang w:val="en-US"/>
              </w:rPr>
              <w:t>with</w:t>
            </w:r>
            <w:r w:rsidRPr="00867F0F">
              <w:rPr>
                <w:rFonts w:ascii="Calibri" w:eastAsia="Calibri" w:hAnsi="Calibri" w:cs="Calibri"/>
                <w:spacing w:val="-5"/>
                <w:lang w:val="en-US"/>
              </w:rPr>
              <w:t xml:space="preserve"> </w:t>
            </w:r>
            <w:r w:rsidRPr="00867F0F">
              <w:rPr>
                <w:rFonts w:ascii="Calibri" w:eastAsia="Calibri" w:hAnsi="Calibri" w:cs="Calibri"/>
                <w:lang w:val="en-US"/>
              </w:rPr>
              <w:t>an</w:t>
            </w:r>
            <w:r w:rsidRPr="00867F0F">
              <w:rPr>
                <w:rFonts w:ascii="Calibri" w:eastAsia="Calibri" w:hAnsi="Calibri" w:cs="Calibri"/>
                <w:spacing w:val="-3"/>
                <w:lang w:val="en-US"/>
              </w:rPr>
              <w:t xml:space="preserve"> </w:t>
            </w:r>
            <w:r w:rsidRPr="00867F0F">
              <w:rPr>
                <w:rFonts w:ascii="Calibri" w:eastAsia="Calibri" w:hAnsi="Calibri" w:cs="Calibri"/>
                <w:lang w:val="en-US"/>
              </w:rPr>
              <w:t>EHCP</w:t>
            </w:r>
            <w:r w:rsidRPr="00867F0F">
              <w:rPr>
                <w:rFonts w:ascii="Calibri" w:eastAsia="Calibri" w:hAnsi="Calibri" w:cs="Calibri"/>
                <w:spacing w:val="-1"/>
                <w:lang w:val="en-US"/>
              </w:rPr>
              <w:t xml:space="preserve"> </w:t>
            </w:r>
            <w:r w:rsidRPr="00867F0F">
              <w:rPr>
                <w:rFonts w:ascii="Calibri" w:eastAsia="Calibri" w:hAnsi="Calibri" w:cs="Calibri"/>
                <w:lang w:val="en-US"/>
              </w:rPr>
              <w:t>in</w:t>
            </w:r>
            <w:r w:rsidRPr="00867F0F">
              <w:rPr>
                <w:rFonts w:ascii="Calibri" w:eastAsia="Calibri" w:hAnsi="Calibri" w:cs="Calibri"/>
                <w:spacing w:val="-3"/>
                <w:lang w:val="en-US"/>
              </w:rPr>
              <w:t xml:space="preserve"> </w:t>
            </w:r>
            <w:r w:rsidRPr="00867F0F">
              <w:rPr>
                <w:rFonts w:ascii="Calibri" w:eastAsia="Calibri" w:hAnsi="Calibri" w:cs="Calibri"/>
                <w:lang w:val="en-US"/>
              </w:rPr>
              <w:t>liaison</w:t>
            </w:r>
            <w:r w:rsidRPr="00867F0F">
              <w:rPr>
                <w:rFonts w:ascii="Calibri" w:eastAsia="Calibri" w:hAnsi="Calibri" w:cs="Calibri"/>
                <w:spacing w:val="-5"/>
                <w:lang w:val="en-US"/>
              </w:rPr>
              <w:t xml:space="preserve"> </w:t>
            </w:r>
            <w:r w:rsidRPr="00867F0F">
              <w:rPr>
                <w:rFonts w:ascii="Calibri" w:eastAsia="Calibri" w:hAnsi="Calibri" w:cs="Calibri"/>
                <w:lang w:val="en-US"/>
              </w:rPr>
              <w:t>with</w:t>
            </w:r>
            <w:r w:rsidRPr="00867F0F">
              <w:rPr>
                <w:rFonts w:ascii="Calibri" w:eastAsia="Calibri" w:hAnsi="Calibri" w:cs="Calibri"/>
                <w:spacing w:val="-5"/>
                <w:lang w:val="en-US"/>
              </w:rPr>
              <w:t xml:space="preserve"> </w:t>
            </w:r>
            <w:r w:rsidRPr="00867F0F">
              <w:rPr>
                <w:rFonts w:ascii="Calibri" w:eastAsia="Calibri" w:hAnsi="Calibri" w:cs="Calibri"/>
                <w:lang w:val="en-US"/>
              </w:rPr>
              <w:t>other</w:t>
            </w:r>
            <w:r w:rsidRPr="00867F0F">
              <w:rPr>
                <w:rFonts w:ascii="Calibri" w:eastAsia="Calibri" w:hAnsi="Calibri" w:cs="Calibri"/>
                <w:spacing w:val="-2"/>
                <w:lang w:val="en-US"/>
              </w:rPr>
              <w:t xml:space="preserve"> </w:t>
            </w:r>
            <w:r w:rsidRPr="00867F0F">
              <w:rPr>
                <w:rFonts w:ascii="Calibri" w:eastAsia="Calibri" w:hAnsi="Calibri" w:cs="Calibri"/>
                <w:lang w:val="en-US"/>
              </w:rPr>
              <w:t>colleagues,</w:t>
            </w:r>
            <w:r w:rsidRPr="00867F0F">
              <w:rPr>
                <w:rFonts w:ascii="Calibri" w:eastAsia="Calibri" w:hAnsi="Calibri" w:cs="Calibri"/>
                <w:spacing w:val="-4"/>
                <w:lang w:val="en-US"/>
              </w:rPr>
              <w:t xml:space="preserve"> </w:t>
            </w:r>
            <w:r w:rsidRPr="00867F0F">
              <w:rPr>
                <w:rFonts w:ascii="Calibri" w:eastAsia="Calibri" w:hAnsi="Calibri" w:cs="Calibri"/>
                <w:lang w:val="en-US"/>
              </w:rPr>
              <w:t>supported</w:t>
            </w:r>
            <w:r w:rsidRPr="00867F0F">
              <w:rPr>
                <w:rFonts w:ascii="Calibri" w:eastAsia="Calibri" w:hAnsi="Calibri" w:cs="Calibri"/>
                <w:spacing w:val="-3"/>
                <w:lang w:val="en-US"/>
              </w:rPr>
              <w:t xml:space="preserve"> </w:t>
            </w:r>
            <w:r w:rsidRPr="00867F0F">
              <w:rPr>
                <w:rFonts w:ascii="Calibri" w:eastAsia="Calibri" w:hAnsi="Calibri" w:cs="Calibri"/>
                <w:lang w:val="en-US"/>
              </w:rPr>
              <w:t>by the Local Authority, in line with the Code of</w:t>
            </w:r>
            <w:r w:rsidRPr="00867F0F">
              <w:rPr>
                <w:rFonts w:ascii="Calibri" w:eastAsia="Calibri" w:hAnsi="Calibri" w:cs="Calibri"/>
                <w:spacing w:val="-24"/>
                <w:lang w:val="en-US"/>
              </w:rPr>
              <w:t xml:space="preserve"> </w:t>
            </w:r>
            <w:r w:rsidRPr="00867F0F">
              <w:rPr>
                <w:rFonts w:ascii="Calibri" w:eastAsia="Calibri" w:hAnsi="Calibri" w:cs="Calibri"/>
                <w:lang w:val="en-US"/>
              </w:rPr>
              <w:t>Practice;</w:t>
            </w:r>
          </w:p>
          <w:p w:rsidR="00867F0F" w:rsidRPr="00867F0F" w:rsidRDefault="00867F0F" w:rsidP="00867F0F">
            <w:pPr>
              <w:widowControl w:val="0"/>
              <w:numPr>
                <w:ilvl w:val="0"/>
                <w:numId w:val="4"/>
              </w:numPr>
              <w:tabs>
                <w:tab w:val="left" w:pos="463"/>
                <w:tab w:val="left" w:pos="464"/>
              </w:tabs>
              <w:autoSpaceDE w:val="0"/>
              <w:autoSpaceDN w:val="0"/>
              <w:spacing w:after="0" w:line="240" w:lineRule="auto"/>
              <w:ind w:right="702"/>
              <w:rPr>
                <w:rFonts w:ascii="Calibri" w:eastAsia="Calibri" w:hAnsi="Calibri" w:cs="Calibri"/>
                <w:lang w:val="en-US"/>
              </w:rPr>
            </w:pPr>
            <w:r w:rsidRPr="00867F0F">
              <w:rPr>
                <w:rFonts w:ascii="Calibri" w:eastAsia="Calibri" w:hAnsi="Calibri" w:cs="Calibri"/>
                <w:lang w:val="en-US"/>
              </w:rPr>
              <w:t>to effectively lead, support and line manage Learning Support staff and contribute to the performance management</w:t>
            </w:r>
            <w:r w:rsidRPr="00867F0F">
              <w:rPr>
                <w:rFonts w:ascii="Calibri" w:eastAsia="Calibri" w:hAnsi="Calibri" w:cs="Calibri"/>
                <w:spacing w:val="-4"/>
                <w:lang w:val="en-US"/>
              </w:rPr>
              <w:t xml:space="preserve"> </w:t>
            </w:r>
            <w:r w:rsidRPr="00867F0F">
              <w:rPr>
                <w:rFonts w:ascii="Calibri" w:eastAsia="Calibri" w:hAnsi="Calibri" w:cs="Calibri"/>
                <w:lang w:val="en-US"/>
              </w:rPr>
              <w:t>process;</w:t>
            </w:r>
          </w:p>
          <w:p w:rsidR="00867F0F" w:rsidRPr="00867F0F" w:rsidRDefault="00867F0F" w:rsidP="00867F0F">
            <w:pPr>
              <w:widowControl w:val="0"/>
              <w:numPr>
                <w:ilvl w:val="0"/>
                <w:numId w:val="4"/>
              </w:numPr>
              <w:tabs>
                <w:tab w:val="left" w:pos="463"/>
                <w:tab w:val="left" w:pos="464"/>
              </w:tabs>
              <w:autoSpaceDE w:val="0"/>
              <w:autoSpaceDN w:val="0"/>
              <w:spacing w:after="0" w:line="240" w:lineRule="auto"/>
              <w:ind w:right="561"/>
              <w:rPr>
                <w:rFonts w:ascii="Calibri" w:eastAsia="Calibri" w:hAnsi="Calibri" w:cs="Calibri"/>
                <w:lang w:val="en-US"/>
              </w:rPr>
            </w:pPr>
            <w:r w:rsidRPr="00867F0F">
              <w:rPr>
                <w:rFonts w:ascii="Calibri" w:eastAsia="Calibri" w:hAnsi="Calibri" w:cs="Calibri"/>
                <w:lang w:val="en-US"/>
              </w:rPr>
              <w:t>to work with colleagues to formulate aims, objectives and strategic plans for the Learning Support Department which have coherence and relevance to the needs of students and the aims, objectives and strategic plans and priorities of the</w:t>
            </w:r>
            <w:r w:rsidRPr="00867F0F">
              <w:rPr>
                <w:rFonts w:ascii="Calibri" w:eastAsia="Calibri" w:hAnsi="Calibri" w:cs="Calibri"/>
                <w:spacing w:val="-19"/>
                <w:lang w:val="en-US"/>
              </w:rPr>
              <w:t xml:space="preserve"> </w:t>
            </w:r>
            <w:r w:rsidRPr="00867F0F">
              <w:rPr>
                <w:rFonts w:ascii="Calibri" w:eastAsia="Calibri" w:hAnsi="Calibri" w:cs="Calibri"/>
                <w:lang w:val="en-US"/>
              </w:rPr>
              <w:t>school;</w:t>
            </w:r>
          </w:p>
          <w:p w:rsidR="00867F0F" w:rsidRPr="00867F0F" w:rsidRDefault="00867F0F" w:rsidP="00867F0F">
            <w:pPr>
              <w:widowControl w:val="0"/>
              <w:numPr>
                <w:ilvl w:val="0"/>
                <w:numId w:val="4"/>
              </w:numPr>
              <w:tabs>
                <w:tab w:val="left" w:pos="463"/>
                <w:tab w:val="left" w:pos="464"/>
              </w:tabs>
              <w:autoSpaceDE w:val="0"/>
              <w:autoSpaceDN w:val="0"/>
              <w:spacing w:after="0" w:line="240" w:lineRule="auto"/>
              <w:ind w:right="429"/>
              <w:rPr>
                <w:rFonts w:ascii="Calibri" w:eastAsia="Calibri" w:hAnsi="Calibri" w:cs="Calibri"/>
                <w:lang w:val="en-US"/>
              </w:rPr>
            </w:pPr>
            <w:r w:rsidRPr="00867F0F">
              <w:rPr>
                <w:rFonts w:ascii="Calibri" w:eastAsia="Calibri" w:hAnsi="Calibri" w:cs="Calibri"/>
                <w:lang w:val="en-US"/>
              </w:rPr>
              <w:t>to lead on the strategy for improving the attainment and progress of SEND students and the provision for them;</w:t>
            </w:r>
          </w:p>
          <w:p w:rsidR="00867F0F" w:rsidRPr="00867F0F" w:rsidRDefault="00867F0F" w:rsidP="00867F0F">
            <w:pPr>
              <w:widowControl w:val="0"/>
              <w:numPr>
                <w:ilvl w:val="0"/>
                <w:numId w:val="4"/>
              </w:numPr>
              <w:tabs>
                <w:tab w:val="left" w:pos="463"/>
                <w:tab w:val="left" w:pos="464"/>
              </w:tabs>
              <w:autoSpaceDE w:val="0"/>
              <w:autoSpaceDN w:val="0"/>
              <w:spacing w:after="0" w:line="240" w:lineRule="auto"/>
              <w:ind w:right="909"/>
              <w:rPr>
                <w:rFonts w:ascii="Calibri" w:eastAsia="Calibri" w:hAnsi="Calibri" w:cs="Calibri"/>
                <w:lang w:val="en-US"/>
              </w:rPr>
            </w:pPr>
            <w:r w:rsidRPr="00867F0F">
              <w:rPr>
                <w:rFonts w:ascii="Calibri" w:eastAsia="Calibri" w:hAnsi="Calibri" w:cs="Calibri"/>
                <w:lang w:val="en-US"/>
              </w:rPr>
              <w:t>to promote an atmosphere of continuing professional development and to share good practice with colleagues within the team and across the whole</w:t>
            </w:r>
            <w:r w:rsidRPr="00867F0F">
              <w:rPr>
                <w:rFonts w:ascii="Calibri" w:eastAsia="Calibri" w:hAnsi="Calibri" w:cs="Calibri"/>
                <w:spacing w:val="-21"/>
                <w:lang w:val="en-US"/>
              </w:rPr>
              <w:t xml:space="preserve"> </w:t>
            </w:r>
            <w:r w:rsidRPr="00867F0F">
              <w:rPr>
                <w:rFonts w:ascii="Calibri" w:eastAsia="Calibri" w:hAnsi="Calibri" w:cs="Calibri"/>
                <w:lang w:val="en-US"/>
              </w:rPr>
              <w:t>school;</w:t>
            </w:r>
          </w:p>
          <w:p w:rsidR="00867F0F" w:rsidRPr="00867F0F" w:rsidRDefault="00867F0F" w:rsidP="00867F0F">
            <w:pPr>
              <w:widowControl w:val="0"/>
              <w:numPr>
                <w:ilvl w:val="0"/>
                <w:numId w:val="4"/>
              </w:numPr>
              <w:tabs>
                <w:tab w:val="left" w:pos="464"/>
                <w:tab w:val="left" w:pos="465"/>
              </w:tabs>
              <w:autoSpaceDE w:val="0"/>
              <w:autoSpaceDN w:val="0"/>
              <w:spacing w:after="0" w:line="279" w:lineRule="exact"/>
              <w:ind w:left="464"/>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2"/>
                <w:lang w:val="en-US"/>
              </w:rPr>
              <w:t xml:space="preserve"> </w:t>
            </w:r>
            <w:r w:rsidRPr="00867F0F">
              <w:rPr>
                <w:rFonts w:ascii="Calibri" w:eastAsia="Calibri" w:hAnsi="Calibri" w:cs="Calibri"/>
                <w:lang w:val="en-US"/>
              </w:rPr>
              <w:t>identify</w:t>
            </w:r>
            <w:r w:rsidRPr="00867F0F">
              <w:rPr>
                <w:rFonts w:ascii="Calibri" w:eastAsia="Calibri" w:hAnsi="Calibri" w:cs="Calibri"/>
                <w:spacing w:val="-3"/>
                <w:lang w:val="en-US"/>
              </w:rPr>
              <w:t xml:space="preserve"> </w:t>
            </w:r>
            <w:r w:rsidRPr="00867F0F">
              <w:rPr>
                <w:rFonts w:ascii="Calibri" w:eastAsia="Calibri" w:hAnsi="Calibri" w:cs="Calibri"/>
                <w:lang w:val="en-US"/>
              </w:rPr>
              <w:t>the</w:t>
            </w:r>
            <w:r w:rsidRPr="00867F0F">
              <w:rPr>
                <w:rFonts w:ascii="Calibri" w:eastAsia="Calibri" w:hAnsi="Calibri" w:cs="Calibri"/>
                <w:spacing w:val="-2"/>
                <w:lang w:val="en-US"/>
              </w:rPr>
              <w:t xml:space="preserve"> </w:t>
            </w:r>
            <w:r w:rsidRPr="00867F0F">
              <w:rPr>
                <w:rFonts w:ascii="Calibri" w:eastAsia="Calibri" w:hAnsi="Calibri" w:cs="Calibri"/>
                <w:lang w:val="en-US"/>
              </w:rPr>
              <w:t>CPD</w:t>
            </w:r>
            <w:r w:rsidRPr="00867F0F">
              <w:rPr>
                <w:rFonts w:ascii="Calibri" w:eastAsia="Calibri" w:hAnsi="Calibri" w:cs="Calibri"/>
                <w:spacing w:val="-3"/>
                <w:lang w:val="en-US"/>
              </w:rPr>
              <w:t xml:space="preserve"> </w:t>
            </w:r>
            <w:r w:rsidRPr="00867F0F">
              <w:rPr>
                <w:rFonts w:ascii="Calibri" w:eastAsia="Calibri" w:hAnsi="Calibri" w:cs="Calibri"/>
                <w:lang w:val="en-US"/>
              </w:rPr>
              <w:t>needs</w:t>
            </w:r>
            <w:r w:rsidRPr="00867F0F">
              <w:rPr>
                <w:rFonts w:ascii="Calibri" w:eastAsia="Calibri" w:hAnsi="Calibri" w:cs="Calibri"/>
                <w:spacing w:val="-4"/>
                <w:lang w:val="en-US"/>
              </w:rPr>
              <w:t xml:space="preserve"> </w:t>
            </w:r>
            <w:r w:rsidRPr="00867F0F">
              <w:rPr>
                <w:rFonts w:ascii="Calibri" w:eastAsia="Calibri" w:hAnsi="Calibri" w:cs="Calibri"/>
                <w:lang w:val="en-US"/>
              </w:rPr>
              <w:t>of</w:t>
            </w:r>
            <w:r w:rsidRPr="00867F0F">
              <w:rPr>
                <w:rFonts w:ascii="Calibri" w:eastAsia="Calibri" w:hAnsi="Calibri" w:cs="Calibri"/>
                <w:spacing w:val="-3"/>
                <w:lang w:val="en-US"/>
              </w:rPr>
              <w:t xml:space="preserve"> </w:t>
            </w:r>
            <w:r w:rsidRPr="00867F0F">
              <w:rPr>
                <w:rFonts w:ascii="Calibri" w:eastAsia="Calibri" w:hAnsi="Calibri" w:cs="Calibri"/>
                <w:lang w:val="en-US"/>
              </w:rPr>
              <w:t>staff</w:t>
            </w:r>
            <w:r w:rsidRPr="00867F0F">
              <w:rPr>
                <w:rFonts w:ascii="Calibri" w:eastAsia="Calibri" w:hAnsi="Calibri" w:cs="Calibri"/>
                <w:spacing w:val="-3"/>
                <w:lang w:val="en-US"/>
              </w:rPr>
              <w:t xml:space="preserve"> </w:t>
            </w:r>
            <w:r w:rsidRPr="00867F0F">
              <w:rPr>
                <w:rFonts w:ascii="Calibri" w:eastAsia="Calibri" w:hAnsi="Calibri" w:cs="Calibri"/>
                <w:lang w:val="en-US"/>
              </w:rPr>
              <w:t>and</w:t>
            </w:r>
            <w:r w:rsidRPr="00867F0F">
              <w:rPr>
                <w:rFonts w:ascii="Calibri" w:eastAsia="Calibri" w:hAnsi="Calibri" w:cs="Calibri"/>
                <w:spacing w:val="-5"/>
                <w:lang w:val="en-US"/>
              </w:rPr>
              <w:t xml:space="preserve"> </w:t>
            </w:r>
            <w:proofErr w:type="spellStart"/>
            <w:r w:rsidRPr="00867F0F">
              <w:rPr>
                <w:rFonts w:ascii="Calibri" w:eastAsia="Calibri" w:hAnsi="Calibri" w:cs="Calibri"/>
                <w:lang w:val="en-US"/>
              </w:rPr>
              <w:t>organise</w:t>
            </w:r>
            <w:proofErr w:type="spellEnd"/>
            <w:r w:rsidRPr="00867F0F">
              <w:rPr>
                <w:rFonts w:ascii="Calibri" w:eastAsia="Calibri" w:hAnsi="Calibri" w:cs="Calibri"/>
                <w:lang w:val="en-US"/>
              </w:rPr>
              <w:t>/coordinate</w:t>
            </w:r>
            <w:r w:rsidRPr="00867F0F">
              <w:rPr>
                <w:rFonts w:ascii="Calibri" w:eastAsia="Calibri" w:hAnsi="Calibri" w:cs="Calibri"/>
                <w:spacing w:val="-2"/>
                <w:lang w:val="en-US"/>
              </w:rPr>
              <w:t xml:space="preserve"> </w:t>
            </w:r>
            <w:r w:rsidRPr="00867F0F">
              <w:rPr>
                <w:rFonts w:ascii="Calibri" w:eastAsia="Calibri" w:hAnsi="Calibri" w:cs="Calibri"/>
                <w:lang w:val="en-US"/>
              </w:rPr>
              <w:t>CPD</w:t>
            </w:r>
            <w:r w:rsidRPr="00867F0F">
              <w:rPr>
                <w:rFonts w:ascii="Calibri" w:eastAsia="Calibri" w:hAnsi="Calibri" w:cs="Calibri"/>
                <w:spacing w:val="-3"/>
                <w:lang w:val="en-US"/>
              </w:rPr>
              <w:t xml:space="preserve"> </w:t>
            </w:r>
            <w:r w:rsidRPr="00867F0F">
              <w:rPr>
                <w:rFonts w:ascii="Calibri" w:eastAsia="Calibri" w:hAnsi="Calibri" w:cs="Calibri"/>
                <w:lang w:val="en-US"/>
              </w:rPr>
              <w:t>to</w:t>
            </w:r>
            <w:r w:rsidRPr="00867F0F">
              <w:rPr>
                <w:rFonts w:ascii="Calibri" w:eastAsia="Calibri" w:hAnsi="Calibri" w:cs="Calibri"/>
                <w:spacing w:val="-3"/>
                <w:lang w:val="en-US"/>
              </w:rPr>
              <w:t xml:space="preserve"> </w:t>
            </w:r>
            <w:r w:rsidRPr="00867F0F">
              <w:rPr>
                <w:rFonts w:ascii="Calibri" w:eastAsia="Calibri" w:hAnsi="Calibri" w:cs="Calibri"/>
                <w:lang w:val="en-US"/>
              </w:rPr>
              <w:t>be</w:t>
            </w:r>
            <w:r w:rsidRPr="00867F0F">
              <w:rPr>
                <w:rFonts w:ascii="Calibri" w:eastAsia="Calibri" w:hAnsi="Calibri" w:cs="Calibri"/>
                <w:spacing w:val="-2"/>
                <w:lang w:val="en-US"/>
              </w:rPr>
              <w:t xml:space="preserve"> </w:t>
            </w:r>
            <w:r w:rsidRPr="00867F0F">
              <w:rPr>
                <w:rFonts w:ascii="Calibri" w:eastAsia="Calibri" w:hAnsi="Calibri" w:cs="Calibri"/>
                <w:lang w:val="en-US"/>
              </w:rPr>
              <w:t>delivered</w:t>
            </w:r>
            <w:r w:rsidRPr="00867F0F">
              <w:rPr>
                <w:rFonts w:ascii="Calibri" w:eastAsia="Calibri" w:hAnsi="Calibri" w:cs="Calibri"/>
                <w:spacing w:val="-3"/>
                <w:lang w:val="en-US"/>
              </w:rPr>
              <w:t xml:space="preserve"> </w:t>
            </w:r>
            <w:r w:rsidRPr="00867F0F">
              <w:rPr>
                <w:rFonts w:ascii="Calibri" w:eastAsia="Calibri" w:hAnsi="Calibri" w:cs="Calibri"/>
                <w:lang w:val="en-US"/>
              </w:rPr>
              <w:t>by</w:t>
            </w:r>
            <w:r w:rsidRPr="00867F0F">
              <w:rPr>
                <w:rFonts w:ascii="Calibri" w:eastAsia="Calibri" w:hAnsi="Calibri" w:cs="Calibri"/>
                <w:spacing w:val="-2"/>
                <w:lang w:val="en-US"/>
              </w:rPr>
              <w:t xml:space="preserve"> </w:t>
            </w:r>
            <w:r w:rsidRPr="00867F0F">
              <w:rPr>
                <w:rFonts w:ascii="Calibri" w:eastAsia="Calibri" w:hAnsi="Calibri" w:cs="Calibri"/>
                <w:lang w:val="en-US"/>
              </w:rPr>
              <w:t>other</w:t>
            </w:r>
            <w:r w:rsidRPr="00867F0F">
              <w:rPr>
                <w:rFonts w:ascii="Calibri" w:eastAsia="Calibri" w:hAnsi="Calibri" w:cs="Calibri"/>
                <w:spacing w:val="-3"/>
                <w:lang w:val="en-US"/>
              </w:rPr>
              <w:t xml:space="preserve"> </w:t>
            </w:r>
            <w:r w:rsidRPr="00867F0F">
              <w:rPr>
                <w:rFonts w:ascii="Calibri" w:eastAsia="Calibri" w:hAnsi="Calibri" w:cs="Calibri"/>
                <w:lang w:val="en-US"/>
              </w:rPr>
              <w:t>professionals;</w:t>
            </w:r>
          </w:p>
          <w:p w:rsidR="00867F0F" w:rsidRPr="00867F0F" w:rsidRDefault="00867F0F" w:rsidP="00867F0F">
            <w:pPr>
              <w:widowControl w:val="0"/>
              <w:numPr>
                <w:ilvl w:val="0"/>
                <w:numId w:val="4"/>
              </w:numPr>
              <w:tabs>
                <w:tab w:val="left" w:pos="464"/>
                <w:tab w:val="left" w:pos="465"/>
              </w:tabs>
              <w:autoSpaceDE w:val="0"/>
              <w:autoSpaceDN w:val="0"/>
              <w:spacing w:after="0" w:line="240" w:lineRule="auto"/>
              <w:ind w:left="464" w:right="376"/>
              <w:rPr>
                <w:rFonts w:ascii="Calibri" w:eastAsia="Calibri" w:hAnsi="Calibri" w:cs="Calibri"/>
                <w:lang w:val="en-US"/>
              </w:rPr>
            </w:pPr>
            <w:r w:rsidRPr="00867F0F">
              <w:rPr>
                <w:rFonts w:ascii="Calibri" w:eastAsia="Calibri" w:hAnsi="Calibri" w:cs="Calibri"/>
                <w:lang w:val="en-US"/>
              </w:rPr>
              <w:t>to ensure the establishment of opportunities for Learning Support Staff to review the needs, progress and targets of students with learning</w:t>
            </w:r>
            <w:r w:rsidRPr="00867F0F">
              <w:rPr>
                <w:rFonts w:ascii="Calibri" w:eastAsia="Calibri" w:hAnsi="Calibri" w:cs="Calibri"/>
                <w:spacing w:val="-20"/>
                <w:lang w:val="en-US"/>
              </w:rPr>
              <w:t xml:space="preserve"> </w:t>
            </w:r>
            <w:r w:rsidRPr="00867F0F">
              <w:rPr>
                <w:rFonts w:ascii="Calibri" w:eastAsia="Calibri" w:hAnsi="Calibri" w:cs="Calibri"/>
                <w:lang w:val="en-US"/>
              </w:rPr>
              <w:t>difficulties;</w:t>
            </w:r>
          </w:p>
          <w:p w:rsidR="00867F0F" w:rsidRPr="00867F0F" w:rsidRDefault="00867F0F" w:rsidP="00867F0F">
            <w:pPr>
              <w:widowControl w:val="0"/>
              <w:numPr>
                <w:ilvl w:val="0"/>
                <w:numId w:val="4"/>
              </w:numPr>
              <w:tabs>
                <w:tab w:val="left" w:pos="464"/>
                <w:tab w:val="left" w:pos="465"/>
              </w:tabs>
              <w:autoSpaceDE w:val="0"/>
              <w:autoSpaceDN w:val="0"/>
              <w:spacing w:before="1" w:after="0" w:line="240" w:lineRule="auto"/>
              <w:ind w:left="464" w:right="413"/>
              <w:rPr>
                <w:rFonts w:ascii="Calibri" w:eastAsia="Calibri" w:hAnsi="Calibri" w:cs="Calibri"/>
                <w:lang w:val="en-US"/>
              </w:rPr>
            </w:pPr>
            <w:r w:rsidRPr="00867F0F">
              <w:rPr>
                <w:rFonts w:ascii="Calibri" w:eastAsia="Calibri" w:hAnsi="Calibri" w:cs="Calibri"/>
                <w:lang w:val="en-US"/>
              </w:rPr>
              <w:t>to produce reports on progress and examination performance to include the use of value-added data and data</w:t>
            </w:r>
            <w:r w:rsidRPr="00867F0F">
              <w:rPr>
                <w:rFonts w:ascii="Calibri" w:eastAsia="Calibri" w:hAnsi="Calibri" w:cs="Calibri"/>
                <w:spacing w:val="-4"/>
                <w:lang w:val="en-US"/>
              </w:rPr>
              <w:t xml:space="preserve"> </w:t>
            </w:r>
            <w:r w:rsidRPr="00867F0F">
              <w:rPr>
                <w:rFonts w:ascii="Calibri" w:eastAsia="Calibri" w:hAnsi="Calibri" w:cs="Calibri"/>
                <w:lang w:val="en-US"/>
              </w:rPr>
              <w:t>drops;</w:t>
            </w:r>
          </w:p>
          <w:p w:rsidR="00867F0F" w:rsidRPr="00867F0F" w:rsidRDefault="00867F0F" w:rsidP="00867F0F">
            <w:pPr>
              <w:widowControl w:val="0"/>
              <w:numPr>
                <w:ilvl w:val="0"/>
                <w:numId w:val="4"/>
              </w:numPr>
              <w:tabs>
                <w:tab w:val="left" w:pos="464"/>
                <w:tab w:val="left" w:pos="465"/>
              </w:tabs>
              <w:autoSpaceDE w:val="0"/>
              <w:autoSpaceDN w:val="0"/>
              <w:spacing w:after="0" w:line="240" w:lineRule="auto"/>
              <w:ind w:left="464"/>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4"/>
                <w:lang w:val="en-US"/>
              </w:rPr>
              <w:t xml:space="preserve"> </w:t>
            </w:r>
            <w:r w:rsidRPr="00867F0F">
              <w:rPr>
                <w:rFonts w:ascii="Calibri" w:eastAsia="Calibri" w:hAnsi="Calibri" w:cs="Calibri"/>
                <w:lang w:val="en-US"/>
              </w:rPr>
              <w:t>ensure</w:t>
            </w:r>
            <w:r w:rsidRPr="00867F0F">
              <w:rPr>
                <w:rFonts w:ascii="Calibri" w:eastAsia="Calibri" w:hAnsi="Calibri" w:cs="Calibri"/>
                <w:spacing w:val="-5"/>
                <w:lang w:val="en-US"/>
              </w:rPr>
              <w:t xml:space="preserve"> </w:t>
            </w:r>
            <w:r w:rsidRPr="00867F0F">
              <w:rPr>
                <w:rFonts w:ascii="Calibri" w:eastAsia="Calibri" w:hAnsi="Calibri" w:cs="Calibri"/>
                <w:lang w:val="en-US"/>
              </w:rPr>
              <w:t>effective</w:t>
            </w:r>
            <w:r w:rsidRPr="00867F0F">
              <w:rPr>
                <w:rFonts w:ascii="Calibri" w:eastAsia="Calibri" w:hAnsi="Calibri" w:cs="Calibri"/>
                <w:spacing w:val="-5"/>
                <w:lang w:val="en-US"/>
              </w:rPr>
              <w:t xml:space="preserve"> </w:t>
            </w:r>
            <w:r w:rsidRPr="00867F0F">
              <w:rPr>
                <w:rFonts w:ascii="Calibri" w:eastAsia="Calibri" w:hAnsi="Calibri" w:cs="Calibri"/>
                <w:lang w:val="en-US"/>
              </w:rPr>
              <w:t>communication</w:t>
            </w:r>
            <w:r w:rsidRPr="00867F0F">
              <w:rPr>
                <w:rFonts w:ascii="Calibri" w:eastAsia="Calibri" w:hAnsi="Calibri" w:cs="Calibri"/>
                <w:spacing w:val="-4"/>
                <w:lang w:val="en-US"/>
              </w:rPr>
              <w:t xml:space="preserve"> </w:t>
            </w:r>
            <w:r w:rsidRPr="00867F0F">
              <w:rPr>
                <w:rFonts w:ascii="Calibri" w:eastAsia="Calibri" w:hAnsi="Calibri" w:cs="Calibri"/>
                <w:lang w:val="en-US"/>
              </w:rPr>
              <w:t>and</w:t>
            </w:r>
            <w:r w:rsidRPr="00867F0F">
              <w:rPr>
                <w:rFonts w:ascii="Calibri" w:eastAsia="Calibri" w:hAnsi="Calibri" w:cs="Calibri"/>
                <w:spacing w:val="-4"/>
                <w:lang w:val="en-US"/>
              </w:rPr>
              <w:t xml:space="preserve"> </w:t>
            </w:r>
            <w:r w:rsidRPr="00867F0F">
              <w:rPr>
                <w:rFonts w:ascii="Calibri" w:eastAsia="Calibri" w:hAnsi="Calibri" w:cs="Calibri"/>
                <w:lang w:val="en-US"/>
              </w:rPr>
              <w:t>consultation,</w:t>
            </w:r>
            <w:r w:rsidRPr="00867F0F">
              <w:rPr>
                <w:rFonts w:ascii="Calibri" w:eastAsia="Calibri" w:hAnsi="Calibri" w:cs="Calibri"/>
                <w:spacing w:val="-5"/>
                <w:lang w:val="en-US"/>
              </w:rPr>
              <w:t xml:space="preserve"> </w:t>
            </w:r>
            <w:r w:rsidRPr="00867F0F">
              <w:rPr>
                <w:rFonts w:ascii="Calibri" w:eastAsia="Calibri" w:hAnsi="Calibri" w:cs="Calibri"/>
                <w:lang w:val="en-US"/>
              </w:rPr>
              <w:t>as</w:t>
            </w:r>
            <w:r w:rsidRPr="00867F0F">
              <w:rPr>
                <w:rFonts w:ascii="Calibri" w:eastAsia="Calibri" w:hAnsi="Calibri" w:cs="Calibri"/>
                <w:spacing w:val="-3"/>
                <w:lang w:val="en-US"/>
              </w:rPr>
              <w:t xml:space="preserve"> </w:t>
            </w:r>
            <w:r w:rsidRPr="00867F0F">
              <w:rPr>
                <w:rFonts w:ascii="Calibri" w:eastAsia="Calibri" w:hAnsi="Calibri" w:cs="Calibri"/>
                <w:lang w:val="en-US"/>
              </w:rPr>
              <w:t>appropriate,</w:t>
            </w:r>
            <w:r w:rsidRPr="00867F0F">
              <w:rPr>
                <w:rFonts w:ascii="Calibri" w:eastAsia="Calibri" w:hAnsi="Calibri" w:cs="Calibri"/>
                <w:spacing w:val="-3"/>
                <w:lang w:val="en-US"/>
              </w:rPr>
              <w:t xml:space="preserve"> </w:t>
            </w:r>
            <w:r w:rsidRPr="00867F0F">
              <w:rPr>
                <w:rFonts w:ascii="Calibri" w:eastAsia="Calibri" w:hAnsi="Calibri" w:cs="Calibri"/>
                <w:lang w:val="en-US"/>
              </w:rPr>
              <w:t>with</w:t>
            </w:r>
            <w:r w:rsidRPr="00867F0F">
              <w:rPr>
                <w:rFonts w:ascii="Calibri" w:eastAsia="Calibri" w:hAnsi="Calibri" w:cs="Calibri"/>
                <w:spacing w:val="-4"/>
                <w:lang w:val="en-US"/>
              </w:rPr>
              <w:t xml:space="preserve"> </w:t>
            </w:r>
            <w:r w:rsidRPr="00867F0F">
              <w:rPr>
                <w:rFonts w:ascii="Calibri" w:eastAsia="Calibri" w:hAnsi="Calibri" w:cs="Calibri"/>
                <w:lang w:val="en-US"/>
              </w:rPr>
              <w:t>the</w:t>
            </w:r>
            <w:r w:rsidRPr="00867F0F">
              <w:rPr>
                <w:rFonts w:ascii="Calibri" w:eastAsia="Calibri" w:hAnsi="Calibri" w:cs="Calibri"/>
                <w:spacing w:val="-5"/>
                <w:lang w:val="en-US"/>
              </w:rPr>
              <w:t xml:space="preserve"> </w:t>
            </w:r>
            <w:r w:rsidRPr="00867F0F">
              <w:rPr>
                <w:rFonts w:ascii="Calibri" w:eastAsia="Calibri" w:hAnsi="Calibri" w:cs="Calibri"/>
                <w:lang w:val="en-US"/>
              </w:rPr>
              <w:t>parents/</w:t>
            </w:r>
            <w:proofErr w:type="spellStart"/>
            <w:r w:rsidRPr="00867F0F">
              <w:rPr>
                <w:rFonts w:ascii="Calibri" w:eastAsia="Calibri" w:hAnsi="Calibri" w:cs="Calibri"/>
                <w:lang w:val="en-US"/>
              </w:rPr>
              <w:t>carers</w:t>
            </w:r>
            <w:proofErr w:type="spellEnd"/>
            <w:r w:rsidRPr="00867F0F">
              <w:rPr>
                <w:rFonts w:ascii="Calibri" w:eastAsia="Calibri" w:hAnsi="Calibri" w:cs="Calibri"/>
                <w:spacing w:val="-5"/>
                <w:lang w:val="en-US"/>
              </w:rPr>
              <w:t xml:space="preserve"> </w:t>
            </w:r>
            <w:r w:rsidRPr="00867F0F">
              <w:rPr>
                <w:rFonts w:ascii="Calibri" w:eastAsia="Calibri" w:hAnsi="Calibri" w:cs="Calibri"/>
                <w:lang w:val="en-US"/>
              </w:rPr>
              <w:t>of</w:t>
            </w:r>
            <w:r w:rsidRPr="00867F0F">
              <w:rPr>
                <w:rFonts w:ascii="Calibri" w:eastAsia="Calibri" w:hAnsi="Calibri" w:cs="Calibri"/>
                <w:spacing w:val="-5"/>
                <w:lang w:val="en-US"/>
              </w:rPr>
              <w:t xml:space="preserve"> </w:t>
            </w:r>
            <w:r w:rsidRPr="00867F0F">
              <w:rPr>
                <w:rFonts w:ascii="Calibri" w:eastAsia="Calibri" w:hAnsi="Calibri" w:cs="Calibri"/>
                <w:lang w:val="en-US"/>
              </w:rPr>
              <w:t>students;</w:t>
            </w:r>
          </w:p>
          <w:p w:rsidR="00867F0F" w:rsidRPr="00867F0F" w:rsidRDefault="00867F0F" w:rsidP="00867F0F">
            <w:pPr>
              <w:widowControl w:val="0"/>
              <w:numPr>
                <w:ilvl w:val="0"/>
                <w:numId w:val="4"/>
              </w:numPr>
              <w:tabs>
                <w:tab w:val="left" w:pos="464"/>
                <w:tab w:val="left" w:pos="465"/>
              </w:tabs>
              <w:autoSpaceDE w:val="0"/>
              <w:autoSpaceDN w:val="0"/>
              <w:spacing w:before="9" w:after="0" w:line="266" w:lineRule="exact"/>
              <w:ind w:left="464" w:right="130"/>
              <w:rPr>
                <w:rFonts w:ascii="Calibri" w:eastAsia="Calibri" w:hAnsi="Calibri" w:cs="Calibri"/>
                <w:lang w:val="en-US"/>
              </w:rPr>
            </w:pPr>
            <w:r w:rsidRPr="00867F0F">
              <w:rPr>
                <w:rFonts w:ascii="Calibri" w:eastAsia="Calibri" w:hAnsi="Calibri" w:cs="Calibri"/>
                <w:lang w:val="en-US"/>
              </w:rPr>
              <w:t>to implement all school policies, procedures and relevant practices within the Learning Support Department, in particular those relating to Health &amp; Safety of staff, students and</w:t>
            </w:r>
            <w:r w:rsidRPr="00867F0F">
              <w:rPr>
                <w:rFonts w:ascii="Calibri" w:eastAsia="Calibri" w:hAnsi="Calibri" w:cs="Calibri"/>
                <w:spacing w:val="-30"/>
                <w:lang w:val="en-US"/>
              </w:rPr>
              <w:t xml:space="preserve"> </w:t>
            </w:r>
            <w:r w:rsidRPr="00867F0F">
              <w:rPr>
                <w:rFonts w:ascii="Calibri" w:eastAsia="Calibri" w:hAnsi="Calibri" w:cs="Calibri"/>
                <w:lang w:val="en-US"/>
              </w:rPr>
              <w:t>visitors;</w:t>
            </w:r>
          </w:p>
          <w:p w:rsidR="00867F0F" w:rsidRPr="00867F0F" w:rsidRDefault="00867F0F" w:rsidP="00867F0F">
            <w:pPr>
              <w:widowControl w:val="0"/>
              <w:numPr>
                <w:ilvl w:val="0"/>
                <w:numId w:val="4"/>
              </w:numPr>
              <w:tabs>
                <w:tab w:val="left" w:pos="464"/>
                <w:tab w:val="left" w:pos="465"/>
              </w:tabs>
              <w:autoSpaceDE w:val="0"/>
              <w:autoSpaceDN w:val="0"/>
              <w:spacing w:before="6" w:after="0" w:line="240" w:lineRule="auto"/>
              <w:ind w:left="464"/>
              <w:rPr>
                <w:rFonts w:ascii="Calibri" w:eastAsia="Calibri" w:hAnsi="Calibri" w:cs="Calibri"/>
                <w:lang w:val="en-US"/>
              </w:rPr>
            </w:pPr>
            <w:r w:rsidRPr="00867F0F">
              <w:rPr>
                <w:rFonts w:ascii="Calibri" w:eastAsia="Calibri" w:hAnsi="Calibri" w:cs="Calibri"/>
                <w:lang w:val="en-US"/>
              </w:rPr>
              <w:t>to ensure the SEN policy and Local Choice offer is up to date and displayed on the school</w:t>
            </w:r>
            <w:r w:rsidRPr="00867F0F">
              <w:rPr>
                <w:rFonts w:ascii="Calibri" w:eastAsia="Calibri" w:hAnsi="Calibri" w:cs="Calibri"/>
                <w:spacing w:val="-32"/>
                <w:lang w:val="en-US"/>
              </w:rPr>
              <w:t xml:space="preserve"> </w:t>
            </w:r>
            <w:r w:rsidRPr="00867F0F">
              <w:rPr>
                <w:rFonts w:ascii="Calibri" w:eastAsia="Calibri" w:hAnsi="Calibri" w:cs="Calibri"/>
                <w:lang w:val="en-US"/>
              </w:rPr>
              <w:t>website;</w:t>
            </w:r>
          </w:p>
          <w:p w:rsidR="00867F0F" w:rsidRDefault="00867F0F" w:rsidP="00867F0F">
            <w:pPr>
              <w:widowControl w:val="0"/>
              <w:numPr>
                <w:ilvl w:val="0"/>
                <w:numId w:val="4"/>
              </w:numPr>
              <w:tabs>
                <w:tab w:val="left" w:pos="463"/>
                <w:tab w:val="left" w:pos="464"/>
              </w:tabs>
              <w:autoSpaceDE w:val="0"/>
              <w:autoSpaceDN w:val="0"/>
              <w:spacing w:after="0" w:line="240" w:lineRule="auto"/>
              <w:ind w:right="182"/>
              <w:rPr>
                <w:rFonts w:ascii="Calibri" w:eastAsia="Calibri" w:hAnsi="Calibri" w:cs="Calibri"/>
                <w:lang w:val="en-US"/>
              </w:rPr>
            </w:pPr>
            <w:r w:rsidRPr="00867F0F">
              <w:rPr>
                <w:rFonts w:ascii="Calibri" w:eastAsia="Calibri" w:hAnsi="Calibri" w:cs="Calibri"/>
                <w:lang w:val="en-US"/>
              </w:rPr>
              <w:t>to lead on the efficient and effective deployment of staff and resources and manage the Learning Support budget. To provide written reports on the work of the Learning Support Department, student outcomes and impact of intervention to SLT, Governors and the LA as</w:t>
            </w:r>
            <w:r w:rsidRPr="00867F0F">
              <w:rPr>
                <w:rFonts w:ascii="Calibri" w:eastAsia="Calibri" w:hAnsi="Calibri" w:cs="Calibri"/>
                <w:spacing w:val="-27"/>
                <w:lang w:val="en-US"/>
              </w:rPr>
              <w:t xml:space="preserve"> </w:t>
            </w:r>
            <w:r w:rsidRPr="00867F0F">
              <w:rPr>
                <w:rFonts w:ascii="Calibri" w:eastAsia="Calibri" w:hAnsi="Calibri" w:cs="Calibri"/>
                <w:lang w:val="en-US"/>
              </w:rPr>
              <w:t>directed.</w:t>
            </w:r>
          </w:p>
          <w:p w:rsidR="007F4CF1" w:rsidRDefault="007F4CF1" w:rsidP="007F4CF1">
            <w:pPr>
              <w:widowControl w:val="0"/>
              <w:tabs>
                <w:tab w:val="left" w:pos="463"/>
                <w:tab w:val="left" w:pos="464"/>
              </w:tabs>
              <w:autoSpaceDE w:val="0"/>
              <w:autoSpaceDN w:val="0"/>
              <w:spacing w:after="0" w:line="240" w:lineRule="auto"/>
              <w:ind w:right="182"/>
              <w:rPr>
                <w:rFonts w:ascii="Calibri" w:eastAsia="Calibri" w:hAnsi="Calibri" w:cs="Calibri"/>
                <w:lang w:val="en-US"/>
              </w:rPr>
            </w:pPr>
          </w:p>
          <w:p w:rsidR="007F4CF1" w:rsidRDefault="007F4CF1" w:rsidP="00867F0F">
            <w:pPr>
              <w:widowControl w:val="0"/>
              <w:numPr>
                <w:ilvl w:val="0"/>
                <w:numId w:val="4"/>
              </w:numPr>
              <w:tabs>
                <w:tab w:val="left" w:pos="463"/>
                <w:tab w:val="left" w:pos="464"/>
              </w:tabs>
              <w:autoSpaceDE w:val="0"/>
              <w:autoSpaceDN w:val="0"/>
              <w:spacing w:after="0" w:line="240" w:lineRule="auto"/>
              <w:ind w:right="182"/>
              <w:rPr>
                <w:rFonts w:ascii="Calibri" w:eastAsia="Calibri" w:hAnsi="Calibri" w:cs="Calibri"/>
                <w:lang w:val="en-US"/>
              </w:rPr>
            </w:pPr>
          </w:p>
          <w:p w:rsidR="00165BB7" w:rsidRPr="00867F0F" w:rsidRDefault="00165BB7" w:rsidP="00867F0F">
            <w:pPr>
              <w:widowControl w:val="0"/>
              <w:numPr>
                <w:ilvl w:val="0"/>
                <w:numId w:val="4"/>
              </w:numPr>
              <w:tabs>
                <w:tab w:val="left" w:pos="463"/>
                <w:tab w:val="left" w:pos="464"/>
              </w:tabs>
              <w:autoSpaceDE w:val="0"/>
              <w:autoSpaceDN w:val="0"/>
              <w:spacing w:after="0" w:line="240" w:lineRule="auto"/>
              <w:ind w:right="182"/>
              <w:rPr>
                <w:rFonts w:ascii="Calibri" w:eastAsia="Calibri" w:hAnsi="Calibri" w:cs="Calibri"/>
                <w:lang w:val="en-US"/>
              </w:rPr>
            </w:pPr>
          </w:p>
        </w:tc>
      </w:tr>
      <w:tr w:rsidR="00867F0F" w:rsidRPr="00867F0F" w:rsidTr="00091C8E">
        <w:trPr>
          <w:trHeight w:hRule="exact" w:val="389"/>
        </w:trPr>
        <w:tc>
          <w:tcPr>
            <w:tcW w:w="1034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WORKING WITH PARENTS AND EXTERNAL AGENCIES</w:t>
            </w:r>
          </w:p>
        </w:tc>
      </w:tr>
      <w:tr w:rsidR="00285642" w:rsidRPr="00867F0F" w:rsidTr="00091C8E">
        <w:trPr>
          <w:trHeight w:hRule="exact" w:val="1744"/>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285642" w:rsidRPr="00285642" w:rsidRDefault="00285642" w:rsidP="00285642">
            <w:pPr>
              <w:widowControl w:val="0"/>
              <w:numPr>
                <w:ilvl w:val="0"/>
                <w:numId w:val="4"/>
              </w:numPr>
              <w:tabs>
                <w:tab w:val="left" w:pos="463"/>
                <w:tab w:val="left" w:pos="464"/>
              </w:tabs>
              <w:autoSpaceDE w:val="0"/>
              <w:autoSpaceDN w:val="0"/>
              <w:spacing w:after="0" w:line="240" w:lineRule="auto"/>
              <w:ind w:right="182"/>
              <w:rPr>
                <w:rFonts w:ascii="Calibri" w:eastAsia="Calibri" w:hAnsi="Calibri" w:cs="Calibri"/>
                <w:lang w:val="en-US"/>
              </w:rPr>
            </w:pPr>
            <w:r w:rsidRPr="00285642">
              <w:rPr>
                <w:rFonts w:ascii="Calibri" w:eastAsia="Calibri" w:hAnsi="Calibri" w:cs="Calibri"/>
                <w:lang w:val="en-US"/>
              </w:rPr>
              <w:t>to develop and maintain effective liaison with parents to ensure continuity in terms of support and progression for SEND</w:t>
            </w:r>
            <w:r w:rsidRPr="00285642">
              <w:rPr>
                <w:rFonts w:ascii="Calibri" w:eastAsia="Calibri" w:hAnsi="Calibri" w:cs="Calibri"/>
                <w:spacing w:val="-7"/>
                <w:lang w:val="en-US"/>
              </w:rPr>
              <w:t xml:space="preserve"> </w:t>
            </w:r>
            <w:r w:rsidRPr="00285642">
              <w:rPr>
                <w:rFonts w:ascii="Calibri" w:eastAsia="Calibri" w:hAnsi="Calibri" w:cs="Calibri"/>
                <w:lang w:val="en-US"/>
              </w:rPr>
              <w:t>students;</w:t>
            </w:r>
          </w:p>
          <w:p w:rsidR="00285642" w:rsidRPr="00867F0F" w:rsidRDefault="00285642" w:rsidP="00285642">
            <w:pPr>
              <w:widowControl w:val="0"/>
              <w:numPr>
                <w:ilvl w:val="0"/>
                <w:numId w:val="3"/>
              </w:numPr>
              <w:tabs>
                <w:tab w:val="left" w:pos="463"/>
                <w:tab w:val="left" w:pos="464"/>
              </w:tabs>
              <w:autoSpaceDE w:val="0"/>
              <w:autoSpaceDN w:val="0"/>
              <w:spacing w:before="5" w:after="0" w:line="240" w:lineRule="auto"/>
              <w:ind w:left="463" w:right="809"/>
              <w:rPr>
                <w:rFonts w:ascii="Calibri" w:eastAsia="Calibri" w:hAnsi="Calibri" w:cs="Calibri"/>
                <w:lang w:val="en-US"/>
              </w:rPr>
            </w:pPr>
            <w:r w:rsidRPr="00867F0F">
              <w:rPr>
                <w:rFonts w:ascii="Calibri" w:eastAsia="Calibri" w:hAnsi="Calibri" w:cs="Calibri"/>
                <w:lang w:val="en-US"/>
              </w:rPr>
              <w:t>to support and advise parents regarding the implementation of SEND legislation and maintaining and applying for</w:t>
            </w:r>
            <w:r w:rsidRPr="00867F0F">
              <w:rPr>
                <w:rFonts w:ascii="Calibri" w:eastAsia="Calibri" w:hAnsi="Calibri" w:cs="Calibri"/>
                <w:spacing w:val="-7"/>
                <w:lang w:val="en-US"/>
              </w:rPr>
              <w:t xml:space="preserve"> </w:t>
            </w:r>
            <w:r w:rsidRPr="00867F0F">
              <w:rPr>
                <w:rFonts w:ascii="Calibri" w:eastAsia="Calibri" w:hAnsi="Calibri" w:cs="Calibri"/>
                <w:lang w:val="en-US"/>
              </w:rPr>
              <w:t>EHCPs;</w:t>
            </w:r>
          </w:p>
          <w:p w:rsidR="00285642" w:rsidRPr="00867F0F" w:rsidRDefault="00285642" w:rsidP="00867F0F">
            <w:pPr>
              <w:widowControl w:val="0"/>
              <w:autoSpaceDE w:val="0"/>
              <w:autoSpaceDN w:val="0"/>
              <w:spacing w:before="57" w:after="0" w:line="240" w:lineRule="auto"/>
              <w:ind w:left="107"/>
              <w:rPr>
                <w:rFonts w:ascii="Calibri" w:eastAsia="Calibri" w:hAnsi="Calibri" w:cs="Calibri"/>
                <w:b/>
                <w:lang w:val="en-US"/>
              </w:rPr>
            </w:pPr>
          </w:p>
        </w:tc>
      </w:tr>
      <w:tr w:rsidR="00285642" w:rsidRPr="00867F0F" w:rsidTr="00E06379">
        <w:trPr>
          <w:trHeight w:hRule="exact" w:val="1003"/>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285642" w:rsidRPr="00285642" w:rsidRDefault="00285642" w:rsidP="00285642">
            <w:pPr>
              <w:widowControl w:val="0"/>
              <w:numPr>
                <w:ilvl w:val="0"/>
                <w:numId w:val="3"/>
              </w:numPr>
              <w:tabs>
                <w:tab w:val="left" w:pos="463"/>
                <w:tab w:val="left" w:pos="464"/>
              </w:tabs>
              <w:autoSpaceDE w:val="0"/>
              <w:autoSpaceDN w:val="0"/>
              <w:spacing w:before="5" w:after="0" w:line="240" w:lineRule="auto"/>
              <w:ind w:left="463" w:right="809"/>
              <w:rPr>
                <w:rFonts w:ascii="Calibri" w:eastAsia="Calibri" w:hAnsi="Calibri" w:cs="Calibri"/>
                <w:lang w:val="en-US"/>
              </w:rPr>
            </w:pPr>
            <w:r w:rsidRPr="00867F0F">
              <w:rPr>
                <w:rFonts w:ascii="Calibri" w:eastAsia="Calibri" w:hAnsi="Calibri" w:cs="Calibri"/>
                <w:lang w:val="en-US"/>
              </w:rPr>
              <w:t xml:space="preserve">to develop and maintain effective relationships with the Educational Psychology service, Speech and Language Therapists, </w:t>
            </w:r>
            <w:proofErr w:type="spellStart"/>
            <w:r w:rsidRPr="00867F0F">
              <w:rPr>
                <w:rFonts w:ascii="Calibri" w:eastAsia="Calibri" w:hAnsi="Calibri" w:cs="Calibri"/>
                <w:lang w:val="en-US"/>
              </w:rPr>
              <w:t>SpLD</w:t>
            </w:r>
            <w:proofErr w:type="spellEnd"/>
            <w:r w:rsidRPr="00867F0F">
              <w:rPr>
                <w:rFonts w:ascii="Calibri" w:eastAsia="Calibri" w:hAnsi="Calibri" w:cs="Calibri"/>
                <w:lang w:val="en-US"/>
              </w:rPr>
              <w:t xml:space="preserve"> consultants, CAMHS, the Local Authority and other external agencies in support of SEND students and to ensure that the needs of all students are</w:t>
            </w:r>
            <w:r w:rsidRPr="00867F0F">
              <w:rPr>
                <w:rFonts w:ascii="Calibri" w:eastAsia="Calibri" w:hAnsi="Calibri" w:cs="Calibri"/>
                <w:spacing w:val="-20"/>
                <w:lang w:val="en-US"/>
              </w:rPr>
              <w:t xml:space="preserve"> </w:t>
            </w:r>
            <w:r w:rsidRPr="00867F0F">
              <w:rPr>
                <w:rFonts w:ascii="Calibri" w:eastAsia="Calibri" w:hAnsi="Calibri" w:cs="Calibri"/>
                <w:lang w:val="en-US"/>
              </w:rPr>
              <w:t>met.</w:t>
            </w:r>
          </w:p>
        </w:tc>
      </w:tr>
      <w:tr w:rsidR="00867F0F" w:rsidRPr="00867F0F" w:rsidTr="00091C8E">
        <w:trPr>
          <w:trHeight w:hRule="exact" w:val="389"/>
        </w:trPr>
        <w:tc>
          <w:tcPr>
            <w:tcW w:w="1034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67F0F" w:rsidRPr="00867F0F" w:rsidRDefault="00867F0F" w:rsidP="00867F0F">
            <w:pPr>
              <w:widowControl w:val="0"/>
              <w:autoSpaceDE w:val="0"/>
              <w:autoSpaceDN w:val="0"/>
              <w:spacing w:before="57" w:after="0" w:line="240" w:lineRule="auto"/>
              <w:ind w:left="107"/>
              <w:rPr>
                <w:rFonts w:ascii="Calibri" w:eastAsia="Calibri" w:hAnsi="Calibri" w:cs="Calibri"/>
                <w:b/>
                <w:lang w:val="en-US"/>
              </w:rPr>
            </w:pPr>
            <w:r w:rsidRPr="00867F0F">
              <w:rPr>
                <w:rFonts w:ascii="Calibri" w:eastAsia="Calibri" w:hAnsi="Calibri" w:cs="Calibri"/>
                <w:b/>
                <w:lang w:val="en-US"/>
              </w:rPr>
              <w:t>ADDITIONAL DUTIES</w:t>
            </w:r>
          </w:p>
        </w:tc>
      </w:tr>
      <w:tr w:rsidR="00867F0F" w:rsidRPr="00867F0F" w:rsidTr="00E06379">
        <w:trPr>
          <w:trHeight w:hRule="exact" w:val="7273"/>
        </w:trPr>
        <w:tc>
          <w:tcPr>
            <w:tcW w:w="10348" w:type="dxa"/>
            <w:tcBorders>
              <w:top w:val="single" w:sz="4" w:space="0" w:color="DADADA"/>
              <w:left w:val="single" w:sz="4" w:space="0" w:color="auto"/>
              <w:bottom w:val="single" w:sz="4" w:space="0" w:color="auto"/>
              <w:right w:val="single" w:sz="4" w:space="0" w:color="auto"/>
            </w:tcBorders>
          </w:tcPr>
          <w:p w:rsidR="00E06379" w:rsidRPr="00E06379" w:rsidRDefault="00E06379" w:rsidP="00E06379">
            <w:pPr>
              <w:widowControl w:val="0"/>
              <w:numPr>
                <w:ilvl w:val="0"/>
                <w:numId w:val="1"/>
              </w:numPr>
              <w:tabs>
                <w:tab w:val="left" w:pos="463"/>
                <w:tab w:val="left" w:pos="464"/>
              </w:tabs>
              <w:autoSpaceDE w:val="0"/>
              <w:autoSpaceDN w:val="0"/>
              <w:spacing w:before="9" w:after="0" w:line="266" w:lineRule="exact"/>
              <w:ind w:right="498" w:hanging="360"/>
              <w:rPr>
                <w:rFonts w:ascii="Calibri" w:eastAsia="Calibri" w:hAnsi="Calibri" w:cs="Calibri"/>
                <w:lang w:val="en-US"/>
              </w:rPr>
            </w:pPr>
            <w:r>
              <w:rPr>
                <w:rFonts w:ascii="Calibri" w:eastAsia="Calibri" w:hAnsi="Calibri" w:cs="Calibri"/>
                <w:lang w:val="en-US"/>
              </w:rPr>
              <w:t>to be a member of the Extended School Leadership Team (Extended SLT) and provide reports and updates as required;</w:t>
            </w:r>
          </w:p>
          <w:p w:rsidR="00867F0F" w:rsidRPr="00867F0F" w:rsidRDefault="00867F0F" w:rsidP="00867F0F">
            <w:pPr>
              <w:widowControl w:val="0"/>
              <w:numPr>
                <w:ilvl w:val="0"/>
                <w:numId w:val="1"/>
              </w:numPr>
              <w:tabs>
                <w:tab w:val="left" w:pos="463"/>
                <w:tab w:val="left" w:pos="464"/>
              </w:tabs>
              <w:autoSpaceDE w:val="0"/>
              <w:autoSpaceDN w:val="0"/>
              <w:spacing w:before="9" w:after="0" w:line="266" w:lineRule="exact"/>
              <w:ind w:right="498" w:hanging="360"/>
              <w:rPr>
                <w:rFonts w:ascii="Calibri" w:eastAsia="Calibri" w:hAnsi="Calibri" w:cs="Calibri"/>
                <w:lang w:val="en-US"/>
              </w:rPr>
            </w:pPr>
            <w:r w:rsidRPr="00867F0F">
              <w:rPr>
                <w:rFonts w:ascii="Calibri" w:eastAsia="Calibri" w:hAnsi="Calibri" w:cs="Calibri"/>
                <w:lang w:val="en-US"/>
              </w:rPr>
              <w:t>to promote and implement strategies which secure good order, pastoral care, discipline and high morale throughout the school</w:t>
            </w:r>
            <w:r w:rsidRPr="00867F0F">
              <w:rPr>
                <w:rFonts w:ascii="Calibri" w:eastAsia="Calibri" w:hAnsi="Calibri" w:cs="Calibri"/>
                <w:spacing w:val="-12"/>
                <w:lang w:val="en-US"/>
              </w:rPr>
              <w:t xml:space="preserve"> </w:t>
            </w:r>
            <w:r w:rsidRPr="00867F0F">
              <w:rPr>
                <w:rFonts w:ascii="Calibri" w:eastAsia="Calibri" w:hAnsi="Calibri" w:cs="Calibri"/>
                <w:lang w:val="en-US"/>
              </w:rPr>
              <w:t>community;</w:t>
            </w:r>
          </w:p>
          <w:p w:rsidR="00867F0F" w:rsidRPr="00867F0F" w:rsidRDefault="00867F0F" w:rsidP="00867F0F">
            <w:pPr>
              <w:widowControl w:val="0"/>
              <w:numPr>
                <w:ilvl w:val="0"/>
                <w:numId w:val="1"/>
              </w:numPr>
              <w:tabs>
                <w:tab w:val="left" w:pos="463"/>
                <w:tab w:val="left" w:pos="464"/>
              </w:tabs>
              <w:autoSpaceDE w:val="0"/>
              <w:autoSpaceDN w:val="0"/>
              <w:spacing w:before="6" w:after="0" w:line="240" w:lineRule="auto"/>
              <w:ind w:hanging="360"/>
              <w:rPr>
                <w:rFonts w:ascii="Calibri" w:eastAsia="Calibri" w:hAnsi="Calibri" w:cs="Calibri"/>
                <w:lang w:val="en-US"/>
              </w:rPr>
            </w:pPr>
            <w:r w:rsidRPr="00867F0F">
              <w:rPr>
                <w:rFonts w:ascii="Calibri" w:eastAsia="Calibri" w:hAnsi="Calibri" w:cs="Calibri"/>
                <w:lang w:val="en-US"/>
              </w:rPr>
              <w:t>to</w:t>
            </w:r>
            <w:r w:rsidRPr="00867F0F">
              <w:rPr>
                <w:rFonts w:ascii="Calibri" w:eastAsia="Calibri" w:hAnsi="Calibri" w:cs="Calibri"/>
                <w:spacing w:val="-3"/>
                <w:lang w:val="en-US"/>
              </w:rPr>
              <w:t xml:space="preserve"> </w:t>
            </w:r>
            <w:r w:rsidRPr="00867F0F">
              <w:rPr>
                <w:rFonts w:ascii="Calibri" w:eastAsia="Calibri" w:hAnsi="Calibri" w:cs="Calibri"/>
                <w:lang w:val="en-US"/>
              </w:rPr>
              <w:t>ensure</w:t>
            </w:r>
            <w:r w:rsidRPr="00867F0F">
              <w:rPr>
                <w:rFonts w:ascii="Calibri" w:eastAsia="Calibri" w:hAnsi="Calibri" w:cs="Calibri"/>
                <w:spacing w:val="-1"/>
                <w:lang w:val="en-US"/>
              </w:rPr>
              <w:t xml:space="preserve"> </w:t>
            </w:r>
            <w:r w:rsidRPr="00867F0F">
              <w:rPr>
                <w:rFonts w:ascii="Calibri" w:eastAsia="Calibri" w:hAnsi="Calibri" w:cs="Calibri"/>
                <w:lang w:val="en-US"/>
              </w:rPr>
              <w:t>all</w:t>
            </w:r>
            <w:r w:rsidRPr="00867F0F">
              <w:rPr>
                <w:rFonts w:ascii="Calibri" w:eastAsia="Calibri" w:hAnsi="Calibri" w:cs="Calibri"/>
                <w:spacing w:val="-5"/>
                <w:lang w:val="en-US"/>
              </w:rPr>
              <w:t xml:space="preserve"> </w:t>
            </w:r>
            <w:r w:rsidRPr="00867F0F">
              <w:rPr>
                <w:rFonts w:ascii="Calibri" w:eastAsia="Calibri" w:hAnsi="Calibri" w:cs="Calibri"/>
                <w:lang w:val="en-US"/>
              </w:rPr>
              <w:t>students</w:t>
            </w:r>
            <w:r w:rsidRPr="00867F0F">
              <w:rPr>
                <w:rFonts w:ascii="Calibri" w:eastAsia="Calibri" w:hAnsi="Calibri" w:cs="Calibri"/>
                <w:spacing w:val="-2"/>
                <w:lang w:val="en-US"/>
              </w:rPr>
              <w:t xml:space="preserve"> </w:t>
            </w:r>
            <w:r w:rsidRPr="00867F0F">
              <w:rPr>
                <w:rFonts w:ascii="Calibri" w:eastAsia="Calibri" w:hAnsi="Calibri" w:cs="Calibri"/>
                <w:lang w:val="en-US"/>
              </w:rPr>
              <w:t>feel</w:t>
            </w:r>
            <w:r w:rsidRPr="00867F0F">
              <w:rPr>
                <w:rFonts w:ascii="Calibri" w:eastAsia="Calibri" w:hAnsi="Calibri" w:cs="Calibri"/>
                <w:spacing w:val="-5"/>
                <w:lang w:val="en-US"/>
              </w:rPr>
              <w:t xml:space="preserve"> </w:t>
            </w:r>
            <w:r w:rsidRPr="00867F0F">
              <w:rPr>
                <w:rFonts w:ascii="Calibri" w:eastAsia="Calibri" w:hAnsi="Calibri" w:cs="Calibri"/>
                <w:lang w:val="en-US"/>
              </w:rPr>
              <w:t>valued,</w:t>
            </w:r>
            <w:r w:rsidRPr="00867F0F">
              <w:rPr>
                <w:rFonts w:ascii="Calibri" w:eastAsia="Calibri" w:hAnsi="Calibri" w:cs="Calibri"/>
                <w:spacing w:val="-2"/>
                <w:lang w:val="en-US"/>
              </w:rPr>
              <w:t xml:space="preserve"> </w:t>
            </w:r>
            <w:r w:rsidRPr="00867F0F">
              <w:rPr>
                <w:rFonts w:ascii="Calibri" w:eastAsia="Calibri" w:hAnsi="Calibri" w:cs="Calibri"/>
                <w:lang w:val="en-US"/>
              </w:rPr>
              <w:t>respected</w:t>
            </w:r>
            <w:r w:rsidRPr="00867F0F">
              <w:rPr>
                <w:rFonts w:ascii="Calibri" w:eastAsia="Calibri" w:hAnsi="Calibri" w:cs="Calibri"/>
                <w:spacing w:val="-3"/>
                <w:lang w:val="en-US"/>
              </w:rPr>
              <w:t xml:space="preserve"> </w:t>
            </w:r>
            <w:r w:rsidRPr="00867F0F">
              <w:rPr>
                <w:rFonts w:ascii="Calibri" w:eastAsia="Calibri" w:hAnsi="Calibri" w:cs="Calibri"/>
                <w:lang w:val="en-US"/>
              </w:rPr>
              <w:t>and</w:t>
            </w:r>
            <w:r w:rsidRPr="00867F0F">
              <w:rPr>
                <w:rFonts w:ascii="Calibri" w:eastAsia="Calibri" w:hAnsi="Calibri" w:cs="Calibri"/>
                <w:spacing w:val="-3"/>
                <w:lang w:val="en-US"/>
              </w:rPr>
              <w:t xml:space="preserve"> </w:t>
            </w:r>
            <w:r w:rsidRPr="00867F0F">
              <w:rPr>
                <w:rFonts w:ascii="Calibri" w:eastAsia="Calibri" w:hAnsi="Calibri" w:cs="Calibri"/>
                <w:lang w:val="en-US"/>
              </w:rPr>
              <w:t>supported</w:t>
            </w:r>
            <w:r w:rsidRPr="00867F0F">
              <w:rPr>
                <w:rFonts w:ascii="Calibri" w:eastAsia="Calibri" w:hAnsi="Calibri" w:cs="Calibri"/>
                <w:spacing w:val="-3"/>
                <w:lang w:val="en-US"/>
              </w:rPr>
              <w:t xml:space="preserve"> </w:t>
            </w:r>
            <w:r w:rsidRPr="00867F0F">
              <w:rPr>
                <w:rFonts w:ascii="Calibri" w:eastAsia="Calibri" w:hAnsi="Calibri" w:cs="Calibri"/>
                <w:lang w:val="en-US"/>
              </w:rPr>
              <w:t>in</w:t>
            </w:r>
            <w:r w:rsidRPr="00867F0F">
              <w:rPr>
                <w:rFonts w:ascii="Calibri" w:eastAsia="Calibri" w:hAnsi="Calibri" w:cs="Calibri"/>
                <w:spacing w:val="-3"/>
                <w:lang w:val="en-US"/>
              </w:rPr>
              <w:t xml:space="preserve"> </w:t>
            </w:r>
            <w:r w:rsidRPr="00867F0F">
              <w:rPr>
                <w:rFonts w:ascii="Calibri" w:eastAsia="Calibri" w:hAnsi="Calibri" w:cs="Calibri"/>
                <w:lang w:val="en-US"/>
              </w:rPr>
              <w:t>all</w:t>
            </w:r>
            <w:r w:rsidRPr="00867F0F">
              <w:rPr>
                <w:rFonts w:ascii="Calibri" w:eastAsia="Calibri" w:hAnsi="Calibri" w:cs="Calibri"/>
                <w:spacing w:val="-5"/>
                <w:lang w:val="en-US"/>
              </w:rPr>
              <w:t xml:space="preserve"> </w:t>
            </w:r>
            <w:r w:rsidRPr="00867F0F">
              <w:rPr>
                <w:rFonts w:ascii="Calibri" w:eastAsia="Calibri" w:hAnsi="Calibri" w:cs="Calibri"/>
                <w:lang w:val="en-US"/>
              </w:rPr>
              <w:t>aspects</w:t>
            </w:r>
            <w:r w:rsidRPr="00867F0F">
              <w:rPr>
                <w:rFonts w:ascii="Calibri" w:eastAsia="Calibri" w:hAnsi="Calibri" w:cs="Calibri"/>
                <w:spacing w:val="-4"/>
                <w:lang w:val="en-US"/>
              </w:rPr>
              <w:t xml:space="preserve"> </w:t>
            </w:r>
            <w:r w:rsidRPr="00867F0F">
              <w:rPr>
                <w:rFonts w:ascii="Calibri" w:eastAsia="Calibri" w:hAnsi="Calibri" w:cs="Calibri"/>
                <w:lang w:val="en-US"/>
              </w:rPr>
              <w:t>of</w:t>
            </w:r>
            <w:r w:rsidRPr="00867F0F">
              <w:rPr>
                <w:rFonts w:ascii="Calibri" w:eastAsia="Calibri" w:hAnsi="Calibri" w:cs="Calibri"/>
                <w:spacing w:val="-2"/>
                <w:lang w:val="en-US"/>
              </w:rPr>
              <w:t xml:space="preserve"> </w:t>
            </w:r>
            <w:r w:rsidRPr="00867F0F">
              <w:rPr>
                <w:rFonts w:ascii="Calibri" w:eastAsia="Calibri" w:hAnsi="Calibri" w:cs="Calibri"/>
                <w:lang w:val="en-US"/>
              </w:rPr>
              <w:t>their</w:t>
            </w:r>
            <w:r w:rsidRPr="00867F0F">
              <w:rPr>
                <w:rFonts w:ascii="Calibri" w:eastAsia="Calibri" w:hAnsi="Calibri" w:cs="Calibri"/>
                <w:spacing w:val="-2"/>
                <w:lang w:val="en-US"/>
              </w:rPr>
              <w:t xml:space="preserve"> </w:t>
            </w:r>
            <w:r w:rsidRPr="00867F0F">
              <w:rPr>
                <w:rFonts w:ascii="Calibri" w:eastAsia="Calibri" w:hAnsi="Calibri" w:cs="Calibri"/>
                <w:lang w:val="en-US"/>
              </w:rPr>
              <w:t>learning;</w:t>
            </w:r>
          </w:p>
          <w:p w:rsidR="00867F0F" w:rsidRPr="00867F0F" w:rsidRDefault="00867F0F" w:rsidP="00867F0F">
            <w:pPr>
              <w:widowControl w:val="0"/>
              <w:numPr>
                <w:ilvl w:val="0"/>
                <w:numId w:val="1"/>
              </w:numPr>
              <w:tabs>
                <w:tab w:val="left" w:pos="463"/>
                <w:tab w:val="left" w:pos="464"/>
              </w:tabs>
              <w:autoSpaceDE w:val="0"/>
              <w:autoSpaceDN w:val="0"/>
              <w:spacing w:after="0" w:line="240" w:lineRule="auto"/>
              <w:ind w:right="786" w:hanging="360"/>
              <w:rPr>
                <w:rFonts w:ascii="Calibri" w:eastAsia="Calibri" w:hAnsi="Calibri" w:cs="Calibri"/>
                <w:lang w:val="en-US"/>
              </w:rPr>
            </w:pPr>
            <w:r w:rsidRPr="00867F0F">
              <w:rPr>
                <w:rFonts w:ascii="Calibri" w:eastAsia="Calibri" w:hAnsi="Calibri" w:cs="Calibri"/>
                <w:lang w:val="en-US"/>
              </w:rPr>
              <w:t>to liaise with pastoral colleagues in support of the school ethos, alert the appropriate staff if students experience difficulties and make recommendations as to how these may be</w:t>
            </w:r>
            <w:r w:rsidRPr="00867F0F">
              <w:rPr>
                <w:rFonts w:ascii="Calibri" w:eastAsia="Calibri" w:hAnsi="Calibri" w:cs="Calibri"/>
                <w:spacing w:val="-28"/>
                <w:lang w:val="en-US"/>
              </w:rPr>
              <w:t xml:space="preserve"> </w:t>
            </w:r>
            <w:r w:rsidRPr="00867F0F">
              <w:rPr>
                <w:rFonts w:ascii="Calibri" w:eastAsia="Calibri" w:hAnsi="Calibri" w:cs="Calibri"/>
                <w:lang w:val="en-US"/>
              </w:rPr>
              <w:t>resolved;</w:t>
            </w:r>
          </w:p>
          <w:p w:rsidR="00867F0F" w:rsidRPr="00867F0F" w:rsidRDefault="00867F0F" w:rsidP="00867F0F">
            <w:pPr>
              <w:widowControl w:val="0"/>
              <w:numPr>
                <w:ilvl w:val="0"/>
                <w:numId w:val="1"/>
              </w:numPr>
              <w:tabs>
                <w:tab w:val="left" w:pos="463"/>
                <w:tab w:val="left" w:pos="464"/>
              </w:tabs>
              <w:autoSpaceDE w:val="0"/>
              <w:autoSpaceDN w:val="0"/>
              <w:spacing w:before="9" w:after="0" w:line="266" w:lineRule="exact"/>
              <w:ind w:right="213" w:hanging="360"/>
              <w:rPr>
                <w:rFonts w:ascii="Calibri" w:eastAsia="Calibri" w:hAnsi="Calibri" w:cs="Calibri"/>
                <w:lang w:val="en-US"/>
              </w:rPr>
            </w:pPr>
            <w:r w:rsidRPr="00867F0F">
              <w:rPr>
                <w:rFonts w:ascii="Calibri" w:eastAsia="Calibri" w:hAnsi="Calibri" w:cs="Calibri"/>
                <w:lang w:val="en-US"/>
              </w:rPr>
              <w:t>to communicate as appropriate, with the parents of students and with persons or bodies outside the school concerned</w:t>
            </w:r>
            <w:r w:rsidRPr="00867F0F">
              <w:rPr>
                <w:rFonts w:ascii="Calibri" w:eastAsia="Calibri" w:hAnsi="Calibri" w:cs="Calibri"/>
                <w:spacing w:val="-3"/>
                <w:lang w:val="en-US"/>
              </w:rPr>
              <w:t xml:space="preserve"> </w:t>
            </w:r>
            <w:r w:rsidRPr="00867F0F">
              <w:rPr>
                <w:rFonts w:ascii="Calibri" w:eastAsia="Calibri" w:hAnsi="Calibri" w:cs="Calibri"/>
                <w:lang w:val="en-US"/>
              </w:rPr>
              <w:t>with</w:t>
            </w:r>
            <w:r w:rsidRPr="00867F0F">
              <w:rPr>
                <w:rFonts w:ascii="Calibri" w:eastAsia="Calibri" w:hAnsi="Calibri" w:cs="Calibri"/>
                <w:spacing w:val="-5"/>
                <w:lang w:val="en-US"/>
              </w:rPr>
              <w:t xml:space="preserve"> </w:t>
            </w:r>
            <w:r w:rsidRPr="00867F0F">
              <w:rPr>
                <w:rFonts w:ascii="Calibri" w:eastAsia="Calibri" w:hAnsi="Calibri" w:cs="Calibri"/>
                <w:lang w:val="en-US"/>
              </w:rPr>
              <w:t>the</w:t>
            </w:r>
            <w:r w:rsidRPr="00867F0F">
              <w:rPr>
                <w:rFonts w:ascii="Calibri" w:eastAsia="Calibri" w:hAnsi="Calibri" w:cs="Calibri"/>
                <w:spacing w:val="-4"/>
                <w:lang w:val="en-US"/>
              </w:rPr>
              <w:t xml:space="preserve"> </w:t>
            </w:r>
            <w:r w:rsidRPr="00867F0F">
              <w:rPr>
                <w:rFonts w:ascii="Calibri" w:eastAsia="Calibri" w:hAnsi="Calibri" w:cs="Calibri"/>
                <w:lang w:val="en-US"/>
              </w:rPr>
              <w:t>welfare</w:t>
            </w:r>
            <w:r w:rsidRPr="00867F0F">
              <w:rPr>
                <w:rFonts w:ascii="Calibri" w:eastAsia="Calibri" w:hAnsi="Calibri" w:cs="Calibri"/>
                <w:spacing w:val="-1"/>
                <w:lang w:val="en-US"/>
              </w:rPr>
              <w:t xml:space="preserve"> </w:t>
            </w:r>
            <w:r w:rsidRPr="00867F0F">
              <w:rPr>
                <w:rFonts w:ascii="Calibri" w:eastAsia="Calibri" w:hAnsi="Calibri" w:cs="Calibri"/>
                <w:lang w:val="en-US"/>
              </w:rPr>
              <w:t>of</w:t>
            </w:r>
            <w:r w:rsidRPr="00867F0F">
              <w:rPr>
                <w:rFonts w:ascii="Calibri" w:eastAsia="Calibri" w:hAnsi="Calibri" w:cs="Calibri"/>
                <w:spacing w:val="-4"/>
                <w:lang w:val="en-US"/>
              </w:rPr>
              <w:t xml:space="preserve"> </w:t>
            </w:r>
            <w:r w:rsidRPr="00867F0F">
              <w:rPr>
                <w:rFonts w:ascii="Calibri" w:eastAsia="Calibri" w:hAnsi="Calibri" w:cs="Calibri"/>
                <w:lang w:val="en-US"/>
              </w:rPr>
              <w:t>individual</w:t>
            </w:r>
            <w:r w:rsidRPr="00867F0F">
              <w:rPr>
                <w:rFonts w:ascii="Calibri" w:eastAsia="Calibri" w:hAnsi="Calibri" w:cs="Calibri"/>
                <w:spacing w:val="-2"/>
                <w:lang w:val="en-US"/>
              </w:rPr>
              <w:t xml:space="preserve"> </w:t>
            </w:r>
            <w:r w:rsidRPr="00867F0F">
              <w:rPr>
                <w:rFonts w:ascii="Calibri" w:eastAsia="Calibri" w:hAnsi="Calibri" w:cs="Calibri"/>
                <w:lang w:val="en-US"/>
              </w:rPr>
              <w:t>students,</w:t>
            </w:r>
            <w:r w:rsidRPr="00867F0F">
              <w:rPr>
                <w:rFonts w:ascii="Calibri" w:eastAsia="Calibri" w:hAnsi="Calibri" w:cs="Calibri"/>
                <w:spacing w:val="-2"/>
                <w:lang w:val="en-US"/>
              </w:rPr>
              <w:t xml:space="preserve"> </w:t>
            </w:r>
            <w:r w:rsidRPr="00867F0F">
              <w:rPr>
                <w:rFonts w:ascii="Calibri" w:eastAsia="Calibri" w:hAnsi="Calibri" w:cs="Calibri"/>
                <w:lang w:val="en-US"/>
              </w:rPr>
              <w:t>after</w:t>
            </w:r>
            <w:r w:rsidRPr="00867F0F">
              <w:rPr>
                <w:rFonts w:ascii="Calibri" w:eastAsia="Calibri" w:hAnsi="Calibri" w:cs="Calibri"/>
                <w:spacing w:val="-2"/>
                <w:lang w:val="en-US"/>
              </w:rPr>
              <w:t xml:space="preserve"> </w:t>
            </w:r>
            <w:r w:rsidRPr="00867F0F">
              <w:rPr>
                <w:rFonts w:ascii="Calibri" w:eastAsia="Calibri" w:hAnsi="Calibri" w:cs="Calibri"/>
                <w:lang w:val="en-US"/>
              </w:rPr>
              <w:t>consultation</w:t>
            </w:r>
            <w:r w:rsidRPr="00867F0F">
              <w:rPr>
                <w:rFonts w:ascii="Calibri" w:eastAsia="Calibri" w:hAnsi="Calibri" w:cs="Calibri"/>
                <w:spacing w:val="-3"/>
                <w:lang w:val="en-US"/>
              </w:rPr>
              <w:t xml:space="preserve"> </w:t>
            </w:r>
            <w:r w:rsidRPr="00867F0F">
              <w:rPr>
                <w:rFonts w:ascii="Calibri" w:eastAsia="Calibri" w:hAnsi="Calibri" w:cs="Calibri"/>
                <w:lang w:val="en-US"/>
              </w:rPr>
              <w:t>with</w:t>
            </w:r>
            <w:r w:rsidRPr="00867F0F">
              <w:rPr>
                <w:rFonts w:ascii="Calibri" w:eastAsia="Calibri" w:hAnsi="Calibri" w:cs="Calibri"/>
                <w:spacing w:val="-5"/>
                <w:lang w:val="en-US"/>
              </w:rPr>
              <w:t xml:space="preserve"> </w:t>
            </w:r>
            <w:r w:rsidRPr="00867F0F">
              <w:rPr>
                <w:rFonts w:ascii="Calibri" w:eastAsia="Calibri" w:hAnsi="Calibri" w:cs="Calibri"/>
                <w:lang w:val="en-US"/>
              </w:rPr>
              <w:t>the</w:t>
            </w:r>
            <w:r w:rsidRPr="00867F0F">
              <w:rPr>
                <w:rFonts w:ascii="Calibri" w:eastAsia="Calibri" w:hAnsi="Calibri" w:cs="Calibri"/>
                <w:spacing w:val="-1"/>
                <w:lang w:val="en-US"/>
              </w:rPr>
              <w:t xml:space="preserve"> </w:t>
            </w:r>
            <w:r w:rsidRPr="00867F0F">
              <w:rPr>
                <w:rFonts w:ascii="Calibri" w:eastAsia="Calibri" w:hAnsi="Calibri" w:cs="Calibri"/>
                <w:lang w:val="en-US"/>
              </w:rPr>
              <w:t>appropriate</w:t>
            </w:r>
            <w:r w:rsidRPr="00867F0F">
              <w:rPr>
                <w:rFonts w:ascii="Calibri" w:eastAsia="Calibri" w:hAnsi="Calibri" w:cs="Calibri"/>
                <w:spacing w:val="-4"/>
                <w:lang w:val="en-US"/>
              </w:rPr>
              <w:t xml:space="preserve"> </w:t>
            </w:r>
            <w:r w:rsidRPr="00867F0F">
              <w:rPr>
                <w:rFonts w:ascii="Calibri" w:eastAsia="Calibri" w:hAnsi="Calibri" w:cs="Calibri"/>
                <w:lang w:val="en-US"/>
              </w:rPr>
              <w:t>staff;</w:t>
            </w:r>
          </w:p>
          <w:p w:rsidR="00867F0F" w:rsidRPr="00867F0F" w:rsidRDefault="00867F0F" w:rsidP="00867F0F">
            <w:pPr>
              <w:widowControl w:val="0"/>
              <w:numPr>
                <w:ilvl w:val="0"/>
                <w:numId w:val="1"/>
              </w:numPr>
              <w:tabs>
                <w:tab w:val="left" w:pos="463"/>
                <w:tab w:val="left" w:pos="464"/>
              </w:tabs>
              <w:autoSpaceDE w:val="0"/>
              <w:autoSpaceDN w:val="0"/>
              <w:spacing w:before="6" w:after="0" w:line="240" w:lineRule="auto"/>
              <w:ind w:right="261" w:hanging="360"/>
              <w:rPr>
                <w:rFonts w:ascii="Calibri" w:eastAsia="Calibri" w:hAnsi="Calibri" w:cs="Calibri"/>
                <w:lang w:val="en-US"/>
              </w:rPr>
            </w:pPr>
            <w:r w:rsidRPr="00867F0F">
              <w:rPr>
                <w:rFonts w:ascii="Calibri" w:eastAsia="Calibri" w:hAnsi="Calibri" w:cs="Calibri"/>
                <w:lang w:val="en-US"/>
              </w:rPr>
              <w:t>to play a full part in the life of the school community, to support its distinctive ethos and to encourage staff and students to follow this</w:t>
            </w:r>
            <w:r w:rsidRPr="00867F0F">
              <w:rPr>
                <w:rFonts w:ascii="Calibri" w:eastAsia="Calibri" w:hAnsi="Calibri" w:cs="Calibri"/>
                <w:spacing w:val="-11"/>
                <w:lang w:val="en-US"/>
              </w:rPr>
              <w:t xml:space="preserve"> </w:t>
            </w:r>
            <w:r w:rsidRPr="00867F0F">
              <w:rPr>
                <w:rFonts w:ascii="Calibri" w:eastAsia="Calibri" w:hAnsi="Calibri" w:cs="Calibri"/>
                <w:lang w:val="en-US"/>
              </w:rPr>
              <w:t>example;</w:t>
            </w:r>
          </w:p>
          <w:p w:rsidR="00867F0F" w:rsidRPr="00867F0F" w:rsidRDefault="00867F0F" w:rsidP="00867F0F">
            <w:pPr>
              <w:widowControl w:val="0"/>
              <w:numPr>
                <w:ilvl w:val="0"/>
                <w:numId w:val="1"/>
              </w:numPr>
              <w:tabs>
                <w:tab w:val="left" w:pos="463"/>
                <w:tab w:val="left" w:pos="464"/>
              </w:tabs>
              <w:autoSpaceDE w:val="0"/>
              <w:autoSpaceDN w:val="0"/>
              <w:spacing w:after="0" w:line="240" w:lineRule="auto"/>
              <w:ind w:hanging="360"/>
              <w:rPr>
                <w:rFonts w:ascii="Calibri" w:eastAsia="Calibri" w:hAnsi="Calibri" w:cs="Calibri"/>
                <w:lang w:val="en-US"/>
              </w:rPr>
            </w:pPr>
            <w:r w:rsidRPr="00867F0F">
              <w:rPr>
                <w:rFonts w:ascii="Calibri" w:eastAsia="Calibri" w:hAnsi="Calibri" w:cs="Calibri"/>
                <w:lang w:val="en-US"/>
              </w:rPr>
              <w:t>to undertake any other duty as specified by STPCD 2018 not mentioned in the</w:t>
            </w:r>
            <w:r w:rsidRPr="00867F0F">
              <w:rPr>
                <w:rFonts w:ascii="Calibri" w:eastAsia="Calibri" w:hAnsi="Calibri" w:cs="Calibri"/>
                <w:spacing w:val="-31"/>
                <w:lang w:val="en-US"/>
              </w:rPr>
              <w:t xml:space="preserve"> </w:t>
            </w:r>
            <w:r w:rsidRPr="00867F0F">
              <w:rPr>
                <w:rFonts w:ascii="Calibri" w:eastAsia="Calibri" w:hAnsi="Calibri" w:cs="Calibri"/>
                <w:lang w:val="en-US"/>
              </w:rPr>
              <w:t>above.</w:t>
            </w:r>
          </w:p>
          <w:p w:rsidR="00867F0F" w:rsidRPr="00867F0F" w:rsidRDefault="00867F0F" w:rsidP="00867F0F">
            <w:pPr>
              <w:widowControl w:val="0"/>
              <w:autoSpaceDE w:val="0"/>
              <w:autoSpaceDN w:val="0"/>
              <w:spacing w:after="0" w:line="240" w:lineRule="auto"/>
              <w:rPr>
                <w:rFonts w:ascii="Calibri" w:eastAsia="Calibri" w:hAnsi="Calibri" w:cs="Calibri"/>
                <w:b/>
                <w:lang w:val="en-US"/>
              </w:rPr>
            </w:pPr>
          </w:p>
          <w:p w:rsidR="00867F0F" w:rsidRPr="00867F0F" w:rsidRDefault="00867F0F" w:rsidP="00867F0F">
            <w:pPr>
              <w:widowControl w:val="0"/>
              <w:autoSpaceDE w:val="0"/>
              <w:autoSpaceDN w:val="0"/>
              <w:spacing w:after="0" w:line="240" w:lineRule="auto"/>
              <w:ind w:left="103" w:right="468"/>
              <w:rPr>
                <w:rFonts w:ascii="Calibri" w:eastAsia="Calibri" w:hAnsi="Calibri" w:cs="Calibri"/>
                <w:lang w:val="en-US"/>
              </w:rPr>
            </w:pPr>
            <w:r w:rsidRPr="00867F0F">
              <w:rPr>
                <w:rFonts w:ascii="Calibri" w:eastAsia="Calibri" w:hAnsi="Calibri" w:cs="Calibri"/>
                <w:lang w:val="en-US"/>
              </w:rPr>
              <w:t>Whilst every effort has been made to explain the main duties and responsibilities of the post, each individual task undertaken may not be identified.</w:t>
            </w:r>
          </w:p>
          <w:p w:rsidR="00867F0F" w:rsidRPr="00867F0F" w:rsidRDefault="00867F0F" w:rsidP="00867F0F">
            <w:pPr>
              <w:widowControl w:val="0"/>
              <w:autoSpaceDE w:val="0"/>
              <w:autoSpaceDN w:val="0"/>
              <w:spacing w:before="10" w:after="0" w:line="240" w:lineRule="auto"/>
              <w:rPr>
                <w:rFonts w:ascii="Calibri" w:eastAsia="Calibri" w:hAnsi="Calibri" w:cs="Calibri"/>
                <w:b/>
                <w:sz w:val="21"/>
                <w:lang w:val="en-US"/>
              </w:rPr>
            </w:pPr>
          </w:p>
          <w:p w:rsidR="00867F0F" w:rsidRPr="00867F0F" w:rsidRDefault="00867F0F" w:rsidP="00867F0F">
            <w:pPr>
              <w:widowControl w:val="0"/>
              <w:autoSpaceDE w:val="0"/>
              <w:autoSpaceDN w:val="0"/>
              <w:spacing w:after="0" w:line="240" w:lineRule="auto"/>
              <w:ind w:left="103" w:right="480"/>
              <w:rPr>
                <w:rFonts w:ascii="Calibri" w:eastAsia="Calibri" w:hAnsi="Calibri" w:cs="Calibri"/>
                <w:lang w:val="en-US"/>
              </w:rPr>
            </w:pPr>
            <w:r w:rsidRPr="00867F0F">
              <w:rPr>
                <w:rFonts w:ascii="Calibri" w:eastAsia="Calibri" w:hAnsi="Calibri" w:cs="Calibri"/>
                <w:lang w:val="en-US"/>
              </w:rPr>
              <w:t>This job description is carried out in accordance with provisions of the School Teachers’ Pay and Conditions document and within the range of teachers’ duties set out in that document. It is also advised that you make reference to the current Teachers’ Standards, published by the DFE.</w:t>
            </w:r>
          </w:p>
          <w:p w:rsidR="00867F0F" w:rsidRPr="00867F0F" w:rsidRDefault="00867F0F" w:rsidP="00867F0F">
            <w:pPr>
              <w:widowControl w:val="0"/>
              <w:autoSpaceDE w:val="0"/>
              <w:autoSpaceDN w:val="0"/>
              <w:spacing w:after="0" w:line="240" w:lineRule="auto"/>
              <w:rPr>
                <w:rFonts w:ascii="Calibri" w:eastAsia="Calibri" w:hAnsi="Calibri" w:cs="Calibri"/>
                <w:b/>
                <w:lang w:val="en-US"/>
              </w:rPr>
            </w:pPr>
          </w:p>
          <w:p w:rsidR="00867F0F" w:rsidRPr="00867F0F" w:rsidRDefault="00867F0F" w:rsidP="00867F0F">
            <w:pPr>
              <w:widowControl w:val="0"/>
              <w:autoSpaceDE w:val="0"/>
              <w:autoSpaceDN w:val="0"/>
              <w:spacing w:after="0" w:line="240" w:lineRule="auto"/>
              <w:ind w:left="103" w:right="167"/>
              <w:rPr>
                <w:rFonts w:ascii="Calibri" w:eastAsia="Calibri" w:hAnsi="Calibri" w:cs="Calibri"/>
                <w:lang w:val="en-US"/>
              </w:rPr>
            </w:pPr>
            <w:r w:rsidRPr="00867F0F">
              <w:rPr>
                <w:rFonts w:ascii="Calibri" w:eastAsia="Calibri" w:hAnsi="Calibri" w:cs="Calibri"/>
                <w:lang w:val="en-US"/>
              </w:rPr>
              <w:t xml:space="preserve">The school will </w:t>
            </w:r>
            <w:proofErr w:type="spellStart"/>
            <w:r w:rsidRPr="00867F0F">
              <w:rPr>
                <w:rFonts w:ascii="Calibri" w:eastAsia="Calibri" w:hAnsi="Calibri" w:cs="Calibri"/>
                <w:lang w:val="en-US"/>
              </w:rPr>
              <w:t>endeavour</w:t>
            </w:r>
            <w:proofErr w:type="spellEnd"/>
            <w:r w:rsidRPr="00867F0F">
              <w:rPr>
                <w:rFonts w:ascii="Calibri" w:eastAsia="Calibri" w:hAnsi="Calibri" w:cs="Calibri"/>
                <w:lang w:val="en-US"/>
              </w:rPr>
              <w:t xml:space="preserve"> to make any necessary reasonable adjustments to the job and the working environment to enable access to employment opportunity for disabled job applicants or continued employment for any employee who develops a disabling condition.</w:t>
            </w:r>
          </w:p>
          <w:p w:rsidR="00867F0F" w:rsidRPr="00867F0F" w:rsidRDefault="00867F0F" w:rsidP="00867F0F">
            <w:pPr>
              <w:widowControl w:val="0"/>
              <w:autoSpaceDE w:val="0"/>
              <w:autoSpaceDN w:val="0"/>
              <w:spacing w:before="9" w:after="0" w:line="240" w:lineRule="auto"/>
              <w:rPr>
                <w:rFonts w:ascii="Calibri" w:eastAsia="Calibri" w:hAnsi="Calibri" w:cs="Calibri"/>
                <w:b/>
                <w:sz w:val="21"/>
                <w:lang w:val="en-US"/>
              </w:rPr>
            </w:pPr>
          </w:p>
          <w:p w:rsidR="00867F0F" w:rsidRPr="00867F0F" w:rsidRDefault="00867F0F" w:rsidP="00867F0F">
            <w:pPr>
              <w:widowControl w:val="0"/>
              <w:autoSpaceDE w:val="0"/>
              <w:autoSpaceDN w:val="0"/>
              <w:spacing w:after="0" w:line="266" w:lineRule="exact"/>
              <w:ind w:left="103" w:right="1073"/>
              <w:rPr>
                <w:rFonts w:ascii="Calibri" w:eastAsia="Calibri" w:hAnsi="Calibri" w:cs="Calibri"/>
                <w:lang w:val="en-US"/>
              </w:rPr>
            </w:pPr>
            <w:r w:rsidRPr="00867F0F">
              <w:rPr>
                <w:rFonts w:ascii="Calibri" w:eastAsia="Calibri" w:hAnsi="Calibri" w:cs="Calibri"/>
                <w:lang w:val="en-US"/>
              </w:rPr>
              <w:t xml:space="preserve">This job description is current at the date shown but, in consultation with you, may be changed by the </w:t>
            </w:r>
            <w:proofErr w:type="spellStart"/>
            <w:r w:rsidRPr="00867F0F">
              <w:rPr>
                <w:rFonts w:ascii="Calibri" w:eastAsia="Calibri" w:hAnsi="Calibri" w:cs="Calibri"/>
                <w:lang w:val="en-US"/>
              </w:rPr>
              <w:t>Headteacher</w:t>
            </w:r>
            <w:proofErr w:type="spellEnd"/>
            <w:r w:rsidRPr="00867F0F">
              <w:rPr>
                <w:rFonts w:ascii="Calibri" w:eastAsia="Calibri" w:hAnsi="Calibri" w:cs="Calibri"/>
                <w:lang w:val="en-US"/>
              </w:rPr>
              <w:t xml:space="preserve"> to reflect or anticipate changes in the job commensurate with the grade and job title.</w:t>
            </w:r>
          </w:p>
        </w:tc>
      </w:tr>
    </w:tbl>
    <w:p w:rsidR="00091C8E" w:rsidRDefault="00091C8E" w:rsidP="00285642">
      <w:pPr>
        <w:pStyle w:val="NoSpacing"/>
        <w:rPr>
          <w:lang w:val="en-US"/>
        </w:rPr>
      </w:pPr>
    </w:p>
    <w:p w:rsidR="00867F0F" w:rsidRPr="00666B2F" w:rsidRDefault="00666B2F" w:rsidP="00666B2F">
      <w:pPr>
        <w:pStyle w:val="NoSpacing"/>
        <w:ind w:left="-709"/>
        <w:rPr>
          <w:b/>
        </w:rPr>
      </w:pPr>
      <w:proofErr w:type="spellStart"/>
      <w:r w:rsidRPr="00666B2F">
        <w:rPr>
          <w:b/>
        </w:rPr>
        <w:t>Aldworth</w:t>
      </w:r>
      <w:proofErr w:type="spellEnd"/>
      <w:r w:rsidRPr="00666B2F">
        <w:rPr>
          <w:b/>
        </w:rPr>
        <w:t xml:space="preserve"> S</w:t>
      </w:r>
      <w:r w:rsidR="00867F0F" w:rsidRPr="00666B2F">
        <w:rPr>
          <w:b/>
        </w:rPr>
        <w:t>chool is committed to safeguarding and promoting the welfare of children and young people and expects all staff and volunteers to share this commitment. Please refer to the school child Protection Policy and other policies related to student welfare.</w:t>
      </w:r>
    </w:p>
    <w:p w:rsidR="00867F0F" w:rsidRPr="00867F0F" w:rsidRDefault="00867F0F" w:rsidP="00867F0F">
      <w:pPr>
        <w:widowControl w:val="0"/>
        <w:autoSpaceDE w:val="0"/>
        <w:autoSpaceDN w:val="0"/>
        <w:spacing w:before="4" w:after="0" w:line="240" w:lineRule="auto"/>
        <w:rPr>
          <w:rFonts w:ascii="Calibri" w:eastAsia="Calibri" w:hAnsi="Calibri" w:cs="Calibri"/>
          <w:b/>
          <w:sz w:val="17"/>
          <w:lang w:val="en-US"/>
        </w:rPr>
      </w:pPr>
    </w:p>
    <w:p w:rsidR="00504ABB" w:rsidRDefault="002766CD" w:rsidP="00285642">
      <w:pPr>
        <w:widowControl w:val="0"/>
        <w:tabs>
          <w:tab w:val="left" w:pos="2224"/>
        </w:tabs>
        <w:autoSpaceDE w:val="0"/>
        <w:autoSpaceDN w:val="0"/>
        <w:spacing w:before="57" w:after="0" w:line="240" w:lineRule="auto"/>
        <w:ind w:right="138"/>
        <w:jc w:val="right"/>
      </w:pPr>
      <w:r w:rsidRPr="00867F0F">
        <w:rPr>
          <w:rFonts w:ascii="Arial" w:eastAsia="Arial" w:hAnsi="Arial" w:cs="Arial"/>
          <w:noProof/>
          <w:lang w:eastAsia="en-GB"/>
        </w:rPr>
        <mc:AlternateContent>
          <mc:Choice Requires="wps">
            <w:drawing>
              <wp:anchor distT="0" distB="0" distL="114300" distR="114300" simplePos="0" relativeHeight="251660288" behindDoc="0" locked="0" layoutInCell="1" allowOverlap="1" wp14:anchorId="3A7B8E6E" wp14:editId="3113E4C2">
                <wp:simplePos x="0" y="0"/>
                <wp:positionH relativeFrom="page">
                  <wp:posOffset>448945</wp:posOffset>
                </wp:positionH>
                <wp:positionV relativeFrom="paragraph">
                  <wp:posOffset>64135</wp:posOffset>
                </wp:positionV>
                <wp:extent cx="5201920" cy="140335"/>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81"/>
                              <w:gridCol w:w="4011"/>
                            </w:tblGrid>
                            <w:tr w:rsidR="00867F0F">
                              <w:trPr>
                                <w:trHeight w:hRule="exact" w:val="221"/>
                              </w:trPr>
                              <w:tc>
                                <w:tcPr>
                                  <w:tcW w:w="4181" w:type="dxa"/>
                                </w:tcPr>
                                <w:p w:rsidR="00867F0F" w:rsidRDefault="00867F0F">
                                  <w:pPr>
                                    <w:pStyle w:val="TableParagraph"/>
                                    <w:tabs>
                                      <w:tab w:val="left" w:pos="7399"/>
                                    </w:tabs>
                                    <w:spacing w:line="225" w:lineRule="exact"/>
                                    <w:ind w:left="200" w:right="-3219"/>
                                  </w:pPr>
                                  <w:r>
                                    <w:t xml:space="preserve">Signed:   </w:t>
                                  </w:r>
                                  <w:r>
                                    <w:rPr>
                                      <w:spacing w:val="-16"/>
                                    </w:rPr>
                                    <w:t xml:space="preserve"> </w:t>
                                  </w:r>
                                  <w:r>
                                    <w:rPr>
                                      <w:u w:val="single" w:color="A7A8A7"/>
                                    </w:rPr>
                                    <w:t xml:space="preserve"> </w:t>
                                  </w:r>
                                  <w:r>
                                    <w:rPr>
                                      <w:u w:val="single" w:color="A7A8A7"/>
                                    </w:rPr>
                                    <w:tab/>
                                  </w:r>
                                </w:p>
                              </w:tc>
                              <w:tc>
                                <w:tcPr>
                                  <w:tcW w:w="4011" w:type="dxa"/>
                                </w:tcPr>
                                <w:p w:rsidR="00867F0F" w:rsidRDefault="00867F0F">
                                  <w:pPr>
                                    <w:pStyle w:val="TableParagraph"/>
                                    <w:spacing w:line="225" w:lineRule="exact"/>
                                    <w:ind w:left="0" w:right="198"/>
                                    <w:jc w:val="right"/>
                                  </w:pPr>
                                  <w:r>
                                    <w:t>Date:</w:t>
                                  </w:r>
                                </w:p>
                              </w:tc>
                            </w:tr>
                          </w:tbl>
                          <w:p w:rsidR="00867F0F" w:rsidRDefault="00867F0F" w:rsidP="00867F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8E6E" id="_x0000_t202" coordsize="21600,21600" o:spt="202" path="m,l,21600r21600,l21600,xe">
                <v:stroke joinstyle="miter"/>
                <v:path gradientshapeok="t" o:connecttype="rect"/>
              </v:shapetype>
              <v:shape id="Text Box 2" o:spid="_x0000_s1026" type="#_x0000_t202" style="position:absolute;left:0;text-align:left;margin-left:35.35pt;margin-top:5.05pt;width:409.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2UrA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81"/>
                        <w:gridCol w:w="4011"/>
                      </w:tblGrid>
                      <w:tr w:rsidR="00867F0F">
                        <w:trPr>
                          <w:trHeight w:hRule="exact" w:val="221"/>
                        </w:trPr>
                        <w:tc>
                          <w:tcPr>
                            <w:tcW w:w="4181" w:type="dxa"/>
                          </w:tcPr>
                          <w:p w:rsidR="00867F0F" w:rsidRDefault="00867F0F">
                            <w:pPr>
                              <w:pStyle w:val="TableParagraph"/>
                              <w:tabs>
                                <w:tab w:val="left" w:pos="7399"/>
                              </w:tabs>
                              <w:spacing w:line="225" w:lineRule="exact"/>
                              <w:ind w:left="200" w:right="-3219"/>
                            </w:pPr>
                            <w:r>
                              <w:t xml:space="preserve">Signed:   </w:t>
                            </w:r>
                            <w:r>
                              <w:rPr>
                                <w:spacing w:val="-16"/>
                              </w:rPr>
                              <w:t xml:space="preserve"> </w:t>
                            </w:r>
                            <w:r>
                              <w:rPr>
                                <w:u w:val="single" w:color="A7A8A7"/>
                              </w:rPr>
                              <w:t xml:space="preserve"> </w:t>
                            </w:r>
                            <w:r>
                              <w:rPr>
                                <w:u w:val="single" w:color="A7A8A7"/>
                              </w:rPr>
                              <w:tab/>
                            </w:r>
                          </w:p>
                        </w:tc>
                        <w:tc>
                          <w:tcPr>
                            <w:tcW w:w="4011" w:type="dxa"/>
                          </w:tcPr>
                          <w:p w:rsidR="00867F0F" w:rsidRDefault="00867F0F">
                            <w:pPr>
                              <w:pStyle w:val="TableParagraph"/>
                              <w:spacing w:line="225" w:lineRule="exact"/>
                              <w:ind w:left="0" w:right="198"/>
                              <w:jc w:val="right"/>
                            </w:pPr>
                            <w:r>
                              <w:t>Date:</w:t>
                            </w:r>
                          </w:p>
                        </w:tc>
                      </w:tr>
                    </w:tbl>
                    <w:p w:rsidR="00867F0F" w:rsidRDefault="00867F0F" w:rsidP="00867F0F">
                      <w:pPr>
                        <w:pStyle w:val="BodyText"/>
                      </w:pPr>
                    </w:p>
                  </w:txbxContent>
                </v:textbox>
                <w10:wrap anchorx="page"/>
              </v:shape>
            </w:pict>
          </mc:Fallback>
        </mc:AlternateContent>
      </w:r>
    </w:p>
    <w:sectPr w:rsidR="00504A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F" w:rsidRDefault="00867F0F" w:rsidP="00867F0F">
      <w:pPr>
        <w:spacing w:after="0" w:line="240" w:lineRule="auto"/>
      </w:pPr>
      <w:r>
        <w:separator/>
      </w:r>
    </w:p>
  </w:endnote>
  <w:endnote w:type="continuationSeparator" w:id="0">
    <w:p w:rsidR="00867F0F" w:rsidRDefault="00867F0F" w:rsidP="0086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0F" w:rsidRPr="00867F0F" w:rsidRDefault="00867F0F" w:rsidP="00867F0F">
    <w:pPr>
      <w:widowControl w:val="0"/>
      <w:tabs>
        <w:tab w:val="left" w:pos="4875"/>
      </w:tabs>
      <w:autoSpaceDE w:val="0"/>
      <w:autoSpaceDN w:val="0"/>
      <w:spacing w:before="174" w:after="0" w:line="240" w:lineRule="auto"/>
      <w:ind w:left="227"/>
      <w:rPr>
        <w:rFonts w:ascii="Calibri" w:eastAsia="Calibri" w:hAnsi="Calibri" w:cs="Calibri"/>
        <w:sz w:val="14"/>
        <w:lang w:val="en-US"/>
      </w:rPr>
    </w:pPr>
    <w:r w:rsidRPr="00867F0F">
      <w:rPr>
        <w:rFonts w:ascii="Calibri" w:eastAsia="Calibri" w:hAnsi="Calibri" w:cs="Calibri"/>
        <w:sz w:val="14"/>
        <w:lang w:val="en-US"/>
      </w:rPr>
      <w:t>DME JOB DESCRIPTIONS:</w:t>
    </w:r>
    <w:r w:rsidRPr="00867F0F">
      <w:rPr>
        <w:rFonts w:ascii="Calibri" w:eastAsia="Calibri" w:hAnsi="Calibri" w:cs="Calibri"/>
        <w:spacing w:val="-9"/>
        <w:sz w:val="14"/>
        <w:lang w:val="en-US"/>
      </w:rPr>
      <w:t xml:space="preserve"> AAHT </w:t>
    </w:r>
    <w:r w:rsidRPr="00867F0F">
      <w:rPr>
        <w:rFonts w:ascii="Calibri" w:eastAsia="Calibri" w:hAnsi="Calibri" w:cs="Calibri"/>
        <w:sz w:val="14"/>
        <w:lang w:val="en-US"/>
      </w:rPr>
      <w:t>SENCO</w:t>
    </w:r>
    <w:r w:rsidRPr="00867F0F">
      <w:rPr>
        <w:rFonts w:ascii="Calibri" w:eastAsia="Calibri" w:hAnsi="Calibri" w:cs="Calibri"/>
        <w:spacing w:val="-3"/>
        <w:sz w:val="14"/>
        <w:lang w:val="en-US"/>
      </w:rPr>
      <w:t xml:space="preserve"> </w:t>
    </w:r>
    <w:r w:rsidRPr="00867F0F">
      <w:rPr>
        <w:rFonts w:ascii="Calibri" w:eastAsia="Calibri" w:hAnsi="Calibri" w:cs="Calibri"/>
        <w:sz w:val="14"/>
        <w:lang w:val="en-US"/>
      </w:rPr>
      <w:t>28/11/2018</w:t>
    </w:r>
    <w:r w:rsidRPr="00867F0F">
      <w:rPr>
        <w:rFonts w:ascii="Calibri" w:eastAsia="Calibri" w:hAnsi="Calibri" w:cs="Calibri"/>
        <w:sz w:val="14"/>
        <w:lang w:val="en-US"/>
      </w:rPr>
      <w:tab/>
    </w:r>
  </w:p>
  <w:p w:rsidR="00867F0F" w:rsidRDefault="00867F0F">
    <w:pPr>
      <w:pStyle w:val="Footer"/>
    </w:pPr>
  </w:p>
  <w:p w:rsidR="00867F0F" w:rsidRDefault="00867F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F" w:rsidRDefault="00867F0F" w:rsidP="00867F0F">
      <w:pPr>
        <w:spacing w:after="0" w:line="240" w:lineRule="auto"/>
      </w:pPr>
      <w:r>
        <w:separator/>
      </w:r>
    </w:p>
  </w:footnote>
  <w:footnote w:type="continuationSeparator" w:id="0">
    <w:p w:rsidR="00867F0F" w:rsidRDefault="00867F0F" w:rsidP="00867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63F1"/>
    <w:multiLevelType w:val="hybridMultilevel"/>
    <w:tmpl w:val="CD76BD10"/>
    <w:lvl w:ilvl="0" w:tplc="AE86EDDE">
      <w:numFmt w:val="bullet"/>
      <w:lvlText w:val=""/>
      <w:lvlJc w:val="left"/>
      <w:pPr>
        <w:ind w:left="460" w:hanging="358"/>
      </w:pPr>
      <w:rPr>
        <w:rFonts w:ascii="Symbol" w:eastAsia="Symbol" w:hAnsi="Symbol" w:cs="Symbol" w:hint="default"/>
        <w:w w:val="100"/>
        <w:sz w:val="22"/>
        <w:szCs w:val="22"/>
      </w:rPr>
    </w:lvl>
    <w:lvl w:ilvl="1" w:tplc="1C3EBD7C">
      <w:numFmt w:val="bullet"/>
      <w:lvlText w:val="•"/>
      <w:lvlJc w:val="left"/>
      <w:pPr>
        <w:ind w:left="1444" w:hanging="358"/>
      </w:pPr>
      <w:rPr>
        <w:rFonts w:hint="default"/>
      </w:rPr>
    </w:lvl>
    <w:lvl w:ilvl="2" w:tplc="AD40FD10">
      <w:numFmt w:val="bullet"/>
      <w:lvlText w:val="•"/>
      <w:lvlJc w:val="left"/>
      <w:pPr>
        <w:ind w:left="2429" w:hanging="358"/>
      </w:pPr>
      <w:rPr>
        <w:rFonts w:hint="default"/>
      </w:rPr>
    </w:lvl>
    <w:lvl w:ilvl="3" w:tplc="F704FBA0">
      <w:numFmt w:val="bullet"/>
      <w:lvlText w:val="•"/>
      <w:lvlJc w:val="left"/>
      <w:pPr>
        <w:ind w:left="3413" w:hanging="358"/>
      </w:pPr>
      <w:rPr>
        <w:rFonts w:hint="default"/>
      </w:rPr>
    </w:lvl>
    <w:lvl w:ilvl="4" w:tplc="E7FAF47C">
      <w:numFmt w:val="bullet"/>
      <w:lvlText w:val="•"/>
      <w:lvlJc w:val="left"/>
      <w:pPr>
        <w:ind w:left="4398" w:hanging="358"/>
      </w:pPr>
      <w:rPr>
        <w:rFonts w:hint="default"/>
      </w:rPr>
    </w:lvl>
    <w:lvl w:ilvl="5" w:tplc="CBE21AE4">
      <w:numFmt w:val="bullet"/>
      <w:lvlText w:val="•"/>
      <w:lvlJc w:val="left"/>
      <w:pPr>
        <w:ind w:left="5382" w:hanging="358"/>
      </w:pPr>
      <w:rPr>
        <w:rFonts w:hint="default"/>
      </w:rPr>
    </w:lvl>
    <w:lvl w:ilvl="6" w:tplc="1ABE3568">
      <w:numFmt w:val="bullet"/>
      <w:lvlText w:val="•"/>
      <w:lvlJc w:val="left"/>
      <w:pPr>
        <w:ind w:left="6367" w:hanging="358"/>
      </w:pPr>
      <w:rPr>
        <w:rFonts w:hint="default"/>
      </w:rPr>
    </w:lvl>
    <w:lvl w:ilvl="7" w:tplc="2E12E62A">
      <w:numFmt w:val="bullet"/>
      <w:lvlText w:val="•"/>
      <w:lvlJc w:val="left"/>
      <w:pPr>
        <w:ind w:left="7351" w:hanging="358"/>
      </w:pPr>
      <w:rPr>
        <w:rFonts w:hint="default"/>
      </w:rPr>
    </w:lvl>
    <w:lvl w:ilvl="8" w:tplc="76FAEE3E">
      <w:numFmt w:val="bullet"/>
      <w:lvlText w:val="•"/>
      <w:lvlJc w:val="left"/>
      <w:pPr>
        <w:ind w:left="8336" w:hanging="358"/>
      </w:pPr>
      <w:rPr>
        <w:rFonts w:hint="default"/>
      </w:rPr>
    </w:lvl>
  </w:abstractNum>
  <w:abstractNum w:abstractNumId="1" w15:restartNumberingAfterBreak="0">
    <w:nsid w:val="16184FC3"/>
    <w:multiLevelType w:val="hybridMultilevel"/>
    <w:tmpl w:val="86A4CA4C"/>
    <w:lvl w:ilvl="0" w:tplc="509E1448">
      <w:numFmt w:val="bullet"/>
      <w:lvlText w:val=""/>
      <w:lvlJc w:val="left"/>
      <w:pPr>
        <w:ind w:left="360" w:hanging="360"/>
      </w:pPr>
      <w:rPr>
        <w:rFonts w:ascii="Symbol" w:eastAsia="Symbol" w:hAnsi="Symbol" w:cs="Symbol" w:hint="default"/>
        <w:w w:val="100"/>
        <w:sz w:val="22"/>
        <w:szCs w:val="22"/>
      </w:rPr>
    </w:lvl>
    <w:lvl w:ilvl="1" w:tplc="919A67F0">
      <w:numFmt w:val="bullet"/>
      <w:lvlText w:val="•"/>
      <w:lvlJc w:val="left"/>
      <w:pPr>
        <w:ind w:left="1444" w:hanging="360"/>
      </w:pPr>
      <w:rPr>
        <w:rFonts w:hint="default"/>
      </w:rPr>
    </w:lvl>
    <w:lvl w:ilvl="2" w:tplc="CF7EB37C">
      <w:numFmt w:val="bullet"/>
      <w:lvlText w:val="•"/>
      <w:lvlJc w:val="left"/>
      <w:pPr>
        <w:ind w:left="2429" w:hanging="360"/>
      </w:pPr>
      <w:rPr>
        <w:rFonts w:hint="default"/>
      </w:rPr>
    </w:lvl>
    <w:lvl w:ilvl="3" w:tplc="289435FE">
      <w:numFmt w:val="bullet"/>
      <w:lvlText w:val="•"/>
      <w:lvlJc w:val="left"/>
      <w:pPr>
        <w:ind w:left="3413" w:hanging="360"/>
      </w:pPr>
      <w:rPr>
        <w:rFonts w:hint="default"/>
      </w:rPr>
    </w:lvl>
    <w:lvl w:ilvl="4" w:tplc="C19C0EA0">
      <w:numFmt w:val="bullet"/>
      <w:lvlText w:val="•"/>
      <w:lvlJc w:val="left"/>
      <w:pPr>
        <w:ind w:left="4398" w:hanging="360"/>
      </w:pPr>
      <w:rPr>
        <w:rFonts w:hint="default"/>
      </w:rPr>
    </w:lvl>
    <w:lvl w:ilvl="5" w:tplc="596843EE">
      <w:numFmt w:val="bullet"/>
      <w:lvlText w:val="•"/>
      <w:lvlJc w:val="left"/>
      <w:pPr>
        <w:ind w:left="5382" w:hanging="360"/>
      </w:pPr>
      <w:rPr>
        <w:rFonts w:hint="default"/>
      </w:rPr>
    </w:lvl>
    <w:lvl w:ilvl="6" w:tplc="5E60E924">
      <w:numFmt w:val="bullet"/>
      <w:lvlText w:val="•"/>
      <w:lvlJc w:val="left"/>
      <w:pPr>
        <w:ind w:left="6367" w:hanging="360"/>
      </w:pPr>
      <w:rPr>
        <w:rFonts w:hint="default"/>
      </w:rPr>
    </w:lvl>
    <w:lvl w:ilvl="7" w:tplc="C0421FE2">
      <w:numFmt w:val="bullet"/>
      <w:lvlText w:val="•"/>
      <w:lvlJc w:val="left"/>
      <w:pPr>
        <w:ind w:left="7351" w:hanging="360"/>
      </w:pPr>
      <w:rPr>
        <w:rFonts w:hint="default"/>
      </w:rPr>
    </w:lvl>
    <w:lvl w:ilvl="8" w:tplc="835CD7D4">
      <w:numFmt w:val="bullet"/>
      <w:lvlText w:val="•"/>
      <w:lvlJc w:val="left"/>
      <w:pPr>
        <w:ind w:left="8336" w:hanging="360"/>
      </w:pPr>
      <w:rPr>
        <w:rFonts w:hint="default"/>
      </w:rPr>
    </w:lvl>
  </w:abstractNum>
  <w:abstractNum w:abstractNumId="2" w15:restartNumberingAfterBreak="0">
    <w:nsid w:val="23CA3FE2"/>
    <w:multiLevelType w:val="hybridMultilevel"/>
    <w:tmpl w:val="00DC61BE"/>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381952CB"/>
    <w:multiLevelType w:val="hybridMultilevel"/>
    <w:tmpl w:val="106081D2"/>
    <w:lvl w:ilvl="0" w:tplc="F04AFDB4">
      <w:numFmt w:val="bullet"/>
      <w:lvlText w:val=""/>
      <w:lvlJc w:val="left"/>
      <w:pPr>
        <w:ind w:left="463" w:hanging="360"/>
      </w:pPr>
      <w:rPr>
        <w:rFonts w:ascii="Symbol" w:eastAsia="Symbol" w:hAnsi="Symbol" w:cs="Symbol" w:hint="default"/>
        <w:w w:val="100"/>
        <w:sz w:val="22"/>
        <w:szCs w:val="22"/>
      </w:rPr>
    </w:lvl>
    <w:lvl w:ilvl="1" w:tplc="6DDAC2B8">
      <w:numFmt w:val="bullet"/>
      <w:lvlText w:val="•"/>
      <w:lvlJc w:val="left"/>
      <w:pPr>
        <w:ind w:left="1444" w:hanging="360"/>
      </w:pPr>
      <w:rPr>
        <w:rFonts w:hint="default"/>
      </w:rPr>
    </w:lvl>
    <w:lvl w:ilvl="2" w:tplc="905C80FC">
      <w:numFmt w:val="bullet"/>
      <w:lvlText w:val="•"/>
      <w:lvlJc w:val="left"/>
      <w:pPr>
        <w:ind w:left="2429" w:hanging="360"/>
      </w:pPr>
      <w:rPr>
        <w:rFonts w:hint="default"/>
      </w:rPr>
    </w:lvl>
    <w:lvl w:ilvl="3" w:tplc="C568B3BE">
      <w:numFmt w:val="bullet"/>
      <w:lvlText w:val="•"/>
      <w:lvlJc w:val="left"/>
      <w:pPr>
        <w:ind w:left="3413" w:hanging="360"/>
      </w:pPr>
      <w:rPr>
        <w:rFonts w:hint="default"/>
      </w:rPr>
    </w:lvl>
    <w:lvl w:ilvl="4" w:tplc="F40C34AE">
      <w:numFmt w:val="bullet"/>
      <w:lvlText w:val="•"/>
      <w:lvlJc w:val="left"/>
      <w:pPr>
        <w:ind w:left="4398" w:hanging="360"/>
      </w:pPr>
      <w:rPr>
        <w:rFonts w:hint="default"/>
      </w:rPr>
    </w:lvl>
    <w:lvl w:ilvl="5" w:tplc="7DD6ECE8">
      <w:numFmt w:val="bullet"/>
      <w:lvlText w:val="•"/>
      <w:lvlJc w:val="left"/>
      <w:pPr>
        <w:ind w:left="5382" w:hanging="360"/>
      </w:pPr>
      <w:rPr>
        <w:rFonts w:hint="default"/>
      </w:rPr>
    </w:lvl>
    <w:lvl w:ilvl="6" w:tplc="FD9034A6">
      <w:numFmt w:val="bullet"/>
      <w:lvlText w:val="•"/>
      <w:lvlJc w:val="left"/>
      <w:pPr>
        <w:ind w:left="6367" w:hanging="360"/>
      </w:pPr>
      <w:rPr>
        <w:rFonts w:hint="default"/>
      </w:rPr>
    </w:lvl>
    <w:lvl w:ilvl="7" w:tplc="1A10200E">
      <w:numFmt w:val="bullet"/>
      <w:lvlText w:val="•"/>
      <w:lvlJc w:val="left"/>
      <w:pPr>
        <w:ind w:left="7351" w:hanging="360"/>
      </w:pPr>
      <w:rPr>
        <w:rFonts w:hint="default"/>
      </w:rPr>
    </w:lvl>
    <w:lvl w:ilvl="8" w:tplc="268E709A">
      <w:numFmt w:val="bullet"/>
      <w:lvlText w:val="•"/>
      <w:lvlJc w:val="left"/>
      <w:pPr>
        <w:ind w:left="8336" w:hanging="360"/>
      </w:pPr>
      <w:rPr>
        <w:rFonts w:hint="default"/>
      </w:rPr>
    </w:lvl>
  </w:abstractNum>
  <w:abstractNum w:abstractNumId="4" w15:restartNumberingAfterBreak="0">
    <w:nsid w:val="39C45E39"/>
    <w:multiLevelType w:val="hybridMultilevel"/>
    <w:tmpl w:val="DD7C6DFE"/>
    <w:lvl w:ilvl="0" w:tplc="1548D748">
      <w:numFmt w:val="bullet"/>
      <w:lvlText w:val=""/>
      <w:lvlJc w:val="left"/>
      <w:pPr>
        <w:ind w:left="463" w:hanging="360"/>
      </w:pPr>
      <w:rPr>
        <w:rFonts w:ascii="Symbol" w:eastAsia="Symbol" w:hAnsi="Symbol" w:cs="Symbol" w:hint="default"/>
        <w:w w:val="100"/>
        <w:sz w:val="22"/>
        <w:szCs w:val="22"/>
      </w:rPr>
    </w:lvl>
    <w:lvl w:ilvl="1" w:tplc="A3CC31BE">
      <w:numFmt w:val="bullet"/>
      <w:lvlText w:val="•"/>
      <w:lvlJc w:val="left"/>
      <w:pPr>
        <w:ind w:left="1444" w:hanging="360"/>
      </w:pPr>
      <w:rPr>
        <w:rFonts w:hint="default"/>
      </w:rPr>
    </w:lvl>
    <w:lvl w:ilvl="2" w:tplc="B622E4E8">
      <w:numFmt w:val="bullet"/>
      <w:lvlText w:val="•"/>
      <w:lvlJc w:val="left"/>
      <w:pPr>
        <w:ind w:left="2429" w:hanging="360"/>
      </w:pPr>
      <w:rPr>
        <w:rFonts w:hint="default"/>
      </w:rPr>
    </w:lvl>
    <w:lvl w:ilvl="3" w:tplc="1C180B9E">
      <w:numFmt w:val="bullet"/>
      <w:lvlText w:val="•"/>
      <w:lvlJc w:val="left"/>
      <w:pPr>
        <w:ind w:left="3413" w:hanging="360"/>
      </w:pPr>
      <w:rPr>
        <w:rFonts w:hint="default"/>
      </w:rPr>
    </w:lvl>
    <w:lvl w:ilvl="4" w:tplc="ECD2B664">
      <w:numFmt w:val="bullet"/>
      <w:lvlText w:val="•"/>
      <w:lvlJc w:val="left"/>
      <w:pPr>
        <w:ind w:left="4398" w:hanging="360"/>
      </w:pPr>
      <w:rPr>
        <w:rFonts w:hint="default"/>
      </w:rPr>
    </w:lvl>
    <w:lvl w:ilvl="5" w:tplc="9C40AD22">
      <w:numFmt w:val="bullet"/>
      <w:lvlText w:val="•"/>
      <w:lvlJc w:val="left"/>
      <w:pPr>
        <w:ind w:left="5382" w:hanging="360"/>
      </w:pPr>
      <w:rPr>
        <w:rFonts w:hint="default"/>
      </w:rPr>
    </w:lvl>
    <w:lvl w:ilvl="6" w:tplc="93E2AD32">
      <w:numFmt w:val="bullet"/>
      <w:lvlText w:val="•"/>
      <w:lvlJc w:val="left"/>
      <w:pPr>
        <w:ind w:left="6367" w:hanging="360"/>
      </w:pPr>
      <w:rPr>
        <w:rFonts w:hint="default"/>
      </w:rPr>
    </w:lvl>
    <w:lvl w:ilvl="7" w:tplc="D23E40EE">
      <w:numFmt w:val="bullet"/>
      <w:lvlText w:val="•"/>
      <w:lvlJc w:val="left"/>
      <w:pPr>
        <w:ind w:left="7351" w:hanging="360"/>
      </w:pPr>
      <w:rPr>
        <w:rFonts w:hint="default"/>
      </w:rPr>
    </w:lvl>
    <w:lvl w:ilvl="8" w:tplc="3E640A7E">
      <w:numFmt w:val="bullet"/>
      <w:lvlText w:val="•"/>
      <w:lvlJc w:val="left"/>
      <w:pPr>
        <w:ind w:left="8336" w:hanging="360"/>
      </w:pPr>
      <w:rPr>
        <w:rFonts w:hint="default"/>
      </w:rPr>
    </w:lvl>
  </w:abstractNum>
  <w:abstractNum w:abstractNumId="5" w15:restartNumberingAfterBreak="0">
    <w:nsid w:val="3ED64F2F"/>
    <w:multiLevelType w:val="hybridMultilevel"/>
    <w:tmpl w:val="EAEE3CFE"/>
    <w:lvl w:ilvl="0" w:tplc="5DC0F67C">
      <w:numFmt w:val="bullet"/>
      <w:lvlText w:val=""/>
      <w:lvlJc w:val="left"/>
      <w:pPr>
        <w:ind w:left="463" w:hanging="360"/>
      </w:pPr>
      <w:rPr>
        <w:rFonts w:ascii="Symbol" w:eastAsia="Symbol" w:hAnsi="Symbol" w:cs="Symbol" w:hint="default"/>
        <w:w w:val="100"/>
        <w:sz w:val="22"/>
        <w:szCs w:val="22"/>
      </w:rPr>
    </w:lvl>
    <w:lvl w:ilvl="1" w:tplc="7D082698">
      <w:numFmt w:val="bullet"/>
      <w:lvlText w:val="•"/>
      <w:lvlJc w:val="left"/>
      <w:pPr>
        <w:ind w:left="1444" w:hanging="360"/>
      </w:pPr>
      <w:rPr>
        <w:rFonts w:hint="default"/>
      </w:rPr>
    </w:lvl>
    <w:lvl w:ilvl="2" w:tplc="EDBAB3F6">
      <w:numFmt w:val="bullet"/>
      <w:lvlText w:val="•"/>
      <w:lvlJc w:val="left"/>
      <w:pPr>
        <w:ind w:left="2429" w:hanging="360"/>
      </w:pPr>
      <w:rPr>
        <w:rFonts w:hint="default"/>
      </w:rPr>
    </w:lvl>
    <w:lvl w:ilvl="3" w:tplc="76FC3D5C">
      <w:numFmt w:val="bullet"/>
      <w:lvlText w:val="•"/>
      <w:lvlJc w:val="left"/>
      <w:pPr>
        <w:ind w:left="3413" w:hanging="360"/>
      </w:pPr>
      <w:rPr>
        <w:rFonts w:hint="default"/>
      </w:rPr>
    </w:lvl>
    <w:lvl w:ilvl="4" w:tplc="55A64354">
      <w:numFmt w:val="bullet"/>
      <w:lvlText w:val="•"/>
      <w:lvlJc w:val="left"/>
      <w:pPr>
        <w:ind w:left="4398" w:hanging="360"/>
      </w:pPr>
      <w:rPr>
        <w:rFonts w:hint="default"/>
      </w:rPr>
    </w:lvl>
    <w:lvl w:ilvl="5" w:tplc="6172CB98">
      <w:numFmt w:val="bullet"/>
      <w:lvlText w:val="•"/>
      <w:lvlJc w:val="left"/>
      <w:pPr>
        <w:ind w:left="5382" w:hanging="360"/>
      </w:pPr>
      <w:rPr>
        <w:rFonts w:hint="default"/>
      </w:rPr>
    </w:lvl>
    <w:lvl w:ilvl="6" w:tplc="354AE3F6">
      <w:numFmt w:val="bullet"/>
      <w:lvlText w:val="•"/>
      <w:lvlJc w:val="left"/>
      <w:pPr>
        <w:ind w:left="6367" w:hanging="360"/>
      </w:pPr>
      <w:rPr>
        <w:rFonts w:hint="default"/>
      </w:rPr>
    </w:lvl>
    <w:lvl w:ilvl="7" w:tplc="E02C9FBA">
      <w:numFmt w:val="bullet"/>
      <w:lvlText w:val="•"/>
      <w:lvlJc w:val="left"/>
      <w:pPr>
        <w:ind w:left="7351" w:hanging="360"/>
      </w:pPr>
      <w:rPr>
        <w:rFonts w:hint="default"/>
      </w:rPr>
    </w:lvl>
    <w:lvl w:ilvl="8" w:tplc="4328CFE4">
      <w:numFmt w:val="bullet"/>
      <w:lvlText w:val="•"/>
      <w:lvlJc w:val="left"/>
      <w:pPr>
        <w:ind w:left="8336" w:hanging="360"/>
      </w:pPr>
      <w:rPr>
        <w:rFonts w:hint="default"/>
      </w:rPr>
    </w:lvl>
  </w:abstractNum>
  <w:abstractNum w:abstractNumId="6" w15:restartNumberingAfterBreak="0">
    <w:nsid w:val="426A288F"/>
    <w:multiLevelType w:val="hybridMultilevel"/>
    <w:tmpl w:val="57FA95A8"/>
    <w:lvl w:ilvl="0" w:tplc="D78EFEEE">
      <w:numFmt w:val="bullet"/>
      <w:lvlText w:val=""/>
      <w:lvlJc w:val="left"/>
      <w:pPr>
        <w:ind w:left="463" w:hanging="360"/>
      </w:pPr>
      <w:rPr>
        <w:rFonts w:ascii="Symbol" w:eastAsia="Symbol" w:hAnsi="Symbol" w:cs="Symbol" w:hint="default"/>
        <w:w w:val="100"/>
        <w:sz w:val="22"/>
        <w:szCs w:val="22"/>
      </w:rPr>
    </w:lvl>
    <w:lvl w:ilvl="1" w:tplc="7408C80E">
      <w:numFmt w:val="bullet"/>
      <w:lvlText w:val="•"/>
      <w:lvlJc w:val="left"/>
      <w:pPr>
        <w:ind w:left="1444" w:hanging="360"/>
      </w:pPr>
      <w:rPr>
        <w:rFonts w:hint="default"/>
      </w:rPr>
    </w:lvl>
    <w:lvl w:ilvl="2" w:tplc="35BAAD9E">
      <w:numFmt w:val="bullet"/>
      <w:lvlText w:val="•"/>
      <w:lvlJc w:val="left"/>
      <w:pPr>
        <w:ind w:left="2429" w:hanging="360"/>
      </w:pPr>
      <w:rPr>
        <w:rFonts w:hint="default"/>
      </w:rPr>
    </w:lvl>
    <w:lvl w:ilvl="3" w:tplc="F162EB3E">
      <w:numFmt w:val="bullet"/>
      <w:lvlText w:val="•"/>
      <w:lvlJc w:val="left"/>
      <w:pPr>
        <w:ind w:left="3413" w:hanging="360"/>
      </w:pPr>
      <w:rPr>
        <w:rFonts w:hint="default"/>
      </w:rPr>
    </w:lvl>
    <w:lvl w:ilvl="4" w:tplc="2D687030">
      <w:numFmt w:val="bullet"/>
      <w:lvlText w:val="•"/>
      <w:lvlJc w:val="left"/>
      <w:pPr>
        <w:ind w:left="4398" w:hanging="360"/>
      </w:pPr>
      <w:rPr>
        <w:rFonts w:hint="default"/>
      </w:rPr>
    </w:lvl>
    <w:lvl w:ilvl="5" w:tplc="5D54C952">
      <w:numFmt w:val="bullet"/>
      <w:lvlText w:val="•"/>
      <w:lvlJc w:val="left"/>
      <w:pPr>
        <w:ind w:left="5382" w:hanging="360"/>
      </w:pPr>
      <w:rPr>
        <w:rFonts w:hint="default"/>
      </w:rPr>
    </w:lvl>
    <w:lvl w:ilvl="6" w:tplc="E57080A4">
      <w:numFmt w:val="bullet"/>
      <w:lvlText w:val="•"/>
      <w:lvlJc w:val="left"/>
      <w:pPr>
        <w:ind w:left="6367" w:hanging="360"/>
      </w:pPr>
      <w:rPr>
        <w:rFonts w:hint="default"/>
      </w:rPr>
    </w:lvl>
    <w:lvl w:ilvl="7" w:tplc="88800FAE">
      <w:numFmt w:val="bullet"/>
      <w:lvlText w:val="•"/>
      <w:lvlJc w:val="left"/>
      <w:pPr>
        <w:ind w:left="7351" w:hanging="360"/>
      </w:pPr>
      <w:rPr>
        <w:rFonts w:hint="default"/>
      </w:rPr>
    </w:lvl>
    <w:lvl w:ilvl="8" w:tplc="FF78612E">
      <w:numFmt w:val="bullet"/>
      <w:lvlText w:val="•"/>
      <w:lvlJc w:val="left"/>
      <w:pPr>
        <w:ind w:left="8336" w:hanging="360"/>
      </w:pPr>
      <w:rPr>
        <w:rFonts w:hint="default"/>
      </w:rPr>
    </w:lvl>
  </w:abstractNum>
  <w:abstractNum w:abstractNumId="7" w15:restartNumberingAfterBreak="0">
    <w:nsid w:val="450B758E"/>
    <w:multiLevelType w:val="hybridMultilevel"/>
    <w:tmpl w:val="2230DFDA"/>
    <w:lvl w:ilvl="0" w:tplc="6C5EAA00">
      <w:numFmt w:val="bullet"/>
      <w:lvlText w:val=""/>
      <w:lvlJc w:val="left"/>
      <w:pPr>
        <w:ind w:left="463" w:hanging="360"/>
      </w:pPr>
      <w:rPr>
        <w:rFonts w:ascii="Symbol" w:eastAsia="Symbol" w:hAnsi="Symbol" w:cs="Symbol" w:hint="default"/>
        <w:w w:val="100"/>
        <w:sz w:val="22"/>
        <w:szCs w:val="22"/>
      </w:rPr>
    </w:lvl>
    <w:lvl w:ilvl="1" w:tplc="70668412">
      <w:numFmt w:val="bullet"/>
      <w:lvlText w:val="•"/>
      <w:lvlJc w:val="left"/>
      <w:pPr>
        <w:ind w:left="1444" w:hanging="360"/>
      </w:pPr>
      <w:rPr>
        <w:rFonts w:hint="default"/>
      </w:rPr>
    </w:lvl>
    <w:lvl w:ilvl="2" w:tplc="25A8F110">
      <w:numFmt w:val="bullet"/>
      <w:lvlText w:val="•"/>
      <w:lvlJc w:val="left"/>
      <w:pPr>
        <w:ind w:left="2429" w:hanging="360"/>
      </w:pPr>
      <w:rPr>
        <w:rFonts w:hint="default"/>
      </w:rPr>
    </w:lvl>
    <w:lvl w:ilvl="3" w:tplc="AA285DCC">
      <w:numFmt w:val="bullet"/>
      <w:lvlText w:val="•"/>
      <w:lvlJc w:val="left"/>
      <w:pPr>
        <w:ind w:left="3413" w:hanging="360"/>
      </w:pPr>
      <w:rPr>
        <w:rFonts w:hint="default"/>
      </w:rPr>
    </w:lvl>
    <w:lvl w:ilvl="4" w:tplc="CCD4641A">
      <w:numFmt w:val="bullet"/>
      <w:lvlText w:val="•"/>
      <w:lvlJc w:val="left"/>
      <w:pPr>
        <w:ind w:left="4398" w:hanging="360"/>
      </w:pPr>
      <w:rPr>
        <w:rFonts w:hint="default"/>
      </w:rPr>
    </w:lvl>
    <w:lvl w:ilvl="5" w:tplc="B754AA98">
      <w:numFmt w:val="bullet"/>
      <w:lvlText w:val="•"/>
      <w:lvlJc w:val="left"/>
      <w:pPr>
        <w:ind w:left="5382" w:hanging="360"/>
      </w:pPr>
      <w:rPr>
        <w:rFonts w:hint="default"/>
      </w:rPr>
    </w:lvl>
    <w:lvl w:ilvl="6" w:tplc="FDF08EB2">
      <w:numFmt w:val="bullet"/>
      <w:lvlText w:val="•"/>
      <w:lvlJc w:val="left"/>
      <w:pPr>
        <w:ind w:left="6367" w:hanging="360"/>
      </w:pPr>
      <w:rPr>
        <w:rFonts w:hint="default"/>
      </w:rPr>
    </w:lvl>
    <w:lvl w:ilvl="7" w:tplc="ACAE1DF4">
      <w:numFmt w:val="bullet"/>
      <w:lvlText w:val="•"/>
      <w:lvlJc w:val="left"/>
      <w:pPr>
        <w:ind w:left="7351" w:hanging="360"/>
      </w:pPr>
      <w:rPr>
        <w:rFonts w:hint="default"/>
      </w:rPr>
    </w:lvl>
    <w:lvl w:ilvl="8" w:tplc="80107C6A">
      <w:numFmt w:val="bullet"/>
      <w:lvlText w:val="•"/>
      <w:lvlJc w:val="left"/>
      <w:pPr>
        <w:ind w:left="8336" w:hanging="360"/>
      </w:pPr>
      <w:rPr>
        <w:rFonts w:hint="default"/>
      </w:rPr>
    </w:lvl>
  </w:abstractNum>
  <w:abstractNum w:abstractNumId="8" w15:restartNumberingAfterBreak="0">
    <w:nsid w:val="540F7E78"/>
    <w:multiLevelType w:val="hybridMultilevel"/>
    <w:tmpl w:val="394C8D0A"/>
    <w:lvl w:ilvl="0" w:tplc="63EE365E">
      <w:numFmt w:val="bullet"/>
      <w:lvlText w:val=""/>
      <w:lvlJc w:val="left"/>
      <w:pPr>
        <w:ind w:left="463" w:hanging="360"/>
      </w:pPr>
      <w:rPr>
        <w:rFonts w:ascii="Symbol" w:eastAsia="Symbol" w:hAnsi="Symbol" w:cs="Symbol" w:hint="default"/>
        <w:w w:val="100"/>
        <w:sz w:val="22"/>
        <w:szCs w:val="22"/>
      </w:rPr>
    </w:lvl>
    <w:lvl w:ilvl="1" w:tplc="1FE8601A">
      <w:numFmt w:val="bullet"/>
      <w:lvlText w:val="•"/>
      <w:lvlJc w:val="left"/>
      <w:pPr>
        <w:ind w:left="1444" w:hanging="360"/>
      </w:pPr>
      <w:rPr>
        <w:rFonts w:hint="default"/>
      </w:rPr>
    </w:lvl>
    <w:lvl w:ilvl="2" w:tplc="60E22E82">
      <w:numFmt w:val="bullet"/>
      <w:lvlText w:val="•"/>
      <w:lvlJc w:val="left"/>
      <w:pPr>
        <w:ind w:left="2429" w:hanging="360"/>
      </w:pPr>
      <w:rPr>
        <w:rFonts w:hint="default"/>
      </w:rPr>
    </w:lvl>
    <w:lvl w:ilvl="3" w:tplc="A402484A">
      <w:numFmt w:val="bullet"/>
      <w:lvlText w:val="•"/>
      <w:lvlJc w:val="left"/>
      <w:pPr>
        <w:ind w:left="3413" w:hanging="360"/>
      </w:pPr>
      <w:rPr>
        <w:rFonts w:hint="default"/>
      </w:rPr>
    </w:lvl>
    <w:lvl w:ilvl="4" w:tplc="B3DA423A">
      <w:numFmt w:val="bullet"/>
      <w:lvlText w:val="•"/>
      <w:lvlJc w:val="left"/>
      <w:pPr>
        <w:ind w:left="4398" w:hanging="360"/>
      </w:pPr>
      <w:rPr>
        <w:rFonts w:hint="default"/>
      </w:rPr>
    </w:lvl>
    <w:lvl w:ilvl="5" w:tplc="FE5C9416">
      <w:numFmt w:val="bullet"/>
      <w:lvlText w:val="•"/>
      <w:lvlJc w:val="left"/>
      <w:pPr>
        <w:ind w:left="5382" w:hanging="360"/>
      </w:pPr>
      <w:rPr>
        <w:rFonts w:hint="default"/>
      </w:rPr>
    </w:lvl>
    <w:lvl w:ilvl="6" w:tplc="9E78D278">
      <w:numFmt w:val="bullet"/>
      <w:lvlText w:val="•"/>
      <w:lvlJc w:val="left"/>
      <w:pPr>
        <w:ind w:left="6367" w:hanging="360"/>
      </w:pPr>
      <w:rPr>
        <w:rFonts w:hint="default"/>
      </w:rPr>
    </w:lvl>
    <w:lvl w:ilvl="7" w:tplc="CEAC1C1E">
      <w:numFmt w:val="bullet"/>
      <w:lvlText w:val="•"/>
      <w:lvlJc w:val="left"/>
      <w:pPr>
        <w:ind w:left="7351" w:hanging="360"/>
      </w:pPr>
      <w:rPr>
        <w:rFonts w:hint="default"/>
      </w:rPr>
    </w:lvl>
    <w:lvl w:ilvl="8" w:tplc="ED744236">
      <w:numFmt w:val="bullet"/>
      <w:lvlText w:val="•"/>
      <w:lvlJc w:val="left"/>
      <w:pPr>
        <w:ind w:left="8336" w:hanging="360"/>
      </w:pPr>
      <w:rPr>
        <w:rFonts w:hint="default"/>
      </w:rPr>
    </w:lvl>
  </w:abstractNum>
  <w:abstractNum w:abstractNumId="9" w15:restartNumberingAfterBreak="0">
    <w:nsid w:val="57AA54BC"/>
    <w:multiLevelType w:val="hybridMultilevel"/>
    <w:tmpl w:val="CC64C6F4"/>
    <w:lvl w:ilvl="0" w:tplc="3BD23BA6">
      <w:numFmt w:val="bullet"/>
      <w:lvlText w:val=""/>
      <w:lvlJc w:val="left"/>
      <w:pPr>
        <w:ind w:left="463" w:hanging="361"/>
      </w:pPr>
      <w:rPr>
        <w:rFonts w:ascii="Symbol" w:eastAsia="Symbol" w:hAnsi="Symbol" w:cs="Symbol" w:hint="default"/>
        <w:w w:val="100"/>
        <w:sz w:val="22"/>
        <w:szCs w:val="22"/>
      </w:rPr>
    </w:lvl>
    <w:lvl w:ilvl="1" w:tplc="C6786262">
      <w:numFmt w:val="bullet"/>
      <w:lvlText w:val="•"/>
      <w:lvlJc w:val="left"/>
      <w:pPr>
        <w:ind w:left="1444" w:hanging="361"/>
      </w:pPr>
      <w:rPr>
        <w:rFonts w:hint="default"/>
      </w:rPr>
    </w:lvl>
    <w:lvl w:ilvl="2" w:tplc="D7D00594">
      <w:numFmt w:val="bullet"/>
      <w:lvlText w:val="•"/>
      <w:lvlJc w:val="left"/>
      <w:pPr>
        <w:ind w:left="2429" w:hanging="361"/>
      </w:pPr>
      <w:rPr>
        <w:rFonts w:hint="default"/>
      </w:rPr>
    </w:lvl>
    <w:lvl w:ilvl="3" w:tplc="65689FA8">
      <w:numFmt w:val="bullet"/>
      <w:lvlText w:val="•"/>
      <w:lvlJc w:val="left"/>
      <w:pPr>
        <w:ind w:left="3413" w:hanging="361"/>
      </w:pPr>
      <w:rPr>
        <w:rFonts w:hint="default"/>
      </w:rPr>
    </w:lvl>
    <w:lvl w:ilvl="4" w:tplc="5D7E3B2E">
      <w:numFmt w:val="bullet"/>
      <w:lvlText w:val="•"/>
      <w:lvlJc w:val="left"/>
      <w:pPr>
        <w:ind w:left="4398" w:hanging="361"/>
      </w:pPr>
      <w:rPr>
        <w:rFonts w:hint="default"/>
      </w:rPr>
    </w:lvl>
    <w:lvl w:ilvl="5" w:tplc="DAA2FCCE">
      <w:numFmt w:val="bullet"/>
      <w:lvlText w:val="•"/>
      <w:lvlJc w:val="left"/>
      <w:pPr>
        <w:ind w:left="5382" w:hanging="361"/>
      </w:pPr>
      <w:rPr>
        <w:rFonts w:hint="default"/>
      </w:rPr>
    </w:lvl>
    <w:lvl w:ilvl="6" w:tplc="F2A2B248">
      <w:numFmt w:val="bullet"/>
      <w:lvlText w:val="•"/>
      <w:lvlJc w:val="left"/>
      <w:pPr>
        <w:ind w:left="6367" w:hanging="361"/>
      </w:pPr>
      <w:rPr>
        <w:rFonts w:hint="default"/>
      </w:rPr>
    </w:lvl>
    <w:lvl w:ilvl="7" w:tplc="1862DE0E">
      <w:numFmt w:val="bullet"/>
      <w:lvlText w:val="•"/>
      <w:lvlJc w:val="left"/>
      <w:pPr>
        <w:ind w:left="7351" w:hanging="361"/>
      </w:pPr>
      <w:rPr>
        <w:rFonts w:hint="default"/>
      </w:rPr>
    </w:lvl>
    <w:lvl w:ilvl="8" w:tplc="7E227E9A">
      <w:numFmt w:val="bullet"/>
      <w:lvlText w:val="•"/>
      <w:lvlJc w:val="left"/>
      <w:pPr>
        <w:ind w:left="8336" w:hanging="361"/>
      </w:pPr>
      <w:rPr>
        <w:rFonts w:hint="default"/>
      </w:rPr>
    </w:lvl>
  </w:abstractNum>
  <w:abstractNum w:abstractNumId="10" w15:restartNumberingAfterBreak="0">
    <w:nsid w:val="7A560B62"/>
    <w:multiLevelType w:val="hybridMultilevel"/>
    <w:tmpl w:val="A2FAD3F2"/>
    <w:lvl w:ilvl="0" w:tplc="96A82E20">
      <w:numFmt w:val="bullet"/>
      <w:lvlText w:val=""/>
      <w:lvlJc w:val="left"/>
      <w:pPr>
        <w:ind w:left="463" w:hanging="360"/>
      </w:pPr>
      <w:rPr>
        <w:rFonts w:ascii="Symbol" w:eastAsia="Symbol" w:hAnsi="Symbol" w:cs="Symbol" w:hint="default"/>
        <w:w w:val="100"/>
        <w:sz w:val="22"/>
        <w:szCs w:val="22"/>
      </w:rPr>
    </w:lvl>
    <w:lvl w:ilvl="1" w:tplc="E53E13D4">
      <w:numFmt w:val="bullet"/>
      <w:lvlText w:val="•"/>
      <w:lvlJc w:val="left"/>
      <w:pPr>
        <w:ind w:left="1444" w:hanging="360"/>
      </w:pPr>
      <w:rPr>
        <w:rFonts w:hint="default"/>
      </w:rPr>
    </w:lvl>
    <w:lvl w:ilvl="2" w:tplc="F5AC7386">
      <w:numFmt w:val="bullet"/>
      <w:lvlText w:val="•"/>
      <w:lvlJc w:val="left"/>
      <w:pPr>
        <w:ind w:left="2429" w:hanging="360"/>
      </w:pPr>
      <w:rPr>
        <w:rFonts w:hint="default"/>
      </w:rPr>
    </w:lvl>
    <w:lvl w:ilvl="3" w:tplc="4EA6CBD2">
      <w:numFmt w:val="bullet"/>
      <w:lvlText w:val="•"/>
      <w:lvlJc w:val="left"/>
      <w:pPr>
        <w:ind w:left="3413" w:hanging="360"/>
      </w:pPr>
      <w:rPr>
        <w:rFonts w:hint="default"/>
      </w:rPr>
    </w:lvl>
    <w:lvl w:ilvl="4" w:tplc="F2A2BFEA">
      <w:numFmt w:val="bullet"/>
      <w:lvlText w:val="•"/>
      <w:lvlJc w:val="left"/>
      <w:pPr>
        <w:ind w:left="4398" w:hanging="360"/>
      </w:pPr>
      <w:rPr>
        <w:rFonts w:hint="default"/>
      </w:rPr>
    </w:lvl>
    <w:lvl w:ilvl="5" w:tplc="F7B22A72">
      <w:numFmt w:val="bullet"/>
      <w:lvlText w:val="•"/>
      <w:lvlJc w:val="left"/>
      <w:pPr>
        <w:ind w:left="5382" w:hanging="360"/>
      </w:pPr>
      <w:rPr>
        <w:rFonts w:hint="default"/>
      </w:rPr>
    </w:lvl>
    <w:lvl w:ilvl="6" w:tplc="BAACEC8C">
      <w:numFmt w:val="bullet"/>
      <w:lvlText w:val="•"/>
      <w:lvlJc w:val="left"/>
      <w:pPr>
        <w:ind w:left="6367" w:hanging="360"/>
      </w:pPr>
      <w:rPr>
        <w:rFonts w:hint="default"/>
      </w:rPr>
    </w:lvl>
    <w:lvl w:ilvl="7" w:tplc="72EA0B8A">
      <w:numFmt w:val="bullet"/>
      <w:lvlText w:val="•"/>
      <w:lvlJc w:val="left"/>
      <w:pPr>
        <w:ind w:left="7351" w:hanging="360"/>
      </w:pPr>
      <w:rPr>
        <w:rFonts w:hint="default"/>
      </w:rPr>
    </w:lvl>
    <w:lvl w:ilvl="8" w:tplc="294A4FFE">
      <w:numFmt w:val="bullet"/>
      <w:lvlText w:val="•"/>
      <w:lvlJc w:val="left"/>
      <w:pPr>
        <w:ind w:left="8336" w:hanging="360"/>
      </w:pPr>
      <w:rPr>
        <w:rFonts w:hint="default"/>
      </w:rPr>
    </w:lvl>
  </w:abstractNum>
  <w:num w:numId="1">
    <w:abstractNumId w:val="9"/>
  </w:num>
  <w:num w:numId="2">
    <w:abstractNumId w:val="3"/>
  </w:num>
  <w:num w:numId="3">
    <w:abstractNumId w:val="1"/>
  </w:num>
  <w:num w:numId="4">
    <w:abstractNumId w:val="6"/>
  </w:num>
  <w:num w:numId="5">
    <w:abstractNumId w:val="8"/>
  </w:num>
  <w:num w:numId="6">
    <w:abstractNumId w:val="7"/>
  </w:num>
  <w:num w:numId="7">
    <w:abstractNumId w:val="5"/>
  </w:num>
  <w:num w:numId="8">
    <w:abstractNumId w:val="10"/>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F"/>
    <w:rsid w:val="00091C8E"/>
    <w:rsid w:val="00120DF7"/>
    <w:rsid w:val="00165BB7"/>
    <w:rsid w:val="002766CD"/>
    <w:rsid w:val="00285642"/>
    <w:rsid w:val="005E61B8"/>
    <w:rsid w:val="00666B2F"/>
    <w:rsid w:val="007F4CF1"/>
    <w:rsid w:val="00867F0F"/>
    <w:rsid w:val="00872829"/>
    <w:rsid w:val="008B2E69"/>
    <w:rsid w:val="009131A5"/>
    <w:rsid w:val="00BA05E0"/>
    <w:rsid w:val="00E06379"/>
    <w:rsid w:val="00F2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D5E3"/>
  <w15:chartTrackingRefBased/>
  <w15:docId w15:val="{1560AD42-7E12-4CC2-BC23-A5844E90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7F0F"/>
    <w:pPr>
      <w:spacing w:after="120"/>
    </w:pPr>
  </w:style>
  <w:style w:type="character" w:customStyle="1" w:styleId="BodyTextChar">
    <w:name w:val="Body Text Char"/>
    <w:basedOn w:val="DefaultParagraphFont"/>
    <w:link w:val="BodyText"/>
    <w:uiPriority w:val="99"/>
    <w:semiHidden/>
    <w:rsid w:val="00867F0F"/>
  </w:style>
  <w:style w:type="paragraph" w:customStyle="1" w:styleId="TableParagraph">
    <w:name w:val="Table Paragraph"/>
    <w:basedOn w:val="Normal"/>
    <w:uiPriority w:val="1"/>
    <w:qFormat/>
    <w:rsid w:val="00867F0F"/>
    <w:pPr>
      <w:widowControl w:val="0"/>
      <w:autoSpaceDE w:val="0"/>
      <w:autoSpaceDN w:val="0"/>
      <w:spacing w:after="0" w:line="240" w:lineRule="auto"/>
      <w:ind w:left="463"/>
    </w:pPr>
    <w:rPr>
      <w:rFonts w:ascii="Calibri" w:eastAsia="Calibri" w:hAnsi="Calibri" w:cs="Calibri"/>
      <w:lang w:val="en-US"/>
    </w:rPr>
  </w:style>
  <w:style w:type="paragraph" w:styleId="Header">
    <w:name w:val="header"/>
    <w:basedOn w:val="Normal"/>
    <w:link w:val="HeaderChar"/>
    <w:uiPriority w:val="99"/>
    <w:unhideWhenUsed/>
    <w:rsid w:val="0086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0F"/>
  </w:style>
  <w:style w:type="paragraph" w:styleId="Footer">
    <w:name w:val="footer"/>
    <w:basedOn w:val="Normal"/>
    <w:link w:val="FooterChar"/>
    <w:uiPriority w:val="99"/>
    <w:unhideWhenUsed/>
    <w:rsid w:val="00867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0F"/>
  </w:style>
  <w:style w:type="paragraph" w:styleId="NoSpacing">
    <w:name w:val="No Spacing"/>
    <w:uiPriority w:val="1"/>
    <w:qFormat/>
    <w:rsid w:val="00285642"/>
    <w:pPr>
      <w:spacing w:after="0" w:line="240" w:lineRule="auto"/>
    </w:pPr>
  </w:style>
  <w:style w:type="paragraph" w:styleId="ListParagraph">
    <w:name w:val="List Paragraph"/>
    <w:basedOn w:val="Normal"/>
    <w:uiPriority w:val="34"/>
    <w:qFormat/>
    <w:rsid w:val="00E0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 Morgan</dc:creator>
  <cp:keywords/>
  <dc:description/>
  <cp:lastModifiedBy>Clover Morgan</cp:lastModifiedBy>
  <cp:revision>10</cp:revision>
  <dcterms:created xsi:type="dcterms:W3CDTF">2018-11-29T15:08:00Z</dcterms:created>
  <dcterms:modified xsi:type="dcterms:W3CDTF">2018-12-18T12:10:00Z</dcterms:modified>
</cp:coreProperties>
</file>