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3DA9" w:rsidRDefault="00E43DA9" w:rsidP="005E64E9">
      <w:pPr>
        <w:pStyle w:val="Heading1"/>
      </w:pPr>
      <w:r>
        <w:tab/>
      </w:r>
    </w:p>
    <w:p w:rsidR="005E64E9" w:rsidRPr="0079411C" w:rsidRDefault="005E64E9" w:rsidP="005E64E9">
      <w:pPr>
        <w:jc w:val="center"/>
        <w:rPr>
          <w:rFonts w:ascii="Poppins" w:hAnsi="Poppins" w:cs="Poppins"/>
          <w:b/>
          <w:sz w:val="22"/>
          <w:szCs w:val="22"/>
        </w:rPr>
      </w:pPr>
      <w:r w:rsidRPr="0079411C">
        <w:rPr>
          <w:rFonts w:ascii="Poppins" w:hAnsi="Poppins" w:cs="Poppins"/>
          <w:b/>
          <w:sz w:val="22"/>
          <w:szCs w:val="22"/>
        </w:rPr>
        <w:t xml:space="preserve">Teacher of English </w:t>
      </w:r>
    </w:p>
    <w:p w:rsidR="005E64E9" w:rsidRPr="00B163E8" w:rsidRDefault="005E64E9" w:rsidP="005E64E9">
      <w:pPr>
        <w:jc w:val="center"/>
        <w:rPr>
          <w:rFonts w:ascii="Poppins" w:hAnsi="Poppins" w:cs="Poppins"/>
          <w:b/>
          <w:sz w:val="22"/>
          <w:szCs w:val="22"/>
        </w:rPr>
      </w:pPr>
      <w:r w:rsidRPr="00B163E8">
        <w:rPr>
          <w:rFonts w:ascii="Poppins" w:hAnsi="Poppins" w:cs="Poppins"/>
          <w:b/>
          <w:sz w:val="22"/>
          <w:szCs w:val="22"/>
        </w:rPr>
        <w:t xml:space="preserve">Morecambe </w:t>
      </w:r>
      <w:r w:rsidR="001A392A" w:rsidRPr="00B163E8">
        <w:rPr>
          <w:rFonts w:ascii="Poppins" w:hAnsi="Poppins" w:cs="Poppins"/>
          <w:b/>
          <w:sz w:val="22"/>
          <w:szCs w:val="22"/>
        </w:rPr>
        <w:t>Bay Academy</w:t>
      </w:r>
    </w:p>
    <w:p w:rsidR="005E64E9" w:rsidRPr="005E64E9" w:rsidRDefault="005E64E9" w:rsidP="005E64E9">
      <w:pPr>
        <w:jc w:val="center"/>
        <w:rPr>
          <w:b/>
          <w:color w:val="FF0000"/>
          <w:sz w:val="22"/>
          <w:szCs w:val="22"/>
        </w:rPr>
      </w:pPr>
    </w:p>
    <w:p w:rsidR="005E64E9" w:rsidRPr="005E64E9" w:rsidRDefault="005E64E9" w:rsidP="005E64E9">
      <w:pPr>
        <w:rPr>
          <w:sz w:val="22"/>
          <w:szCs w:val="22"/>
        </w:rPr>
      </w:pPr>
      <w:r w:rsidRPr="005E64E9">
        <w:rPr>
          <w:rFonts w:cs="Arial"/>
          <w:b/>
          <w:sz w:val="22"/>
          <w:szCs w:val="22"/>
        </w:rPr>
        <w:t>JOB DESCRIPTION:</w:t>
      </w:r>
      <w:r w:rsidRPr="005E64E9">
        <w:rPr>
          <w:rFonts w:cs="Arial"/>
          <w:b/>
          <w:sz w:val="22"/>
          <w:szCs w:val="22"/>
        </w:rPr>
        <w:tab/>
      </w:r>
      <w:r w:rsidRPr="005E64E9">
        <w:rPr>
          <w:rFonts w:cs="Arial"/>
          <w:sz w:val="22"/>
          <w:szCs w:val="22"/>
        </w:rPr>
        <w:t xml:space="preserve">            Teacher of English </w:t>
      </w:r>
    </w:p>
    <w:p w:rsidR="005E64E9" w:rsidRPr="005E64E9" w:rsidRDefault="005E64E9" w:rsidP="005E64E9">
      <w:pPr>
        <w:rPr>
          <w:rFonts w:cs="Arial"/>
          <w:sz w:val="22"/>
          <w:szCs w:val="22"/>
        </w:rPr>
      </w:pPr>
      <w:r w:rsidRPr="005E64E9">
        <w:rPr>
          <w:rFonts w:cs="Arial"/>
          <w:b/>
          <w:sz w:val="22"/>
          <w:szCs w:val="22"/>
        </w:rPr>
        <w:t>GRADE</w:t>
      </w:r>
      <w:r w:rsidRPr="005E64E9">
        <w:rPr>
          <w:rFonts w:cs="Arial"/>
          <w:sz w:val="22"/>
          <w:szCs w:val="22"/>
        </w:rPr>
        <w:t>:</w:t>
      </w:r>
      <w:r w:rsidRPr="005E64E9">
        <w:rPr>
          <w:rFonts w:cs="Arial"/>
          <w:sz w:val="22"/>
          <w:szCs w:val="22"/>
        </w:rPr>
        <w:tab/>
      </w:r>
      <w:r w:rsidRPr="005E64E9">
        <w:rPr>
          <w:rFonts w:cs="Arial"/>
          <w:sz w:val="22"/>
          <w:szCs w:val="22"/>
        </w:rPr>
        <w:tab/>
      </w:r>
      <w:r w:rsidRPr="005E64E9">
        <w:rPr>
          <w:rFonts w:cs="Arial"/>
          <w:sz w:val="22"/>
          <w:szCs w:val="22"/>
        </w:rPr>
        <w:tab/>
        <w:t xml:space="preserve">M1 to U3 </w:t>
      </w:r>
    </w:p>
    <w:p w:rsidR="005E64E9" w:rsidRPr="005E64E9" w:rsidRDefault="005E64E9" w:rsidP="005E64E9">
      <w:pPr>
        <w:rPr>
          <w:rFonts w:cs="Arial"/>
          <w:sz w:val="22"/>
          <w:szCs w:val="22"/>
        </w:rPr>
      </w:pPr>
      <w:r w:rsidRPr="005E64E9">
        <w:rPr>
          <w:rFonts w:cs="Arial"/>
          <w:b/>
          <w:sz w:val="22"/>
          <w:szCs w:val="22"/>
        </w:rPr>
        <w:t>RESPONSIBLE TO</w:t>
      </w:r>
      <w:r w:rsidRPr="005E64E9">
        <w:rPr>
          <w:rFonts w:cs="Arial"/>
          <w:sz w:val="22"/>
          <w:szCs w:val="22"/>
        </w:rPr>
        <w:t>:</w:t>
      </w:r>
      <w:r w:rsidRPr="005E64E9">
        <w:rPr>
          <w:rFonts w:cs="Arial"/>
          <w:sz w:val="22"/>
          <w:szCs w:val="22"/>
        </w:rPr>
        <w:tab/>
        <w:t xml:space="preserve">             Head of English</w:t>
      </w:r>
    </w:p>
    <w:p w:rsidR="005E64E9" w:rsidRPr="005E64E9" w:rsidRDefault="005E64E9" w:rsidP="005E64E9">
      <w:pPr>
        <w:autoSpaceDE w:val="0"/>
        <w:autoSpaceDN w:val="0"/>
        <w:adjustRightInd w:val="0"/>
        <w:rPr>
          <w:rFonts w:cs="GillSansMT"/>
          <w:color w:val="333333"/>
          <w:sz w:val="22"/>
          <w:szCs w:val="22"/>
        </w:rPr>
      </w:pPr>
      <w:r w:rsidRPr="005E64E9">
        <w:rPr>
          <w:rFonts w:cs="GillSansMT"/>
          <w:color w:val="333333"/>
          <w:sz w:val="22"/>
          <w:szCs w:val="22"/>
        </w:rPr>
        <w:t>We are seeking to appoint a talented, inspirational teacher who is able to raise achievement in their own classes. The ideal candidate:</w:t>
      </w:r>
    </w:p>
    <w:p w:rsidR="005E64E9" w:rsidRPr="005E64E9" w:rsidRDefault="005E64E9" w:rsidP="005E64E9">
      <w:pPr>
        <w:numPr>
          <w:ilvl w:val="0"/>
          <w:numId w:val="6"/>
        </w:numPr>
        <w:autoSpaceDE w:val="0"/>
        <w:autoSpaceDN w:val="0"/>
        <w:adjustRightInd w:val="0"/>
        <w:spacing w:after="0" w:line="240" w:lineRule="auto"/>
        <w:rPr>
          <w:rFonts w:cs="GillSansMT"/>
          <w:color w:val="333333"/>
          <w:sz w:val="22"/>
          <w:szCs w:val="22"/>
        </w:rPr>
      </w:pPr>
      <w:r w:rsidRPr="005E64E9">
        <w:rPr>
          <w:rFonts w:cs="GillSansMT"/>
          <w:color w:val="333333"/>
          <w:sz w:val="22"/>
          <w:szCs w:val="22"/>
        </w:rPr>
        <w:t>Will raise achievement and deliver excellent academic outcomes</w:t>
      </w:r>
    </w:p>
    <w:p w:rsidR="005E64E9" w:rsidRPr="005E64E9" w:rsidRDefault="005E64E9" w:rsidP="005E64E9">
      <w:pPr>
        <w:numPr>
          <w:ilvl w:val="0"/>
          <w:numId w:val="6"/>
        </w:numPr>
        <w:autoSpaceDE w:val="0"/>
        <w:autoSpaceDN w:val="0"/>
        <w:adjustRightInd w:val="0"/>
        <w:spacing w:after="0" w:line="240" w:lineRule="auto"/>
        <w:rPr>
          <w:rFonts w:cs="GillSansMT"/>
          <w:color w:val="333333"/>
          <w:sz w:val="22"/>
          <w:szCs w:val="22"/>
        </w:rPr>
      </w:pPr>
      <w:r w:rsidRPr="005E64E9">
        <w:rPr>
          <w:rFonts w:cs="GillSansMT"/>
          <w:color w:val="333333"/>
          <w:sz w:val="22"/>
          <w:szCs w:val="22"/>
        </w:rPr>
        <w:t>Can model excellence in the classroom</w:t>
      </w:r>
    </w:p>
    <w:p w:rsidR="005E64E9" w:rsidRPr="005E64E9" w:rsidRDefault="005E64E9" w:rsidP="005E64E9">
      <w:pPr>
        <w:numPr>
          <w:ilvl w:val="0"/>
          <w:numId w:val="6"/>
        </w:numPr>
        <w:autoSpaceDE w:val="0"/>
        <w:autoSpaceDN w:val="0"/>
        <w:adjustRightInd w:val="0"/>
        <w:spacing w:after="0" w:line="240" w:lineRule="auto"/>
        <w:rPr>
          <w:rFonts w:cs="GillSansMT"/>
          <w:color w:val="333333"/>
          <w:sz w:val="22"/>
          <w:szCs w:val="22"/>
        </w:rPr>
      </w:pPr>
      <w:r w:rsidRPr="005E64E9">
        <w:rPr>
          <w:rFonts w:cs="GillSansMT"/>
          <w:color w:val="333333"/>
          <w:sz w:val="22"/>
          <w:szCs w:val="22"/>
        </w:rPr>
        <w:t>Is flexible and able to deliver English qualifications from KS3 to KS5</w:t>
      </w:r>
    </w:p>
    <w:p w:rsidR="005E64E9" w:rsidRPr="005E64E9" w:rsidRDefault="005E64E9" w:rsidP="005E64E9">
      <w:pPr>
        <w:numPr>
          <w:ilvl w:val="0"/>
          <w:numId w:val="6"/>
        </w:numPr>
        <w:autoSpaceDE w:val="0"/>
        <w:autoSpaceDN w:val="0"/>
        <w:adjustRightInd w:val="0"/>
        <w:spacing w:after="0" w:line="240" w:lineRule="auto"/>
        <w:rPr>
          <w:rFonts w:cs="GillSansMT"/>
          <w:color w:val="333333"/>
          <w:sz w:val="22"/>
          <w:szCs w:val="22"/>
        </w:rPr>
      </w:pPr>
      <w:r w:rsidRPr="005E64E9">
        <w:rPr>
          <w:rFonts w:cs="GillSansMT"/>
          <w:color w:val="333333"/>
          <w:sz w:val="22"/>
          <w:szCs w:val="22"/>
        </w:rPr>
        <w:t>Has the initiative, energy and enthusiasm to enhance community and external performance opportunities</w:t>
      </w:r>
    </w:p>
    <w:p w:rsidR="005E64E9" w:rsidRPr="005E64E9" w:rsidRDefault="005E64E9" w:rsidP="005E64E9">
      <w:pPr>
        <w:numPr>
          <w:ilvl w:val="0"/>
          <w:numId w:val="6"/>
        </w:numPr>
        <w:autoSpaceDE w:val="0"/>
        <w:autoSpaceDN w:val="0"/>
        <w:adjustRightInd w:val="0"/>
        <w:spacing w:after="0" w:line="240" w:lineRule="auto"/>
        <w:rPr>
          <w:rFonts w:cs="GillSansMT"/>
          <w:color w:val="333333"/>
          <w:sz w:val="22"/>
          <w:szCs w:val="22"/>
        </w:rPr>
      </w:pPr>
      <w:r w:rsidRPr="005E64E9">
        <w:rPr>
          <w:rFonts w:cs="GillSansMT"/>
          <w:color w:val="333333"/>
          <w:sz w:val="22"/>
          <w:szCs w:val="22"/>
        </w:rPr>
        <w:t>Is able to evaluate and improve their impact and effectiveness</w:t>
      </w:r>
    </w:p>
    <w:p w:rsidR="005E64E9" w:rsidRPr="005E64E9" w:rsidRDefault="005E64E9" w:rsidP="005E64E9">
      <w:pPr>
        <w:numPr>
          <w:ilvl w:val="0"/>
          <w:numId w:val="6"/>
        </w:numPr>
        <w:autoSpaceDE w:val="0"/>
        <w:autoSpaceDN w:val="0"/>
        <w:adjustRightInd w:val="0"/>
        <w:spacing w:after="0" w:line="240" w:lineRule="auto"/>
        <w:rPr>
          <w:rFonts w:cs="GillSansMT"/>
          <w:color w:val="333333"/>
          <w:sz w:val="22"/>
          <w:szCs w:val="22"/>
        </w:rPr>
      </w:pPr>
      <w:r w:rsidRPr="005E64E9">
        <w:rPr>
          <w:rFonts w:cs="GillSansMT"/>
          <w:color w:val="333333"/>
          <w:sz w:val="22"/>
          <w:szCs w:val="22"/>
        </w:rPr>
        <w:t>Is potentially an NQT, or  a more experienced teacher looking for a new challenge</w:t>
      </w:r>
    </w:p>
    <w:p w:rsidR="005E64E9" w:rsidRPr="005E64E9" w:rsidRDefault="005E64E9" w:rsidP="005E64E9">
      <w:pPr>
        <w:autoSpaceDE w:val="0"/>
        <w:autoSpaceDN w:val="0"/>
        <w:adjustRightInd w:val="0"/>
        <w:rPr>
          <w:rFonts w:cs="GillSansMT"/>
          <w:color w:val="333333"/>
          <w:sz w:val="22"/>
          <w:szCs w:val="22"/>
        </w:rPr>
      </w:pPr>
    </w:p>
    <w:p w:rsidR="0079411C" w:rsidRDefault="005E64E9" w:rsidP="005E64E9">
      <w:pPr>
        <w:autoSpaceDE w:val="0"/>
        <w:autoSpaceDN w:val="0"/>
        <w:adjustRightInd w:val="0"/>
        <w:rPr>
          <w:rFonts w:cs="GillSansMT"/>
          <w:color w:val="333333"/>
          <w:sz w:val="22"/>
          <w:szCs w:val="22"/>
        </w:rPr>
      </w:pPr>
      <w:r w:rsidRPr="005E64E9">
        <w:rPr>
          <w:rFonts w:cs="GillSansMT"/>
          <w:color w:val="333333"/>
          <w:sz w:val="22"/>
          <w:szCs w:val="22"/>
        </w:rPr>
        <w:t xml:space="preserve">This post will give the successful candidate a real opportunity to make a difference to the life chances of students in the Morecambe Bay area.  In a large, varied Faculty, you will have the opportunity to teach KS4 and KS5 in your area of specialism. </w:t>
      </w:r>
    </w:p>
    <w:p w:rsidR="0079411C" w:rsidRDefault="0079411C" w:rsidP="005E64E9">
      <w:pPr>
        <w:autoSpaceDE w:val="0"/>
        <w:autoSpaceDN w:val="0"/>
        <w:adjustRightInd w:val="0"/>
        <w:rPr>
          <w:rFonts w:cs="GillSansMT"/>
          <w:color w:val="333333"/>
          <w:sz w:val="22"/>
          <w:szCs w:val="22"/>
        </w:rPr>
      </w:pPr>
      <w:r>
        <w:rPr>
          <w:rFonts w:cs="GillSansMT"/>
          <w:color w:val="333333"/>
          <w:sz w:val="22"/>
          <w:szCs w:val="22"/>
        </w:rPr>
        <w:t xml:space="preserve">We teach WJEC at </w:t>
      </w:r>
      <w:proofErr w:type="spellStart"/>
      <w:r>
        <w:rPr>
          <w:rFonts w:cs="GillSansMT"/>
          <w:color w:val="333333"/>
          <w:sz w:val="22"/>
          <w:szCs w:val="22"/>
        </w:rPr>
        <w:t>Keystage</w:t>
      </w:r>
      <w:proofErr w:type="spellEnd"/>
      <w:r>
        <w:rPr>
          <w:rFonts w:cs="GillSansMT"/>
          <w:color w:val="333333"/>
          <w:sz w:val="22"/>
          <w:szCs w:val="22"/>
        </w:rPr>
        <w:t xml:space="preserve"> 4 and recruit strong cohorts for both English Language and English Literature at A-Level.  </w:t>
      </w:r>
    </w:p>
    <w:p w:rsidR="005E64E9" w:rsidRPr="005E64E9" w:rsidRDefault="005E64E9" w:rsidP="005E64E9">
      <w:pPr>
        <w:autoSpaceDE w:val="0"/>
        <w:autoSpaceDN w:val="0"/>
        <w:adjustRightInd w:val="0"/>
        <w:rPr>
          <w:rFonts w:cs="GillSansMT"/>
          <w:color w:val="333333"/>
          <w:sz w:val="22"/>
          <w:szCs w:val="22"/>
        </w:rPr>
      </w:pPr>
      <w:r w:rsidRPr="005E64E9">
        <w:rPr>
          <w:rFonts w:cs="GillSansMT"/>
          <w:color w:val="333333"/>
          <w:sz w:val="22"/>
          <w:szCs w:val="22"/>
        </w:rPr>
        <w:t xml:space="preserve">All posts are focused on improving outcomes for all students and groups of students and realising the highest rigour and standards in pedagogy, learning, behaviour, aspiration, enjoyment, progress and attainment in English. </w:t>
      </w:r>
    </w:p>
    <w:p w:rsidR="005E64E9" w:rsidRPr="005E64E9" w:rsidRDefault="005E64E9" w:rsidP="005E64E9">
      <w:pPr>
        <w:autoSpaceDE w:val="0"/>
        <w:autoSpaceDN w:val="0"/>
        <w:adjustRightInd w:val="0"/>
        <w:rPr>
          <w:rFonts w:cs="GillSansMT"/>
          <w:color w:val="333333"/>
          <w:sz w:val="22"/>
          <w:szCs w:val="22"/>
        </w:rPr>
      </w:pPr>
      <w:r w:rsidRPr="005E64E9">
        <w:rPr>
          <w:rFonts w:cs="GillSansMT"/>
          <w:color w:val="333333"/>
          <w:sz w:val="22"/>
          <w:szCs w:val="22"/>
        </w:rPr>
        <w:t>This is a unique opportunity to take part in our school improvement journey and influence the future of our students and make an impact on the community we serve. The intent of Morecambe Bay Academy is to address Social Inequality through providing all students, regardless of their starting points, with a high quality academic and culturally rich education.</w:t>
      </w:r>
    </w:p>
    <w:p w:rsidR="005E64E9" w:rsidRPr="005E64E9" w:rsidRDefault="005E64E9" w:rsidP="005E64E9">
      <w:pPr>
        <w:autoSpaceDE w:val="0"/>
        <w:autoSpaceDN w:val="0"/>
        <w:adjustRightInd w:val="0"/>
        <w:rPr>
          <w:rFonts w:cs="GillSansMT,Bold"/>
          <w:b/>
          <w:bCs/>
          <w:color w:val="333333"/>
          <w:sz w:val="22"/>
          <w:szCs w:val="22"/>
        </w:rPr>
      </w:pPr>
      <w:r w:rsidRPr="005E64E9">
        <w:rPr>
          <w:rFonts w:cs="GillSansMT,Bold"/>
          <w:b/>
          <w:bCs/>
          <w:color w:val="333333"/>
          <w:sz w:val="22"/>
          <w:szCs w:val="22"/>
        </w:rPr>
        <w:t xml:space="preserve">If you would like to work with us, you will need a student centred approach, and be in sympathy with our ethos. </w:t>
      </w:r>
    </w:p>
    <w:p w:rsidR="005E64E9" w:rsidRDefault="005E64E9" w:rsidP="005E64E9">
      <w:pPr>
        <w:autoSpaceDE w:val="0"/>
        <w:autoSpaceDN w:val="0"/>
        <w:adjustRightInd w:val="0"/>
        <w:spacing w:after="0" w:line="240" w:lineRule="auto"/>
        <w:ind w:left="720"/>
        <w:rPr>
          <w:rFonts w:cs="GillSansMT"/>
          <w:color w:val="333333"/>
          <w:sz w:val="22"/>
          <w:szCs w:val="22"/>
        </w:rPr>
      </w:pPr>
    </w:p>
    <w:p w:rsidR="0079411C" w:rsidRDefault="005E64E9" w:rsidP="0079411C">
      <w:pPr>
        <w:autoSpaceDE w:val="0"/>
        <w:autoSpaceDN w:val="0"/>
        <w:adjustRightInd w:val="0"/>
        <w:ind w:left="360"/>
        <w:rPr>
          <w:rFonts w:cs="GillSansMT"/>
          <w:color w:val="333333"/>
          <w:sz w:val="22"/>
          <w:szCs w:val="22"/>
        </w:rPr>
      </w:pPr>
      <w:r w:rsidRPr="005E64E9">
        <w:rPr>
          <w:rFonts w:cs="GillSansMT"/>
          <w:color w:val="333333"/>
          <w:sz w:val="22"/>
          <w:szCs w:val="22"/>
        </w:rPr>
        <w:t xml:space="preserve">Applications should be made to Mrs Catherine </w:t>
      </w:r>
      <w:proofErr w:type="spellStart"/>
      <w:r w:rsidRPr="005E64E9">
        <w:rPr>
          <w:rFonts w:cs="GillSansMT"/>
          <w:color w:val="333333"/>
          <w:sz w:val="22"/>
          <w:szCs w:val="22"/>
        </w:rPr>
        <w:t>Marney</w:t>
      </w:r>
      <w:proofErr w:type="spellEnd"/>
      <w:r>
        <w:rPr>
          <w:rFonts w:cs="GillSansMT"/>
          <w:color w:val="333333"/>
          <w:sz w:val="22"/>
          <w:szCs w:val="22"/>
        </w:rPr>
        <w:t xml:space="preserve"> – PA to the Principal </w:t>
      </w:r>
      <w:hyperlink r:id="rId9" w:history="1">
        <w:r w:rsidRPr="00796343">
          <w:rPr>
            <w:rStyle w:val="Hyperlink"/>
            <w:rFonts w:cs="GillSansMT"/>
            <w:sz w:val="22"/>
            <w:szCs w:val="22"/>
          </w:rPr>
          <w:t>cmarney@morecambebayacademy.co.uk</w:t>
        </w:r>
      </w:hyperlink>
      <w:r>
        <w:rPr>
          <w:rStyle w:val="Hyperlink"/>
          <w:rFonts w:cs="GillSansMT"/>
          <w:sz w:val="22"/>
          <w:szCs w:val="22"/>
        </w:rPr>
        <w:t xml:space="preserve"> </w:t>
      </w:r>
      <w:r w:rsidRPr="005E64E9">
        <w:rPr>
          <w:rFonts w:cs="GillSansMT"/>
          <w:color w:val="333333"/>
          <w:sz w:val="22"/>
          <w:szCs w:val="22"/>
        </w:rPr>
        <w:t>.</w:t>
      </w:r>
    </w:p>
    <w:p w:rsidR="005E64E9" w:rsidRPr="005E64E9" w:rsidRDefault="0079411C" w:rsidP="0079411C">
      <w:pPr>
        <w:autoSpaceDE w:val="0"/>
        <w:autoSpaceDN w:val="0"/>
        <w:adjustRightInd w:val="0"/>
        <w:ind w:left="360"/>
        <w:rPr>
          <w:rFonts w:cs="GillSansMT"/>
          <w:color w:val="333333"/>
          <w:sz w:val="22"/>
          <w:szCs w:val="22"/>
        </w:rPr>
      </w:pPr>
      <w:r>
        <w:rPr>
          <w:rFonts w:cs="GillSansMT"/>
          <w:color w:val="333333"/>
          <w:sz w:val="22"/>
          <w:szCs w:val="22"/>
        </w:rPr>
        <w:t xml:space="preserve">Closing Date </w:t>
      </w:r>
      <w:proofErr w:type="gramStart"/>
      <w:r>
        <w:rPr>
          <w:rFonts w:cs="GillSansMT"/>
          <w:color w:val="333333"/>
          <w:sz w:val="22"/>
          <w:szCs w:val="22"/>
        </w:rPr>
        <w:t>24</w:t>
      </w:r>
      <w:r w:rsidRPr="0079411C">
        <w:rPr>
          <w:rFonts w:cs="GillSansMT"/>
          <w:color w:val="333333"/>
          <w:sz w:val="22"/>
          <w:szCs w:val="22"/>
          <w:vertAlign w:val="superscript"/>
        </w:rPr>
        <w:t>th</w:t>
      </w:r>
      <w:r>
        <w:rPr>
          <w:rFonts w:cs="GillSansMT"/>
          <w:color w:val="333333"/>
          <w:sz w:val="22"/>
          <w:szCs w:val="22"/>
        </w:rPr>
        <w:t xml:space="preserve">  February</w:t>
      </w:r>
      <w:proofErr w:type="gramEnd"/>
      <w:r w:rsidR="005E64E9" w:rsidRPr="005E64E9">
        <w:rPr>
          <w:rFonts w:cs="GillSansMT"/>
          <w:color w:val="333333"/>
          <w:sz w:val="22"/>
          <w:szCs w:val="22"/>
        </w:rPr>
        <w:t xml:space="preserve"> 2020</w:t>
      </w:r>
      <w:r w:rsidR="00B163E8">
        <w:rPr>
          <w:rFonts w:cs="GillSansMT"/>
          <w:color w:val="333333"/>
          <w:sz w:val="22"/>
          <w:szCs w:val="22"/>
        </w:rPr>
        <w:t xml:space="preserve"> </w:t>
      </w:r>
    </w:p>
    <w:p w:rsidR="005E64E9" w:rsidRDefault="005E64E9" w:rsidP="005E64E9">
      <w:pPr>
        <w:rPr>
          <w:sz w:val="22"/>
          <w:szCs w:val="22"/>
        </w:rPr>
      </w:pPr>
    </w:p>
    <w:p w:rsidR="0079411C" w:rsidRDefault="0079411C" w:rsidP="005E64E9">
      <w:pPr>
        <w:rPr>
          <w:sz w:val="22"/>
          <w:szCs w:val="22"/>
        </w:rPr>
      </w:pPr>
    </w:p>
    <w:p w:rsidR="0079411C" w:rsidRPr="005E64E9" w:rsidRDefault="0079411C" w:rsidP="005E64E9">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8"/>
      </w:tblGrid>
      <w:tr w:rsidR="005E64E9" w:rsidRPr="005E64E9" w:rsidTr="00D91C68">
        <w:tc>
          <w:tcPr>
            <w:tcW w:w="11016" w:type="dxa"/>
            <w:shd w:val="clear" w:color="auto" w:fill="auto"/>
          </w:tcPr>
          <w:p w:rsidR="005E64E9" w:rsidRPr="005E64E9" w:rsidRDefault="005E64E9" w:rsidP="00D91C68">
            <w:pPr>
              <w:rPr>
                <w:b/>
                <w:sz w:val="22"/>
                <w:szCs w:val="22"/>
              </w:rPr>
            </w:pPr>
            <w:r w:rsidRPr="005E64E9">
              <w:rPr>
                <w:b/>
                <w:sz w:val="22"/>
                <w:szCs w:val="22"/>
              </w:rPr>
              <w:t>MAIN PURPOSE OF ROLE:</w:t>
            </w:r>
          </w:p>
        </w:tc>
      </w:tr>
      <w:tr w:rsidR="005E64E9" w:rsidRPr="005E64E9" w:rsidTr="00D91C68">
        <w:tc>
          <w:tcPr>
            <w:tcW w:w="11016" w:type="dxa"/>
            <w:shd w:val="clear" w:color="auto" w:fill="auto"/>
          </w:tcPr>
          <w:p w:rsidR="005E64E9" w:rsidRPr="005E64E9" w:rsidRDefault="005E64E9" w:rsidP="00D91C68">
            <w:pPr>
              <w:spacing w:line="276" w:lineRule="auto"/>
              <w:rPr>
                <w:rFonts w:cs="Arial"/>
                <w:b/>
                <w:sz w:val="22"/>
                <w:szCs w:val="22"/>
              </w:rPr>
            </w:pPr>
            <w:r w:rsidRPr="005E64E9">
              <w:rPr>
                <w:rFonts w:cs="Arial"/>
                <w:b/>
                <w:sz w:val="22"/>
                <w:szCs w:val="22"/>
              </w:rPr>
              <w:t xml:space="preserve">The post holder will responsible </w:t>
            </w:r>
            <w:r w:rsidRPr="005E64E9">
              <w:rPr>
                <w:b/>
                <w:sz w:val="22"/>
                <w:szCs w:val="22"/>
              </w:rPr>
              <w:t>for delivering outstanding achievement and teaching and learning of English in their classes.</w:t>
            </w:r>
          </w:p>
        </w:tc>
      </w:tr>
      <w:tr w:rsidR="005E64E9" w:rsidRPr="005E64E9" w:rsidTr="00D91C68">
        <w:tc>
          <w:tcPr>
            <w:tcW w:w="11016" w:type="dxa"/>
            <w:shd w:val="clear" w:color="auto" w:fill="auto"/>
          </w:tcPr>
          <w:p w:rsidR="005E64E9" w:rsidRPr="005E64E9" w:rsidRDefault="005E64E9" w:rsidP="00D91C68">
            <w:pPr>
              <w:rPr>
                <w:b/>
                <w:sz w:val="22"/>
                <w:szCs w:val="22"/>
              </w:rPr>
            </w:pPr>
            <w:r w:rsidRPr="005E64E9">
              <w:rPr>
                <w:b/>
                <w:sz w:val="22"/>
                <w:szCs w:val="22"/>
              </w:rPr>
              <w:t xml:space="preserve">Achievement and Standards </w:t>
            </w:r>
          </w:p>
        </w:tc>
      </w:tr>
      <w:tr w:rsidR="005E64E9" w:rsidRPr="005E64E9" w:rsidTr="00D91C68">
        <w:tc>
          <w:tcPr>
            <w:tcW w:w="11016" w:type="dxa"/>
            <w:shd w:val="clear" w:color="auto" w:fill="auto"/>
          </w:tcPr>
          <w:p w:rsidR="005E64E9" w:rsidRPr="005E64E9" w:rsidRDefault="005E64E9" w:rsidP="005E64E9">
            <w:pPr>
              <w:numPr>
                <w:ilvl w:val="0"/>
                <w:numId w:val="8"/>
              </w:numPr>
              <w:spacing w:after="0" w:line="240" w:lineRule="auto"/>
              <w:ind w:left="357" w:hanging="357"/>
              <w:rPr>
                <w:sz w:val="22"/>
                <w:szCs w:val="22"/>
              </w:rPr>
            </w:pPr>
            <w:r w:rsidRPr="005E64E9">
              <w:rPr>
                <w:sz w:val="22"/>
                <w:szCs w:val="22"/>
              </w:rPr>
              <w:t xml:space="preserve">Ensure that at all </w:t>
            </w:r>
            <w:proofErr w:type="spellStart"/>
            <w:r w:rsidRPr="005E64E9">
              <w:rPr>
                <w:sz w:val="22"/>
                <w:szCs w:val="22"/>
              </w:rPr>
              <w:t>keystages</w:t>
            </w:r>
            <w:proofErr w:type="spellEnd"/>
            <w:r w:rsidRPr="005E64E9">
              <w:rPr>
                <w:sz w:val="22"/>
                <w:szCs w:val="22"/>
              </w:rPr>
              <w:t>, and in all qualifications, students achieve above national averages for progress or in the top 25% for KS5.</w:t>
            </w:r>
          </w:p>
          <w:p w:rsidR="005E64E9" w:rsidRPr="005E64E9" w:rsidRDefault="005E64E9" w:rsidP="005E64E9">
            <w:pPr>
              <w:numPr>
                <w:ilvl w:val="0"/>
                <w:numId w:val="8"/>
              </w:numPr>
              <w:spacing w:after="0" w:line="240" w:lineRule="auto"/>
              <w:ind w:left="357" w:hanging="357"/>
              <w:rPr>
                <w:sz w:val="22"/>
                <w:szCs w:val="22"/>
              </w:rPr>
            </w:pPr>
            <w:r w:rsidRPr="005E64E9">
              <w:rPr>
                <w:sz w:val="22"/>
                <w:szCs w:val="22"/>
              </w:rPr>
              <w:t>Monitor progress against targets and devise appropriate intervention strategies to address under performance.</w:t>
            </w:r>
          </w:p>
          <w:p w:rsidR="005E64E9" w:rsidRPr="005E64E9" w:rsidRDefault="005E64E9" w:rsidP="005E64E9">
            <w:pPr>
              <w:numPr>
                <w:ilvl w:val="0"/>
                <w:numId w:val="8"/>
              </w:numPr>
              <w:spacing w:after="0" w:line="240" w:lineRule="auto"/>
              <w:ind w:left="357" w:hanging="357"/>
              <w:rPr>
                <w:sz w:val="22"/>
                <w:szCs w:val="22"/>
              </w:rPr>
            </w:pPr>
            <w:r w:rsidRPr="005E64E9">
              <w:rPr>
                <w:color w:val="000000"/>
                <w:sz w:val="22"/>
                <w:szCs w:val="22"/>
              </w:rPr>
              <w:t>To conduct assessment to monitor the progress of students to include suitable mock examinations and marking in accordance with school policies</w:t>
            </w:r>
            <w:r w:rsidRPr="005E64E9">
              <w:rPr>
                <w:sz w:val="22"/>
                <w:szCs w:val="22"/>
              </w:rPr>
              <w:t xml:space="preserve">. </w:t>
            </w:r>
          </w:p>
        </w:tc>
      </w:tr>
      <w:tr w:rsidR="005E64E9" w:rsidRPr="005E64E9" w:rsidTr="00D91C68">
        <w:tc>
          <w:tcPr>
            <w:tcW w:w="11016" w:type="dxa"/>
            <w:shd w:val="clear" w:color="auto" w:fill="auto"/>
          </w:tcPr>
          <w:p w:rsidR="005E64E9" w:rsidRPr="005E64E9" w:rsidRDefault="005E64E9" w:rsidP="00D91C68">
            <w:pPr>
              <w:rPr>
                <w:b/>
                <w:sz w:val="22"/>
                <w:szCs w:val="22"/>
              </w:rPr>
            </w:pPr>
            <w:r w:rsidRPr="005E64E9">
              <w:rPr>
                <w:b/>
                <w:sz w:val="22"/>
                <w:szCs w:val="22"/>
              </w:rPr>
              <w:t>Quality of Education</w:t>
            </w:r>
          </w:p>
        </w:tc>
      </w:tr>
      <w:tr w:rsidR="005E64E9" w:rsidRPr="005E64E9" w:rsidTr="00D91C68">
        <w:tc>
          <w:tcPr>
            <w:tcW w:w="11016" w:type="dxa"/>
            <w:shd w:val="clear" w:color="auto" w:fill="auto"/>
          </w:tcPr>
          <w:p w:rsidR="005E64E9" w:rsidRPr="005E64E9" w:rsidRDefault="005E64E9" w:rsidP="005E64E9">
            <w:pPr>
              <w:numPr>
                <w:ilvl w:val="0"/>
                <w:numId w:val="11"/>
              </w:numPr>
              <w:spacing w:after="0" w:line="240" w:lineRule="auto"/>
              <w:rPr>
                <w:sz w:val="22"/>
                <w:szCs w:val="22"/>
              </w:rPr>
            </w:pPr>
            <w:r w:rsidRPr="005E64E9">
              <w:rPr>
                <w:sz w:val="22"/>
                <w:szCs w:val="22"/>
              </w:rPr>
              <w:t>The post holder is responsible for teaching of KS3- KS5 in the subjects of English.</w:t>
            </w:r>
          </w:p>
          <w:p w:rsidR="005E64E9" w:rsidRPr="005E64E9" w:rsidRDefault="005E64E9" w:rsidP="005E64E9">
            <w:pPr>
              <w:numPr>
                <w:ilvl w:val="0"/>
                <w:numId w:val="11"/>
              </w:numPr>
              <w:spacing w:after="0" w:line="240" w:lineRule="auto"/>
              <w:rPr>
                <w:sz w:val="22"/>
                <w:szCs w:val="22"/>
              </w:rPr>
            </w:pPr>
            <w:r w:rsidRPr="005E64E9">
              <w:rPr>
                <w:sz w:val="22"/>
                <w:szCs w:val="22"/>
              </w:rPr>
              <w:t xml:space="preserve">The post holder is responsible for meeting the teacher’s professional standards in all areas as set out in the person specification. </w:t>
            </w:r>
          </w:p>
          <w:p w:rsidR="005E64E9" w:rsidRPr="005E64E9" w:rsidRDefault="005E64E9" w:rsidP="005E64E9">
            <w:pPr>
              <w:numPr>
                <w:ilvl w:val="0"/>
                <w:numId w:val="11"/>
              </w:numPr>
              <w:spacing w:after="0" w:line="240" w:lineRule="auto"/>
              <w:rPr>
                <w:sz w:val="22"/>
                <w:szCs w:val="22"/>
              </w:rPr>
            </w:pPr>
            <w:r w:rsidRPr="005E64E9">
              <w:rPr>
                <w:sz w:val="22"/>
                <w:szCs w:val="22"/>
              </w:rPr>
              <w:t xml:space="preserve">Selecting the most effective methods of teaching of all students including specific advice on the most able and on SEN students. </w:t>
            </w:r>
          </w:p>
          <w:p w:rsidR="005E64E9" w:rsidRPr="005E64E9" w:rsidRDefault="005E64E9" w:rsidP="005E64E9">
            <w:pPr>
              <w:numPr>
                <w:ilvl w:val="0"/>
                <w:numId w:val="11"/>
              </w:numPr>
              <w:spacing w:after="0" w:line="240" w:lineRule="auto"/>
              <w:rPr>
                <w:sz w:val="22"/>
                <w:szCs w:val="22"/>
              </w:rPr>
            </w:pPr>
            <w:r w:rsidRPr="005E64E9">
              <w:rPr>
                <w:sz w:val="22"/>
                <w:szCs w:val="22"/>
              </w:rPr>
              <w:t>The continual evaluation of the aims, content and methods of teaching and learning and their revision when curriculum development or changing social and educational circumstances make it appropriate.</w:t>
            </w:r>
          </w:p>
          <w:p w:rsidR="005E64E9" w:rsidRPr="005E64E9" w:rsidRDefault="005E64E9" w:rsidP="005E64E9">
            <w:pPr>
              <w:numPr>
                <w:ilvl w:val="0"/>
                <w:numId w:val="11"/>
              </w:numPr>
              <w:spacing w:after="0" w:line="240" w:lineRule="auto"/>
              <w:rPr>
                <w:sz w:val="22"/>
                <w:szCs w:val="22"/>
              </w:rPr>
            </w:pPr>
            <w:r w:rsidRPr="005E64E9">
              <w:rPr>
                <w:sz w:val="22"/>
                <w:szCs w:val="22"/>
              </w:rPr>
              <w:t>Cross-curricular aspects including ICT, Citizenship, Spiritual, Moral, Social and Cultural Development, literacy and numeracy.</w:t>
            </w:r>
          </w:p>
          <w:p w:rsidR="005E64E9" w:rsidRPr="005E64E9" w:rsidRDefault="005E64E9" w:rsidP="005E64E9">
            <w:pPr>
              <w:numPr>
                <w:ilvl w:val="0"/>
                <w:numId w:val="11"/>
              </w:numPr>
              <w:spacing w:after="0" w:line="240" w:lineRule="auto"/>
              <w:rPr>
                <w:sz w:val="22"/>
                <w:szCs w:val="22"/>
              </w:rPr>
            </w:pPr>
            <w:r w:rsidRPr="005E64E9">
              <w:rPr>
                <w:sz w:val="22"/>
                <w:szCs w:val="22"/>
              </w:rPr>
              <w:t xml:space="preserve">Maintain and up to date knowledge of best practice in outstanding teaching and learning. </w:t>
            </w:r>
          </w:p>
          <w:p w:rsidR="005E64E9" w:rsidRPr="005E64E9" w:rsidRDefault="005E64E9" w:rsidP="005E64E9">
            <w:pPr>
              <w:numPr>
                <w:ilvl w:val="0"/>
                <w:numId w:val="11"/>
              </w:numPr>
              <w:spacing w:after="0" w:line="240" w:lineRule="auto"/>
              <w:rPr>
                <w:sz w:val="22"/>
                <w:szCs w:val="22"/>
              </w:rPr>
            </w:pPr>
            <w:r w:rsidRPr="005E64E9">
              <w:rPr>
                <w:sz w:val="22"/>
                <w:szCs w:val="22"/>
              </w:rPr>
              <w:t>To believe and uphold the values of the academy</w:t>
            </w:r>
          </w:p>
        </w:tc>
      </w:tr>
      <w:tr w:rsidR="005E64E9" w:rsidRPr="005E64E9" w:rsidTr="00D91C68">
        <w:tc>
          <w:tcPr>
            <w:tcW w:w="11016" w:type="dxa"/>
            <w:shd w:val="clear" w:color="auto" w:fill="auto"/>
          </w:tcPr>
          <w:p w:rsidR="005E64E9" w:rsidRPr="005E64E9" w:rsidRDefault="005E64E9" w:rsidP="00D91C68">
            <w:pPr>
              <w:rPr>
                <w:b/>
                <w:sz w:val="22"/>
                <w:szCs w:val="22"/>
              </w:rPr>
            </w:pPr>
            <w:r w:rsidRPr="005E64E9">
              <w:rPr>
                <w:b/>
                <w:sz w:val="22"/>
                <w:szCs w:val="22"/>
              </w:rPr>
              <w:t xml:space="preserve">Behaviour and Safety </w:t>
            </w:r>
          </w:p>
        </w:tc>
      </w:tr>
      <w:tr w:rsidR="005E64E9" w:rsidRPr="005E64E9" w:rsidTr="00D91C68">
        <w:tc>
          <w:tcPr>
            <w:tcW w:w="11016" w:type="dxa"/>
            <w:shd w:val="clear" w:color="auto" w:fill="auto"/>
          </w:tcPr>
          <w:p w:rsidR="005E64E9" w:rsidRPr="005E64E9" w:rsidRDefault="005E64E9" w:rsidP="005E64E9">
            <w:pPr>
              <w:numPr>
                <w:ilvl w:val="0"/>
                <w:numId w:val="9"/>
              </w:numPr>
              <w:spacing w:after="0" w:line="240" w:lineRule="auto"/>
              <w:rPr>
                <w:sz w:val="22"/>
                <w:szCs w:val="22"/>
              </w:rPr>
            </w:pPr>
            <w:r w:rsidRPr="005E64E9">
              <w:rPr>
                <w:sz w:val="22"/>
                <w:szCs w:val="22"/>
              </w:rPr>
              <w:t>Monitor health and safety matters within your areas of responsibility and ensure they adhere to the school’s Health and Safety Policy.</w:t>
            </w:r>
          </w:p>
          <w:p w:rsidR="005E64E9" w:rsidRPr="005E64E9" w:rsidRDefault="005E64E9" w:rsidP="005E64E9">
            <w:pPr>
              <w:numPr>
                <w:ilvl w:val="0"/>
                <w:numId w:val="9"/>
              </w:numPr>
              <w:spacing w:after="0" w:line="240" w:lineRule="auto"/>
              <w:rPr>
                <w:sz w:val="22"/>
                <w:szCs w:val="22"/>
              </w:rPr>
            </w:pPr>
            <w:r w:rsidRPr="005E64E9">
              <w:rPr>
                <w:sz w:val="22"/>
                <w:szCs w:val="22"/>
              </w:rPr>
              <w:t xml:space="preserve">Be responsible for the management of allocated resources to ensure they are maintained to a high standard. </w:t>
            </w:r>
          </w:p>
          <w:p w:rsidR="005E64E9" w:rsidRPr="005E64E9" w:rsidRDefault="005E64E9" w:rsidP="005E64E9">
            <w:pPr>
              <w:numPr>
                <w:ilvl w:val="0"/>
                <w:numId w:val="9"/>
              </w:numPr>
              <w:spacing w:after="0" w:line="240" w:lineRule="auto"/>
              <w:rPr>
                <w:sz w:val="22"/>
                <w:szCs w:val="22"/>
              </w:rPr>
            </w:pPr>
            <w:r w:rsidRPr="005E64E9">
              <w:rPr>
                <w:sz w:val="22"/>
                <w:szCs w:val="22"/>
              </w:rPr>
              <w:t>Be highly visible and assertive in management of behaviour.</w:t>
            </w:r>
          </w:p>
          <w:p w:rsidR="005E64E9" w:rsidRPr="005E64E9" w:rsidRDefault="005E64E9" w:rsidP="005E64E9">
            <w:pPr>
              <w:numPr>
                <w:ilvl w:val="0"/>
                <w:numId w:val="9"/>
              </w:numPr>
              <w:spacing w:after="0" w:line="240" w:lineRule="auto"/>
              <w:rPr>
                <w:sz w:val="22"/>
                <w:szCs w:val="22"/>
              </w:rPr>
            </w:pPr>
            <w:r w:rsidRPr="005E64E9">
              <w:rPr>
                <w:sz w:val="22"/>
                <w:szCs w:val="22"/>
              </w:rPr>
              <w:t>Ensure praise is meaningful and timely</w:t>
            </w:r>
          </w:p>
          <w:p w:rsidR="005E64E9" w:rsidRPr="005E64E9" w:rsidRDefault="005E64E9" w:rsidP="005E64E9">
            <w:pPr>
              <w:numPr>
                <w:ilvl w:val="0"/>
                <w:numId w:val="9"/>
              </w:numPr>
              <w:spacing w:after="0" w:line="240" w:lineRule="auto"/>
              <w:rPr>
                <w:sz w:val="22"/>
                <w:szCs w:val="22"/>
              </w:rPr>
            </w:pPr>
            <w:r w:rsidRPr="005E64E9">
              <w:rPr>
                <w:sz w:val="22"/>
                <w:szCs w:val="22"/>
              </w:rPr>
              <w:t>Safeguarding and Promoting the Welfare of Students by following the all school guidance on safeguarding and Child protection.</w:t>
            </w:r>
          </w:p>
          <w:p w:rsidR="005E64E9" w:rsidRPr="005E64E9" w:rsidRDefault="005E64E9" w:rsidP="005E64E9">
            <w:pPr>
              <w:numPr>
                <w:ilvl w:val="0"/>
                <w:numId w:val="9"/>
              </w:numPr>
              <w:spacing w:after="0" w:line="240" w:lineRule="auto"/>
              <w:rPr>
                <w:sz w:val="22"/>
                <w:szCs w:val="22"/>
              </w:rPr>
            </w:pPr>
            <w:r w:rsidRPr="005E64E9">
              <w:rPr>
                <w:sz w:val="22"/>
                <w:szCs w:val="22"/>
              </w:rPr>
              <w:t>Liaison with SEN Coordinator about the teaching of pupils with learning difficulties and with the Co-ordinator for Able Pupils on teaching of pupils of exceptional ability.</w:t>
            </w:r>
          </w:p>
          <w:p w:rsidR="005E64E9" w:rsidRPr="005E64E9" w:rsidRDefault="005E64E9" w:rsidP="005E64E9">
            <w:pPr>
              <w:numPr>
                <w:ilvl w:val="0"/>
                <w:numId w:val="9"/>
              </w:numPr>
              <w:spacing w:after="0" w:line="240" w:lineRule="auto"/>
              <w:rPr>
                <w:sz w:val="22"/>
                <w:szCs w:val="22"/>
              </w:rPr>
            </w:pPr>
            <w:r w:rsidRPr="005E64E9">
              <w:rPr>
                <w:sz w:val="22"/>
                <w:szCs w:val="22"/>
              </w:rPr>
              <w:t>Answering parental queries and interviewing parents if required (and completion of Interview Report forms for the appropriate pastoral staff).</w:t>
            </w:r>
          </w:p>
        </w:tc>
      </w:tr>
      <w:tr w:rsidR="005E64E9" w:rsidRPr="005E64E9" w:rsidTr="00D91C68">
        <w:tc>
          <w:tcPr>
            <w:tcW w:w="11016" w:type="dxa"/>
            <w:shd w:val="clear" w:color="auto" w:fill="auto"/>
          </w:tcPr>
          <w:p w:rsidR="005E64E9" w:rsidRPr="005E64E9" w:rsidRDefault="005E64E9" w:rsidP="00D91C68">
            <w:pPr>
              <w:rPr>
                <w:b/>
                <w:sz w:val="22"/>
                <w:szCs w:val="22"/>
              </w:rPr>
            </w:pPr>
            <w:r w:rsidRPr="005E64E9">
              <w:rPr>
                <w:b/>
                <w:sz w:val="22"/>
                <w:szCs w:val="22"/>
              </w:rPr>
              <w:t xml:space="preserve">Leadership and Management </w:t>
            </w:r>
          </w:p>
        </w:tc>
      </w:tr>
      <w:tr w:rsidR="005E64E9" w:rsidRPr="005E64E9" w:rsidTr="00D91C68">
        <w:tc>
          <w:tcPr>
            <w:tcW w:w="11016" w:type="dxa"/>
            <w:shd w:val="clear" w:color="auto" w:fill="auto"/>
          </w:tcPr>
          <w:p w:rsidR="005E64E9" w:rsidRPr="005E64E9" w:rsidRDefault="005E64E9" w:rsidP="005E64E9">
            <w:pPr>
              <w:numPr>
                <w:ilvl w:val="0"/>
                <w:numId w:val="12"/>
              </w:numPr>
              <w:spacing w:after="0" w:line="240" w:lineRule="auto"/>
              <w:rPr>
                <w:sz w:val="22"/>
                <w:szCs w:val="22"/>
              </w:rPr>
            </w:pPr>
            <w:r w:rsidRPr="005E64E9">
              <w:rPr>
                <w:sz w:val="22"/>
                <w:szCs w:val="22"/>
              </w:rPr>
              <w:t xml:space="preserve">To continuously aspire to develop, improve and embed the progress of students at Morecambe Bay Academy </w:t>
            </w:r>
          </w:p>
          <w:p w:rsidR="005E64E9" w:rsidRPr="005E64E9" w:rsidRDefault="005E64E9" w:rsidP="005E64E9">
            <w:pPr>
              <w:numPr>
                <w:ilvl w:val="0"/>
                <w:numId w:val="12"/>
              </w:numPr>
              <w:spacing w:after="0" w:line="240" w:lineRule="auto"/>
              <w:rPr>
                <w:sz w:val="22"/>
                <w:szCs w:val="22"/>
              </w:rPr>
            </w:pPr>
            <w:r w:rsidRPr="005E64E9">
              <w:rPr>
                <w:sz w:val="22"/>
                <w:szCs w:val="22"/>
              </w:rPr>
              <w:t>Ensure equality of opportunity for staff and students.</w:t>
            </w:r>
          </w:p>
          <w:p w:rsidR="005E64E9" w:rsidRPr="005E64E9" w:rsidRDefault="005E64E9" w:rsidP="005E64E9">
            <w:pPr>
              <w:numPr>
                <w:ilvl w:val="0"/>
                <w:numId w:val="12"/>
              </w:numPr>
              <w:spacing w:after="0" w:line="240" w:lineRule="auto"/>
              <w:rPr>
                <w:sz w:val="22"/>
                <w:szCs w:val="22"/>
              </w:rPr>
            </w:pPr>
            <w:r w:rsidRPr="005E64E9">
              <w:rPr>
                <w:sz w:val="22"/>
                <w:szCs w:val="22"/>
              </w:rPr>
              <w:t xml:space="preserve">To fulfil all of the requirements and duties set out in the current Pay and Conditions Documents </w:t>
            </w:r>
            <w:r w:rsidRPr="005E64E9">
              <w:rPr>
                <w:sz w:val="22"/>
                <w:szCs w:val="22"/>
              </w:rPr>
              <w:lastRenderedPageBreak/>
              <w:t>relating to the conditions of employment of teachers.</w:t>
            </w:r>
          </w:p>
          <w:p w:rsidR="005E64E9" w:rsidRPr="005E64E9" w:rsidRDefault="005E64E9" w:rsidP="005E64E9">
            <w:pPr>
              <w:numPr>
                <w:ilvl w:val="0"/>
                <w:numId w:val="12"/>
              </w:numPr>
              <w:spacing w:after="0" w:line="240" w:lineRule="auto"/>
              <w:rPr>
                <w:sz w:val="22"/>
                <w:szCs w:val="22"/>
              </w:rPr>
            </w:pPr>
            <w:r w:rsidRPr="005E64E9">
              <w:rPr>
                <w:sz w:val="22"/>
                <w:szCs w:val="22"/>
              </w:rPr>
              <w:t>To embrace all opportunities for CPD and to model learning and leadership behaviours to our students</w:t>
            </w:r>
          </w:p>
        </w:tc>
      </w:tr>
      <w:tr w:rsidR="005E64E9" w:rsidRPr="005E64E9" w:rsidTr="00D91C68">
        <w:tc>
          <w:tcPr>
            <w:tcW w:w="11016" w:type="dxa"/>
            <w:shd w:val="clear" w:color="auto" w:fill="auto"/>
          </w:tcPr>
          <w:p w:rsidR="005E64E9" w:rsidRPr="005E64E9" w:rsidRDefault="005E64E9" w:rsidP="00D91C68">
            <w:pPr>
              <w:rPr>
                <w:b/>
                <w:sz w:val="22"/>
                <w:szCs w:val="22"/>
              </w:rPr>
            </w:pPr>
            <w:r w:rsidRPr="005E64E9">
              <w:rPr>
                <w:b/>
                <w:sz w:val="22"/>
                <w:szCs w:val="22"/>
              </w:rPr>
              <w:lastRenderedPageBreak/>
              <w:t>Wider School effectiveness</w:t>
            </w:r>
          </w:p>
        </w:tc>
      </w:tr>
      <w:tr w:rsidR="005E64E9" w:rsidRPr="005E64E9" w:rsidTr="00D91C68">
        <w:tc>
          <w:tcPr>
            <w:tcW w:w="11016" w:type="dxa"/>
            <w:shd w:val="clear" w:color="auto" w:fill="auto"/>
          </w:tcPr>
          <w:p w:rsidR="005E64E9" w:rsidRPr="005E64E9" w:rsidRDefault="005E64E9" w:rsidP="005E64E9">
            <w:pPr>
              <w:numPr>
                <w:ilvl w:val="0"/>
                <w:numId w:val="10"/>
              </w:numPr>
              <w:spacing w:after="0" w:line="240" w:lineRule="auto"/>
              <w:ind w:left="357" w:hanging="357"/>
              <w:rPr>
                <w:sz w:val="22"/>
                <w:szCs w:val="22"/>
              </w:rPr>
            </w:pPr>
            <w:r w:rsidRPr="005E64E9">
              <w:rPr>
                <w:sz w:val="22"/>
                <w:szCs w:val="22"/>
              </w:rPr>
              <w:t>Demonstrate a commitment to take a leading role in the wider school community</w:t>
            </w:r>
          </w:p>
          <w:p w:rsidR="005E64E9" w:rsidRPr="005E64E9" w:rsidRDefault="005E64E9" w:rsidP="005E64E9">
            <w:pPr>
              <w:numPr>
                <w:ilvl w:val="0"/>
                <w:numId w:val="10"/>
              </w:numPr>
              <w:spacing w:after="0" w:line="240" w:lineRule="auto"/>
              <w:ind w:left="357" w:hanging="357"/>
              <w:rPr>
                <w:sz w:val="22"/>
                <w:szCs w:val="22"/>
              </w:rPr>
            </w:pPr>
            <w:r w:rsidRPr="005E64E9">
              <w:rPr>
                <w:sz w:val="22"/>
                <w:szCs w:val="22"/>
              </w:rPr>
              <w:t xml:space="preserve">Have a Form tutor group, with all the duties that entails </w:t>
            </w:r>
          </w:p>
          <w:p w:rsidR="005E64E9" w:rsidRPr="005E64E9" w:rsidRDefault="005E64E9" w:rsidP="005E64E9">
            <w:pPr>
              <w:numPr>
                <w:ilvl w:val="0"/>
                <w:numId w:val="10"/>
              </w:numPr>
              <w:spacing w:after="0" w:line="240" w:lineRule="auto"/>
              <w:ind w:left="357" w:hanging="357"/>
              <w:rPr>
                <w:sz w:val="22"/>
                <w:szCs w:val="22"/>
              </w:rPr>
            </w:pPr>
            <w:r w:rsidRPr="005E64E9">
              <w:rPr>
                <w:sz w:val="22"/>
                <w:szCs w:val="22"/>
              </w:rPr>
              <w:t>To support the Head of English and Second in English as they develop the subject across the academy</w:t>
            </w:r>
          </w:p>
        </w:tc>
      </w:tr>
    </w:tbl>
    <w:p w:rsidR="005E64E9" w:rsidRPr="005E64E9" w:rsidRDefault="005E64E9" w:rsidP="005E64E9">
      <w:pPr>
        <w:rPr>
          <w:sz w:val="22"/>
          <w:szCs w:val="22"/>
        </w:rPr>
      </w:pPr>
    </w:p>
    <w:p w:rsidR="005E64E9" w:rsidRPr="005E64E9" w:rsidRDefault="005E64E9" w:rsidP="005E64E9">
      <w:pPr>
        <w:rPr>
          <w:b/>
          <w:sz w:val="22"/>
          <w:szCs w:val="22"/>
        </w:rPr>
      </w:pPr>
    </w:p>
    <w:p w:rsidR="00E43DA9" w:rsidRPr="005E64E9" w:rsidRDefault="00E43DA9" w:rsidP="006C7F95">
      <w:pPr>
        <w:jc w:val="both"/>
        <w:rPr>
          <w:sz w:val="22"/>
          <w:szCs w:val="22"/>
        </w:rPr>
      </w:pPr>
    </w:p>
    <w:p w:rsidR="00E43DA9" w:rsidRPr="005E64E9" w:rsidRDefault="00E43DA9" w:rsidP="006C7F95">
      <w:pPr>
        <w:jc w:val="both"/>
        <w:rPr>
          <w:sz w:val="22"/>
          <w:szCs w:val="22"/>
        </w:rPr>
      </w:pPr>
    </w:p>
    <w:p w:rsidR="00E43DA9" w:rsidRPr="005E64E9" w:rsidRDefault="00E43DA9" w:rsidP="006C7F95">
      <w:pPr>
        <w:jc w:val="both"/>
        <w:rPr>
          <w:sz w:val="22"/>
          <w:szCs w:val="22"/>
        </w:rPr>
      </w:pPr>
    </w:p>
    <w:p w:rsidR="00E43DA9" w:rsidRPr="005E64E9" w:rsidRDefault="00E43DA9" w:rsidP="006C7F95">
      <w:pPr>
        <w:jc w:val="both"/>
        <w:rPr>
          <w:sz w:val="22"/>
          <w:szCs w:val="22"/>
        </w:rPr>
      </w:pPr>
    </w:p>
    <w:p w:rsidR="00E43DA9" w:rsidRPr="005E64E9" w:rsidRDefault="00E43DA9" w:rsidP="006C7F95">
      <w:pPr>
        <w:jc w:val="both"/>
        <w:rPr>
          <w:sz w:val="22"/>
          <w:szCs w:val="22"/>
        </w:rPr>
      </w:pPr>
    </w:p>
    <w:p w:rsidR="00E43DA9" w:rsidRPr="005E64E9" w:rsidRDefault="00E43DA9" w:rsidP="006C7F95">
      <w:pPr>
        <w:jc w:val="both"/>
        <w:rPr>
          <w:sz w:val="22"/>
          <w:szCs w:val="22"/>
        </w:rPr>
      </w:pPr>
    </w:p>
    <w:p w:rsidR="00E43DA9" w:rsidRPr="005E64E9" w:rsidRDefault="00E43DA9" w:rsidP="006C7F95">
      <w:pPr>
        <w:jc w:val="both"/>
        <w:rPr>
          <w:sz w:val="22"/>
          <w:szCs w:val="22"/>
        </w:rPr>
      </w:pPr>
    </w:p>
    <w:p w:rsidR="00E43DA9" w:rsidRPr="005E64E9" w:rsidRDefault="00E43DA9" w:rsidP="006C7F95">
      <w:pPr>
        <w:jc w:val="both"/>
        <w:rPr>
          <w:sz w:val="22"/>
          <w:szCs w:val="22"/>
        </w:rPr>
      </w:pPr>
    </w:p>
    <w:p w:rsidR="00E43DA9" w:rsidRPr="005E64E9" w:rsidRDefault="00E43DA9" w:rsidP="006C7F95">
      <w:pPr>
        <w:jc w:val="both"/>
        <w:rPr>
          <w:sz w:val="22"/>
          <w:szCs w:val="22"/>
        </w:rPr>
      </w:pPr>
    </w:p>
    <w:p w:rsidR="00E43DA9" w:rsidRPr="005E64E9" w:rsidRDefault="00E43DA9" w:rsidP="006C7F95">
      <w:pPr>
        <w:jc w:val="both"/>
        <w:rPr>
          <w:sz w:val="22"/>
          <w:szCs w:val="22"/>
        </w:rPr>
      </w:pPr>
    </w:p>
    <w:p w:rsidR="00E43DA9" w:rsidRPr="005E64E9" w:rsidRDefault="00E43DA9" w:rsidP="006C7F95">
      <w:pPr>
        <w:jc w:val="both"/>
        <w:rPr>
          <w:sz w:val="22"/>
          <w:szCs w:val="22"/>
        </w:rPr>
      </w:pPr>
      <w:bookmarkStart w:id="0" w:name="_GoBack"/>
      <w:bookmarkEnd w:id="0"/>
    </w:p>
    <w:p w:rsidR="00E43DA9" w:rsidRPr="005E64E9" w:rsidRDefault="00E43DA9" w:rsidP="006C7F95">
      <w:pPr>
        <w:jc w:val="both"/>
        <w:rPr>
          <w:sz w:val="22"/>
          <w:szCs w:val="22"/>
        </w:rPr>
      </w:pPr>
    </w:p>
    <w:p w:rsidR="00E43DA9" w:rsidRPr="005E64E9" w:rsidRDefault="00E43DA9" w:rsidP="006C7F95">
      <w:pPr>
        <w:jc w:val="both"/>
        <w:rPr>
          <w:sz w:val="22"/>
          <w:szCs w:val="22"/>
        </w:rPr>
      </w:pPr>
    </w:p>
    <w:p w:rsidR="00E43DA9" w:rsidRPr="005E64E9" w:rsidRDefault="00E43DA9" w:rsidP="006C7F95">
      <w:pPr>
        <w:jc w:val="both"/>
        <w:rPr>
          <w:sz w:val="22"/>
          <w:szCs w:val="22"/>
        </w:rPr>
      </w:pPr>
    </w:p>
    <w:p w:rsidR="00E43DA9" w:rsidRPr="005E64E9" w:rsidRDefault="00E43DA9" w:rsidP="006C7F95">
      <w:pPr>
        <w:jc w:val="both"/>
        <w:rPr>
          <w:sz w:val="22"/>
          <w:szCs w:val="22"/>
        </w:rPr>
      </w:pPr>
    </w:p>
    <w:p w:rsidR="00E43DA9" w:rsidRPr="005E64E9" w:rsidRDefault="00E43DA9" w:rsidP="006C7F95">
      <w:pPr>
        <w:jc w:val="both"/>
        <w:rPr>
          <w:sz w:val="22"/>
          <w:szCs w:val="22"/>
        </w:rPr>
      </w:pPr>
    </w:p>
    <w:p w:rsidR="00E43DA9" w:rsidRPr="005E64E9" w:rsidRDefault="00E43DA9" w:rsidP="006C7F95">
      <w:pPr>
        <w:jc w:val="both"/>
        <w:rPr>
          <w:sz w:val="22"/>
          <w:szCs w:val="22"/>
        </w:rPr>
      </w:pPr>
    </w:p>
    <w:p w:rsidR="00E43DA9" w:rsidRPr="005E64E9" w:rsidRDefault="00E43DA9" w:rsidP="006C7F95">
      <w:pPr>
        <w:jc w:val="both"/>
        <w:rPr>
          <w:sz w:val="22"/>
          <w:szCs w:val="22"/>
        </w:rPr>
      </w:pPr>
    </w:p>
    <w:p w:rsidR="00E43DA9" w:rsidRPr="005E64E9" w:rsidRDefault="00E43DA9" w:rsidP="006C7F95">
      <w:pPr>
        <w:jc w:val="both"/>
        <w:rPr>
          <w:sz w:val="22"/>
          <w:szCs w:val="22"/>
        </w:rPr>
      </w:pPr>
    </w:p>
    <w:p w:rsidR="00E43DA9" w:rsidRPr="005E64E9" w:rsidRDefault="00E43DA9" w:rsidP="006C7F95">
      <w:pPr>
        <w:jc w:val="both"/>
        <w:rPr>
          <w:sz w:val="22"/>
          <w:szCs w:val="22"/>
        </w:rPr>
      </w:pPr>
    </w:p>
    <w:p w:rsidR="00E43DA9" w:rsidRPr="005E64E9" w:rsidRDefault="00E43DA9" w:rsidP="006C7F95">
      <w:pPr>
        <w:jc w:val="both"/>
        <w:rPr>
          <w:sz w:val="22"/>
          <w:szCs w:val="22"/>
        </w:rPr>
      </w:pPr>
    </w:p>
    <w:p w:rsidR="00E43DA9" w:rsidRPr="005E64E9" w:rsidRDefault="00E43DA9" w:rsidP="006C7F95">
      <w:pPr>
        <w:jc w:val="both"/>
        <w:rPr>
          <w:sz w:val="22"/>
          <w:szCs w:val="22"/>
        </w:rPr>
      </w:pPr>
    </w:p>
    <w:p w:rsidR="00E43DA9" w:rsidRPr="005E64E9" w:rsidRDefault="00E43DA9" w:rsidP="006C7F95">
      <w:pPr>
        <w:jc w:val="both"/>
        <w:rPr>
          <w:sz w:val="22"/>
          <w:szCs w:val="22"/>
        </w:rPr>
      </w:pPr>
    </w:p>
    <w:p w:rsidR="00E43DA9" w:rsidRPr="005E64E9" w:rsidRDefault="00E43DA9" w:rsidP="00E43DA9">
      <w:pPr>
        <w:pStyle w:val="Heading1"/>
        <w:rPr>
          <w:rFonts w:ascii="Acumin Pro" w:hAnsi="Acumin Pro"/>
          <w:sz w:val="22"/>
          <w:szCs w:val="22"/>
        </w:rPr>
      </w:pPr>
    </w:p>
    <w:sectPr w:rsidR="00E43DA9" w:rsidRPr="005E64E9" w:rsidSect="00E43DA9">
      <w:headerReference w:type="even" r:id="rId10"/>
      <w:headerReference w:type="default" r:id="rId11"/>
      <w:footerReference w:type="even" r:id="rId12"/>
      <w:footerReference w:type="default" r:id="rId13"/>
      <w:headerReference w:type="first" r:id="rId14"/>
      <w:footerReference w:type="first" r:id="rId15"/>
      <w:pgSz w:w="11906" w:h="16838" w:code="9"/>
      <w:pgMar w:top="1213" w:right="1077" w:bottom="1440" w:left="1077"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2860" w:rsidRDefault="00472860" w:rsidP="00336DF8">
      <w:pPr>
        <w:spacing w:after="0" w:line="240" w:lineRule="auto"/>
      </w:pPr>
      <w:r>
        <w:separator/>
      </w:r>
    </w:p>
  </w:endnote>
  <w:endnote w:type="continuationSeparator" w:id="0">
    <w:p w:rsidR="00472860" w:rsidRDefault="00472860" w:rsidP="00336D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cumin Pro">
    <w:panose1 w:val="00000000000000000000"/>
    <w:charset w:val="00"/>
    <w:family w:val="swiss"/>
    <w:notTrueType/>
    <w:pitch w:val="variable"/>
    <w:sig w:usb0="20000007" w:usb1="00000001" w:usb2="00000000" w:usb3="00000000" w:csb0="00000193"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oppins">
    <w:panose1 w:val="00000800000000000000"/>
    <w:charset w:val="00"/>
    <w:family w:val="auto"/>
    <w:pitch w:val="variable"/>
    <w:sig w:usb0="00008007" w:usb1="00000000" w:usb2="00000000" w:usb3="00000000" w:csb0="00000093" w:csb1="00000000"/>
  </w:font>
  <w:font w:name="Poppins Medium">
    <w:altName w:val="Mangal"/>
    <w:panose1 w:val="00000600000000000000"/>
    <w:charset w:val="00"/>
    <w:family w:val="auto"/>
    <w:pitch w:val="variable"/>
    <w:sig w:usb0="00008007" w:usb1="00000000" w:usb2="00000000" w:usb3="00000000" w:csb0="00000093" w:csb1="00000000"/>
  </w:font>
  <w:font w:name="GillSansMT">
    <w:panose1 w:val="00000000000000000000"/>
    <w:charset w:val="00"/>
    <w:family w:val="auto"/>
    <w:notTrueType/>
    <w:pitch w:val="default"/>
    <w:sig w:usb0="00000003" w:usb1="00000000" w:usb2="00000000" w:usb3="00000000" w:csb0="00000001" w:csb1="00000000"/>
  </w:font>
  <w:font w:name="GillSansMT,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DA9" w:rsidRDefault="00E43DA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DA9" w:rsidRDefault="00E43DA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DA9" w:rsidRDefault="00E43D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2860" w:rsidRDefault="00472860" w:rsidP="00336DF8">
      <w:pPr>
        <w:spacing w:after="0" w:line="240" w:lineRule="auto"/>
      </w:pPr>
      <w:r>
        <w:separator/>
      </w:r>
    </w:p>
  </w:footnote>
  <w:footnote w:type="continuationSeparator" w:id="0">
    <w:p w:rsidR="00472860" w:rsidRDefault="00472860" w:rsidP="00336D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DA9" w:rsidRDefault="00E43DA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DF8" w:rsidRDefault="00336DF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DA9" w:rsidRDefault="00E43DA9">
    <w:pPr>
      <w:pStyle w:val="Header"/>
    </w:pPr>
    <w:r>
      <w:rPr>
        <w:noProof/>
        <w:lang w:eastAsia="en-GB"/>
      </w:rPr>
      <w:drawing>
        <wp:anchor distT="0" distB="0" distL="114300" distR="114300" simplePos="0" relativeHeight="251658240" behindDoc="1" locked="0" layoutInCell="1" allowOverlap="1" wp14:anchorId="2843A83A" wp14:editId="4699802D">
          <wp:simplePos x="0" y="0"/>
          <wp:positionH relativeFrom="column">
            <wp:posOffset>-752475</wp:posOffset>
          </wp:positionH>
          <wp:positionV relativeFrom="paragraph">
            <wp:posOffset>-400685</wp:posOffset>
          </wp:positionV>
          <wp:extent cx="7555230" cy="1069149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MHS-104 Brand Identity [Letterhead Policy] 2019-03-28-1.pdf"/>
                  <pic:cNvPicPr/>
                </pic:nvPicPr>
                <pic:blipFill>
                  <a:blip r:embed="rId1">
                    <a:extLst>
                      <a:ext uri="{28A0092B-C50C-407E-A947-70E740481C1C}">
                        <a14:useLocalDpi xmlns:a14="http://schemas.microsoft.com/office/drawing/2010/main" val="0"/>
                      </a:ext>
                    </a:extLst>
                  </a:blip>
                  <a:stretch>
                    <a:fillRect/>
                  </a:stretch>
                </pic:blipFill>
                <pic:spPr>
                  <a:xfrm>
                    <a:off x="0" y="0"/>
                    <a:ext cx="7555230" cy="1069149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943F15"/>
    <w:multiLevelType w:val="hybridMultilevel"/>
    <w:tmpl w:val="75826C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E78077A"/>
    <w:multiLevelType w:val="hybridMultilevel"/>
    <w:tmpl w:val="AFE6888C"/>
    <w:lvl w:ilvl="0" w:tplc="FDF40FFE">
      <w:start w:val="1"/>
      <w:numFmt w:val="bullet"/>
      <w:lvlText w:val="-"/>
      <w:lvlJc w:val="left"/>
      <w:pPr>
        <w:tabs>
          <w:tab w:val="num" w:pos="360"/>
        </w:tabs>
        <w:ind w:left="360" w:hanging="360"/>
      </w:pPr>
      <w:rPr>
        <w:rFonts w:ascii="Arial" w:hAnsi="Aria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2A220D98"/>
    <w:multiLevelType w:val="hybridMultilevel"/>
    <w:tmpl w:val="73BEC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4310203"/>
    <w:multiLevelType w:val="hybridMultilevel"/>
    <w:tmpl w:val="BA9CA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4A2777D"/>
    <w:multiLevelType w:val="hybridMultilevel"/>
    <w:tmpl w:val="857C507C"/>
    <w:lvl w:ilvl="0" w:tplc="FDF40FFE">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6E11A2D"/>
    <w:multiLevelType w:val="singleLevel"/>
    <w:tmpl w:val="2702C418"/>
    <w:lvl w:ilvl="0">
      <w:start w:val="1"/>
      <w:numFmt w:val="bullet"/>
      <w:lvlText w:val=""/>
      <w:lvlJc w:val="left"/>
      <w:pPr>
        <w:tabs>
          <w:tab w:val="num" w:pos="648"/>
        </w:tabs>
        <w:ind w:left="648" w:hanging="576"/>
      </w:pPr>
      <w:rPr>
        <w:rFonts w:ascii="Symbol" w:hAnsi="Symbol" w:hint="default"/>
        <w:sz w:val="20"/>
      </w:rPr>
    </w:lvl>
  </w:abstractNum>
  <w:abstractNum w:abstractNumId="6">
    <w:nsid w:val="38705C2F"/>
    <w:multiLevelType w:val="hybridMultilevel"/>
    <w:tmpl w:val="70722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9301D80"/>
    <w:multiLevelType w:val="hybridMultilevel"/>
    <w:tmpl w:val="D9F2B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B7A6825"/>
    <w:multiLevelType w:val="hybridMultilevel"/>
    <w:tmpl w:val="1B922E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492857E8"/>
    <w:multiLevelType w:val="hybridMultilevel"/>
    <w:tmpl w:val="5268D12A"/>
    <w:lvl w:ilvl="0" w:tplc="FDF40FFE">
      <w:start w:val="1"/>
      <w:numFmt w:val="bullet"/>
      <w:lvlText w:val="-"/>
      <w:lvlJc w:val="left"/>
      <w:pPr>
        <w:tabs>
          <w:tab w:val="num" w:pos="360"/>
        </w:tabs>
        <w:ind w:left="360" w:hanging="360"/>
      </w:pPr>
      <w:rPr>
        <w:rFonts w:ascii="Arial"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71092C7E"/>
    <w:multiLevelType w:val="hybridMultilevel"/>
    <w:tmpl w:val="C58C2D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7A2B291D"/>
    <w:multiLevelType w:val="hybridMultilevel"/>
    <w:tmpl w:val="D8249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5"/>
  </w:num>
  <w:num w:numId="4">
    <w:abstractNumId w:val="4"/>
  </w:num>
  <w:num w:numId="5">
    <w:abstractNumId w:val="1"/>
  </w:num>
  <w:num w:numId="6">
    <w:abstractNumId w:val="7"/>
  </w:num>
  <w:num w:numId="7">
    <w:abstractNumId w:val="2"/>
  </w:num>
  <w:num w:numId="8">
    <w:abstractNumId w:val="11"/>
  </w:num>
  <w:num w:numId="9">
    <w:abstractNumId w:val="8"/>
  </w:num>
  <w:num w:numId="10">
    <w:abstractNumId w:val="3"/>
  </w:num>
  <w:num w:numId="11">
    <w:abstractNumId w:val="1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860"/>
    <w:rsid w:val="00022ED0"/>
    <w:rsid w:val="00155D4A"/>
    <w:rsid w:val="001A392A"/>
    <w:rsid w:val="002952DD"/>
    <w:rsid w:val="00336DF8"/>
    <w:rsid w:val="003A3FF8"/>
    <w:rsid w:val="00472860"/>
    <w:rsid w:val="005800F5"/>
    <w:rsid w:val="005E64E9"/>
    <w:rsid w:val="006207D2"/>
    <w:rsid w:val="006C7F95"/>
    <w:rsid w:val="0079411C"/>
    <w:rsid w:val="00965DB8"/>
    <w:rsid w:val="00A4336A"/>
    <w:rsid w:val="00AD398D"/>
    <w:rsid w:val="00B163E8"/>
    <w:rsid w:val="00D1160B"/>
    <w:rsid w:val="00D56A18"/>
    <w:rsid w:val="00E43DA9"/>
    <w:rsid w:val="00F32DF8"/>
    <w:rsid w:val="00F91C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cumin Pro" w:eastAsiaTheme="minorHAnsi" w:hAnsi="Acumin Pro" w:cstheme="minorBidi"/>
        <w:sz w:val="24"/>
        <w:szCs w:val="24"/>
        <w:lang w:val="en-GB" w:eastAsia="en-US" w:bidi="ar-SA"/>
      </w:rPr>
    </w:rPrDefault>
    <w:pPrDefault>
      <w:pPr>
        <w:spacing w:after="200" w:line="276" w:lineRule="auto"/>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locked="0" w:uiPriority="1"/>
    <w:lsdException w:name="Subtitle" w:locked="0" w:semiHidden="0" w:uiPriority="1" w:unhideWhenUsed="0" w:qFormat="1"/>
    <w:lsdException w:name="Strong" w:semiHidden="0" w:uiPriority="22" w:unhideWhenUsed="0" w:qFormat="1"/>
    <w:lsdException w:name="Emphasis" w:semiHidden="0" w:uiPriority="20" w:unhideWhenUsed="0" w:qFormat="1"/>
    <w:lsdException w:name="HTML Top of Form" w:locked="0"/>
    <w:lsdException w:name="HTML Bottom of Form" w:locked="0"/>
    <w:lsdException w:name="Normal Table" w:locked="0"/>
    <w:lsdException w:name="No List" w:locked="0"/>
    <w:lsdException w:name="Table Grid" w:semiHidden="0" w:uiPriority="59" w:unhideWhenUsed="0"/>
    <w:lsdException w:name="Placeholder Text" w:unhideWhenUsed="0"/>
    <w:lsdException w:name="No Spacing" w:uiPriority="2"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6C7F95"/>
    <w:pPr>
      <w:spacing w:after="160" w:line="259" w:lineRule="auto"/>
    </w:pPr>
    <w:rPr>
      <w:rFonts w:cs="Tahoma"/>
    </w:rPr>
  </w:style>
  <w:style w:type="paragraph" w:styleId="Heading1">
    <w:name w:val="heading 1"/>
    <w:basedOn w:val="Normal"/>
    <w:next w:val="Normal"/>
    <w:link w:val="Heading1Char"/>
    <w:autoRedefine/>
    <w:qFormat/>
    <w:rsid w:val="00D1160B"/>
    <w:pPr>
      <w:keepNext/>
      <w:keepLines/>
      <w:spacing w:before="480" w:after="0"/>
      <w:outlineLvl w:val="0"/>
    </w:pPr>
    <w:rPr>
      <w:rFonts w:ascii="Poppins" w:eastAsiaTheme="majorEastAsia" w:hAnsi="Poppins" w:cstheme="majorBidi"/>
      <w:b/>
      <w:bCs/>
      <w:color w:val="3C5676"/>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semiHidden/>
    <w:qFormat/>
    <w:locked/>
    <w:rsid w:val="00AD398D"/>
    <w:rPr>
      <w:b/>
      <w:bCs/>
    </w:rPr>
  </w:style>
  <w:style w:type="character" w:customStyle="1" w:styleId="Heading1Char">
    <w:name w:val="Heading 1 Char"/>
    <w:basedOn w:val="DefaultParagraphFont"/>
    <w:link w:val="Heading1"/>
    <w:rsid w:val="00D1160B"/>
    <w:rPr>
      <w:rFonts w:ascii="Poppins" w:eastAsiaTheme="majorEastAsia" w:hAnsi="Poppins" w:cstheme="majorBidi"/>
      <w:b/>
      <w:bCs/>
      <w:color w:val="3C5676"/>
      <w:sz w:val="32"/>
      <w:szCs w:val="28"/>
    </w:rPr>
  </w:style>
  <w:style w:type="paragraph" w:styleId="Subtitle">
    <w:name w:val="Subtitle"/>
    <w:basedOn w:val="Normal"/>
    <w:next w:val="Normal"/>
    <w:link w:val="SubtitleChar"/>
    <w:autoRedefine/>
    <w:uiPriority w:val="1"/>
    <w:qFormat/>
    <w:rsid w:val="00D1160B"/>
    <w:pPr>
      <w:numPr>
        <w:ilvl w:val="1"/>
      </w:numPr>
    </w:pPr>
    <w:rPr>
      <w:rFonts w:ascii="Poppins Medium" w:eastAsiaTheme="majorEastAsia" w:hAnsi="Poppins Medium" w:cstheme="majorBidi"/>
      <w:iCs/>
      <w:color w:val="AE945C"/>
      <w:spacing w:val="15"/>
      <w:sz w:val="28"/>
    </w:rPr>
  </w:style>
  <w:style w:type="character" w:customStyle="1" w:styleId="SubtitleChar">
    <w:name w:val="Subtitle Char"/>
    <w:basedOn w:val="DefaultParagraphFont"/>
    <w:link w:val="Subtitle"/>
    <w:uiPriority w:val="1"/>
    <w:rsid w:val="00D1160B"/>
    <w:rPr>
      <w:rFonts w:ascii="Poppins Medium" w:eastAsiaTheme="majorEastAsia" w:hAnsi="Poppins Medium" w:cstheme="majorBidi"/>
      <w:iCs/>
      <w:color w:val="AE945C"/>
      <w:spacing w:val="15"/>
      <w:sz w:val="28"/>
    </w:rPr>
  </w:style>
  <w:style w:type="character" w:styleId="Emphasis">
    <w:name w:val="Emphasis"/>
    <w:basedOn w:val="DefaultParagraphFont"/>
    <w:uiPriority w:val="20"/>
    <w:semiHidden/>
    <w:qFormat/>
    <w:locked/>
    <w:rsid w:val="00F32DF8"/>
    <w:rPr>
      <w:i/>
      <w:iCs/>
    </w:rPr>
  </w:style>
  <w:style w:type="paragraph" w:styleId="ListParagraph">
    <w:name w:val="List Paragraph"/>
    <w:basedOn w:val="Normal"/>
    <w:uiPriority w:val="34"/>
    <w:semiHidden/>
    <w:qFormat/>
    <w:locked/>
    <w:rsid w:val="00AD398D"/>
    <w:pPr>
      <w:ind w:left="720"/>
      <w:contextualSpacing/>
    </w:pPr>
  </w:style>
  <w:style w:type="paragraph" w:styleId="Header">
    <w:name w:val="header"/>
    <w:basedOn w:val="Normal"/>
    <w:link w:val="HeaderChar"/>
    <w:uiPriority w:val="99"/>
    <w:semiHidden/>
    <w:locked/>
    <w:rsid w:val="00D1160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1160B"/>
  </w:style>
  <w:style w:type="paragraph" w:styleId="Footer">
    <w:name w:val="footer"/>
    <w:basedOn w:val="Normal"/>
    <w:link w:val="FooterChar"/>
    <w:uiPriority w:val="99"/>
    <w:semiHidden/>
    <w:locked/>
    <w:rsid w:val="00D1160B"/>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1160B"/>
  </w:style>
  <w:style w:type="character" w:styleId="Hyperlink">
    <w:name w:val="Hyperlink"/>
    <w:basedOn w:val="DefaultParagraphFont"/>
    <w:uiPriority w:val="99"/>
    <w:unhideWhenUsed/>
    <w:locked/>
    <w:rsid w:val="005E64E9"/>
    <w:rPr>
      <w:color w:val="0000FF" w:themeColor="hyperlink"/>
      <w:u w:val="single"/>
    </w:rPr>
  </w:style>
  <w:style w:type="paragraph" w:styleId="BalloonText">
    <w:name w:val="Balloon Text"/>
    <w:basedOn w:val="Normal"/>
    <w:link w:val="BalloonTextChar"/>
    <w:uiPriority w:val="99"/>
    <w:semiHidden/>
    <w:unhideWhenUsed/>
    <w:locked/>
    <w:rsid w:val="001A392A"/>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1A392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cumin Pro" w:eastAsiaTheme="minorHAnsi" w:hAnsi="Acumin Pro" w:cstheme="minorBidi"/>
        <w:sz w:val="24"/>
        <w:szCs w:val="24"/>
        <w:lang w:val="en-GB" w:eastAsia="en-US" w:bidi="ar-SA"/>
      </w:rPr>
    </w:rPrDefault>
    <w:pPrDefault>
      <w:pPr>
        <w:spacing w:after="200" w:line="276" w:lineRule="auto"/>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locked="0" w:uiPriority="1"/>
    <w:lsdException w:name="Subtitle" w:locked="0" w:semiHidden="0" w:uiPriority="1" w:unhideWhenUsed="0" w:qFormat="1"/>
    <w:lsdException w:name="Strong" w:semiHidden="0" w:uiPriority="22" w:unhideWhenUsed="0" w:qFormat="1"/>
    <w:lsdException w:name="Emphasis" w:semiHidden="0" w:uiPriority="20" w:unhideWhenUsed="0" w:qFormat="1"/>
    <w:lsdException w:name="HTML Top of Form" w:locked="0"/>
    <w:lsdException w:name="HTML Bottom of Form" w:locked="0"/>
    <w:lsdException w:name="Normal Table" w:locked="0"/>
    <w:lsdException w:name="No List" w:locked="0"/>
    <w:lsdException w:name="Table Grid" w:semiHidden="0" w:uiPriority="59" w:unhideWhenUsed="0"/>
    <w:lsdException w:name="Placeholder Text" w:unhideWhenUsed="0"/>
    <w:lsdException w:name="No Spacing" w:uiPriority="2"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6C7F95"/>
    <w:pPr>
      <w:spacing w:after="160" w:line="259" w:lineRule="auto"/>
    </w:pPr>
    <w:rPr>
      <w:rFonts w:cs="Tahoma"/>
    </w:rPr>
  </w:style>
  <w:style w:type="paragraph" w:styleId="Heading1">
    <w:name w:val="heading 1"/>
    <w:basedOn w:val="Normal"/>
    <w:next w:val="Normal"/>
    <w:link w:val="Heading1Char"/>
    <w:autoRedefine/>
    <w:qFormat/>
    <w:rsid w:val="00D1160B"/>
    <w:pPr>
      <w:keepNext/>
      <w:keepLines/>
      <w:spacing w:before="480" w:after="0"/>
      <w:outlineLvl w:val="0"/>
    </w:pPr>
    <w:rPr>
      <w:rFonts w:ascii="Poppins" w:eastAsiaTheme="majorEastAsia" w:hAnsi="Poppins" w:cstheme="majorBidi"/>
      <w:b/>
      <w:bCs/>
      <w:color w:val="3C5676"/>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semiHidden/>
    <w:qFormat/>
    <w:locked/>
    <w:rsid w:val="00AD398D"/>
    <w:rPr>
      <w:b/>
      <w:bCs/>
    </w:rPr>
  </w:style>
  <w:style w:type="character" w:customStyle="1" w:styleId="Heading1Char">
    <w:name w:val="Heading 1 Char"/>
    <w:basedOn w:val="DefaultParagraphFont"/>
    <w:link w:val="Heading1"/>
    <w:rsid w:val="00D1160B"/>
    <w:rPr>
      <w:rFonts w:ascii="Poppins" w:eastAsiaTheme="majorEastAsia" w:hAnsi="Poppins" w:cstheme="majorBidi"/>
      <w:b/>
      <w:bCs/>
      <w:color w:val="3C5676"/>
      <w:sz w:val="32"/>
      <w:szCs w:val="28"/>
    </w:rPr>
  </w:style>
  <w:style w:type="paragraph" w:styleId="Subtitle">
    <w:name w:val="Subtitle"/>
    <w:basedOn w:val="Normal"/>
    <w:next w:val="Normal"/>
    <w:link w:val="SubtitleChar"/>
    <w:autoRedefine/>
    <w:uiPriority w:val="1"/>
    <w:qFormat/>
    <w:rsid w:val="00D1160B"/>
    <w:pPr>
      <w:numPr>
        <w:ilvl w:val="1"/>
      </w:numPr>
    </w:pPr>
    <w:rPr>
      <w:rFonts w:ascii="Poppins Medium" w:eastAsiaTheme="majorEastAsia" w:hAnsi="Poppins Medium" w:cstheme="majorBidi"/>
      <w:iCs/>
      <w:color w:val="AE945C"/>
      <w:spacing w:val="15"/>
      <w:sz w:val="28"/>
    </w:rPr>
  </w:style>
  <w:style w:type="character" w:customStyle="1" w:styleId="SubtitleChar">
    <w:name w:val="Subtitle Char"/>
    <w:basedOn w:val="DefaultParagraphFont"/>
    <w:link w:val="Subtitle"/>
    <w:uiPriority w:val="1"/>
    <w:rsid w:val="00D1160B"/>
    <w:rPr>
      <w:rFonts w:ascii="Poppins Medium" w:eastAsiaTheme="majorEastAsia" w:hAnsi="Poppins Medium" w:cstheme="majorBidi"/>
      <w:iCs/>
      <w:color w:val="AE945C"/>
      <w:spacing w:val="15"/>
      <w:sz w:val="28"/>
    </w:rPr>
  </w:style>
  <w:style w:type="character" w:styleId="Emphasis">
    <w:name w:val="Emphasis"/>
    <w:basedOn w:val="DefaultParagraphFont"/>
    <w:uiPriority w:val="20"/>
    <w:semiHidden/>
    <w:qFormat/>
    <w:locked/>
    <w:rsid w:val="00F32DF8"/>
    <w:rPr>
      <w:i/>
      <w:iCs/>
    </w:rPr>
  </w:style>
  <w:style w:type="paragraph" w:styleId="ListParagraph">
    <w:name w:val="List Paragraph"/>
    <w:basedOn w:val="Normal"/>
    <w:uiPriority w:val="34"/>
    <w:semiHidden/>
    <w:qFormat/>
    <w:locked/>
    <w:rsid w:val="00AD398D"/>
    <w:pPr>
      <w:ind w:left="720"/>
      <w:contextualSpacing/>
    </w:pPr>
  </w:style>
  <w:style w:type="paragraph" w:styleId="Header">
    <w:name w:val="header"/>
    <w:basedOn w:val="Normal"/>
    <w:link w:val="HeaderChar"/>
    <w:uiPriority w:val="99"/>
    <w:semiHidden/>
    <w:locked/>
    <w:rsid w:val="00D1160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1160B"/>
  </w:style>
  <w:style w:type="paragraph" w:styleId="Footer">
    <w:name w:val="footer"/>
    <w:basedOn w:val="Normal"/>
    <w:link w:val="FooterChar"/>
    <w:uiPriority w:val="99"/>
    <w:semiHidden/>
    <w:locked/>
    <w:rsid w:val="00D1160B"/>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1160B"/>
  </w:style>
  <w:style w:type="character" w:styleId="Hyperlink">
    <w:name w:val="Hyperlink"/>
    <w:basedOn w:val="DefaultParagraphFont"/>
    <w:uiPriority w:val="99"/>
    <w:unhideWhenUsed/>
    <w:locked/>
    <w:rsid w:val="005E64E9"/>
    <w:rPr>
      <w:color w:val="0000FF" w:themeColor="hyperlink"/>
      <w:u w:val="single"/>
    </w:rPr>
  </w:style>
  <w:style w:type="paragraph" w:styleId="BalloonText">
    <w:name w:val="Balloon Text"/>
    <w:basedOn w:val="Normal"/>
    <w:link w:val="BalloonTextChar"/>
    <w:uiPriority w:val="99"/>
    <w:semiHidden/>
    <w:unhideWhenUsed/>
    <w:locked/>
    <w:rsid w:val="001A392A"/>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1A39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cmarney@morecambebayacademy.co.uk"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3E7838-A9E2-4014-8ABA-9E66C1283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736</Words>
  <Characters>4201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Marney</dc:creator>
  <cp:lastModifiedBy>Victoria Michael</cp:lastModifiedBy>
  <cp:revision>5</cp:revision>
  <cp:lastPrinted>2020-01-17T10:27:00Z</cp:lastPrinted>
  <dcterms:created xsi:type="dcterms:W3CDTF">2020-01-17T10:17:00Z</dcterms:created>
  <dcterms:modified xsi:type="dcterms:W3CDTF">2020-02-06T11:43:00Z</dcterms:modified>
</cp:coreProperties>
</file>