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130F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lastRenderedPageBreak/>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lastRenderedPageBreak/>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lastRenderedPageBreak/>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lastRenderedPageBreak/>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w:t>
      </w:r>
      <w:r>
        <w:lastRenderedPageBreak/>
        <w:t xml:space="preserve">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lastRenderedPageBreak/>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lastRenderedPageBreak/>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130F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w:t>
      </w:r>
      <w:r>
        <w:lastRenderedPageBreak/>
        <w:t>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B78AB9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6456D1">
        <w:t>Sacred Heart Catholic School (Academy), Camberwell New Road, London SER5 0RP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032D186E"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6456D1">
        <w:t>Diocese of Southwark</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54038B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6456D1">
        <w:t xml:space="preserve">Mr Mark Nightingale </w:t>
      </w:r>
      <w:r w:rsidR="001A741A">
        <w:fldChar w:fldCharType="end"/>
      </w:r>
      <w:bookmarkEnd w:id="99"/>
      <w:r w:rsidR="001A741A">
        <w:t xml:space="preserve"> </w:t>
      </w:r>
      <w:r>
        <w:t xml:space="preserve">and you can contact them with any </w:t>
      </w:r>
      <w:r>
        <w:lastRenderedPageBreak/>
        <w:t xml:space="preserve">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6456D1">
        <w:t>email:  office@sacredheart.southwark.sch.uk marked for the attention of Mr Mark Nightingale</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 xml:space="preserve">You have the right to withdraw your consent at any time and can do so by informing our organisation’s Data Protection Officer </w:t>
      </w:r>
      <w:r>
        <w:lastRenderedPageBreak/>
        <w:t>(see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7426CA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6456D1">
        <w:t>Mr Mark Nightingale at office@sacredheart.southwark.sch.uk</w:t>
      </w:r>
      <w:bookmarkStart w:id="102" w:name="_GoBack"/>
      <w:bookmarkEnd w:id="102"/>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w:t>
      </w:r>
      <w:r>
        <w:lastRenderedPageBreak/>
        <w:t xml:space="preserve">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018ACB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FE7376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130FD" w:rsidRPr="000130FD">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130FD"/>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456D1"/>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455E0"/>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bc4d8b03-4e62-4820-8f1e-8615b11f99ba"/>
    <ds:schemaRef ds:uri="http://www.w3.org/XML/1998/namespace"/>
    <ds:schemaRef ds:uri="http://schemas.microsoft.com/office/infopath/2007/PartnerControls"/>
    <ds:schemaRef ds:uri="http://schemas.openxmlformats.org/package/2006/metadata/core-propertie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3EC58-81C9-46E7-8684-961474F8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94BC6A10</Template>
  <TotalTime>0</TotalTime>
  <Pages>16</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A. O'Sullivan</cp:lastModifiedBy>
  <cp:revision>2</cp:revision>
  <cp:lastPrinted>2019-04-01T10:14:00Z</cp:lastPrinted>
  <dcterms:created xsi:type="dcterms:W3CDTF">2019-05-09T10:28:00Z</dcterms:created>
  <dcterms:modified xsi:type="dcterms:W3CDTF">2019-05-09T10:28:00Z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