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082" w:rsidRDefault="001F211B" w:rsidP="002E53A6">
      <w:pPr>
        <w:jc w:val="center"/>
        <w:rPr>
          <w:rFonts w:ascii="Century Gothic" w:hAnsi="Century Gothic"/>
          <w:b/>
          <w:sz w:val="20"/>
          <w:szCs w:val="20"/>
        </w:rPr>
      </w:pPr>
      <w:r>
        <w:rPr>
          <w:rFonts w:ascii="Century Gothic" w:hAnsi="Century Gothic"/>
          <w:b/>
          <w:noProof/>
          <w:sz w:val="20"/>
          <w:szCs w:val="20"/>
          <w:lang w:eastAsia="en-GB"/>
        </w:rPr>
        <w:drawing>
          <wp:anchor distT="0" distB="0" distL="114300" distR="114300" simplePos="0" relativeHeight="251658240" behindDoc="0" locked="0" layoutInCell="1" allowOverlap="1">
            <wp:simplePos x="0" y="0"/>
            <wp:positionH relativeFrom="column">
              <wp:posOffset>3496487</wp:posOffset>
            </wp:positionH>
            <wp:positionV relativeFrom="paragraph">
              <wp:posOffset>-738835</wp:posOffset>
            </wp:positionV>
            <wp:extent cx="2971607" cy="965606"/>
            <wp:effectExtent l="0" t="0" r="63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ellingbo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607" cy="965606"/>
                    </a:xfrm>
                    <a:prstGeom prst="rect">
                      <a:avLst/>
                    </a:prstGeom>
                  </pic:spPr>
                </pic:pic>
              </a:graphicData>
            </a:graphic>
            <wp14:sizeRelH relativeFrom="page">
              <wp14:pctWidth>0</wp14:pctWidth>
            </wp14:sizeRelH>
            <wp14:sizeRelV relativeFrom="page">
              <wp14:pctHeight>0</wp14:pctHeight>
            </wp14:sizeRelV>
          </wp:anchor>
        </w:drawing>
      </w:r>
    </w:p>
    <w:p w:rsidR="001F211B" w:rsidRDefault="001F211B" w:rsidP="002E53A6">
      <w:pPr>
        <w:jc w:val="center"/>
        <w:rPr>
          <w:rFonts w:ascii="Century Gothic" w:hAnsi="Century Gothic"/>
          <w:b/>
          <w:sz w:val="20"/>
          <w:szCs w:val="20"/>
        </w:rPr>
      </w:pPr>
    </w:p>
    <w:p w:rsidR="002E53A6" w:rsidRPr="00D06CD8" w:rsidRDefault="002E53A6" w:rsidP="002E53A6">
      <w:pPr>
        <w:jc w:val="center"/>
        <w:rPr>
          <w:rFonts w:ascii="Century Gothic" w:hAnsi="Century Gothic"/>
          <w:b/>
          <w:sz w:val="20"/>
          <w:szCs w:val="20"/>
        </w:rPr>
      </w:pPr>
      <w:r w:rsidRPr="00D06CD8">
        <w:rPr>
          <w:rFonts w:ascii="Century Gothic" w:hAnsi="Century Gothic"/>
          <w:b/>
          <w:sz w:val="20"/>
          <w:szCs w:val="20"/>
        </w:rPr>
        <w:t>JOB DESCRIPTION</w:t>
      </w:r>
    </w:p>
    <w:p w:rsidR="002E53A6" w:rsidRPr="00D06CD8" w:rsidRDefault="002E53A6" w:rsidP="002E53A6">
      <w:pPr>
        <w:jc w:val="center"/>
        <w:rPr>
          <w:rFonts w:ascii="Century Gothic" w:hAnsi="Century Gothic"/>
          <w:b/>
          <w:sz w:val="20"/>
          <w:szCs w:val="20"/>
        </w:rPr>
      </w:pPr>
      <w:r w:rsidRPr="00D06CD8">
        <w:rPr>
          <w:rFonts w:ascii="Century Gothic" w:hAnsi="Century Gothic"/>
          <w:b/>
          <w:sz w:val="20"/>
          <w:szCs w:val="20"/>
        </w:rPr>
        <w:t xml:space="preserve">Wellingborough School </w:t>
      </w:r>
    </w:p>
    <w:p w:rsidR="002E53A6" w:rsidRPr="00D06CD8" w:rsidRDefault="002E53A6" w:rsidP="002E53A6">
      <w:pPr>
        <w:rPr>
          <w:rFonts w:ascii="Century Gothic" w:hAnsi="Century Gothic"/>
          <w:b/>
          <w:sz w:val="20"/>
          <w:szCs w:val="20"/>
        </w:rPr>
      </w:pPr>
      <w:r w:rsidRPr="00D06CD8">
        <w:rPr>
          <w:rFonts w:ascii="Century Gothic" w:hAnsi="Century Gothic"/>
          <w:b/>
          <w:sz w:val="20"/>
          <w:szCs w:val="20"/>
        </w:rPr>
        <w:t>Post:</w:t>
      </w:r>
      <w:r w:rsidRPr="00D06CD8">
        <w:rPr>
          <w:rFonts w:ascii="Century Gothic" w:hAnsi="Century Gothic" w:cs="Tahoma"/>
          <w:sz w:val="20"/>
          <w:szCs w:val="20"/>
        </w:rPr>
        <w:tab/>
      </w:r>
      <w:r w:rsidR="00B768C2">
        <w:rPr>
          <w:rFonts w:ascii="Century Gothic" w:hAnsi="Century Gothic" w:cs="Tahoma"/>
          <w:sz w:val="20"/>
          <w:szCs w:val="20"/>
        </w:rPr>
        <w:t>I</w:t>
      </w:r>
      <w:r w:rsidR="003D7C9E" w:rsidRPr="003D7C9E">
        <w:rPr>
          <w:rFonts w:ascii="Century Gothic" w:hAnsi="Century Gothic" w:cs="Tahoma"/>
          <w:sz w:val="20"/>
          <w:szCs w:val="20"/>
        </w:rPr>
        <w:t>T Services Administrator</w:t>
      </w:r>
      <w:r w:rsidRPr="00D06CD8">
        <w:rPr>
          <w:rFonts w:ascii="Century Gothic" w:hAnsi="Century Gothic" w:cs="Tahoma"/>
          <w:sz w:val="20"/>
          <w:szCs w:val="20"/>
        </w:rPr>
        <w:tab/>
      </w:r>
      <w:r w:rsidR="004B4082" w:rsidRPr="00D06CD8">
        <w:rPr>
          <w:rFonts w:ascii="Century Gothic" w:hAnsi="Century Gothic" w:cs="Tahoma"/>
          <w:sz w:val="20"/>
          <w:szCs w:val="20"/>
        </w:rPr>
        <w:tab/>
      </w:r>
      <w:r w:rsidR="004B4082" w:rsidRPr="00D06CD8">
        <w:rPr>
          <w:rFonts w:ascii="Century Gothic" w:hAnsi="Century Gothic" w:cs="Tahoma"/>
          <w:sz w:val="20"/>
          <w:szCs w:val="20"/>
        </w:rPr>
        <w:tab/>
      </w:r>
      <w:r w:rsidRPr="00D06CD8">
        <w:rPr>
          <w:rFonts w:ascii="Century Gothic" w:hAnsi="Century Gothic" w:cs="Tahoma"/>
          <w:sz w:val="20"/>
          <w:szCs w:val="20"/>
        </w:rPr>
        <w:tab/>
      </w:r>
      <w:r w:rsidRPr="00D06CD8">
        <w:rPr>
          <w:rFonts w:ascii="Century Gothic" w:hAnsi="Century Gothic"/>
          <w:b/>
          <w:sz w:val="20"/>
          <w:szCs w:val="20"/>
        </w:rPr>
        <w:t xml:space="preserve">Date of issue: </w:t>
      </w:r>
      <w:r w:rsidR="00565964">
        <w:rPr>
          <w:rFonts w:ascii="Century Gothic" w:hAnsi="Century Gothic"/>
          <w:sz w:val="20"/>
          <w:szCs w:val="20"/>
        </w:rPr>
        <w:t>January</w:t>
      </w:r>
      <w:r w:rsidR="009720FB">
        <w:rPr>
          <w:rFonts w:ascii="Century Gothic" w:hAnsi="Century Gothic"/>
          <w:sz w:val="20"/>
          <w:szCs w:val="20"/>
        </w:rPr>
        <w:t xml:space="preserve"> 201</w:t>
      </w:r>
      <w:r w:rsidR="003D7C9E">
        <w:rPr>
          <w:rFonts w:ascii="Century Gothic" w:hAnsi="Century Gothic"/>
          <w:sz w:val="20"/>
          <w:szCs w:val="20"/>
        </w:rPr>
        <w:t>8</w:t>
      </w:r>
      <w:r w:rsidRPr="00D06CD8">
        <w:rPr>
          <w:rFonts w:ascii="Century Gothic" w:hAnsi="Century Gothic"/>
          <w:b/>
          <w:sz w:val="20"/>
          <w:szCs w:val="20"/>
        </w:rPr>
        <w:t xml:space="preserve"> </w:t>
      </w:r>
    </w:p>
    <w:p w:rsidR="002E53A6" w:rsidRPr="00D06CD8" w:rsidRDefault="002E53A6" w:rsidP="002E53A6">
      <w:pPr>
        <w:spacing w:after="0" w:line="240" w:lineRule="auto"/>
        <w:jc w:val="both"/>
        <w:rPr>
          <w:rFonts w:ascii="Century Gothic" w:hAnsi="Century Gothic"/>
          <w:sz w:val="20"/>
          <w:szCs w:val="20"/>
        </w:rPr>
      </w:pPr>
      <w:r w:rsidRPr="00D06CD8">
        <w:rPr>
          <w:rFonts w:ascii="Century Gothic" w:hAnsi="Century Gothic"/>
          <w:sz w:val="20"/>
          <w:szCs w:val="20"/>
        </w:rPr>
        <w:t xml:space="preserve">Wellingborough School was established in 1595 and is today an independent co- educational day school serving Northamptonshire, and adjacent parts of Bedfordshire, Buckinghamshire and Leicestershire.  The School is a co-educational independent day School of some 850 pupils which comprises three elements, namely Pre-Preparatory (Age 3 – 8), Preparatory (Age 8 – 13) and Senior (Age 13 – 18). The School enjoys a strong academic tradition, which it is determined to maintain, combined with its extensive co-curricular programme.  </w:t>
      </w:r>
    </w:p>
    <w:p w:rsidR="002E53A6" w:rsidRPr="00D06CD8" w:rsidRDefault="002E53A6" w:rsidP="002E53A6">
      <w:pPr>
        <w:spacing w:after="0"/>
        <w:jc w:val="both"/>
        <w:rPr>
          <w:rFonts w:ascii="Century Gothic" w:hAnsi="Century Gothic"/>
          <w:b/>
          <w:sz w:val="20"/>
          <w:szCs w:val="20"/>
        </w:rPr>
      </w:pPr>
    </w:p>
    <w:p w:rsidR="002E53A6" w:rsidRPr="00D06CD8" w:rsidRDefault="002E53A6" w:rsidP="002E53A6">
      <w:pPr>
        <w:autoSpaceDE w:val="0"/>
        <w:autoSpaceDN w:val="0"/>
        <w:adjustRightInd w:val="0"/>
        <w:spacing w:after="0"/>
        <w:rPr>
          <w:rFonts w:ascii="Century Gothic" w:hAnsi="Century Gothic" w:cs="Tahoma"/>
          <w:sz w:val="20"/>
          <w:szCs w:val="20"/>
        </w:rPr>
      </w:pPr>
      <w:r w:rsidRPr="00D06CD8">
        <w:rPr>
          <w:rFonts w:ascii="Century Gothic" w:hAnsi="Century Gothic"/>
          <w:b/>
          <w:sz w:val="20"/>
          <w:szCs w:val="20"/>
        </w:rPr>
        <w:t xml:space="preserve">Reporting to: </w:t>
      </w:r>
      <w:r w:rsidR="0099140B">
        <w:rPr>
          <w:rFonts w:ascii="Century Gothic" w:hAnsi="Century Gothic"/>
          <w:sz w:val="20"/>
          <w:szCs w:val="20"/>
        </w:rPr>
        <w:t>Term t</w:t>
      </w:r>
      <w:r w:rsidR="0099140B" w:rsidRPr="0099140B">
        <w:rPr>
          <w:rFonts w:ascii="Century Gothic" w:hAnsi="Century Gothic"/>
          <w:sz w:val="20"/>
          <w:szCs w:val="20"/>
        </w:rPr>
        <w:t>ime -</w:t>
      </w:r>
      <w:r w:rsidR="0099140B">
        <w:rPr>
          <w:rFonts w:ascii="Century Gothic" w:hAnsi="Century Gothic"/>
          <w:b/>
          <w:sz w:val="20"/>
          <w:szCs w:val="20"/>
        </w:rPr>
        <w:t xml:space="preserve"> </w:t>
      </w:r>
      <w:r w:rsidR="003D7C9E">
        <w:rPr>
          <w:rFonts w:ascii="Century Gothic" w:hAnsi="Century Gothic" w:cs="Tahoma"/>
          <w:sz w:val="20"/>
          <w:szCs w:val="20"/>
        </w:rPr>
        <w:t>Manager of Information Systems</w:t>
      </w:r>
      <w:r w:rsidR="0099140B">
        <w:rPr>
          <w:rFonts w:ascii="Century Gothic" w:hAnsi="Century Gothic" w:cs="Tahoma"/>
          <w:sz w:val="20"/>
          <w:szCs w:val="20"/>
        </w:rPr>
        <w:t xml:space="preserve"> (MIS) Out of term time – Assistant Bursar (Operations)</w:t>
      </w:r>
    </w:p>
    <w:p w:rsidR="002E53A6" w:rsidRPr="00D06CD8" w:rsidRDefault="002E53A6" w:rsidP="002E53A6">
      <w:pPr>
        <w:autoSpaceDE w:val="0"/>
        <w:autoSpaceDN w:val="0"/>
        <w:adjustRightInd w:val="0"/>
        <w:spacing w:after="0"/>
        <w:rPr>
          <w:rFonts w:ascii="Century Gothic" w:hAnsi="Century Gothic" w:cs="Tahoma"/>
          <w:sz w:val="20"/>
          <w:szCs w:val="20"/>
        </w:rPr>
      </w:pPr>
    </w:p>
    <w:p w:rsidR="002E53A6" w:rsidRDefault="002E53A6" w:rsidP="002E53A6">
      <w:pPr>
        <w:autoSpaceDE w:val="0"/>
        <w:autoSpaceDN w:val="0"/>
        <w:adjustRightInd w:val="0"/>
        <w:rPr>
          <w:rFonts w:ascii="Century Gothic" w:hAnsi="Century Gothic"/>
          <w:b/>
          <w:sz w:val="20"/>
          <w:szCs w:val="20"/>
        </w:rPr>
      </w:pPr>
      <w:r w:rsidRPr="00D06CD8">
        <w:rPr>
          <w:rFonts w:ascii="Century Gothic" w:hAnsi="Century Gothic"/>
          <w:b/>
          <w:sz w:val="20"/>
          <w:szCs w:val="20"/>
        </w:rPr>
        <w:t xml:space="preserve">Salary: </w:t>
      </w:r>
      <w:r w:rsidR="0042263F">
        <w:rPr>
          <w:rFonts w:ascii="Century Gothic" w:hAnsi="Century Gothic"/>
          <w:sz w:val="20"/>
          <w:szCs w:val="20"/>
        </w:rPr>
        <w:t>£2</w:t>
      </w:r>
      <w:r w:rsidR="003D7C9E">
        <w:rPr>
          <w:rFonts w:ascii="Century Gothic" w:hAnsi="Century Gothic"/>
          <w:sz w:val="20"/>
          <w:szCs w:val="20"/>
        </w:rPr>
        <w:t>0</w:t>
      </w:r>
      <w:r w:rsidR="0042263F">
        <w:rPr>
          <w:rFonts w:ascii="Century Gothic" w:hAnsi="Century Gothic"/>
          <w:sz w:val="20"/>
          <w:szCs w:val="20"/>
        </w:rPr>
        <w:t>,000-2</w:t>
      </w:r>
      <w:r w:rsidR="003D7C9E">
        <w:rPr>
          <w:rFonts w:ascii="Century Gothic" w:hAnsi="Century Gothic"/>
          <w:sz w:val="20"/>
          <w:szCs w:val="20"/>
        </w:rPr>
        <w:t>3</w:t>
      </w:r>
      <w:r w:rsidR="0042263F">
        <w:rPr>
          <w:rFonts w:ascii="Century Gothic" w:hAnsi="Century Gothic"/>
          <w:sz w:val="20"/>
          <w:szCs w:val="20"/>
        </w:rPr>
        <w:t>,000 pa</w:t>
      </w:r>
      <w:r w:rsidRPr="00D06CD8">
        <w:rPr>
          <w:rFonts w:ascii="Century Gothic" w:hAnsi="Century Gothic"/>
          <w:b/>
          <w:sz w:val="20"/>
          <w:szCs w:val="20"/>
        </w:rPr>
        <w:tab/>
      </w:r>
    </w:p>
    <w:p w:rsidR="0042263F" w:rsidRPr="007851B9" w:rsidRDefault="0042263F" w:rsidP="0042263F">
      <w:pPr>
        <w:autoSpaceDE w:val="0"/>
        <w:autoSpaceDN w:val="0"/>
        <w:adjustRightInd w:val="0"/>
        <w:rPr>
          <w:rFonts w:ascii="Century Gothic" w:hAnsi="Century Gothic" w:cs="Tahoma"/>
          <w:color w:val="FF0000"/>
          <w:sz w:val="20"/>
          <w:szCs w:val="20"/>
        </w:rPr>
      </w:pPr>
      <w:r>
        <w:rPr>
          <w:rFonts w:ascii="Century Gothic" w:hAnsi="Century Gothic"/>
          <w:b/>
          <w:sz w:val="20"/>
          <w:szCs w:val="20"/>
        </w:rPr>
        <w:t xml:space="preserve">Hours: </w:t>
      </w:r>
      <w:r w:rsidR="0063518C" w:rsidRPr="0063518C">
        <w:rPr>
          <w:rFonts w:ascii="Century Gothic" w:hAnsi="Century Gothic"/>
          <w:sz w:val="20"/>
          <w:szCs w:val="20"/>
        </w:rPr>
        <w:t>37.5 hours per week -</w:t>
      </w:r>
      <w:r w:rsidR="0063518C">
        <w:rPr>
          <w:rFonts w:ascii="Century Gothic" w:hAnsi="Century Gothic"/>
          <w:b/>
          <w:sz w:val="20"/>
          <w:szCs w:val="20"/>
        </w:rPr>
        <w:t xml:space="preserve"> </w:t>
      </w:r>
      <w:r w:rsidRPr="0042263F">
        <w:rPr>
          <w:rFonts w:ascii="Century Gothic" w:hAnsi="Century Gothic" w:cs="Tahoma"/>
          <w:sz w:val="20"/>
          <w:szCs w:val="20"/>
        </w:rPr>
        <w:t>The Employee’s normal hours of work will be</w:t>
      </w:r>
      <w:r w:rsidR="007851B9">
        <w:rPr>
          <w:rFonts w:ascii="Century Gothic" w:hAnsi="Century Gothic" w:cs="Tahoma"/>
          <w:sz w:val="20"/>
          <w:szCs w:val="20"/>
        </w:rPr>
        <w:t xml:space="preserve"> 08:</w:t>
      </w:r>
      <w:r w:rsidR="00227F49">
        <w:rPr>
          <w:rFonts w:ascii="Century Gothic" w:hAnsi="Century Gothic" w:cs="Tahoma"/>
          <w:sz w:val="20"/>
          <w:szCs w:val="20"/>
        </w:rPr>
        <w:t>00</w:t>
      </w:r>
      <w:r w:rsidR="007851B9">
        <w:rPr>
          <w:rFonts w:ascii="Century Gothic" w:hAnsi="Century Gothic" w:cs="Tahoma"/>
          <w:sz w:val="20"/>
          <w:szCs w:val="20"/>
        </w:rPr>
        <w:t>-16:</w:t>
      </w:r>
      <w:r w:rsidR="00227F49">
        <w:rPr>
          <w:rFonts w:ascii="Century Gothic" w:hAnsi="Century Gothic" w:cs="Tahoma"/>
          <w:sz w:val="20"/>
          <w:szCs w:val="20"/>
        </w:rPr>
        <w:t>00</w:t>
      </w:r>
      <w:r w:rsidR="007851B9">
        <w:rPr>
          <w:rFonts w:ascii="Century Gothic" w:hAnsi="Century Gothic" w:cs="Tahoma"/>
          <w:sz w:val="20"/>
          <w:szCs w:val="20"/>
        </w:rPr>
        <w:t>,</w:t>
      </w:r>
      <w:r w:rsidR="0063518C">
        <w:rPr>
          <w:rFonts w:ascii="Century Gothic" w:hAnsi="Century Gothic" w:cs="Tahoma"/>
          <w:sz w:val="20"/>
          <w:szCs w:val="20"/>
        </w:rPr>
        <w:t xml:space="preserve"> with a 30-minute unpaid lunch break.  </w:t>
      </w:r>
      <w:r w:rsidR="007851B9">
        <w:rPr>
          <w:rFonts w:ascii="Century Gothic" w:hAnsi="Century Gothic" w:cs="Tahoma"/>
          <w:sz w:val="20"/>
          <w:szCs w:val="20"/>
        </w:rPr>
        <w:t xml:space="preserve">Due to the nature of the role, </w:t>
      </w:r>
      <w:r w:rsidR="007851B9" w:rsidRPr="0063518C">
        <w:rPr>
          <w:rFonts w:ascii="Century Gothic" w:hAnsi="Century Gothic" w:cs="Tahoma"/>
          <w:sz w:val="20"/>
          <w:szCs w:val="20"/>
        </w:rPr>
        <w:t>there may</w:t>
      </w:r>
      <w:r w:rsidR="0063518C" w:rsidRPr="0063518C">
        <w:rPr>
          <w:rFonts w:ascii="Century Gothic" w:hAnsi="Century Gothic" w:cs="Tahoma"/>
          <w:sz w:val="20"/>
          <w:szCs w:val="20"/>
        </w:rPr>
        <w:t xml:space="preserve"> be</w:t>
      </w:r>
      <w:r w:rsidR="007851B9" w:rsidRPr="0063518C">
        <w:rPr>
          <w:rFonts w:ascii="Century Gothic" w:hAnsi="Century Gothic" w:cs="Tahoma"/>
          <w:sz w:val="20"/>
          <w:szCs w:val="20"/>
        </w:rPr>
        <w:t xml:space="preserve"> times when out of hours working is required</w:t>
      </w:r>
      <w:r w:rsidR="0063518C" w:rsidRPr="0063518C">
        <w:rPr>
          <w:rFonts w:ascii="Century Gothic" w:hAnsi="Century Gothic" w:cs="Tahoma"/>
          <w:sz w:val="20"/>
          <w:szCs w:val="20"/>
        </w:rPr>
        <w:t>, including weekends and evenings. T</w:t>
      </w:r>
      <w:r w:rsidR="007851B9" w:rsidRPr="0063518C">
        <w:rPr>
          <w:rFonts w:ascii="Century Gothic" w:hAnsi="Century Gothic" w:cs="Tahoma"/>
          <w:sz w:val="20"/>
          <w:szCs w:val="20"/>
        </w:rPr>
        <w:t>ime i</w:t>
      </w:r>
      <w:r w:rsidR="0063518C" w:rsidRPr="0063518C">
        <w:rPr>
          <w:rFonts w:ascii="Century Gothic" w:hAnsi="Century Gothic" w:cs="Tahoma"/>
          <w:sz w:val="20"/>
          <w:szCs w:val="20"/>
        </w:rPr>
        <w:t>n lieu or overtime will be agreed by the M</w:t>
      </w:r>
      <w:r w:rsidR="0099140B">
        <w:rPr>
          <w:rFonts w:ascii="Century Gothic" w:hAnsi="Century Gothic" w:cs="Tahoma"/>
          <w:sz w:val="20"/>
          <w:szCs w:val="20"/>
        </w:rPr>
        <w:t>IS</w:t>
      </w:r>
      <w:r w:rsidR="0063518C" w:rsidRPr="0063518C">
        <w:rPr>
          <w:rFonts w:ascii="Century Gothic" w:hAnsi="Century Gothic" w:cs="Tahoma"/>
          <w:sz w:val="20"/>
          <w:szCs w:val="20"/>
        </w:rPr>
        <w:t>.</w:t>
      </w:r>
      <w:r w:rsidR="007851B9" w:rsidRPr="0063518C">
        <w:rPr>
          <w:rFonts w:ascii="Century Gothic" w:hAnsi="Century Gothic" w:cs="Tahoma"/>
          <w:sz w:val="20"/>
          <w:szCs w:val="20"/>
        </w:rPr>
        <w:t xml:space="preserve"> </w:t>
      </w:r>
    </w:p>
    <w:p w:rsidR="002E53A6" w:rsidRPr="00D06CD8" w:rsidRDefault="002E53A6" w:rsidP="002E53A6">
      <w:pPr>
        <w:spacing w:after="0" w:line="240" w:lineRule="auto"/>
        <w:jc w:val="both"/>
        <w:rPr>
          <w:rFonts w:ascii="Century Gothic" w:hAnsi="Century Gothic"/>
          <w:b/>
          <w:sz w:val="20"/>
          <w:szCs w:val="20"/>
        </w:rPr>
      </w:pPr>
      <w:r w:rsidRPr="00D06CD8">
        <w:rPr>
          <w:rFonts w:ascii="Century Gothic" w:hAnsi="Century Gothic"/>
          <w:b/>
          <w:sz w:val="20"/>
          <w:szCs w:val="20"/>
        </w:rPr>
        <w:t xml:space="preserve">Disclosure Level: </w:t>
      </w:r>
      <w:r w:rsidRPr="00D06CD8">
        <w:rPr>
          <w:rFonts w:ascii="Century Gothic" w:hAnsi="Century Gothic"/>
          <w:sz w:val="20"/>
          <w:szCs w:val="20"/>
        </w:rPr>
        <w:t>Enhanced</w:t>
      </w:r>
    </w:p>
    <w:p w:rsidR="00D06CD8" w:rsidRPr="00D06CD8" w:rsidRDefault="00D06CD8" w:rsidP="004B4082">
      <w:pPr>
        <w:spacing w:after="0"/>
        <w:outlineLvl w:val="0"/>
        <w:rPr>
          <w:rFonts w:ascii="Century Gothic" w:hAnsi="Century Gothic" w:cs="Tahoma"/>
          <w:b/>
          <w:bCs/>
          <w:sz w:val="20"/>
          <w:szCs w:val="20"/>
        </w:rPr>
      </w:pPr>
    </w:p>
    <w:p w:rsidR="002E53A6" w:rsidRDefault="002E53A6" w:rsidP="002E53A6">
      <w:pPr>
        <w:autoSpaceDE w:val="0"/>
        <w:autoSpaceDN w:val="0"/>
        <w:adjustRightInd w:val="0"/>
        <w:spacing w:after="0" w:line="240" w:lineRule="auto"/>
        <w:jc w:val="both"/>
        <w:rPr>
          <w:rFonts w:ascii="Century Gothic" w:hAnsi="Century Gothic"/>
          <w:b/>
          <w:bCs/>
          <w:sz w:val="20"/>
          <w:szCs w:val="20"/>
        </w:rPr>
      </w:pPr>
      <w:r w:rsidRPr="00D06CD8">
        <w:rPr>
          <w:rFonts w:ascii="Century Gothic" w:hAnsi="Century Gothic"/>
          <w:b/>
          <w:bCs/>
          <w:sz w:val="20"/>
          <w:szCs w:val="20"/>
        </w:rPr>
        <w:t>Duties</w:t>
      </w:r>
      <w:r w:rsidR="00D06CD8" w:rsidRPr="00D06CD8">
        <w:rPr>
          <w:rFonts w:ascii="Century Gothic" w:hAnsi="Century Gothic"/>
          <w:b/>
          <w:bCs/>
          <w:sz w:val="20"/>
          <w:szCs w:val="20"/>
        </w:rPr>
        <w:t>:</w:t>
      </w:r>
    </w:p>
    <w:p w:rsidR="003D7C9E" w:rsidRDefault="003D7C9E" w:rsidP="002E53A6">
      <w:pPr>
        <w:autoSpaceDE w:val="0"/>
        <w:autoSpaceDN w:val="0"/>
        <w:adjustRightInd w:val="0"/>
        <w:spacing w:after="0" w:line="240" w:lineRule="auto"/>
        <w:jc w:val="both"/>
        <w:rPr>
          <w:rFonts w:ascii="Century Gothic" w:hAnsi="Century Gothic"/>
          <w:b/>
          <w:bCs/>
          <w:sz w:val="20"/>
          <w:szCs w:val="20"/>
        </w:rPr>
      </w:pPr>
    </w:p>
    <w:p w:rsidR="003D7C9E" w:rsidRDefault="003D7C9E" w:rsidP="003D7C9E">
      <w:pPr>
        <w:spacing w:after="0" w:line="273" w:lineRule="atLeast"/>
        <w:jc w:val="both"/>
        <w:textAlignment w:val="baseline"/>
        <w:rPr>
          <w:rFonts w:ascii="Century Gothic" w:hAnsi="Century Gothic"/>
          <w:sz w:val="20"/>
          <w:szCs w:val="20"/>
        </w:rPr>
      </w:pPr>
      <w:r w:rsidRPr="00E54B96">
        <w:rPr>
          <w:rFonts w:ascii="Century Gothic" w:hAnsi="Century Gothic"/>
          <w:sz w:val="20"/>
          <w:szCs w:val="20"/>
        </w:rPr>
        <w:t>To provide support to the MIS</w:t>
      </w:r>
      <w:r>
        <w:rPr>
          <w:rFonts w:ascii="Century Gothic" w:hAnsi="Century Gothic"/>
          <w:sz w:val="20"/>
          <w:szCs w:val="20"/>
        </w:rPr>
        <w:t xml:space="preserve"> </w:t>
      </w:r>
      <w:r w:rsidRPr="00E54B96">
        <w:rPr>
          <w:rFonts w:ascii="Century Gothic" w:hAnsi="Century Gothic"/>
          <w:sz w:val="20"/>
          <w:szCs w:val="20"/>
        </w:rPr>
        <w:t>in ensuring that the Schools ICT Network (Provision) operates efficiently across all sites and deal with all technical aspects of the curriculum and administrative ICT within the School keeping the School in the forefront of ICT.</w:t>
      </w:r>
      <w:r w:rsidRPr="00E54B96">
        <w:rPr>
          <w:rFonts w:ascii="Century Gothic" w:hAnsi="Century Gothic"/>
        </w:rPr>
        <w:t xml:space="preserve"> </w:t>
      </w:r>
      <w:r w:rsidRPr="00E54B96">
        <w:rPr>
          <w:rFonts w:ascii="Century Gothic" w:hAnsi="Century Gothic"/>
          <w:sz w:val="20"/>
          <w:szCs w:val="20"/>
        </w:rPr>
        <w:t>To provide support and administration of mobile devi</w:t>
      </w:r>
      <w:r>
        <w:rPr>
          <w:rFonts w:ascii="Century Gothic" w:hAnsi="Century Gothic"/>
          <w:sz w:val="20"/>
          <w:szCs w:val="20"/>
        </w:rPr>
        <w:t xml:space="preserve">ces across </w:t>
      </w:r>
      <w:r w:rsidR="007851B9">
        <w:rPr>
          <w:rFonts w:ascii="Century Gothic" w:hAnsi="Century Gothic"/>
          <w:sz w:val="20"/>
          <w:szCs w:val="20"/>
        </w:rPr>
        <w:t xml:space="preserve">the </w:t>
      </w:r>
      <w:r>
        <w:rPr>
          <w:rFonts w:ascii="Century Gothic" w:hAnsi="Century Gothic"/>
          <w:sz w:val="20"/>
          <w:szCs w:val="20"/>
        </w:rPr>
        <w:t>school</w:t>
      </w:r>
      <w:r w:rsidR="007851B9">
        <w:rPr>
          <w:rFonts w:ascii="Century Gothic" w:hAnsi="Century Gothic"/>
          <w:sz w:val="20"/>
          <w:szCs w:val="20"/>
        </w:rPr>
        <w:t xml:space="preserve"> campus</w:t>
      </w:r>
      <w:r>
        <w:rPr>
          <w:rFonts w:ascii="Century Gothic" w:hAnsi="Century Gothic"/>
          <w:sz w:val="20"/>
          <w:szCs w:val="20"/>
        </w:rPr>
        <w:t>.</w:t>
      </w:r>
    </w:p>
    <w:p w:rsidR="003D7C9E" w:rsidRDefault="003D7C9E" w:rsidP="003D7C9E">
      <w:pPr>
        <w:autoSpaceDE w:val="0"/>
        <w:autoSpaceDN w:val="0"/>
        <w:adjustRightInd w:val="0"/>
        <w:spacing w:after="0" w:line="240" w:lineRule="auto"/>
        <w:jc w:val="both"/>
        <w:rPr>
          <w:rFonts w:ascii="Century Gothic" w:hAnsi="Century Gothic"/>
          <w:sz w:val="20"/>
          <w:szCs w:val="20"/>
        </w:rPr>
      </w:pPr>
      <w:r w:rsidRPr="00E54B96">
        <w:rPr>
          <w:rFonts w:ascii="Century Gothic" w:hAnsi="Century Gothic"/>
          <w:sz w:val="20"/>
          <w:szCs w:val="20"/>
        </w:rPr>
        <w:t>Due to the small size of the department, it is essential that its members can and will give help to both staff and pupils when required.  I</w:t>
      </w:r>
      <w:r>
        <w:rPr>
          <w:rFonts w:ascii="Century Gothic" w:hAnsi="Century Gothic"/>
          <w:sz w:val="20"/>
          <w:szCs w:val="20"/>
        </w:rPr>
        <w:t>t is</w:t>
      </w:r>
      <w:r w:rsidR="007851B9">
        <w:rPr>
          <w:rFonts w:ascii="Century Gothic" w:hAnsi="Century Gothic"/>
          <w:sz w:val="20"/>
          <w:szCs w:val="20"/>
        </w:rPr>
        <w:t xml:space="preserve"> normally</w:t>
      </w:r>
      <w:r w:rsidRPr="00E54B96">
        <w:rPr>
          <w:rFonts w:ascii="Century Gothic" w:hAnsi="Century Gothic"/>
          <w:sz w:val="20"/>
          <w:szCs w:val="20"/>
        </w:rPr>
        <w:t xml:space="preserve"> the role of the ICT technician</w:t>
      </w:r>
      <w:r>
        <w:rPr>
          <w:rFonts w:ascii="Century Gothic" w:hAnsi="Century Gothic"/>
          <w:sz w:val="20"/>
          <w:szCs w:val="20"/>
        </w:rPr>
        <w:t xml:space="preserve"> (apprentice)</w:t>
      </w:r>
      <w:r w:rsidRPr="00E54B96">
        <w:rPr>
          <w:rFonts w:ascii="Century Gothic" w:hAnsi="Century Gothic"/>
          <w:sz w:val="20"/>
          <w:szCs w:val="20"/>
        </w:rPr>
        <w:t xml:space="preserve"> to be the “first port of call” and </w:t>
      </w:r>
      <w:r>
        <w:rPr>
          <w:rFonts w:ascii="Century Gothic" w:hAnsi="Century Gothic"/>
          <w:sz w:val="20"/>
          <w:szCs w:val="20"/>
        </w:rPr>
        <w:t xml:space="preserve">the </w:t>
      </w:r>
      <w:r w:rsidR="00B768C2">
        <w:rPr>
          <w:rFonts w:ascii="Century Gothic" w:hAnsi="Century Gothic"/>
          <w:sz w:val="20"/>
          <w:szCs w:val="20"/>
        </w:rPr>
        <w:t>I</w:t>
      </w:r>
      <w:bookmarkStart w:id="0" w:name="_GoBack"/>
      <w:bookmarkEnd w:id="0"/>
      <w:r w:rsidR="00565964">
        <w:rPr>
          <w:rFonts w:ascii="Century Gothic" w:hAnsi="Century Gothic"/>
          <w:sz w:val="20"/>
          <w:szCs w:val="20"/>
        </w:rPr>
        <w:t xml:space="preserve">T </w:t>
      </w:r>
      <w:r w:rsidR="007851B9" w:rsidRPr="003D7C9E">
        <w:rPr>
          <w:rFonts w:ascii="Century Gothic" w:hAnsi="Century Gothic" w:cs="Tahoma"/>
          <w:sz w:val="20"/>
          <w:szCs w:val="20"/>
        </w:rPr>
        <w:t>Services Administrator</w:t>
      </w:r>
      <w:r>
        <w:rPr>
          <w:rFonts w:ascii="Century Gothic" w:hAnsi="Century Gothic"/>
          <w:sz w:val="20"/>
          <w:szCs w:val="20"/>
        </w:rPr>
        <w:t xml:space="preserve"> </w:t>
      </w:r>
      <w:r w:rsidRPr="00E54B96">
        <w:rPr>
          <w:rFonts w:ascii="Century Gothic" w:hAnsi="Century Gothic"/>
          <w:sz w:val="20"/>
          <w:szCs w:val="20"/>
        </w:rPr>
        <w:t>to provide</w:t>
      </w:r>
      <w:r>
        <w:rPr>
          <w:rFonts w:ascii="Century Gothic" w:hAnsi="Century Gothic"/>
          <w:sz w:val="20"/>
          <w:szCs w:val="20"/>
        </w:rPr>
        <w:t xml:space="preserve"> the 2</w:t>
      </w:r>
      <w:r w:rsidRPr="00D43C7F">
        <w:rPr>
          <w:rFonts w:ascii="Century Gothic" w:hAnsi="Century Gothic"/>
          <w:sz w:val="20"/>
          <w:szCs w:val="20"/>
          <w:vertAlign w:val="superscript"/>
        </w:rPr>
        <w:t>nd</w:t>
      </w:r>
      <w:r>
        <w:rPr>
          <w:rFonts w:ascii="Century Gothic" w:hAnsi="Century Gothic"/>
          <w:sz w:val="20"/>
          <w:szCs w:val="20"/>
        </w:rPr>
        <w:t xml:space="preserve"> line of support</w:t>
      </w:r>
    </w:p>
    <w:p w:rsidR="003D7C9E" w:rsidRDefault="003D7C9E" w:rsidP="003D7C9E">
      <w:pPr>
        <w:autoSpaceDE w:val="0"/>
        <w:autoSpaceDN w:val="0"/>
        <w:adjustRightInd w:val="0"/>
        <w:spacing w:after="0" w:line="240" w:lineRule="auto"/>
        <w:jc w:val="both"/>
        <w:rPr>
          <w:rFonts w:ascii="Century Gothic" w:hAnsi="Century Gothic"/>
          <w:b/>
          <w:bCs/>
          <w:sz w:val="20"/>
          <w:szCs w:val="20"/>
        </w:rPr>
      </w:pPr>
    </w:p>
    <w:p w:rsidR="003D7C9E" w:rsidRDefault="003D7C9E" w:rsidP="003D7C9E">
      <w:pPr>
        <w:autoSpaceDE w:val="0"/>
        <w:autoSpaceDN w:val="0"/>
        <w:adjustRightInd w:val="0"/>
        <w:spacing w:after="0" w:line="240" w:lineRule="auto"/>
        <w:jc w:val="both"/>
        <w:rPr>
          <w:rFonts w:ascii="Century Gothic" w:hAnsi="Century Gothic"/>
          <w:b/>
          <w:bCs/>
          <w:sz w:val="20"/>
          <w:szCs w:val="20"/>
        </w:rPr>
      </w:pPr>
    </w:p>
    <w:p w:rsidR="00565964" w:rsidRDefault="00565964" w:rsidP="00565964">
      <w:pPr>
        <w:spacing w:after="120"/>
        <w:jc w:val="both"/>
        <w:rPr>
          <w:rFonts w:ascii="Century Gothic" w:hAnsi="Century Gothic"/>
          <w:b/>
          <w:sz w:val="20"/>
          <w:szCs w:val="20"/>
        </w:rPr>
      </w:pPr>
      <w:r w:rsidRPr="00EA1F77">
        <w:rPr>
          <w:rFonts w:ascii="Century Gothic" w:hAnsi="Century Gothic"/>
          <w:b/>
          <w:sz w:val="20"/>
          <w:szCs w:val="20"/>
        </w:rPr>
        <w:t>Development</w:t>
      </w:r>
      <w:r>
        <w:rPr>
          <w:rFonts w:ascii="Century Gothic" w:hAnsi="Century Gothic"/>
          <w:b/>
          <w:sz w:val="20"/>
          <w:szCs w:val="20"/>
        </w:rPr>
        <w:t>, Support</w:t>
      </w:r>
      <w:r w:rsidRPr="00EA1F77">
        <w:rPr>
          <w:rFonts w:ascii="Century Gothic" w:hAnsi="Century Gothic"/>
          <w:b/>
          <w:sz w:val="20"/>
          <w:szCs w:val="20"/>
        </w:rPr>
        <w:t xml:space="preserve"> and Maintenance of Technical Systems</w:t>
      </w:r>
      <w:r>
        <w:rPr>
          <w:rFonts w:ascii="Century Gothic" w:hAnsi="Century Gothic"/>
          <w:b/>
          <w:sz w:val="20"/>
          <w:szCs w:val="20"/>
        </w:rPr>
        <w:t>:</w:t>
      </w:r>
    </w:p>
    <w:p w:rsidR="003D7C9E"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EA1F77">
        <w:rPr>
          <w:rFonts w:ascii="Century Gothic" w:hAnsi="Century Gothic"/>
          <w:sz w:val="20"/>
          <w:szCs w:val="20"/>
        </w:rPr>
        <w:t xml:space="preserve">Set </w:t>
      </w:r>
      <w:r w:rsidR="0099140B">
        <w:rPr>
          <w:rFonts w:ascii="Century Gothic" w:hAnsi="Century Gothic"/>
          <w:sz w:val="20"/>
          <w:szCs w:val="20"/>
        </w:rPr>
        <w:t xml:space="preserve">ICT </w:t>
      </w:r>
      <w:r w:rsidRPr="00EA1F77">
        <w:rPr>
          <w:rFonts w:ascii="Century Gothic" w:hAnsi="Century Gothic"/>
          <w:sz w:val="20"/>
          <w:szCs w:val="20"/>
        </w:rPr>
        <w:t>support priorities, balancing response to support requests with the need to follow planned monitoring and maintenance</w:t>
      </w:r>
      <w:r>
        <w:rPr>
          <w:rFonts w:ascii="Century Gothic" w:hAnsi="Century Gothic"/>
          <w:sz w:val="20"/>
          <w:szCs w:val="20"/>
        </w:rPr>
        <w:t xml:space="preserve"> in the context of staff availability and wider ICT service demands</w:t>
      </w:r>
    </w:p>
    <w:p w:rsidR="003D7C9E" w:rsidRPr="00BA4B52"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BA4B52">
        <w:rPr>
          <w:rFonts w:ascii="Century Gothic" w:hAnsi="Century Gothic"/>
          <w:sz w:val="20"/>
          <w:szCs w:val="20"/>
        </w:rPr>
        <w:t>Undertake first and end line assistance with ICT related problems to include: log on / filing problems, MS Office &amp; other Software queries</w:t>
      </w:r>
      <w:r>
        <w:rPr>
          <w:rFonts w:ascii="Century Gothic" w:hAnsi="Century Gothic"/>
          <w:sz w:val="20"/>
          <w:szCs w:val="20"/>
        </w:rPr>
        <w:t>.</w:t>
      </w:r>
    </w:p>
    <w:p w:rsidR="003D7C9E"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BA4B52">
        <w:rPr>
          <w:rFonts w:ascii="Century Gothic" w:hAnsi="Century Gothic"/>
          <w:sz w:val="20"/>
          <w:szCs w:val="20"/>
        </w:rPr>
        <w:t>Maintaining</w:t>
      </w:r>
      <w:r>
        <w:rPr>
          <w:rFonts w:ascii="Century Gothic" w:hAnsi="Century Gothic"/>
          <w:sz w:val="20"/>
          <w:szCs w:val="20"/>
        </w:rPr>
        <w:t xml:space="preserve"> the ‘Vision’ </w:t>
      </w:r>
      <w:r w:rsidRPr="00BA4B52">
        <w:rPr>
          <w:rFonts w:ascii="Century Gothic" w:hAnsi="Century Gothic"/>
          <w:sz w:val="20"/>
          <w:szCs w:val="20"/>
        </w:rPr>
        <w:t>helpdesk &amp; accurately recording progress of any work</w:t>
      </w:r>
      <w:r>
        <w:rPr>
          <w:rFonts w:ascii="Century Gothic" w:hAnsi="Century Gothic"/>
          <w:sz w:val="20"/>
          <w:szCs w:val="20"/>
        </w:rPr>
        <w:t>.</w:t>
      </w:r>
      <w:r w:rsidRPr="00BA4B52">
        <w:rPr>
          <w:rFonts w:ascii="Century Gothic" w:hAnsi="Century Gothic"/>
          <w:sz w:val="20"/>
          <w:szCs w:val="20"/>
        </w:rPr>
        <w:t xml:space="preserve"> </w:t>
      </w:r>
    </w:p>
    <w:p w:rsidR="003D7C9E" w:rsidRPr="003F6A67"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Pr>
          <w:rFonts w:ascii="Century Gothic" w:hAnsi="Century Gothic"/>
          <w:sz w:val="20"/>
          <w:szCs w:val="20"/>
        </w:rPr>
        <w:t>Manage</w:t>
      </w:r>
      <w:r w:rsidR="0099140B">
        <w:rPr>
          <w:rFonts w:ascii="Century Gothic" w:hAnsi="Century Gothic"/>
          <w:sz w:val="20"/>
          <w:szCs w:val="20"/>
        </w:rPr>
        <w:t>,</w:t>
      </w:r>
      <w:r>
        <w:rPr>
          <w:rFonts w:ascii="Century Gothic" w:hAnsi="Century Gothic"/>
          <w:sz w:val="20"/>
          <w:szCs w:val="20"/>
        </w:rPr>
        <w:t xml:space="preserve"> and implement</w:t>
      </w:r>
      <w:r w:rsidR="0099140B">
        <w:rPr>
          <w:rFonts w:ascii="Century Gothic" w:hAnsi="Century Gothic"/>
          <w:sz w:val="20"/>
          <w:szCs w:val="20"/>
        </w:rPr>
        <w:t>,</w:t>
      </w:r>
      <w:r>
        <w:rPr>
          <w:rFonts w:ascii="Century Gothic" w:hAnsi="Century Gothic"/>
          <w:sz w:val="20"/>
          <w:szCs w:val="20"/>
        </w:rPr>
        <w:t xml:space="preserve"> the installation of new computer hardware and software as required enabling the delivery of ICT to all o</w:t>
      </w:r>
      <w:r w:rsidRPr="00EA1F77">
        <w:rPr>
          <w:rFonts w:ascii="Century Gothic" w:hAnsi="Century Gothic"/>
          <w:sz w:val="20"/>
          <w:szCs w:val="20"/>
        </w:rPr>
        <w:t>perational areas.</w:t>
      </w:r>
    </w:p>
    <w:p w:rsidR="003D7C9E" w:rsidRPr="00176113"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Pr>
          <w:rFonts w:ascii="Century Gothic" w:hAnsi="Century Gothic"/>
          <w:sz w:val="20"/>
          <w:szCs w:val="20"/>
        </w:rPr>
        <w:t xml:space="preserve">Assist the MIS </w:t>
      </w:r>
      <w:r w:rsidRPr="00176113">
        <w:rPr>
          <w:rFonts w:ascii="Century Gothic" w:hAnsi="Century Gothic"/>
          <w:sz w:val="20"/>
          <w:szCs w:val="20"/>
        </w:rPr>
        <w:t>with the management and support of the School network infrastructure including maintenance, upgrades and documentation of LAN, WAN and wireless networking.</w:t>
      </w:r>
    </w:p>
    <w:p w:rsidR="003D7C9E"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176113">
        <w:rPr>
          <w:rFonts w:ascii="Century Gothic" w:hAnsi="Century Gothic"/>
          <w:sz w:val="20"/>
          <w:szCs w:val="20"/>
        </w:rPr>
        <w:lastRenderedPageBreak/>
        <w:t>Testing and installing new software and upgrades as appropriate.  Maintaining installation records.</w:t>
      </w:r>
      <w:r>
        <w:rPr>
          <w:rFonts w:ascii="Century Gothic" w:hAnsi="Century Gothic"/>
          <w:sz w:val="20"/>
          <w:szCs w:val="20"/>
        </w:rPr>
        <w:t xml:space="preserve"> </w:t>
      </w:r>
    </w:p>
    <w:p w:rsidR="00565964" w:rsidRPr="00565964" w:rsidRDefault="00565964" w:rsidP="00565964">
      <w:pPr>
        <w:pStyle w:val="ListParagraph"/>
        <w:numPr>
          <w:ilvl w:val="0"/>
          <w:numId w:val="16"/>
        </w:numPr>
        <w:spacing w:after="120"/>
        <w:ind w:left="630" w:hanging="270"/>
        <w:jc w:val="both"/>
        <w:rPr>
          <w:rFonts w:ascii="Century Gothic" w:hAnsi="Century Gothic"/>
          <w:sz w:val="20"/>
          <w:szCs w:val="20"/>
        </w:rPr>
      </w:pPr>
      <w:r w:rsidRPr="00E54B96">
        <w:rPr>
          <w:rFonts w:ascii="Century Gothic" w:hAnsi="Century Gothic"/>
          <w:sz w:val="20"/>
          <w:szCs w:val="20"/>
        </w:rPr>
        <w:t>Help administer the O</w:t>
      </w:r>
      <w:r>
        <w:rPr>
          <w:rFonts w:ascii="Century Gothic" w:hAnsi="Century Gothic"/>
          <w:sz w:val="20"/>
          <w:szCs w:val="20"/>
        </w:rPr>
        <w:t xml:space="preserve">ffice </w:t>
      </w:r>
      <w:r w:rsidRPr="00E54B96">
        <w:rPr>
          <w:rFonts w:ascii="Century Gothic" w:hAnsi="Century Gothic"/>
          <w:sz w:val="20"/>
          <w:szCs w:val="20"/>
        </w:rPr>
        <w:t>365 service</w:t>
      </w:r>
      <w:r>
        <w:rPr>
          <w:rFonts w:ascii="Century Gothic" w:hAnsi="Century Gothic"/>
          <w:sz w:val="20"/>
          <w:szCs w:val="20"/>
        </w:rPr>
        <w:t>s</w:t>
      </w:r>
      <w:r w:rsidRPr="00E54B96">
        <w:rPr>
          <w:rFonts w:ascii="Century Gothic" w:hAnsi="Century Gothic"/>
          <w:sz w:val="20"/>
          <w:szCs w:val="20"/>
        </w:rPr>
        <w:t xml:space="preserve"> to ensure email access for staff and students and where possible to update group mailing/teaching lists and maintain them throughout the year.</w:t>
      </w:r>
    </w:p>
    <w:p w:rsidR="003D7C9E" w:rsidRPr="000740B9" w:rsidRDefault="003D7C9E" w:rsidP="000740B9">
      <w:pPr>
        <w:pStyle w:val="ListParagraph"/>
        <w:numPr>
          <w:ilvl w:val="0"/>
          <w:numId w:val="14"/>
        </w:numPr>
        <w:tabs>
          <w:tab w:val="left" w:pos="630"/>
        </w:tabs>
        <w:spacing w:after="120"/>
        <w:ind w:left="630"/>
        <w:jc w:val="both"/>
        <w:rPr>
          <w:rFonts w:ascii="Century Gothic" w:hAnsi="Century Gothic"/>
          <w:sz w:val="20"/>
          <w:szCs w:val="20"/>
        </w:rPr>
      </w:pPr>
      <w:r w:rsidRPr="00176113">
        <w:rPr>
          <w:rFonts w:ascii="Century Gothic" w:hAnsi="Century Gothic"/>
          <w:sz w:val="20"/>
          <w:szCs w:val="20"/>
        </w:rPr>
        <w:t>Maintain secure user access to systems and applications as appropriate</w:t>
      </w:r>
      <w:r w:rsidR="000740B9">
        <w:rPr>
          <w:rFonts w:ascii="Century Gothic" w:hAnsi="Century Gothic"/>
          <w:sz w:val="20"/>
          <w:szCs w:val="20"/>
        </w:rPr>
        <w:t xml:space="preserve"> and m</w:t>
      </w:r>
      <w:r w:rsidRPr="000740B9">
        <w:rPr>
          <w:rFonts w:ascii="Century Gothic" w:hAnsi="Century Gothic"/>
          <w:sz w:val="20"/>
          <w:szCs w:val="20"/>
        </w:rPr>
        <w:t>onitor use of system by users, with routine/spot checks to ensure appropriate use is maintained.  Reporting any findings for the implementation of sanctions to the MIS and maintaining database of such as necessary.</w:t>
      </w:r>
    </w:p>
    <w:p w:rsidR="003D7C9E" w:rsidRPr="00D55D50"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BA4B52">
        <w:rPr>
          <w:rFonts w:ascii="Century Gothic" w:hAnsi="Century Gothic"/>
          <w:sz w:val="20"/>
          <w:szCs w:val="20"/>
        </w:rPr>
        <w:t>Ensure appropriate filtering of internet sites and maintaining records of any changes.</w:t>
      </w:r>
    </w:p>
    <w:p w:rsidR="003D7C9E" w:rsidRPr="00BA4B52" w:rsidRDefault="003D7C9E" w:rsidP="003D7C9E">
      <w:pPr>
        <w:pStyle w:val="ListParagraph"/>
        <w:numPr>
          <w:ilvl w:val="0"/>
          <w:numId w:val="14"/>
        </w:numPr>
        <w:tabs>
          <w:tab w:val="left" w:pos="630"/>
        </w:tabs>
        <w:spacing w:after="120"/>
        <w:ind w:left="630"/>
        <w:jc w:val="both"/>
        <w:rPr>
          <w:rFonts w:ascii="Century Gothic" w:hAnsi="Century Gothic"/>
          <w:sz w:val="20"/>
          <w:szCs w:val="20"/>
        </w:rPr>
      </w:pPr>
      <w:r w:rsidRPr="00BA4B52">
        <w:rPr>
          <w:rFonts w:ascii="Century Gothic" w:hAnsi="Century Gothic"/>
          <w:sz w:val="20"/>
          <w:szCs w:val="20"/>
        </w:rPr>
        <w:t>Undertake other appropriate work as delegated by the MIS including involvement in new projects and ICT facilities.</w:t>
      </w:r>
    </w:p>
    <w:p w:rsidR="003D7C9E" w:rsidRDefault="00565964" w:rsidP="003D7C9E">
      <w:pPr>
        <w:spacing w:after="120"/>
        <w:jc w:val="both"/>
        <w:rPr>
          <w:rFonts w:ascii="Century Gothic" w:hAnsi="Century Gothic"/>
          <w:b/>
          <w:sz w:val="20"/>
          <w:szCs w:val="20"/>
        </w:rPr>
      </w:pPr>
      <w:r>
        <w:rPr>
          <w:rFonts w:ascii="Century Gothic" w:hAnsi="Century Gothic"/>
          <w:b/>
          <w:sz w:val="20"/>
          <w:szCs w:val="20"/>
        </w:rPr>
        <w:t xml:space="preserve">Resource Management  </w:t>
      </w:r>
    </w:p>
    <w:p w:rsidR="003D7C9E" w:rsidRPr="003D7C9E" w:rsidRDefault="003D7C9E" w:rsidP="003D7C9E">
      <w:pPr>
        <w:pStyle w:val="ListParagraph"/>
        <w:numPr>
          <w:ilvl w:val="0"/>
          <w:numId w:val="16"/>
        </w:numPr>
        <w:spacing w:after="120"/>
        <w:ind w:left="630" w:hanging="270"/>
        <w:jc w:val="both"/>
        <w:rPr>
          <w:rFonts w:ascii="Century Gothic" w:hAnsi="Century Gothic"/>
          <w:b/>
          <w:sz w:val="20"/>
          <w:szCs w:val="20"/>
        </w:rPr>
      </w:pPr>
      <w:r>
        <w:rPr>
          <w:rFonts w:ascii="Century Gothic" w:hAnsi="Century Gothic"/>
          <w:sz w:val="20"/>
          <w:szCs w:val="20"/>
        </w:rPr>
        <w:t>Ensure all ICT equipment is operational at all times, maintaining PC’s – laptop, desktop, printers, scanners, whiteboard, wireless equipment, ICT projection equipment, VDU screens, Input Devices, etc.</w:t>
      </w:r>
    </w:p>
    <w:p w:rsidR="003D7C9E" w:rsidRPr="00176113" w:rsidRDefault="003D7C9E" w:rsidP="003D7C9E">
      <w:pPr>
        <w:pStyle w:val="ListParagraph"/>
        <w:numPr>
          <w:ilvl w:val="0"/>
          <w:numId w:val="16"/>
        </w:numPr>
        <w:spacing w:after="120"/>
        <w:ind w:left="630" w:hanging="270"/>
        <w:jc w:val="both"/>
        <w:rPr>
          <w:rFonts w:ascii="Century Gothic" w:hAnsi="Century Gothic"/>
          <w:sz w:val="20"/>
          <w:szCs w:val="20"/>
        </w:rPr>
      </w:pPr>
      <w:r>
        <w:rPr>
          <w:rFonts w:ascii="Century Gothic" w:hAnsi="Century Gothic"/>
          <w:sz w:val="20"/>
          <w:szCs w:val="20"/>
        </w:rPr>
        <w:t>Maintain</w:t>
      </w:r>
      <w:r w:rsidRPr="00176113">
        <w:rPr>
          <w:rFonts w:ascii="Century Gothic" w:hAnsi="Century Gothic"/>
          <w:sz w:val="20"/>
          <w:szCs w:val="20"/>
        </w:rPr>
        <w:t xml:space="preserve"> the asset register for hardware, including specification of machines and their age so that a replacement and redeployment plan can be put in place and carried out.</w:t>
      </w:r>
    </w:p>
    <w:p w:rsidR="003D7C9E" w:rsidRDefault="003D7C9E" w:rsidP="003D7C9E">
      <w:pPr>
        <w:pStyle w:val="ListParagraph"/>
        <w:numPr>
          <w:ilvl w:val="0"/>
          <w:numId w:val="16"/>
        </w:numPr>
        <w:spacing w:after="120"/>
        <w:ind w:left="630" w:hanging="270"/>
        <w:jc w:val="both"/>
        <w:rPr>
          <w:rFonts w:ascii="Century Gothic" w:hAnsi="Century Gothic"/>
          <w:sz w:val="20"/>
          <w:szCs w:val="20"/>
        </w:rPr>
      </w:pPr>
      <w:r w:rsidRPr="00176113">
        <w:rPr>
          <w:rFonts w:ascii="Century Gothic" w:hAnsi="Century Gothic"/>
          <w:sz w:val="20"/>
          <w:szCs w:val="20"/>
        </w:rPr>
        <w:t>Report damage and defects to the equipment of the School so that appropriate repair and remedial action can be taken.</w:t>
      </w:r>
    </w:p>
    <w:p w:rsidR="003D7C9E" w:rsidRPr="00176113" w:rsidRDefault="003D7C9E" w:rsidP="003D7C9E">
      <w:pPr>
        <w:pStyle w:val="ListParagraph"/>
        <w:numPr>
          <w:ilvl w:val="0"/>
          <w:numId w:val="16"/>
        </w:numPr>
        <w:spacing w:after="120"/>
        <w:ind w:left="630" w:hanging="270"/>
        <w:jc w:val="both"/>
        <w:rPr>
          <w:rFonts w:ascii="Century Gothic" w:hAnsi="Century Gothic"/>
          <w:sz w:val="20"/>
          <w:szCs w:val="20"/>
        </w:rPr>
      </w:pPr>
      <w:r w:rsidRPr="00176113">
        <w:rPr>
          <w:rFonts w:ascii="Century Gothic" w:hAnsi="Century Gothic"/>
          <w:sz w:val="20"/>
          <w:szCs w:val="20"/>
        </w:rPr>
        <w:t>Maintain software licences’ ensuring fully licensed software is run at all times and that appropriate software is available to relevant users.</w:t>
      </w:r>
    </w:p>
    <w:p w:rsidR="003D7C9E" w:rsidRDefault="003D7C9E" w:rsidP="003D7C9E">
      <w:pPr>
        <w:pStyle w:val="ListParagraph"/>
        <w:numPr>
          <w:ilvl w:val="0"/>
          <w:numId w:val="16"/>
        </w:numPr>
        <w:spacing w:after="120"/>
        <w:ind w:left="630" w:hanging="270"/>
        <w:jc w:val="both"/>
        <w:rPr>
          <w:rFonts w:ascii="Century Gothic" w:hAnsi="Century Gothic"/>
          <w:sz w:val="20"/>
          <w:szCs w:val="20"/>
        </w:rPr>
      </w:pPr>
      <w:r w:rsidRPr="00176113">
        <w:rPr>
          <w:rFonts w:ascii="Century Gothic" w:hAnsi="Century Gothic"/>
          <w:sz w:val="20"/>
          <w:szCs w:val="20"/>
        </w:rPr>
        <w:t>Maintain an up to date working knowledge of relevant ICT issues and equipment undertaking training</w:t>
      </w:r>
      <w:r>
        <w:rPr>
          <w:rFonts w:ascii="Century Gothic" w:hAnsi="Century Gothic"/>
          <w:sz w:val="20"/>
          <w:szCs w:val="20"/>
        </w:rPr>
        <w:t>,</w:t>
      </w:r>
      <w:r w:rsidRPr="00176113">
        <w:rPr>
          <w:rFonts w:ascii="Century Gothic" w:hAnsi="Century Gothic"/>
          <w:sz w:val="20"/>
          <w:szCs w:val="20"/>
        </w:rPr>
        <w:t xml:space="preserve"> etc</w:t>
      </w:r>
      <w:r>
        <w:rPr>
          <w:rFonts w:ascii="Century Gothic" w:hAnsi="Century Gothic"/>
          <w:sz w:val="20"/>
          <w:szCs w:val="20"/>
        </w:rPr>
        <w:t>.</w:t>
      </w:r>
      <w:r w:rsidRPr="00176113">
        <w:rPr>
          <w:rFonts w:ascii="Century Gothic" w:hAnsi="Century Gothic"/>
          <w:sz w:val="20"/>
          <w:szCs w:val="20"/>
        </w:rPr>
        <w:t xml:space="preserve"> as necessary on an on-going basis</w:t>
      </w:r>
      <w:r>
        <w:rPr>
          <w:rFonts w:ascii="Century Gothic" w:hAnsi="Century Gothic"/>
          <w:sz w:val="20"/>
          <w:szCs w:val="20"/>
        </w:rPr>
        <w:t>.</w:t>
      </w:r>
    </w:p>
    <w:p w:rsidR="003D7C9E" w:rsidRPr="00E54B96" w:rsidRDefault="003D7C9E" w:rsidP="003D7C9E">
      <w:pPr>
        <w:pStyle w:val="ListParagraph"/>
        <w:numPr>
          <w:ilvl w:val="0"/>
          <w:numId w:val="16"/>
        </w:numPr>
        <w:spacing w:after="120"/>
        <w:ind w:left="630" w:hanging="270"/>
        <w:jc w:val="both"/>
        <w:rPr>
          <w:rFonts w:ascii="Century Gothic" w:hAnsi="Century Gothic"/>
          <w:sz w:val="20"/>
          <w:szCs w:val="20"/>
        </w:rPr>
      </w:pPr>
      <w:r w:rsidRPr="00E54B96">
        <w:rPr>
          <w:rFonts w:ascii="Century Gothic" w:hAnsi="Century Gothic"/>
          <w:sz w:val="20"/>
          <w:szCs w:val="20"/>
        </w:rPr>
        <w:t xml:space="preserve">Provide support for school-owned mobile technology such as netbook computers, tablets, mobile phones and any new technologies implemented by the School.  </w:t>
      </w:r>
    </w:p>
    <w:p w:rsidR="003D7C9E" w:rsidRPr="000740B9" w:rsidRDefault="003D7C9E" w:rsidP="000740B9">
      <w:pPr>
        <w:pStyle w:val="ListParagraph"/>
        <w:numPr>
          <w:ilvl w:val="0"/>
          <w:numId w:val="16"/>
        </w:numPr>
        <w:spacing w:after="120"/>
        <w:ind w:left="630" w:hanging="270"/>
        <w:jc w:val="both"/>
        <w:rPr>
          <w:rFonts w:ascii="Century Gothic" w:hAnsi="Century Gothic"/>
          <w:sz w:val="20"/>
          <w:szCs w:val="20"/>
        </w:rPr>
      </w:pPr>
      <w:r w:rsidRPr="00E54B96">
        <w:rPr>
          <w:rFonts w:ascii="Century Gothic" w:hAnsi="Century Gothic"/>
          <w:sz w:val="20"/>
          <w:szCs w:val="20"/>
        </w:rPr>
        <w:t>M</w:t>
      </w:r>
      <w:r w:rsidR="00565964">
        <w:rPr>
          <w:rFonts w:ascii="Century Gothic" w:hAnsi="Century Gothic"/>
          <w:sz w:val="20"/>
          <w:szCs w:val="20"/>
        </w:rPr>
        <w:t xml:space="preserve">obile </w:t>
      </w:r>
      <w:r w:rsidRPr="00E54B96">
        <w:rPr>
          <w:rFonts w:ascii="Century Gothic" w:hAnsi="Century Gothic"/>
          <w:sz w:val="20"/>
          <w:szCs w:val="20"/>
        </w:rPr>
        <w:t>D</w:t>
      </w:r>
      <w:r w:rsidR="00565964">
        <w:rPr>
          <w:rFonts w:ascii="Century Gothic" w:hAnsi="Century Gothic"/>
          <w:sz w:val="20"/>
          <w:szCs w:val="20"/>
        </w:rPr>
        <w:t>evice</w:t>
      </w:r>
      <w:r w:rsidRPr="00E54B96">
        <w:rPr>
          <w:rFonts w:ascii="Century Gothic" w:hAnsi="Century Gothic"/>
          <w:sz w:val="20"/>
          <w:szCs w:val="20"/>
        </w:rPr>
        <w:t xml:space="preserve"> support with licensing, troubleshooting and maintaining devices including charging, syncing and updating apps and other software.</w:t>
      </w:r>
      <w:r w:rsidR="000740B9">
        <w:rPr>
          <w:rFonts w:ascii="Century Gothic" w:hAnsi="Century Gothic"/>
          <w:sz w:val="20"/>
          <w:szCs w:val="20"/>
        </w:rPr>
        <w:t xml:space="preserve"> </w:t>
      </w:r>
      <w:r w:rsidRPr="000740B9">
        <w:rPr>
          <w:rFonts w:ascii="Century Gothic" w:hAnsi="Century Gothic"/>
          <w:sz w:val="20"/>
          <w:szCs w:val="20"/>
        </w:rPr>
        <w:t>Administer and roll out the School’s M</w:t>
      </w:r>
      <w:r w:rsidR="000740B9" w:rsidRPr="000740B9">
        <w:rPr>
          <w:rFonts w:ascii="Century Gothic" w:hAnsi="Century Gothic"/>
          <w:sz w:val="20"/>
          <w:szCs w:val="20"/>
        </w:rPr>
        <w:t xml:space="preserve">obile </w:t>
      </w:r>
      <w:r w:rsidRPr="000740B9">
        <w:rPr>
          <w:rFonts w:ascii="Century Gothic" w:hAnsi="Century Gothic"/>
          <w:sz w:val="20"/>
          <w:szCs w:val="20"/>
        </w:rPr>
        <w:t>D</w:t>
      </w:r>
      <w:r w:rsidR="000740B9" w:rsidRPr="000740B9">
        <w:rPr>
          <w:rFonts w:ascii="Century Gothic" w:hAnsi="Century Gothic"/>
          <w:sz w:val="20"/>
          <w:szCs w:val="20"/>
        </w:rPr>
        <w:t xml:space="preserve">evice </w:t>
      </w:r>
      <w:r w:rsidRPr="000740B9">
        <w:rPr>
          <w:rFonts w:ascii="Century Gothic" w:hAnsi="Century Gothic"/>
          <w:sz w:val="20"/>
          <w:szCs w:val="20"/>
        </w:rPr>
        <w:t>M</w:t>
      </w:r>
      <w:r w:rsidR="000740B9" w:rsidRPr="000740B9">
        <w:rPr>
          <w:rFonts w:ascii="Century Gothic" w:hAnsi="Century Gothic"/>
          <w:sz w:val="20"/>
          <w:szCs w:val="20"/>
        </w:rPr>
        <w:t>anagement</w:t>
      </w:r>
      <w:r w:rsidRPr="000740B9">
        <w:rPr>
          <w:rFonts w:ascii="Century Gothic" w:hAnsi="Century Gothic"/>
          <w:sz w:val="20"/>
          <w:szCs w:val="20"/>
        </w:rPr>
        <w:t xml:space="preserve"> system and to ensure proper integration where needed.</w:t>
      </w:r>
      <w:r w:rsidR="000740B9" w:rsidRPr="000740B9">
        <w:rPr>
          <w:rFonts w:ascii="Century Gothic" w:hAnsi="Century Gothic"/>
          <w:sz w:val="20"/>
          <w:szCs w:val="20"/>
        </w:rPr>
        <w:t xml:space="preserve"> Keep records on their use and to maintain and develop resources for the teaching.</w:t>
      </w:r>
    </w:p>
    <w:p w:rsidR="003D7C9E" w:rsidRPr="00BD36D8" w:rsidRDefault="00BD36D8" w:rsidP="00BD36D8">
      <w:pPr>
        <w:pStyle w:val="ListParagraph"/>
        <w:numPr>
          <w:ilvl w:val="0"/>
          <w:numId w:val="16"/>
        </w:numPr>
        <w:spacing w:after="120"/>
        <w:ind w:left="630" w:hanging="270"/>
        <w:jc w:val="both"/>
        <w:rPr>
          <w:rFonts w:ascii="Century Gothic" w:hAnsi="Century Gothic"/>
          <w:sz w:val="20"/>
          <w:szCs w:val="20"/>
        </w:rPr>
      </w:pPr>
      <w:r w:rsidRPr="00E54B96">
        <w:rPr>
          <w:rFonts w:ascii="Century Gothic" w:hAnsi="Century Gothic"/>
          <w:sz w:val="20"/>
          <w:szCs w:val="20"/>
        </w:rPr>
        <w:t xml:space="preserve">Carry out a regular audit </w:t>
      </w:r>
      <w:r>
        <w:rPr>
          <w:rFonts w:ascii="Century Gothic" w:hAnsi="Century Gothic"/>
          <w:sz w:val="20"/>
          <w:szCs w:val="20"/>
        </w:rPr>
        <w:t>and t</w:t>
      </w:r>
      <w:r w:rsidR="003D7C9E" w:rsidRPr="000740B9">
        <w:rPr>
          <w:rFonts w:ascii="Century Gothic" w:hAnsi="Century Gothic"/>
          <w:sz w:val="20"/>
          <w:szCs w:val="20"/>
        </w:rPr>
        <w:t>imetable access to MD’s and Help to manage the MD’s budget MD’s and to ensure resources are used efficiently and effectively</w:t>
      </w:r>
    </w:p>
    <w:p w:rsidR="003D7C9E" w:rsidRDefault="003D7C9E" w:rsidP="003D7C9E">
      <w:pPr>
        <w:spacing w:after="120"/>
        <w:ind w:left="630" w:hanging="270"/>
        <w:jc w:val="both"/>
        <w:rPr>
          <w:rFonts w:ascii="Century Gothic" w:hAnsi="Century Gothic"/>
          <w:b/>
          <w:sz w:val="20"/>
          <w:szCs w:val="20"/>
        </w:rPr>
      </w:pPr>
      <w:r w:rsidRPr="00460D57">
        <w:rPr>
          <w:rFonts w:ascii="Century Gothic" w:hAnsi="Century Gothic"/>
          <w:b/>
          <w:sz w:val="20"/>
          <w:szCs w:val="20"/>
        </w:rPr>
        <w:t>General Functions:</w:t>
      </w:r>
    </w:p>
    <w:p w:rsidR="00565964" w:rsidRPr="00565964" w:rsidRDefault="00565964" w:rsidP="00565964">
      <w:pPr>
        <w:spacing w:after="0" w:line="240" w:lineRule="auto"/>
        <w:ind w:left="634" w:hanging="274"/>
        <w:jc w:val="both"/>
        <w:rPr>
          <w:rFonts w:ascii="Century Gothic" w:hAnsi="Century Gothic"/>
          <w:sz w:val="20"/>
          <w:szCs w:val="20"/>
        </w:rPr>
      </w:pPr>
      <w:r w:rsidRPr="00565964">
        <w:rPr>
          <w:rFonts w:ascii="Century Gothic" w:hAnsi="Century Gothic"/>
          <w:b/>
          <w:sz w:val="20"/>
          <w:szCs w:val="20"/>
        </w:rPr>
        <w:t>•</w:t>
      </w:r>
      <w:r w:rsidRPr="00565964">
        <w:rPr>
          <w:rFonts w:ascii="Century Gothic" w:hAnsi="Century Gothic"/>
          <w:sz w:val="20"/>
          <w:szCs w:val="20"/>
        </w:rPr>
        <w:tab/>
        <w:t>Provide advice and guidance on the use of ICT hardware &amp; software.</w:t>
      </w:r>
    </w:p>
    <w:p w:rsidR="00565964" w:rsidRDefault="00565964" w:rsidP="00565964">
      <w:pPr>
        <w:spacing w:after="0" w:line="240" w:lineRule="auto"/>
        <w:ind w:left="634" w:hanging="274"/>
        <w:jc w:val="both"/>
        <w:rPr>
          <w:rFonts w:ascii="Century Gothic" w:hAnsi="Century Gothic"/>
          <w:sz w:val="20"/>
          <w:szCs w:val="20"/>
        </w:rPr>
      </w:pPr>
      <w:r w:rsidRPr="00565964">
        <w:rPr>
          <w:rFonts w:ascii="Century Gothic" w:hAnsi="Century Gothic"/>
          <w:sz w:val="20"/>
          <w:szCs w:val="20"/>
        </w:rPr>
        <w:t>•</w:t>
      </w:r>
      <w:r w:rsidRPr="00565964">
        <w:rPr>
          <w:rFonts w:ascii="Century Gothic" w:hAnsi="Century Gothic"/>
          <w:sz w:val="20"/>
          <w:szCs w:val="20"/>
        </w:rPr>
        <w:tab/>
        <w:t>To provide help to both staff and pupils when required.</w:t>
      </w:r>
    </w:p>
    <w:p w:rsidR="00565964" w:rsidRPr="00565964" w:rsidRDefault="00565964" w:rsidP="00565964">
      <w:pPr>
        <w:spacing w:after="0" w:line="240" w:lineRule="auto"/>
        <w:ind w:left="634" w:hanging="274"/>
        <w:jc w:val="both"/>
        <w:rPr>
          <w:rFonts w:ascii="Century Gothic" w:hAnsi="Century Gothic"/>
          <w:sz w:val="20"/>
          <w:szCs w:val="20"/>
        </w:rPr>
      </w:pPr>
      <w:r w:rsidRPr="00565964">
        <w:rPr>
          <w:rFonts w:ascii="Century Gothic" w:hAnsi="Century Gothic"/>
          <w:sz w:val="20"/>
          <w:szCs w:val="20"/>
        </w:rPr>
        <w:t>•</w:t>
      </w:r>
      <w:r w:rsidRPr="00565964">
        <w:rPr>
          <w:rFonts w:ascii="Century Gothic" w:hAnsi="Century Gothic"/>
          <w:sz w:val="20"/>
          <w:szCs w:val="20"/>
        </w:rPr>
        <w:tab/>
        <w:t>Pay due regard to Health &amp; Safety (H&amp;S) matter in force at the time and to comply with the school H&amp;S policy.</w:t>
      </w:r>
    </w:p>
    <w:p w:rsidR="003D7C9E" w:rsidRPr="00803E7D" w:rsidRDefault="003D7C9E" w:rsidP="00565964">
      <w:pPr>
        <w:pStyle w:val="ListParagraph"/>
        <w:numPr>
          <w:ilvl w:val="0"/>
          <w:numId w:val="15"/>
        </w:numPr>
        <w:spacing w:after="0" w:line="240" w:lineRule="auto"/>
        <w:ind w:left="634" w:hanging="274"/>
        <w:jc w:val="both"/>
        <w:rPr>
          <w:rFonts w:ascii="Century Gothic" w:hAnsi="Century Gothic"/>
          <w:b/>
          <w:sz w:val="20"/>
          <w:szCs w:val="20"/>
        </w:rPr>
      </w:pPr>
      <w:r w:rsidRPr="00803E7D">
        <w:rPr>
          <w:rFonts w:ascii="Century Gothic" w:hAnsi="Century Gothic"/>
          <w:sz w:val="20"/>
          <w:szCs w:val="20"/>
        </w:rPr>
        <w:t>To undertake such other duties as may reasonably be required commensurate with the grade of the post at the initial or present place of work or at any of the School’s establishments.</w:t>
      </w:r>
    </w:p>
    <w:p w:rsidR="003D7C9E" w:rsidRPr="00803E7D" w:rsidRDefault="003D7C9E" w:rsidP="00565964">
      <w:pPr>
        <w:pStyle w:val="ListParagraph"/>
        <w:numPr>
          <w:ilvl w:val="0"/>
          <w:numId w:val="15"/>
        </w:numPr>
        <w:spacing w:after="0" w:line="240" w:lineRule="auto"/>
        <w:ind w:left="634" w:hanging="274"/>
        <w:jc w:val="both"/>
        <w:rPr>
          <w:rFonts w:ascii="Century Gothic" w:hAnsi="Century Gothic"/>
          <w:b/>
          <w:sz w:val="20"/>
          <w:szCs w:val="20"/>
        </w:rPr>
      </w:pPr>
      <w:r w:rsidRPr="00803E7D">
        <w:rPr>
          <w:rFonts w:ascii="Century Gothic" w:hAnsi="Century Gothic"/>
          <w:sz w:val="20"/>
          <w:szCs w:val="20"/>
        </w:rPr>
        <w:t>To underg</w:t>
      </w:r>
      <w:r>
        <w:rPr>
          <w:rFonts w:ascii="Century Gothic" w:hAnsi="Century Gothic"/>
          <w:sz w:val="20"/>
          <w:szCs w:val="20"/>
        </w:rPr>
        <w:t>o any training &amp; development as required</w:t>
      </w:r>
      <w:r w:rsidRPr="00803E7D">
        <w:rPr>
          <w:rFonts w:ascii="Century Gothic" w:hAnsi="Century Gothic"/>
          <w:sz w:val="20"/>
          <w:szCs w:val="20"/>
        </w:rPr>
        <w:t>.</w:t>
      </w:r>
    </w:p>
    <w:p w:rsidR="003D7C9E" w:rsidRPr="00803E7D" w:rsidRDefault="003D7C9E" w:rsidP="00565964">
      <w:pPr>
        <w:pStyle w:val="ListParagraph"/>
        <w:numPr>
          <w:ilvl w:val="0"/>
          <w:numId w:val="15"/>
        </w:numPr>
        <w:spacing w:after="0" w:line="240" w:lineRule="auto"/>
        <w:ind w:left="634" w:hanging="274"/>
        <w:jc w:val="both"/>
        <w:rPr>
          <w:rFonts w:ascii="Century Gothic" w:hAnsi="Century Gothic"/>
          <w:b/>
          <w:sz w:val="20"/>
          <w:szCs w:val="20"/>
        </w:rPr>
      </w:pPr>
      <w:r w:rsidRPr="00803E7D">
        <w:rPr>
          <w:rFonts w:ascii="Century Gothic" w:hAnsi="Century Gothic"/>
          <w:sz w:val="20"/>
          <w:szCs w:val="20"/>
        </w:rPr>
        <w:t>To be committed to playing a full part as a member of a team</w:t>
      </w:r>
    </w:p>
    <w:p w:rsidR="00D06CD8" w:rsidRPr="00D06CD8" w:rsidRDefault="00D06CD8" w:rsidP="002E53A6">
      <w:pPr>
        <w:autoSpaceDE w:val="0"/>
        <w:autoSpaceDN w:val="0"/>
        <w:adjustRightInd w:val="0"/>
        <w:spacing w:after="0" w:line="240" w:lineRule="auto"/>
        <w:jc w:val="both"/>
        <w:rPr>
          <w:rFonts w:ascii="Century Gothic" w:hAnsi="Century Gothic"/>
          <w:b/>
          <w:bCs/>
          <w:sz w:val="20"/>
          <w:szCs w:val="20"/>
        </w:rPr>
      </w:pPr>
    </w:p>
    <w:p w:rsidR="002E53A6" w:rsidRPr="00D06CD8" w:rsidRDefault="002E53A6" w:rsidP="002E53A6">
      <w:pPr>
        <w:spacing w:after="0" w:line="240" w:lineRule="auto"/>
        <w:ind w:left="426"/>
        <w:contextualSpacing/>
        <w:rPr>
          <w:rFonts w:ascii="Century Gothic" w:hAnsi="Century Gothic"/>
          <w:color w:val="000000" w:themeColor="text1"/>
          <w:sz w:val="20"/>
          <w:szCs w:val="20"/>
        </w:rPr>
      </w:pPr>
    </w:p>
    <w:p w:rsidR="002E53A6" w:rsidRPr="00D06CD8" w:rsidRDefault="002E53A6" w:rsidP="002E53A6">
      <w:pPr>
        <w:spacing w:after="0"/>
        <w:jc w:val="both"/>
        <w:rPr>
          <w:rFonts w:ascii="Century Gothic" w:hAnsi="Century Gothic"/>
          <w:b/>
          <w:sz w:val="20"/>
          <w:szCs w:val="20"/>
        </w:rPr>
      </w:pPr>
      <w:r w:rsidRPr="00D06CD8">
        <w:rPr>
          <w:rFonts w:ascii="Century Gothic" w:hAnsi="Century Gothic"/>
          <w:b/>
          <w:sz w:val="20"/>
          <w:szCs w:val="20"/>
        </w:rPr>
        <w:t>Revision of Job Description</w:t>
      </w:r>
    </w:p>
    <w:p w:rsidR="002E53A6" w:rsidRDefault="002E53A6" w:rsidP="002E53A6">
      <w:pPr>
        <w:spacing w:after="0"/>
        <w:jc w:val="both"/>
        <w:rPr>
          <w:rFonts w:ascii="Century Gothic" w:hAnsi="Century Gothic"/>
          <w:sz w:val="20"/>
          <w:szCs w:val="20"/>
        </w:rPr>
      </w:pPr>
      <w:r w:rsidRPr="00D06CD8">
        <w:rPr>
          <w:rFonts w:ascii="Century Gothic" w:hAnsi="Century Gothic"/>
          <w:sz w:val="20"/>
          <w:szCs w:val="20"/>
        </w:rPr>
        <w:t>There will be a periodic review to ensure that the principal duties have remained as stated above or that any changes have been made in agreement with the incumbent.</w:t>
      </w:r>
    </w:p>
    <w:p w:rsidR="00A11FD0" w:rsidRDefault="00A11FD0" w:rsidP="002E53A6">
      <w:pPr>
        <w:spacing w:after="0"/>
        <w:jc w:val="both"/>
        <w:rPr>
          <w:rFonts w:ascii="Century Gothic" w:hAnsi="Century Gothic"/>
          <w:sz w:val="20"/>
          <w:szCs w:val="20"/>
        </w:rPr>
      </w:pPr>
    </w:p>
    <w:p w:rsidR="002E53A6" w:rsidRPr="00A11FD0" w:rsidRDefault="002E53A6" w:rsidP="002E53A6">
      <w:pPr>
        <w:spacing w:after="0"/>
        <w:jc w:val="both"/>
        <w:rPr>
          <w:rFonts w:ascii="Century Gothic" w:hAnsi="Century Gothic"/>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E53A6" w:rsidRPr="00D06CD8" w:rsidTr="00D05369">
        <w:trPr>
          <w:trHeight w:val="1975"/>
        </w:trPr>
        <w:tc>
          <w:tcPr>
            <w:tcW w:w="9242" w:type="dxa"/>
            <w:shd w:val="clear" w:color="auto" w:fill="auto"/>
          </w:tcPr>
          <w:p w:rsidR="002E53A6" w:rsidRPr="00D06CD8" w:rsidRDefault="002E53A6" w:rsidP="00D05369">
            <w:pPr>
              <w:tabs>
                <w:tab w:val="left" w:pos="284"/>
              </w:tabs>
              <w:spacing w:line="240" w:lineRule="auto"/>
              <w:jc w:val="both"/>
              <w:rPr>
                <w:rFonts w:ascii="Century Gothic" w:hAnsi="Century Gothic"/>
                <w:b/>
                <w:sz w:val="20"/>
                <w:szCs w:val="20"/>
              </w:rPr>
            </w:pPr>
            <w:r w:rsidRPr="00D06CD8">
              <w:rPr>
                <w:rFonts w:ascii="Century Gothic" w:hAnsi="Century Gothic"/>
                <w:b/>
                <w:sz w:val="20"/>
                <w:szCs w:val="20"/>
              </w:rPr>
              <w:t>Child Protection and Safeguarding</w:t>
            </w:r>
          </w:p>
          <w:p w:rsidR="002E53A6" w:rsidRPr="00D06CD8" w:rsidRDefault="002E53A6" w:rsidP="00D05369">
            <w:pPr>
              <w:tabs>
                <w:tab w:val="left" w:pos="284"/>
              </w:tabs>
              <w:spacing w:line="240" w:lineRule="auto"/>
              <w:jc w:val="both"/>
              <w:rPr>
                <w:rFonts w:ascii="Century Gothic" w:hAnsi="Century Gothic"/>
                <w:sz w:val="20"/>
                <w:szCs w:val="20"/>
              </w:rPr>
            </w:pPr>
            <w:r w:rsidRPr="00D06CD8">
              <w:rPr>
                <w:rFonts w:ascii="Century Gothic" w:hAnsi="Century Gothic"/>
                <w:sz w:val="20"/>
                <w:szCs w:val="20"/>
              </w:rPr>
              <w:t>The post holder’s responsibility for promoting and safeguarding the welfare of children and young persons with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 to the safety or welfare of children in the School s/he must report any concerns to the Designated S</w:t>
            </w:r>
            <w:r w:rsidR="0097615A">
              <w:rPr>
                <w:rFonts w:ascii="Century Gothic" w:hAnsi="Century Gothic"/>
                <w:sz w:val="20"/>
                <w:szCs w:val="20"/>
              </w:rPr>
              <w:t>afe Guarding Lead</w:t>
            </w:r>
            <w:r w:rsidRPr="00D06CD8">
              <w:rPr>
                <w:rFonts w:ascii="Century Gothic" w:hAnsi="Century Gothic"/>
                <w:sz w:val="20"/>
                <w:szCs w:val="20"/>
              </w:rPr>
              <w:t xml:space="preserve"> or to the Headmaster.</w:t>
            </w:r>
          </w:p>
        </w:tc>
      </w:tr>
    </w:tbl>
    <w:p w:rsidR="002E53A6" w:rsidRDefault="002E53A6" w:rsidP="007C1388">
      <w:pPr>
        <w:spacing w:after="0"/>
        <w:rPr>
          <w:rFonts w:ascii="Century Gothic" w:hAnsi="Century Gothic" w:cs="Tahoma"/>
          <w:b/>
          <w:sz w:val="20"/>
          <w:szCs w:val="20"/>
        </w:rPr>
      </w:pPr>
    </w:p>
    <w:p w:rsidR="009D30C1" w:rsidRDefault="009D30C1" w:rsidP="009D30C1">
      <w:pPr>
        <w:spacing w:after="0" w:line="240" w:lineRule="auto"/>
        <w:jc w:val="both"/>
        <w:textAlignment w:val="baseline"/>
        <w:rPr>
          <w:rFonts w:ascii="Century Gothic" w:eastAsia="Times New Roman" w:hAnsi="Century Gothic" w:cs="Segoe UI"/>
          <w:sz w:val="20"/>
          <w:szCs w:val="20"/>
          <w:lang w:val="en-US"/>
        </w:rPr>
      </w:pPr>
      <w:r w:rsidRPr="007C51B7">
        <w:rPr>
          <w:rFonts w:ascii="Century Gothic" w:eastAsia="Times New Roman" w:hAnsi="Century Gothic" w:cs="Segoe UI"/>
          <w:b/>
          <w:bCs/>
          <w:sz w:val="20"/>
          <w:szCs w:val="20"/>
        </w:rPr>
        <w:t>Applications</w:t>
      </w:r>
      <w:r w:rsidRPr="007C51B7">
        <w:rPr>
          <w:rFonts w:ascii="Century Gothic" w:eastAsia="Times New Roman" w:hAnsi="Century Gothic" w:cs="Segoe UI"/>
          <w:sz w:val="20"/>
          <w:szCs w:val="20"/>
          <w:lang w:val="en-US"/>
        </w:rPr>
        <w:t> </w:t>
      </w:r>
    </w:p>
    <w:p w:rsidR="009D30C1" w:rsidRPr="007C51B7" w:rsidRDefault="009D30C1" w:rsidP="009D30C1">
      <w:pPr>
        <w:spacing w:after="0" w:line="240" w:lineRule="auto"/>
        <w:jc w:val="both"/>
        <w:textAlignment w:val="baseline"/>
        <w:rPr>
          <w:rFonts w:ascii="Segoe UI" w:eastAsia="Times New Roman" w:hAnsi="Segoe UI" w:cs="Segoe UI"/>
          <w:sz w:val="12"/>
          <w:szCs w:val="12"/>
          <w:lang w:val="en-US"/>
        </w:rPr>
      </w:pPr>
    </w:p>
    <w:p w:rsidR="000740B9" w:rsidRPr="000740B9" w:rsidRDefault="009D30C1" w:rsidP="000740B9">
      <w:pPr>
        <w:spacing w:after="0" w:line="240" w:lineRule="auto"/>
        <w:textAlignment w:val="baseline"/>
        <w:rPr>
          <w:rFonts w:ascii="Century Gothic" w:eastAsia="Times New Roman" w:hAnsi="Century Gothic" w:cs="Times New Roman"/>
          <w:sz w:val="20"/>
          <w:szCs w:val="20"/>
          <w:lang w:val="en-US"/>
        </w:rPr>
      </w:pPr>
      <w:r w:rsidRPr="007C51B7">
        <w:rPr>
          <w:rFonts w:ascii="Century Gothic" w:eastAsia="Times New Roman" w:hAnsi="Century Gothic" w:cs="Segoe UI"/>
          <w:sz w:val="20"/>
          <w:szCs w:val="20"/>
        </w:rPr>
        <w:t>The application form should be returned together with a</w:t>
      </w:r>
      <w:r w:rsidRPr="007C51B7">
        <w:rPr>
          <w:rFonts w:ascii="Century Gothic" w:eastAsia="Times New Roman" w:hAnsi="Century Gothic" w:cs="Segoe UI"/>
          <w:color w:val="000000"/>
          <w:sz w:val="20"/>
          <w:szCs w:val="20"/>
        </w:rPr>
        <w:t> covering letter in which the applicant should explain what s/he can offer to the post. Applications by e-mail are welcome.</w:t>
      </w:r>
      <w:r w:rsidRPr="007C51B7">
        <w:rPr>
          <w:rFonts w:ascii="Century Gothic" w:eastAsia="Times New Roman" w:hAnsi="Century Gothic" w:cs="Segoe UI"/>
          <w:b/>
          <w:bCs/>
          <w:color w:val="000000"/>
          <w:sz w:val="20"/>
          <w:szCs w:val="20"/>
        </w:rPr>
        <w:t>   </w:t>
      </w:r>
      <w:r w:rsidRPr="007C51B7">
        <w:rPr>
          <w:rFonts w:ascii="Century Gothic" w:eastAsia="Times New Roman" w:hAnsi="Century Gothic" w:cs="Segoe UI"/>
          <w:color w:val="000000"/>
          <w:sz w:val="20"/>
          <w:szCs w:val="20"/>
        </w:rPr>
        <w:t>Please send them for the attention of Mrs Karen Harrison, HR Manager to </w:t>
      </w:r>
      <w:hyperlink r:id="rId8" w:tgtFrame="_blank" w:history="1">
        <w:r w:rsidRPr="007C51B7">
          <w:rPr>
            <w:rFonts w:ascii="Century Gothic" w:eastAsia="Times New Roman" w:hAnsi="Century Gothic" w:cs="Segoe UI"/>
            <w:color w:val="0000FF"/>
            <w:sz w:val="20"/>
            <w:szCs w:val="20"/>
            <w:u w:val="single"/>
          </w:rPr>
          <w:t>recruitment@wellingboroughschool.org</w:t>
        </w:r>
      </w:hyperlink>
      <w:r w:rsidRPr="007C51B7">
        <w:rPr>
          <w:rFonts w:ascii="Century Gothic" w:eastAsia="Times New Roman" w:hAnsi="Century Gothic" w:cs="Segoe UI"/>
          <w:color w:val="000000"/>
          <w:sz w:val="20"/>
          <w:szCs w:val="20"/>
        </w:rPr>
        <w:t> by </w:t>
      </w:r>
      <w:r w:rsidRPr="007C51B7">
        <w:rPr>
          <w:rFonts w:ascii="Century Gothic" w:eastAsia="Times New Roman" w:hAnsi="Century Gothic" w:cs="Segoe UI"/>
          <w:b/>
          <w:bCs/>
          <w:color w:val="000000"/>
          <w:sz w:val="20"/>
          <w:szCs w:val="20"/>
        </w:rPr>
        <w:t>1pm</w:t>
      </w:r>
      <w:r w:rsidR="000740B9" w:rsidRPr="000740B9">
        <w:rPr>
          <w:rFonts w:ascii="Century Gothic" w:hAnsi="Century Gothic" w:cs="Tahoma"/>
          <w:b/>
          <w:sz w:val="20"/>
          <w:szCs w:val="20"/>
        </w:rPr>
        <w:t>, Monday 5th February 2018</w:t>
      </w:r>
    </w:p>
    <w:p w:rsidR="000740B9" w:rsidRPr="000740B9" w:rsidRDefault="000740B9" w:rsidP="000740B9">
      <w:pPr>
        <w:spacing w:after="0"/>
        <w:rPr>
          <w:rFonts w:ascii="Century Gothic" w:hAnsi="Century Gothic" w:cs="Tahoma"/>
          <w:b/>
          <w:sz w:val="20"/>
          <w:szCs w:val="20"/>
        </w:rPr>
      </w:pPr>
    </w:p>
    <w:p w:rsidR="009D30C1" w:rsidRPr="00D06CD8" w:rsidRDefault="000740B9" w:rsidP="000740B9">
      <w:pPr>
        <w:spacing w:after="0"/>
        <w:rPr>
          <w:rFonts w:ascii="Century Gothic" w:hAnsi="Century Gothic" w:cs="Tahoma"/>
          <w:b/>
          <w:sz w:val="20"/>
          <w:szCs w:val="20"/>
        </w:rPr>
      </w:pPr>
      <w:r w:rsidRPr="000740B9">
        <w:rPr>
          <w:rFonts w:ascii="Century Gothic" w:hAnsi="Century Gothic" w:cs="Tahoma"/>
          <w:b/>
          <w:sz w:val="20"/>
          <w:szCs w:val="20"/>
        </w:rPr>
        <w:t>Interviews will take place on Thursday 8th February 2018</w:t>
      </w:r>
    </w:p>
    <w:sectPr w:rsidR="009D30C1" w:rsidRPr="00D06C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91D" w:rsidRDefault="00CC091D" w:rsidP="009D30C1">
      <w:pPr>
        <w:spacing w:after="0" w:line="240" w:lineRule="auto"/>
      </w:pPr>
      <w:r>
        <w:separator/>
      </w:r>
    </w:p>
  </w:endnote>
  <w:endnote w:type="continuationSeparator" w:id="0">
    <w:p w:rsidR="00CC091D" w:rsidRDefault="00CC091D" w:rsidP="009D3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91D" w:rsidRDefault="00CC091D" w:rsidP="009D30C1">
      <w:pPr>
        <w:spacing w:after="0" w:line="240" w:lineRule="auto"/>
      </w:pPr>
      <w:r>
        <w:separator/>
      </w:r>
    </w:p>
  </w:footnote>
  <w:footnote w:type="continuationSeparator" w:id="0">
    <w:p w:rsidR="00CC091D" w:rsidRDefault="00CC091D" w:rsidP="009D30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49D3"/>
    <w:multiLevelType w:val="hybridMultilevel"/>
    <w:tmpl w:val="B8C28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504D1"/>
    <w:multiLevelType w:val="hybridMultilevel"/>
    <w:tmpl w:val="E8D24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987E3D"/>
    <w:multiLevelType w:val="hybridMultilevel"/>
    <w:tmpl w:val="904E9EE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C56295"/>
    <w:multiLevelType w:val="hybridMultilevel"/>
    <w:tmpl w:val="8896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C11F7"/>
    <w:multiLevelType w:val="hybridMultilevel"/>
    <w:tmpl w:val="D62AA85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96B12"/>
    <w:multiLevelType w:val="hybridMultilevel"/>
    <w:tmpl w:val="DB2A7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02D95"/>
    <w:multiLevelType w:val="hybridMultilevel"/>
    <w:tmpl w:val="AC3281E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DF67246"/>
    <w:multiLevelType w:val="hybridMultilevel"/>
    <w:tmpl w:val="6EB0B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A1AEC"/>
    <w:multiLevelType w:val="hybridMultilevel"/>
    <w:tmpl w:val="20CCA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342075"/>
    <w:multiLevelType w:val="hybridMultilevel"/>
    <w:tmpl w:val="B78A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640BF1"/>
    <w:multiLevelType w:val="hybridMultilevel"/>
    <w:tmpl w:val="ACF0FE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AC6B4B"/>
    <w:multiLevelType w:val="hybridMultilevel"/>
    <w:tmpl w:val="B740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D33CCA"/>
    <w:multiLevelType w:val="hybridMultilevel"/>
    <w:tmpl w:val="A76A38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52D750D4"/>
    <w:multiLevelType w:val="hybridMultilevel"/>
    <w:tmpl w:val="478C3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C3612D"/>
    <w:multiLevelType w:val="hybridMultilevel"/>
    <w:tmpl w:val="74E857D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67E509B2"/>
    <w:multiLevelType w:val="hybridMultilevel"/>
    <w:tmpl w:val="61D6D3B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69E371D8"/>
    <w:multiLevelType w:val="hybridMultilevel"/>
    <w:tmpl w:val="7BE43F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5E76DFD"/>
    <w:multiLevelType w:val="hybridMultilevel"/>
    <w:tmpl w:val="A11AE5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5"/>
  </w:num>
  <w:num w:numId="3">
    <w:abstractNumId w:val="12"/>
  </w:num>
  <w:num w:numId="4">
    <w:abstractNumId w:val="6"/>
  </w:num>
  <w:num w:numId="5">
    <w:abstractNumId w:val="17"/>
  </w:num>
  <w:num w:numId="6">
    <w:abstractNumId w:val="2"/>
  </w:num>
  <w:num w:numId="7">
    <w:abstractNumId w:val="4"/>
  </w:num>
  <w:num w:numId="8">
    <w:abstractNumId w:val="8"/>
  </w:num>
  <w:num w:numId="9">
    <w:abstractNumId w:val="11"/>
  </w:num>
  <w:num w:numId="10">
    <w:abstractNumId w:val="7"/>
  </w:num>
  <w:num w:numId="11">
    <w:abstractNumId w:val="3"/>
  </w:num>
  <w:num w:numId="12">
    <w:abstractNumId w:val="16"/>
  </w:num>
  <w:num w:numId="13">
    <w:abstractNumId w:val="5"/>
  </w:num>
  <w:num w:numId="14">
    <w:abstractNumId w:val="1"/>
  </w:num>
  <w:num w:numId="15">
    <w:abstractNumId w:val="13"/>
  </w:num>
  <w:num w:numId="16">
    <w:abstractNumId w:val="10"/>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3A6"/>
    <w:rsid w:val="0000001E"/>
    <w:rsid w:val="000740B9"/>
    <w:rsid w:val="000C7BED"/>
    <w:rsid w:val="001531DE"/>
    <w:rsid w:val="001D4551"/>
    <w:rsid w:val="001E4605"/>
    <w:rsid w:val="001F211B"/>
    <w:rsid w:val="00227F49"/>
    <w:rsid w:val="002D0284"/>
    <w:rsid w:val="002E53A6"/>
    <w:rsid w:val="002E6E92"/>
    <w:rsid w:val="003C5276"/>
    <w:rsid w:val="003C66A6"/>
    <w:rsid w:val="003D7C9E"/>
    <w:rsid w:val="004159E7"/>
    <w:rsid w:val="00415CFD"/>
    <w:rsid w:val="0042263F"/>
    <w:rsid w:val="00431062"/>
    <w:rsid w:val="00432B5C"/>
    <w:rsid w:val="0046441C"/>
    <w:rsid w:val="00490B0B"/>
    <w:rsid w:val="004935D8"/>
    <w:rsid w:val="004B0B9C"/>
    <w:rsid w:val="004B4082"/>
    <w:rsid w:val="004C4EB1"/>
    <w:rsid w:val="004E6732"/>
    <w:rsid w:val="00537E54"/>
    <w:rsid w:val="00562360"/>
    <w:rsid w:val="00565964"/>
    <w:rsid w:val="00571D1B"/>
    <w:rsid w:val="005E5CE6"/>
    <w:rsid w:val="00626F92"/>
    <w:rsid w:val="00630957"/>
    <w:rsid w:val="0063518C"/>
    <w:rsid w:val="006A56E5"/>
    <w:rsid w:val="006C5CCA"/>
    <w:rsid w:val="00734120"/>
    <w:rsid w:val="00740456"/>
    <w:rsid w:val="0078341E"/>
    <w:rsid w:val="007851B9"/>
    <w:rsid w:val="007C1388"/>
    <w:rsid w:val="007D7438"/>
    <w:rsid w:val="007E55BD"/>
    <w:rsid w:val="008008C6"/>
    <w:rsid w:val="00887666"/>
    <w:rsid w:val="008B3BA3"/>
    <w:rsid w:val="008B75AD"/>
    <w:rsid w:val="0090325A"/>
    <w:rsid w:val="009720FB"/>
    <w:rsid w:val="0097615A"/>
    <w:rsid w:val="00976806"/>
    <w:rsid w:val="0099140B"/>
    <w:rsid w:val="009A290F"/>
    <w:rsid w:val="009D30C1"/>
    <w:rsid w:val="00A11FD0"/>
    <w:rsid w:val="00A17437"/>
    <w:rsid w:val="00AB018F"/>
    <w:rsid w:val="00AB65A2"/>
    <w:rsid w:val="00AE44EF"/>
    <w:rsid w:val="00B07451"/>
    <w:rsid w:val="00B22800"/>
    <w:rsid w:val="00B768C2"/>
    <w:rsid w:val="00BD36D8"/>
    <w:rsid w:val="00BE1089"/>
    <w:rsid w:val="00C6363D"/>
    <w:rsid w:val="00CC091D"/>
    <w:rsid w:val="00CF2C2F"/>
    <w:rsid w:val="00D06CD8"/>
    <w:rsid w:val="00D756E2"/>
    <w:rsid w:val="00E504EF"/>
    <w:rsid w:val="00ED1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DAF8B"/>
  <w15:docId w15:val="{52D87DEF-FC32-4689-B9F3-D7633B4DB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E53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3A6"/>
    <w:pPr>
      <w:ind w:left="720"/>
      <w:contextualSpacing/>
    </w:pPr>
  </w:style>
  <w:style w:type="paragraph" w:customStyle="1" w:styleId="Default">
    <w:name w:val="Default"/>
    <w:rsid w:val="002E53A6"/>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B7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5AD"/>
    <w:rPr>
      <w:rFonts w:ascii="Tahoma" w:hAnsi="Tahoma" w:cs="Tahoma"/>
      <w:sz w:val="16"/>
      <w:szCs w:val="16"/>
    </w:rPr>
  </w:style>
  <w:style w:type="table" w:styleId="TableGrid">
    <w:name w:val="Table Grid"/>
    <w:basedOn w:val="TableNormal"/>
    <w:uiPriority w:val="59"/>
    <w:rsid w:val="00A11FD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30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30C1"/>
  </w:style>
  <w:style w:type="paragraph" w:styleId="Footer">
    <w:name w:val="footer"/>
    <w:basedOn w:val="Normal"/>
    <w:link w:val="FooterChar"/>
    <w:uiPriority w:val="99"/>
    <w:unhideWhenUsed/>
    <w:rsid w:val="009D30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30C1"/>
  </w:style>
  <w:style w:type="character" w:styleId="Hyperlink">
    <w:name w:val="Hyperlink"/>
    <w:basedOn w:val="DefaultParagraphFont"/>
    <w:uiPriority w:val="99"/>
    <w:unhideWhenUsed/>
    <w:rsid w:val="00785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241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llingboroughschool.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Wellingborough School</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Ieva Krisane</dc:creator>
  <cp:lastModifiedBy>Lucille Corrigan</cp:lastModifiedBy>
  <cp:revision>4</cp:revision>
  <cp:lastPrinted>2018-01-22T12:53:00Z</cp:lastPrinted>
  <dcterms:created xsi:type="dcterms:W3CDTF">2018-01-22T12:54:00Z</dcterms:created>
  <dcterms:modified xsi:type="dcterms:W3CDTF">2018-01-24T09:39:00Z</dcterms:modified>
</cp:coreProperties>
</file>