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4A" w:rsidRDefault="00510462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1465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4A" w:rsidRDefault="00D96F4A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D96F4A" w:rsidRDefault="00510462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 DESCRIPTION: TEACHER OF SCIENCE</w:t>
      </w:r>
    </w:p>
    <w:p w:rsidR="00D96F4A" w:rsidRDefault="00510462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D96F4A" w:rsidRDefault="00510462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 w:rsidR="00D96F4A" w:rsidRDefault="00510462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SCIENCE</w:t>
      </w:r>
    </w:p>
    <w:p w:rsidR="00D96F4A" w:rsidRDefault="00510462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D96F4A" w:rsidRDefault="00510462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</w:r>
      <w:r>
        <w:rPr>
          <w:rFonts w:ascii="Gill Sans MT" w:hAnsi="Gill Sans MT" w:cs="Arial"/>
          <w:sz w:val="22"/>
          <w:szCs w:val="20"/>
        </w:rPr>
        <w:t xml:space="preserve">All staff work under the reasonable direction of the Headteacher or Deputy Headteacher with delegated responsibility. </w:t>
      </w:r>
    </w:p>
    <w:p w:rsidR="00D96F4A" w:rsidRDefault="00510462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D96F4A" w:rsidRDefault="00D96F4A">
      <w:pPr>
        <w:rPr>
          <w:rFonts w:ascii="Gill Sans MT" w:hAnsi="Gill Sans MT" w:cs="Arial"/>
          <w:sz w:val="22"/>
          <w:szCs w:val="20"/>
        </w:rPr>
      </w:pPr>
    </w:p>
    <w:p w:rsidR="00D96F4A" w:rsidRDefault="00510462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You are required to carry out the duties of a School teacher as set out in the Educational (School T</w:t>
      </w:r>
      <w:r>
        <w:rPr>
          <w:rFonts w:ascii="Gill Sans MT" w:hAnsi="Gill Sans MT" w:cs="Arial"/>
          <w:sz w:val="22"/>
          <w:szCs w:val="20"/>
        </w:rPr>
        <w:t xml:space="preserve">eachers' Pay and Conditions of Employment) Order 2015 and as subsequently modified.  </w:t>
      </w:r>
    </w:p>
    <w:p w:rsidR="00D96F4A" w:rsidRDefault="00D96F4A">
      <w:pPr>
        <w:rPr>
          <w:rFonts w:ascii="Gill Sans MT" w:hAnsi="Gill Sans MT" w:cs="Arial"/>
          <w:sz w:val="22"/>
          <w:szCs w:val="20"/>
        </w:rPr>
      </w:pPr>
    </w:p>
    <w:p w:rsidR="00D96F4A" w:rsidRDefault="00510462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D96F4A" w:rsidRDefault="00D96F4A">
      <w:pPr>
        <w:rPr>
          <w:rFonts w:ascii="Gill Sans MT" w:hAnsi="Gill Sans MT" w:cs="Arial"/>
          <w:sz w:val="22"/>
          <w:szCs w:val="20"/>
        </w:rPr>
      </w:pPr>
    </w:p>
    <w:p w:rsidR="00D96F4A" w:rsidRDefault="005104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D96F4A" w:rsidRDefault="005104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</w:t>
      </w:r>
      <w:r>
        <w:rPr>
          <w:rFonts w:ascii="Gill Sans MT" w:hAnsi="Gill Sans MT" w:cs="Arial"/>
          <w:sz w:val="22"/>
          <w:szCs w:val="20"/>
        </w:rPr>
        <w:t>iate DOC and to teach aspects of the personal, social and health education programme.</w:t>
      </w:r>
    </w:p>
    <w:p w:rsidR="00D96F4A" w:rsidRDefault="005104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D96F4A" w:rsidRDefault="005104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D96F4A" w:rsidRDefault="005104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D96F4A" w:rsidRDefault="005104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D96F4A" w:rsidRDefault="005104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</w:t>
      </w:r>
      <w:r>
        <w:rPr>
          <w:rFonts w:ascii="Gill Sans MT" w:hAnsi="Gill Sans MT" w:cs="Arial"/>
          <w:sz w:val="22"/>
          <w:szCs w:val="20"/>
        </w:rPr>
        <w:t xml:space="preserve"> and priorities as led by SLT.</w:t>
      </w:r>
    </w:p>
    <w:p w:rsidR="00D96F4A" w:rsidRDefault="00D96F4A">
      <w:pPr>
        <w:rPr>
          <w:rFonts w:ascii="Gill Sans MT" w:hAnsi="Gill Sans MT" w:cs="Arial"/>
          <w:sz w:val="22"/>
          <w:szCs w:val="20"/>
        </w:rPr>
      </w:pPr>
    </w:p>
    <w:p w:rsidR="00D96F4A" w:rsidRDefault="00510462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D96F4A" w:rsidRDefault="00D96F4A">
      <w:pPr>
        <w:rPr>
          <w:rFonts w:ascii="Gill Sans MT" w:hAnsi="Gill Sans MT" w:cs="Arial"/>
          <w:sz w:val="22"/>
          <w:szCs w:val="20"/>
        </w:rPr>
      </w:pPr>
    </w:p>
    <w:p w:rsidR="00D96F4A" w:rsidRDefault="00510462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</w:t>
      </w:r>
      <w:r>
        <w:rPr>
          <w:rFonts w:ascii="Gill Sans MT" w:hAnsi="Gill Sans MT" w:cs="Arial"/>
          <w:sz w:val="22"/>
          <w:szCs w:val="20"/>
        </w:rPr>
        <w:t>cedure including:</w:t>
      </w:r>
    </w:p>
    <w:p w:rsidR="00D96F4A" w:rsidRDefault="00510462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D96F4A" w:rsidRDefault="00510462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D96F4A" w:rsidRDefault="00510462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D96F4A" w:rsidRDefault="00510462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D96F4A" w:rsidRDefault="00510462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D96F4A" w:rsidRDefault="00510462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D96F4A" w:rsidRDefault="00D96F4A">
      <w:pPr>
        <w:rPr>
          <w:rFonts w:ascii="Gill Sans MT" w:hAnsi="Gill Sans MT" w:cs="Arial"/>
          <w:sz w:val="16"/>
          <w:szCs w:val="20"/>
        </w:rPr>
      </w:pPr>
    </w:p>
    <w:p w:rsidR="00D96F4A" w:rsidRDefault="00510462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D96F4A" w:rsidRDefault="00D96F4A">
      <w:pPr>
        <w:rPr>
          <w:rFonts w:ascii="Gill Sans MT" w:hAnsi="Gill Sans MT" w:cs="Arial"/>
          <w:sz w:val="22"/>
          <w:szCs w:val="20"/>
        </w:rPr>
      </w:pPr>
    </w:p>
    <w:p w:rsidR="00D96F4A" w:rsidRDefault="00510462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</w:t>
      </w:r>
      <w:r>
        <w:rPr>
          <w:rFonts w:ascii="Gill Sans MT" w:hAnsi="Gill Sans MT" w:cs="Arial"/>
          <w:sz w:val="22"/>
          <w:szCs w:val="20"/>
        </w:rPr>
        <w:t>ty, the Headteacher may allocate within a reasonable work schedule.</w:t>
      </w:r>
    </w:p>
    <w:p w:rsidR="00D96F4A" w:rsidRDefault="00510462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D96F4A" w:rsidRDefault="00D96F4A">
      <w:pPr>
        <w:rPr>
          <w:rFonts w:ascii="Gill Sans MT" w:hAnsi="Gill Sans MT" w:cs="Arial"/>
          <w:sz w:val="20"/>
          <w:szCs w:val="20"/>
        </w:rPr>
      </w:pPr>
    </w:p>
    <w:p w:rsidR="00D96F4A" w:rsidRDefault="00510462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D96F4A" w:rsidRDefault="00D96F4A">
      <w:pPr>
        <w:rPr>
          <w:rFonts w:ascii="Gill Sans MT" w:hAnsi="Gill Sans MT" w:cs="Arial"/>
          <w:b/>
          <w:bCs/>
          <w:sz w:val="18"/>
          <w:szCs w:val="20"/>
        </w:rPr>
      </w:pPr>
    </w:p>
    <w:p w:rsidR="00D96F4A" w:rsidRDefault="00510462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 ______________</w:t>
      </w:r>
      <w:r>
        <w:rPr>
          <w:rFonts w:ascii="Gill Sans MT" w:hAnsi="Gill Sans MT" w:cs="Arial"/>
          <w:b/>
          <w:bCs/>
          <w:sz w:val="20"/>
          <w:szCs w:val="20"/>
        </w:rPr>
        <w:t xml:space="preserve">_____________________Teacher of Science </w:t>
      </w:r>
    </w:p>
    <w:p w:rsidR="00D96F4A" w:rsidRDefault="00D96F4A">
      <w:pPr>
        <w:rPr>
          <w:rFonts w:ascii="Gill Sans MT" w:hAnsi="Gill Sans MT" w:cs="Arial"/>
          <w:b/>
          <w:bCs/>
          <w:sz w:val="20"/>
          <w:szCs w:val="20"/>
        </w:rPr>
      </w:pPr>
    </w:p>
    <w:p w:rsidR="00D96F4A" w:rsidRDefault="00510462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___________________________________ Janette Smith (Headteacher)   Date: ________________</w:t>
      </w:r>
    </w:p>
    <w:sectPr w:rsidR="00D96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4A"/>
    <w:rsid w:val="00510462"/>
    <w:rsid w:val="00D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C9D1F868</Template>
  <TotalTime>0</TotalTime>
  <Pages>1</Pages>
  <Words>444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Mrs A Whittington</cp:lastModifiedBy>
  <cp:revision>2</cp:revision>
  <cp:lastPrinted>2014-02-12T13:26:00Z</cp:lastPrinted>
  <dcterms:created xsi:type="dcterms:W3CDTF">2019-02-01T12:08:00Z</dcterms:created>
  <dcterms:modified xsi:type="dcterms:W3CDTF">2019-02-01T12:08:00Z</dcterms:modified>
</cp:coreProperties>
</file>