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E212A5" w:rsidRDefault="003D4290" w:rsidP="008C3443">
      <w:pPr>
        <w:spacing w:after="240"/>
        <w:jc w:val="center"/>
        <w:rPr>
          <w:rFonts w:ascii="Arial Nova" w:hAnsi="Arial Nova" w:cs="Arial"/>
          <w:b/>
          <w:sz w:val="28"/>
          <w:szCs w:val="28"/>
        </w:rPr>
      </w:pPr>
      <w:r w:rsidRPr="00E212A5">
        <w:rPr>
          <w:rFonts w:ascii="Arial Nova" w:hAnsi="Arial Nova" w:cs="Arial"/>
          <w:b/>
          <w:sz w:val="28"/>
          <w:szCs w:val="28"/>
        </w:rPr>
        <w:t>Job Description</w:t>
      </w:r>
    </w:p>
    <w:tbl>
      <w:tblPr>
        <w:tblStyle w:val="TableGrid"/>
        <w:tblW w:w="10456" w:type="dxa"/>
        <w:tblLook w:val="04A0" w:firstRow="1" w:lastRow="0" w:firstColumn="1" w:lastColumn="0" w:noHBand="0" w:noVBand="1"/>
      </w:tblPr>
      <w:tblGrid>
        <w:gridCol w:w="1711"/>
        <w:gridCol w:w="2639"/>
        <w:gridCol w:w="1137"/>
        <w:gridCol w:w="2333"/>
        <w:gridCol w:w="2636"/>
      </w:tblGrid>
      <w:tr w:rsidR="003B7986" w:rsidRPr="007B4E81" w14:paraId="29BE661F" w14:textId="77777777" w:rsidTr="05667928">
        <w:tc>
          <w:tcPr>
            <w:tcW w:w="819" w:type="dxa"/>
            <w:shd w:val="clear" w:color="auto" w:fill="E7E6E6" w:themeFill="background2"/>
            <w:vAlign w:val="center"/>
          </w:tcPr>
          <w:p w14:paraId="6BCE1266" w14:textId="17991E2F"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Role</w:t>
            </w:r>
          </w:p>
        </w:tc>
        <w:tc>
          <w:tcPr>
            <w:tcW w:w="4421" w:type="dxa"/>
            <w:gridSpan w:val="2"/>
            <w:vAlign w:val="center"/>
          </w:tcPr>
          <w:p w14:paraId="5BA4B390" w14:textId="2257D00F" w:rsidR="003B7986" w:rsidRPr="007B4E81" w:rsidRDefault="00A2290F" w:rsidP="00BD370E">
            <w:pPr>
              <w:rPr>
                <w:rFonts w:ascii="Arial Nova" w:hAnsi="Arial Nova" w:cs="Arial"/>
                <w:sz w:val="20"/>
                <w:szCs w:val="20"/>
              </w:rPr>
            </w:pPr>
            <w:r>
              <w:rPr>
                <w:rFonts w:ascii="Arial Nova" w:hAnsi="Arial Nova"/>
              </w:rPr>
              <w:t>Trust Data Manager</w:t>
            </w:r>
          </w:p>
        </w:tc>
        <w:tc>
          <w:tcPr>
            <w:tcW w:w="2340" w:type="dxa"/>
            <w:shd w:val="clear" w:color="auto" w:fill="E7E6E6" w:themeFill="background2"/>
            <w:vAlign w:val="center"/>
          </w:tcPr>
          <w:p w14:paraId="5889735A" w14:textId="3DAFCB33"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School/</w:t>
            </w:r>
            <w:r w:rsidR="00AF0D93" w:rsidRPr="007B4E81">
              <w:rPr>
                <w:rFonts w:ascii="Arial Nova" w:hAnsi="Arial Nova" w:cs="Arial"/>
                <w:b/>
                <w:sz w:val="20"/>
                <w:szCs w:val="20"/>
              </w:rPr>
              <w:t>Department</w:t>
            </w:r>
          </w:p>
        </w:tc>
        <w:tc>
          <w:tcPr>
            <w:tcW w:w="2876" w:type="dxa"/>
            <w:vAlign w:val="center"/>
          </w:tcPr>
          <w:p w14:paraId="2C1B2DF2" w14:textId="74455678" w:rsidR="003B7986" w:rsidRPr="007B4E81" w:rsidRDefault="00886CFF" w:rsidP="00BD370E">
            <w:pPr>
              <w:rPr>
                <w:rFonts w:ascii="Arial Nova" w:hAnsi="Arial Nova" w:cs="Arial"/>
                <w:sz w:val="20"/>
                <w:szCs w:val="20"/>
              </w:rPr>
            </w:pPr>
            <w:r w:rsidRPr="003F48A3">
              <w:rPr>
                <w:rFonts w:ascii="Arial Nova" w:hAnsi="Arial Nova" w:cs="Arial"/>
                <w:sz w:val="20"/>
                <w:szCs w:val="20"/>
              </w:rPr>
              <w:t xml:space="preserve">Maiden Erlegh </w:t>
            </w:r>
            <w:r w:rsidR="00A16F8A">
              <w:rPr>
                <w:rFonts w:ascii="Arial Nova" w:hAnsi="Arial Nova" w:cs="Arial"/>
                <w:sz w:val="20"/>
                <w:szCs w:val="20"/>
              </w:rPr>
              <w:t>Trust</w:t>
            </w:r>
          </w:p>
        </w:tc>
      </w:tr>
      <w:tr w:rsidR="003B7986" w:rsidRPr="007B4E81" w14:paraId="1EBCA296" w14:textId="77777777" w:rsidTr="05667928">
        <w:tc>
          <w:tcPr>
            <w:tcW w:w="819" w:type="dxa"/>
            <w:shd w:val="clear" w:color="auto" w:fill="E7E6E6" w:themeFill="background2"/>
            <w:vAlign w:val="center"/>
          </w:tcPr>
          <w:p w14:paraId="77FB73AE" w14:textId="68279DE1"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Grade</w:t>
            </w:r>
          </w:p>
        </w:tc>
        <w:tc>
          <w:tcPr>
            <w:tcW w:w="4421" w:type="dxa"/>
            <w:gridSpan w:val="2"/>
            <w:vAlign w:val="center"/>
          </w:tcPr>
          <w:p w14:paraId="0491C85C" w14:textId="1541343D" w:rsidR="003B7986" w:rsidRPr="007B4E81" w:rsidRDefault="00886CFF" w:rsidP="00BD370E">
            <w:pPr>
              <w:rPr>
                <w:rFonts w:ascii="Arial Nova" w:hAnsi="Arial Nova" w:cs="Arial"/>
                <w:sz w:val="20"/>
                <w:szCs w:val="20"/>
              </w:rPr>
            </w:pPr>
            <w:r w:rsidRPr="003F48A3">
              <w:rPr>
                <w:rFonts w:ascii="Arial Nova" w:hAnsi="Arial Nova" w:cs="Arial"/>
                <w:sz w:val="20"/>
                <w:szCs w:val="20"/>
              </w:rPr>
              <w:t xml:space="preserve">Grade </w:t>
            </w:r>
            <w:r w:rsidR="00904120">
              <w:rPr>
                <w:rFonts w:ascii="Arial Nova" w:hAnsi="Arial Nova" w:cs="Arial"/>
                <w:sz w:val="20"/>
                <w:szCs w:val="20"/>
              </w:rPr>
              <w:t>8</w:t>
            </w:r>
            <w:r w:rsidR="00EB684C">
              <w:rPr>
                <w:rFonts w:ascii="Arial Nova" w:hAnsi="Arial Nova" w:cs="Arial"/>
                <w:sz w:val="20"/>
                <w:szCs w:val="20"/>
              </w:rPr>
              <w:t xml:space="preserve"> (£38,</w:t>
            </w:r>
            <w:r w:rsidR="00445F45">
              <w:rPr>
                <w:rFonts w:ascii="Arial Nova" w:hAnsi="Arial Nova" w:cs="Arial"/>
                <w:sz w:val="20"/>
                <w:szCs w:val="20"/>
              </w:rPr>
              <w:t>223-£42,403 FTE)</w:t>
            </w:r>
          </w:p>
        </w:tc>
        <w:tc>
          <w:tcPr>
            <w:tcW w:w="2340" w:type="dxa"/>
            <w:shd w:val="clear" w:color="auto" w:fill="E7E6E6" w:themeFill="background2"/>
            <w:vAlign w:val="center"/>
          </w:tcPr>
          <w:p w14:paraId="67C0257F" w14:textId="7777777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Reports to</w:t>
            </w:r>
          </w:p>
        </w:tc>
        <w:tc>
          <w:tcPr>
            <w:tcW w:w="2876" w:type="dxa"/>
            <w:vAlign w:val="center"/>
          </w:tcPr>
          <w:p w14:paraId="516B5C31" w14:textId="1E82E047" w:rsidR="003B7986" w:rsidRPr="007B4E81" w:rsidRDefault="00A2290F" w:rsidP="00BD370E">
            <w:pPr>
              <w:rPr>
                <w:rFonts w:ascii="Arial Nova" w:hAnsi="Arial Nova" w:cs="Arial"/>
                <w:sz w:val="20"/>
                <w:szCs w:val="20"/>
              </w:rPr>
            </w:pPr>
            <w:r>
              <w:rPr>
                <w:rFonts w:ascii="Arial Nova" w:hAnsi="Arial Nova" w:cs="Arial"/>
                <w:sz w:val="20"/>
                <w:szCs w:val="20"/>
              </w:rPr>
              <w:t>Head of Data and Insights</w:t>
            </w:r>
          </w:p>
        </w:tc>
      </w:tr>
      <w:tr w:rsidR="003B7986" w:rsidRPr="007B4E81" w14:paraId="49995566" w14:textId="77777777" w:rsidTr="05667928">
        <w:tc>
          <w:tcPr>
            <w:tcW w:w="819" w:type="dxa"/>
            <w:shd w:val="clear" w:color="auto" w:fill="E7E6E6" w:themeFill="background2"/>
            <w:vAlign w:val="center"/>
          </w:tcPr>
          <w:p w14:paraId="45B625B7" w14:textId="7D1BA287" w:rsidR="003B7986"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 xml:space="preserve">Job </w:t>
            </w:r>
            <w:r w:rsidR="00E212A5" w:rsidRPr="007B4E81">
              <w:rPr>
                <w:rFonts w:ascii="Arial Nova" w:hAnsi="Arial Nova" w:cs="Arial"/>
                <w:b/>
                <w:sz w:val="20"/>
                <w:szCs w:val="20"/>
              </w:rPr>
              <w:t>e</w:t>
            </w:r>
            <w:r w:rsidRPr="007B4E81">
              <w:rPr>
                <w:rFonts w:ascii="Arial Nova" w:hAnsi="Arial Nova" w:cs="Arial"/>
                <w:b/>
                <w:sz w:val="20"/>
                <w:szCs w:val="20"/>
              </w:rPr>
              <w:t xml:space="preserve">valuation </w:t>
            </w:r>
            <w:r w:rsidR="00E212A5" w:rsidRPr="007B4E81">
              <w:rPr>
                <w:rFonts w:ascii="Arial Nova" w:hAnsi="Arial Nova" w:cs="Arial"/>
                <w:b/>
                <w:sz w:val="20"/>
                <w:szCs w:val="20"/>
              </w:rPr>
              <w:t>c</w:t>
            </w:r>
            <w:r w:rsidRPr="007B4E81">
              <w:rPr>
                <w:rFonts w:ascii="Arial Nova" w:hAnsi="Arial Nova" w:cs="Arial"/>
                <w:b/>
                <w:sz w:val="20"/>
                <w:szCs w:val="20"/>
              </w:rPr>
              <w:t>ode</w:t>
            </w:r>
          </w:p>
        </w:tc>
        <w:tc>
          <w:tcPr>
            <w:tcW w:w="4421" w:type="dxa"/>
            <w:gridSpan w:val="2"/>
            <w:vAlign w:val="center"/>
          </w:tcPr>
          <w:p w14:paraId="77D1B36C" w14:textId="0B1016BC" w:rsidR="003B7986" w:rsidRPr="007B4E81" w:rsidRDefault="00DC7A4D" w:rsidP="00BD370E">
            <w:pPr>
              <w:rPr>
                <w:rFonts w:ascii="Arial Nova" w:hAnsi="Arial Nova" w:cs="Arial"/>
                <w:sz w:val="20"/>
                <w:szCs w:val="20"/>
              </w:rPr>
            </w:pPr>
            <w:r>
              <w:rPr>
                <w:rFonts w:ascii="Arial Nova" w:hAnsi="Arial Nova" w:cs="Arial"/>
                <w:sz w:val="20"/>
                <w:szCs w:val="20"/>
              </w:rPr>
              <w:t>CEN0</w:t>
            </w:r>
            <w:r w:rsidR="00F163D8">
              <w:rPr>
                <w:rFonts w:ascii="Arial Nova" w:hAnsi="Arial Nova" w:cs="Arial"/>
                <w:sz w:val="20"/>
                <w:szCs w:val="20"/>
              </w:rPr>
              <w:t>47</w:t>
            </w:r>
          </w:p>
        </w:tc>
        <w:tc>
          <w:tcPr>
            <w:tcW w:w="2340" w:type="dxa"/>
            <w:shd w:val="clear" w:color="auto" w:fill="E7E6E6" w:themeFill="background2"/>
            <w:vAlign w:val="center"/>
          </w:tcPr>
          <w:p w14:paraId="42DD1D30" w14:textId="6270B811" w:rsidR="003B7986" w:rsidRPr="007B4E81" w:rsidRDefault="0008200A" w:rsidP="008C3443">
            <w:pPr>
              <w:spacing w:before="120" w:after="120"/>
              <w:rPr>
                <w:rFonts w:ascii="Arial Nova" w:hAnsi="Arial Nova" w:cs="Arial"/>
                <w:b/>
                <w:sz w:val="20"/>
                <w:szCs w:val="20"/>
              </w:rPr>
            </w:pPr>
            <w:r w:rsidRPr="007B4E81">
              <w:rPr>
                <w:rFonts w:ascii="Arial Nova" w:hAnsi="Arial Nova" w:cs="Arial"/>
                <w:b/>
                <w:sz w:val="20"/>
                <w:szCs w:val="20"/>
              </w:rPr>
              <w:t xml:space="preserve">Date of </w:t>
            </w:r>
            <w:r w:rsidR="00E212A5" w:rsidRPr="007B4E81">
              <w:rPr>
                <w:rFonts w:ascii="Arial Nova" w:hAnsi="Arial Nova" w:cs="Arial"/>
                <w:b/>
                <w:sz w:val="20"/>
                <w:szCs w:val="20"/>
              </w:rPr>
              <w:t>e</w:t>
            </w:r>
            <w:r w:rsidRPr="007B4E81">
              <w:rPr>
                <w:rFonts w:ascii="Arial Nova" w:hAnsi="Arial Nova" w:cs="Arial"/>
                <w:b/>
                <w:sz w:val="20"/>
                <w:szCs w:val="20"/>
              </w:rPr>
              <w:t>valuation</w:t>
            </w:r>
          </w:p>
        </w:tc>
        <w:tc>
          <w:tcPr>
            <w:tcW w:w="2876" w:type="dxa"/>
            <w:vAlign w:val="center"/>
          </w:tcPr>
          <w:p w14:paraId="37B58418" w14:textId="34C1B11A" w:rsidR="003B7986" w:rsidRPr="007B4E81" w:rsidRDefault="00DC7A4D" w:rsidP="00BD370E">
            <w:pPr>
              <w:rPr>
                <w:rFonts w:ascii="Arial Nova" w:hAnsi="Arial Nova" w:cs="Arial"/>
                <w:sz w:val="20"/>
                <w:szCs w:val="20"/>
              </w:rPr>
            </w:pPr>
            <w:r>
              <w:rPr>
                <w:rFonts w:ascii="Arial Nova" w:hAnsi="Arial Nova" w:cs="Arial"/>
                <w:sz w:val="20"/>
                <w:szCs w:val="20"/>
              </w:rPr>
              <w:t>November 2023</w:t>
            </w:r>
          </w:p>
        </w:tc>
      </w:tr>
      <w:tr w:rsidR="003B7986" w:rsidRPr="007B4E81" w14:paraId="21DD58D8" w14:textId="77777777" w:rsidTr="05667928">
        <w:trPr>
          <w:trHeight w:val="723"/>
        </w:trPr>
        <w:tc>
          <w:tcPr>
            <w:tcW w:w="819" w:type="dxa"/>
            <w:shd w:val="clear" w:color="auto" w:fill="E7E6E6" w:themeFill="background2"/>
            <w:vAlign w:val="center"/>
          </w:tcPr>
          <w:p w14:paraId="0253EAF3" w14:textId="52E0B267" w:rsidR="0099133A" w:rsidRPr="007B4E81" w:rsidRDefault="003B7986" w:rsidP="008C3443">
            <w:pPr>
              <w:spacing w:before="120" w:after="120"/>
              <w:rPr>
                <w:rFonts w:ascii="Arial Nova" w:hAnsi="Arial Nova" w:cs="Arial"/>
                <w:b/>
                <w:sz w:val="20"/>
                <w:szCs w:val="20"/>
              </w:rPr>
            </w:pPr>
            <w:r w:rsidRPr="007B4E81">
              <w:rPr>
                <w:rFonts w:ascii="Arial Nova" w:hAnsi="Arial Nova" w:cs="Arial"/>
                <w:b/>
                <w:sz w:val="20"/>
                <w:szCs w:val="20"/>
              </w:rPr>
              <w:t>Purpose</w:t>
            </w:r>
          </w:p>
        </w:tc>
        <w:tc>
          <w:tcPr>
            <w:tcW w:w="9637" w:type="dxa"/>
            <w:gridSpan w:val="4"/>
            <w:vAlign w:val="center"/>
          </w:tcPr>
          <w:p w14:paraId="686911D0" w14:textId="0514E14D" w:rsidR="003B7986" w:rsidRPr="007B4E81" w:rsidRDefault="00ED7123" w:rsidP="0035345E">
            <w:pPr>
              <w:rPr>
                <w:rFonts w:ascii="Arial Nova" w:hAnsi="Arial Nova" w:cs="Arial"/>
                <w:sz w:val="20"/>
                <w:szCs w:val="20"/>
              </w:rPr>
            </w:pPr>
            <w:r w:rsidRPr="006A04C2">
              <w:rPr>
                <w:rFonts w:ascii="Arial Nova" w:hAnsi="Arial Nova" w:cs="Arial"/>
                <w:sz w:val="20"/>
                <w:szCs w:val="20"/>
              </w:rPr>
              <w:t xml:space="preserve">To </w:t>
            </w:r>
            <w:r w:rsidR="00F00906">
              <w:rPr>
                <w:rFonts w:ascii="Arial Nova" w:hAnsi="Arial Nova" w:cs="Arial"/>
                <w:sz w:val="20"/>
                <w:szCs w:val="20"/>
              </w:rPr>
              <w:t xml:space="preserve">guide the work of school-based Data Administrators working closely with </w:t>
            </w:r>
            <w:r w:rsidR="004071F1">
              <w:rPr>
                <w:rFonts w:ascii="Arial Nova" w:hAnsi="Arial Nova" w:cs="Arial"/>
                <w:sz w:val="20"/>
                <w:szCs w:val="20"/>
              </w:rPr>
              <w:t xml:space="preserve">the MIS manager under the guidance of the </w:t>
            </w:r>
            <w:r w:rsidR="00F00906">
              <w:rPr>
                <w:rFonts w:ascii="Arial Nova" w:hAnsi="Arial Nova" w:cs="Arial"/>
                <w:sz w:val="20"/>
                <w:szCs w:val="20"/>
              </w:rPr>
              <w:t xml:space="preserve">Head of Data and Insights and. To </w:t>
            </w:r>
            <w:r w:rsidRPr="006A04C2">
              <w:rPr>
                <w:rFonts w:ascii="Arial Nova" w:hAnsi="Arial Nova" w:cs="Arial"/>
                <w:sz w:val="20"/>
                <w:szCs w:val="20"/>
              </w:rPr>
              <w:t xml:space="preserve">support </w:t>
            </w:r>
            <w:r w:rsidR="00F00906">
              <w:rPr>
                <w:rFonts w:ascii="Arial Nova" w:hAnsi="Arial Nova" w:cs="Arial"/>
                <w:sz w:val="20"/>
                <w:szCs w:val="20"/>
              </w:rPr>
              <w:t>all MET</w:t>
            </w:r>
            <w:r>
              <w:rPr>
                <w:rFonts w:ascii="Arial Nova" w:hAnsi="Arial Nova" w:cs="Arial"/>
                <w:sz w:val="20"/>
                <w:szCs w:val="20"/>
              </w:rPr>
              <w:t xml:space="preserve"> schools </w:t>
            </w:r>
            <w:r w:rsidRPr="006A04C2">
              <w:rPr>
                <w:rFonts w:ascii="Arial Nova" w:hAnsi="Arial Nova" w:cs="Arial"/>
                <w:sz w:val="20"/>
                <w:szCs w:val="20"/>
              </w:rPr>
              <w:t xml:space="preserve">in the production of </w:t>
            </w:r>
            <w:r w:rsidR="00C005A8">
              <w:rPr>
                <w:rFonts w:ascii="Arial Nova" w:hAnsi="Arial Nova" w:cs="Arial"/>
                <w:sz w:val="20"/>
                <w:szCs w:val="20"/>
              </w:rPr>
              <w:t>pupil</w:t>
            </w:r>
            <w:r w:rsidRPr="006A04C2">
              <w:rPr>
                <w:rFonts w:ascii="Arial Nova" w:hAnsi="Arial Nova" w:cs="Arial"/>
                <w:sz w:val="20"/>
                <w:szCs w:val="20"/>
              </w:rPr>
              <w:t xml:space="preserve"> reports, timetables, and options choices</w:t>
            </w:r>
            <w:r w:rsidR="00C005A8">
              <w:rPr>
                <w:rFonts w:ascii="Arial Nova" w:hAnsi="Arial Nova" w:cs="Arial"/>
                <w:sz w:val="20"/>
                <w:szCs w:val="20"/>
              </w:rPr>
              <w:t xml:space="preserve"> and ensuring</w:t>
            </w:r>
            <w:r w:rsidR="00244A42">
              <w:rPr>
                <w:rFonts w:ascii="Arial Nova" w:hAnsi="Arial Nova" w:cs="Arial"/>
                <w:sz w:val="20"/>
                <w:szCs w:val="20"/>
              </w:rPr>
              <w:t xml:space="preserve"> that MET schools are utilising accurately our</w:t>
            </w:r>
            <w:r w:rsidRPr="006A04C2">
              <w:rPr>
                <w:rFonts w:ascii="Arial Nova" w:hAnsi="Arial Nova" w:cs="Arial"/>
                <w:sz w:val="20"/>
                <w:szCs w:val="20"/>
              </w:rPr>
              <w:t xml:space="preserve"> </w:t>
            </w:r>
            <w:r w:rsidR="00244A42">
              <w:rPr>
                <w:rFonts w:ascii="Arial Nova" w:hAnsi="Arial Nova" w:cs="Arial"/>
                <w:sz w:val="20"/>
                <w:szCs w:val="20"/>
              </w:rPr>
              <w:t>management information system</w:t>
            </w:r>
            <w:r w:rsidR="004071F1">
              <w:rPr>
                <w:rFonts w:ascii="Arial Nova" w:hAnsi="Arial Nova" w:cs="Arial"/>
                <w:sz w:val="20"/>
                <w:szCs w:val="20"/>
              </w:rPr>
              <w:t xml:space="preserve"> to its fullest extent</w:t>
            </w:r>
            <w:r w:rsidR="00244A42">
              <w:rPr>
                <w:rFonts w:ascii="Arial Nova" w:hAnsi="Arial Nova" w:cs="Arial"/>
                <w:sz w:val="20"/>
                <w:szCs w:val="20"/>
              </w:rPr>
              <w:t>.</w:t>
            </w:r>
          </w:p>
        </w:tc>
      </w:tr>
      <w:tr w:rsidR="008C3443" w:rsidRPr="007B4E81" w14:paraId="31723CE2" w14:textId="77777777" w:rsidTr="05667928">
        <w:trPr>
          <w:trHeight w:val="488"/>
        </w:trPr>
        <w:tc>
          <w:tcPr>
            <w:tcW w:w="819" w:type="dxa"/>
            <w:vMerge w:val="restart"/>
            <w:shd w:val="clear" w:color="auto" w:fill="E7E6E6" w:themeFill="background2"/>
            <w:vAlign w:val="center"/>
          </w:tcPr>
          <w:p w14:paraId="2A65A855" w14:textId="11290851" w:rsidR="008C3443" w:rsidRPr="007B4E81" w:rsidRDefault="008C3443" w:rsidP="008C3443">
            <w:pPr>
              <w:rPr>
                <w:rFonts w:ascii="Arial Nova" w:hAnsi="Arial Nova" w:cs="Arial"/>
                <w:b/>
                <w:sz w:val="20"/>
                <w:szCs w:val="20"/>
              </w:rPr>
            </w:pPr>
            <w:r w:rsidRPr="007B4E81">
              <w:rPr>
                <w:rFonts w:ascii="Arial Nova" w:hAnsi="Arial Nova" w:cs="Arial"/>
                <w:b/>
                <w:sz w:val="20"/>
                <w:szCs w:val="20"/>
              </w:rPr>
              <w:t>Scope</w:t>
            </w:r>
          </w:p>
        </w:tc>
        <w:tc>
          <w:tcPr>
            <w:tcW w:w="2992" w:type="dxa"/>
            <w:shd w:val="clear" w:color="auto" w:fill="E7E6E6" w:themeFill="background2"/>
            <w:vAlign w:val="center"/>
          </w:tcPr>
          <w:p w14:paraId="6507D01E" w14:textId="77777777"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Main contacts:</w:t>
            </w:r>
          </w:p>
        </w:tc>
        <w:tc>
          <w:tcPr>
            <w:tcW w:w="3769" w:type="dxa"/>
            <w:gridSpan w:val="2"/>
            <w:shd w:val="clear" w:color="auto" w:fill="E7E6E6" w:themeFill="background2"/>
            <w:vAlign w:val="center"/>
          </w:tcPr>
          <w:p w14:paraId="7311C3B6" w14:textId="0B8E16A8"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Staff responsibilities:</w:t>
            </w:r>
          </w:p>
        </w:tc>
        <w:tc>
          <w:tcPr>
            <w:tcW w:w="2876" w:type="dxa"/>
            <w:shd w:val="clear" w:color="auto" w:fill="E7E6E6" w:themeFill="background2"/>
            <w:vAlign w:val="center"/>
          </w:tcPr>
          <w:p w14:paraId="3CFD981B" w14:textId="67C1060B" w:rsidR="008C3443" w:rsidRPr="007B4E81" w:rsidRDefault="008C3443" w:rsidP="008C3443">
            <w:pPr>
              <w:jc w:val="center"/>
              <w:rPr>
                <w:rFonts w:ascii="Arial Nova" w:hAnsi="Arial Nova" w:cs="Arial"/>
                <w:b/>
                <w:sz w:val="20"/>
                <w:szCs w:val="20"/>
              </w:rPr>
            </w:pPr>
            <w:r w:rsidRPr="007B4E81">
              <w:rPr>
                <w:rFonts w:ascii="Arial Nova" w:hAnsi="Arial Nova" w:cs="Arial"/>
                <w:b/>
                <w:sz w:val="20"/>
                <w:szCs w:val="20"/>
              </w:rPr>
              <w:t>Financial accountability:</w:t>
            </w:r>
          </w:p>
        </w:tc>
      </w:tr>
      <w:tr w:rsidR="008C3443" w:rsidRPr="007B4E81" w14:paraId="6B891B16" w14:textId="77777777" w:rsidTr="05667928">
        <w:trPr>
          <w:trHeight w:val="487"/>
        </w:trPr>
        <w:tc>
          <w:tcPr>
            <w:tcW w:w="819" w:type="dxa"/>
            <w:vMerge/>
            <w:vAlign w:val="center"/>
          </w:tcPr>
          <w:p w14:paraId="675D8132" w14:textId="77777777" w:rsidR="008C3443" w:rsidRPr="007B4E81" w:rsidRDefault="008C3443" w:rsidP="008C3443">
            <w:pPr>
              <w:rPr>
                <w:rFonts w:ascii="Arial Nova" w:hAnsi="Arial Nova" w:cs="Arial"/>
                <w:b/>
                <w:sz w:val="20"/>
                <w:szCs w:val="20"/>
              </w:rPr>
            </w:pPr>
          </w:p>
        </w:tc>
        <w:tc>
          <w:tcPr>
            <w:tcW w:w="2992" w:type="dxa"/>
            <w:vAlign w:val="center"/>
          </w:tcPr>
          <w:p w14:paraId="3FF3D0F2" w14:textId="3535C866" w:rsidR="008C3443" w:rsidRPr="007B4E81" w:rsidRDefault="00AD0215" w:rsidP="00E212A5">
            <w:pPr>
              <w:jc w:val="center"/>
              <w:rPr>
                <w:rFonts w:ascii="Arial Nova" w:hAnsi="Arial Nova" w:cs="Arial"/>
                <w:b/>
                <w:sz w:val="20"/>
                <w:szCs w:val="20"/>
              </w:rPr>
            </w:pPr>
            <w:r>
              <w:rPr>
                <w:rFonts w:ascii="Arial Nova" w:hAnsi="Arial Nova" w:cs="Arial"/>
                <w:bCs/>
                <w:sz w:val="20"/>
                <w:szCs w:val="20"/>
              </w:rPr>
              <w:t xml:space="preserve">CEO, </w:t>
            </w:r>
            <w:r w:rsidR="00792635">
              <w:rPr>
                <w:rFonts w:ascii="Arial Nova" w:hAnsi="Arial Nova" w:cs="Arial"/>
                <w:bCs/>
                <w:sz w:val="20"/>
                <w:szCs w:val="20"/>
              </w:rPr>
              <w:t xml:space="preserve">EDE, SID QE, </w:t>
            </w:r>
            <w:r w:rsidR="00E1106D">
              <w:rPr>
                <w:rFonts w:ascii="Arial Nova" w:hAnsi="Arial Nova" w:cs="Arial"/>
                <w:bCs/>
                <w:sz w:val="20"/>
                <w:szCs w:val="20"/>
              </w:rPr>
              <w:t xml:space="preserve">MIS </w:t>
            </w:r>
            <w:r w:rsidR="00A43BAC">
              <w:rPr>
                <w:rFonts w:ascii="Arial Nova" w:hAnsi="Arial Nova" w:cs="Arial"/>
                <w:bCs/>
                <w:sz w:val="20"/>
                <w:szCs w:val="20"/>
              </w:rPr>
              <w:t>M</w:t>
            </w:r>
            <w:r w:rsidR="00E1106D">
              <w:rPr>
                <w:rFonts w:ascii="Arial Nova" w:hAnsi="Arial Nova" w:cs="Arial"/>
                <w:bCs/>
                <w:sz w:val="20"/>
                <w:szCs w:val="20"/>
              </w:rPr>
              <w:t xml:space="preserve">anager, </w:t>
            </w:r>
            <w:r w:rsidR="006A0CAA">
              <w:rPr>
                <w:rFonts w:ascii="Arial Nova" w:hAnsi="Arial Nova" w:cs="Arial"/>
                <w:bCs/>
                <w:sz w:val="20"/>
                <w:szCs w:val="20"/>
              </w:rPr>
              <w:t>School SLT</w:t>
            </w:r>
          </w:p>
        </w:tc>
        <w:tc>
          <w:tcPr>
            <w:tcW w:w="3769" w:type="dxa"/>
            <w:gridSpan w:val="2"/>
            <w:vAlign w:val="center"/>
          </w:tcPr>
          <w:p w14:paraId="07A3AA4F" w14:textId="73F5D9E9" w:rsidR="008C3443" w:rsidRPr="00886CFF" w:rsidRDefault="00A2290F" w:rsidP="008C3443">
            <w:pPr>
              <w:jc w:val="center"/>
              <w:rPr>
                <w:rFonts w:ascii="Arial Nova" w:hAnsi="Arial Nova" w:cs="Arial"/>
                <w:bCs/>
                <w:sz w:val="20"/>
                <w:szCs w:val="20"/>
              </w:rPr>
            </w:pPr>
            <w:r>
              <w:rPr>
                <w:rFonts w:ascii="Arial Nova" w:hAnsi="Arial Nova" w:cs="Arial"/>
                <w:bCs/>
                <w:sz w:val="20"/>
                <w:szCs w:val="20"/>
              </w:rPr>
              <w:t>Line Management of the</w:t>
            </w:r>
            <w:r w:rsidR="00792635">
              <w:rPr>
                <w:rFonts w:ascii="Arial Nova" w:hAnsi="Arial Nova" w:cs="Arial"/>
                <w:bCs/>
                <w:sz w:val="20"/>
                <w:szCs w:val="20"/>
              </w:rPr>
              <w:t xml:space="preserve"> </w:t>
            </w:r>
            <w:r w:rsidR="00886CFF" w:rsidRPr="00886CFF">
              <w:rPr>
                <w:rFonts w:ascii="Arial Nova" w:hAnsi="Arial Nova" w:cs="Arial"/>
                <w:bCs/>
                <w:sz w:val="20"/>
                <w:szCs w:val="20"/>
              </w:rPr>
              <w:t xml:space="preserve">Data </w:t>
            </w:r>
            <w:r w:rsidR="00792635">
              <w:rPr>
                <w:rFonts w:ascii="Arial Nova" w:hAnsi="Arial Nova" w:cs="Arial"/>
                <w:bCs/>
                <w:sz w:val="20"/>
                <w:szCs w:val="20"/>
              </w:rPr>
              <w:t>Administrators</w:t>
            </w:r>
          </w:p>
        </w:tc>
        <w:tc>
          <w:tcPr>
            <w:tcW w:w="2876" w:type="dxa"/>
            <w:vAlign w:val="center"/>
          </w:tcPr>
          <w:p w14:paraId="2CC95CBC" w14:textId="72D48869" w:rsidR="008C3443" w:rsidRPr="00886CFF" w:rsidRDefault="00886CFF" w:rsidP="008C3443">
            <w:pPr>
              <w:jc w:val="center"/>
              <w:rPr>
                <w:rFonts w:ascii="Arial Nova" w:hAnsi="Arial Nova" w:cs="Arial"/>
                <w:bCs/>
                <w:sz w:val="20"/>
                <w:szCs w:val="20"/>
              </w:rPr>
            </w:pPr>
            <w:r w:rsidRPr="00886CFF">
              <w:rPr>
                <w:rFonts w:ascii="Arial Nova" w:hAnsi="Arial Nova" w:cs="Arial"/>
                <w:bCs/>
                <w:sz w:val="20"/>
                <w:szCs w:val="20"/>
              </w:rPr>
              <w:t>None</w:t>
            </w:r>
          </w:p>
        </w:tc>
      </w:tr>
      <w:tr w:rsidR="003B7986" w:rsidRPr="007B4E81" w14:paraId="37AEB776" w14:textId="77777777" w:rsidTr="05667928">
        <w:trPr>
          <w:trHeight w:val="892"/>
        </w:trPr>
        <w:tc>
          <w:tcPr>
            <w:tcW w:w="819" w:type="dxa"/>
            <w:shd w:val="clear" w:color="auto" w:fill="E7E6E6" w:themeFill="background2"/>
            <w:vAlign w:val="center"/>
          </w:tcPr>
          <w:p w14:paraId="53D84E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Key accountabilities</w:t>
            </w:r>
          </w:p>
        </w:tc>
        <w:tc>
          <w:tcPr>
            <w:tcW w:w="9637" w:type="dxa"/>
            <w:gridSpan w:val="4"/>
            <w:vAlign w:val="center"/>
          </w:tcPr>
          <w:p w14:paraId="1C626540" w14:textId="17D8409C" w:rsidR="00E62A85" w:rsidRPr="00E62A85" w:rsidRDefault="00E62A85" w:rsidP="001F43F2">
            <w:pPr>
              <w:pStyle w:val="ListParagraph"/>
              <w:numPr>
                <w:ilvl w:val="0"/>
                <w:numId w:val="2"/>
              </w:numPr>
              <w:spacing w:after="0" w:line="240" w:lineRule="auto"/>
              <w:ind w:left="447"/>
              <w:rPr>
                <w:rFonts w:ascii="Arial Nova" w:hAnsi="Arial Nova" w:cs="Arial"/>
                <w:sz w:val="20"/>
                <w:szCs w:val="20"/>
              </w:rPr>
            </w:pPr>
            <w:r w:rsidRPr="00E62A85">
              <w:rPr>
                <w:rFonts w:ascii="Arial Nova" w:hAnsi="Arial Nova" w:cs="Arial"/>
                <w:sz w:val="20"/>
                <w:szCs w:val="20"/>
              </w:rPr>
              <w:t xml:space="preserve">To lead the work of the </w:t>
            </w:r>
            <w:r w:rsidR="00836DF0">
              <w:rPr>
                <w:rFonts w:ascii="Arial Nova" w:hAnsi="Arial Nova" w:cs="Arial"/>
                <w:sz w:val="20"/>
                <w:szCs w:val="20"/>
              </w:rPr>
              <w:t xml:space="preserve">Data Administrators </w:t>
            </w:r>
            <w:r w:rsidRPr="00E62A85">
              <w:rPr>
                <w:rFonts w:ascii="Arial Nova" w:hAnsi="Arial Nova" w:cs="Arial"/>
                <w:sz w:val="20"/>
                <w:szCs w:val="20"/>
              </w:rPr>
              <w:t>under the</w:t>
            </w:r>
            <w:r w:rsidR="00AF1269">
              <w:rPr>
                <w:rFonts w:ascii="Arial Nova" w:hAnsi="Arial Nova" w:cs="Arial"/>
                <w:sz w:val="20"/>
                <w:szCs w:val="20"/>
              </w:rPr>
              <w:t xml:space="preserve"> general</w:t>
            </w:r>
            <w:r w:rsidRPr="00E62A85">
              <w:rPr>
                <w:rFonts w:ascii="Arial Nova" w:hAnsi="Arial Nova" w:cs="Arial"/>
                <w:sz w:val="20"/>
                <w:szCs w:val="20"/>
              </w:rPr>
              <w:t xml:space="preserve"> guidance of the Head of Data and Insights.</w:t>
            </w:r>
          </w:p>
          <w:p w14:paraId="28E52C37" w14:textId="2E451DB3" w:rsidR="0035345E" w:rsidRDefault="0035345E" w:rsidP="001F43F2">
            <w:pPr>
              <w:pStyle w:val="ListParagraph"/>
              <w:numPr>
                <w:ilvl w:val="0"/>
                <w:numId w:val="2"/>
              </w:numPr>
              <w:tabs>
                <w:tab w:val="left" w:pos="2925"/>
              </w:tabs>
              <w:spacing w:after="0" w:line="240" w:lineRule="auto"/>
              <w:ind w:left="447"/>
              <w:rPr>
                <w:rFonts w:ascii="Arial Nova" w:hAnsi="Arial Nova" w:cs="Arial"/>
                <w:sz w:val="20"/>
                <w:szCs w:val="20"/>
              </w:rPr>
            </w:pPr>
            <w:r w:rsidRPr="77F405D7">
              <w:rPr>
                <w:rFonts w:ascii="Arial Nova" w:hAnsi="Arial Nova" w:cs="Arial"/>
                <w:sz w:val="20"/>
                <w:szCs w:val="20"/>
              </w:rPr>
              <w:t xml:space="preserve">To support </w:t>
            </w:r>
            <w:r w:rsidR="00836DF0">
              <w:rPr>
                <w:rFonts w:ascii="Arial Nova" w:hAnsi="Arial Nova" w:cs="Arial"/>
                <w:sz w:val="20"/>
                <w:szCs w:val="20"/>
              </w:rPr>
              <w:t xml:space="preserve">the MIS Manager </w:t>
            </w:r>
            <w:r w:rsidR="00E62A85" w:rsidRPr="77F405D7">
              <w:rPr>
                <w:rFonts w:ascii="Arial Nova" w:hAnsi="Arial Nova" w:cs="Arial"/>
                <w:sz w:val="20"/>
                <w:szCs w:val="20"/>
              </w:rPr>
              <w:t xml:space="preserve">with </w:t>
            </w:r>
            <w:r w:rsidR="009C599D">
              <w:rPr>
                <w:rFonts w:ascii="Arial Nova" w:hAnsi="Arial Nova" w:cs="Arial"/>
                <w:sz w:val="20"/>
                <w:szCs w:val="20"/>
              </w:rPr>
              <w:t xml:space="preserve">MIS </w:t>
            </w:r>
            <w:r w:rsidR="00E62A85" w:rsidRPr="77F405D7">
              <w:rPr>
                <w:rFonts w:ascii="Arial Nova" w:hAnsi="Arial Nova" w:cs="Arial"/>
                <w:sz w:val="20"/>
                <w:szCs w:val="20"/>
              </w:rPr>
              <w:t>development and training of other data tools in use across the Trust</w:t>
            </w:r>
          </w:p>
          <w:p w14:paraId="3E52CB0F" w14:textId="77777777" w:rsidR="003C4C9B" w:rsidRDefault="00886CFF" w:rsidP="001F43F2">
            <w:pPr>
              <w:pStyle w:val="ListParagraph"/>
              <w:numPr>
                <w:ilvl w:val="0"/>
                <w:numId w:val="2"/>
              </w:numPr>
              <w:tabs>
                <w:tab w:val="left" w:pos="2925"/>
              </w:tabs>
              <w:spacing w:after="0" w:line="240" w:lineRule="auto"/>
              <w:ind w:left="447"/>
              <w:rPr>
                <w:rFonts w:ascii="Arial Nova" w:hAnsi="Arial Nova" w:cs="Arial"/>
                <w:sz w:val="20"/>
                <w:szCs w:val="20"/>
              </w:rPr>
            </w:pPr>
            <w:r w:rsidRPr="77F405D7">
              <w:rPr>
                <w:rFonts w:ascii="Arial Nova" w:hAnsi="Arial Nova" w:cs="Arial"/>
                <w:sz w:val="20"/>
                <w:szCs w:val="20"/>
              </w:rPr>
              <w:t xml:space="preserve">To </w:t>
            </w:r>
            <w:r w:rsidR="00437FA4" w:rsidRPr="77F405D7">
              <w:rPr>
                <w:rFonts w:ascii="Arial Nova" w:hAnsi="Arial Nova" w:cs="Arial"/>
                <w:sz w:val="20"/>
                <w:szCs w:val="20"/>
              </w:rPr>
              <w:t xml:space="preserve">ensure </w:t>
            </w:r>
            <w:r w:rsidR="00714FCA" w:rsidRPr="77F405D7">
              <w:rPr>
                <w:rFonts w:ascii="Arial Nova" w:hAnsi="Arial Nova" w:cs="Arial"/>
                <w:sz w:val="20"/>
                <w:szCs w:val="20"/>
              </w:rPr>
              <w:t xml:space="preserve">the </w:t>
            </w:r>
            <w:r w:rsidR="00895615">
              <w:rPr>
                <w:rFonts w:ascii="Arial Nova" w:hAnsi="Arial Nova" w:cs="Arial"/>
                <w:sz w:val="20"/>
                <w:szCs w:val="20"/>
              </w:rPr>
              <w:t>Data Administration team</w:t>
            </w:r>
            <w:r w:rsidR="00714FCA" w:rsidRPr="77F405D7">
              <w:rPr>
                <w:rFonts w:ascii="Arial Nova" w:hAnsi="Arial Nova" w:cs="Arial"/>
                <w:sz w:val="20"/>
                <w:szCs w:val="20"/>
              </w:rPr>
              <w:t xml:space="preserve"> supports school data requirements in the appropriate context (Primary, Secondary, Special</w:t>
            </w:r>
            <w:r w:rsidR="006575C6">
              <w:rPr>
                <w:rFonts w:ascii="Arial Nova" w:hAnsi="Arial Nova" w:cs="Arial"/>
                <w:sz w:val="20"/>
                <w:szCs w:val="20"/>
              </w:rPr>
              <w:t>/AP</w:t>
            </w:r>
            <w:r w:rsidR="00714FCA" w:rsidRPr="77F405D7">
              <w:rPr>
                <w:rFonts w:ascii="Arial Nova" w:hAnsi="Arial Nova" w:cs="Arial"/>
                <w:sz w:val="20"/>
                <w:szCs w:val="20"/>
              </w:rPr>
              <w:t>).</w:t>
            </w:r>
          </w:p>
          <w:p w14:paraId="4E94A5F0" w14:textId="1B24026A" w:rsidR="001F43F2" w:rsidRPr="001F43F2" w:rsidRDefault="001F43F2" w:rsidP="001F43F2">
            <w:pPr>
              <w:pStyle w:val="ListParagraph"/>
              <w:numPr>
                <w:ilvl w:val="0"/>
                <w:numId w:val="2"/>
              </w:numPr>
              <w:spacing w:after="0" w:line="240" w:lineRule="auto"/>
              <w:ind w:left="447"/>
              <w:rPr>
                <w:rFonts w:ascii="Arial Nova" w:hAnsi="Arial Nova" w:cs="Arial"/>
                <w:sz w:val="20"/>
                <w:szCs w:val="20"/>
              </w:rPr>
            </w:pPr>
            <w:r w:rsidRPr="004A152F">
              <w:rPr>
                <w:rFonts w:ascii="Arial Nova" w:hAnsi="Arial Nova" w:cs="Arial"/>
                <w:sz w:val="20"/>
                <w:szCs w:val="20"/>
              </w:rPr>
              <w:t>Effective line management of the Data Administrators.</w:t>
            </w:r>
          </w:p>
        </w:tc>
      </w:tr>
      <w:tr w:rsidR="003B7986" w:rsidRPr="007B4E81" w14:paraId="1E326215" w14:textId="77777777" w:rsidTr="00FC7A0E">
        <w:trPr>
          <w:trHeight w:val="699"/>
        </w:trPr>
        <w:tc>
          <w:tcPr>
            <w:tcW w:w="819" w:type="dxa"/>
            <w:shd w:val="clear" w:color="auto" w:fill="E7E6E6" w:themeFill="background2"/>
            <w:vAlign w:val="center"/>
          </w:tcPr>
          <w:p w14:paraId="44C10A73"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Main duties and responsibilities</w:t>
            </w:r>
          </w:p>
        </w:tc>
        <w:tc>
          <w:tcPr>
            <w:tcW w:w="9637" w:type="dxa"/>
            <w:gridSpan w:val="4"/>
          </w:tcPr>
          <w:p w14:paraId="6CDA0008" w14:textId="1BCEF9DD" w:rsidR="00004FFF" w:rsidRDefault="00004FFF" w:rsidP="00FC7A0E">
            <w:pPr>
              <w:pStyle w:val="ListParagraph"/>
              <w:numPr>
                <w:ilvl w:val="0"/>
                <w:numId w:val="6"/>
              </w:numPr>
              <w:spacing w:after="0" w:line="240" w:lineRule="auto"/>
              <w:ind w:left="447"/>
              <w:rPr>
                <w:rFonts w:ascii="Arial Nova" w:hAnsi="Arial Nova" w:cs="Arial"/>
                <w:sz w:val="20"/>
                <w:szCs w:val="20"/>
              </w:rPr>
            </w:pPr>
            <w:r w:rsidRPr="00004FFF">
              <w:rPr>
                <w:rFonts w:ascii="Arial Nova" w:hAnsi="Arial Nova" w:cs="Arial"/>
                <w:sz w:val="20"/>
                <w:szCs w:val="20"/>
              </w:rPr>
              <w:t xml:space="preserve">Work closely with the </w:t>
            </w:r>
            <w:r w:rsidR="001F79A0">
              <w:rPr>
                <w:rFonts w:ascii="Arial Nova" w:hAnsi="Arial Nova" w:cs="Arial"/>
                <w:sz w:val="20"/>
                <w:szCs w:val="20"/>
              </w:rPr>
              <w:t>Trust SLG</w:t>
            </w:r>
            <w:r w:rsidRPr="00004FFF">
              <w:rPr>
                <w:rFonts w:ascii="Arial Nova" w:hAnsi="Arial Nova" w:cs="Arial"/>
                <w:sz w:val="20"/>
                <w:szCs w:val="20"/>
              </w:rPr>
              <w:t xml:space="preserve"> and </w:t>
            </w:r>
            <w:r w:rsidR="001F79A0">
              <w:rPr>
                <w:rFonts w:ascii="Arial Nova" w:hAnsi="Arial Nova" w:cs="Arial"/>
                <w:sz w:val="20"/>
                <w:szCs w:val="20"/>
              </w:rPr>
              <w:t>school leadership teams</w:t>
            </w:r>
            <w:r w:rsidRPr="00004FFF">
              <w:rPr>
                <w:rFonts w:ascii="Arial Nova" w:hAnsi="Arial Nova" w:cs="Arial"/>
                <w:sz w:val="20"/>
                <w:szCs w:val="20"/>
              </w:rPr>
              <w:t xml:space="preserve"> across the Trust to develop and</w:t>
            </w:r>
            <w:r>
              <w:rPr>
                <w:rFonts w:ascii="Arial Nova" w:hAnsi="Arial Nova" w:cs="Arial"/>
                <w:sz w:val="20"/>
                <w:szCs w:val="20"/>
              </w:rPr>
              <w:t xml:space="preserve"> </w:t>
            </w:r>
            <w:r w:rsidRPr="00004FFF">
              <w:rPr>
                <w:rFonts w:ascii="Arial Nova" w:hAnsi="Arial Nova" w:cs="Arial"/>
                <w:sz w:val="20"/>
                <w:szCs w:val="20"/>
              </w:rPr>
              <w:t>support systems which provide data to facilitate school improvement.</w:t>
            </w:r>
          </w:p>
          <w:p w14:paraId="0E55FBD6" w14:textId="20E3B163" w:rsidR="002616D0" w:rsidRDefault="00DB123E" w:rsidP="00FC7A0E">
            <w:pPr>
              <w:pStyle w:val="ListParagraph"/>
              <w:numPr>
                <w:ilvl w:val="0"/>
                <w:numId w:val="6"/>
              </w:numPr>
              <w:spacing w:after="0" w:line="240" w:lineRule="auto"/>
              <w:ind w:left="447"/>
              <w:rPr>
                <w:rFonts w:ascii="Arial Nova" w:hAnsi="Arial Nova" w:cs="Arial"/>
                <w:sz w:val="20"/>
                <w:szCs w:val="20"/>
              </w:rPr>
            </w:pPr>
            <w:r>
              <w:rPr>
                <w:rFonts w:ascii="Arial Nova" w:hAnsi="Arial Nova" w:cs="Arial"/>
                <w:sz w:val="20"/>
                <w:szCs w:val="20"/>
              </w:rPr>
              <w:t>Work with the MIS Manager to s</w:t>
            </w:r>
            <w:r w:rsidR="002616D0" w:rsidRPr="05667928">
              <w:rPr>
                <w:rFonts w:ascii="Arial Nova" w:hAnsi="Arial Nova" w:cs="Arial"/>
                <w:sz w:val="20"/>
                <w:szCs w:val="20"/>
              </w:rPr>
              <w:t>upport the ongoing development of the MIS to ensure it is used effectively within all MET schools</w:t>
            </w:r>
            <w:r w:rsidR="7897D481" w:rsidRPr="05667928">
              <w:rPr>
                <w:rFonts w:ascii="Arial Nova" w:hAnsi="Arial Nova" w:cs="Arial"/>
                <w:sz w:val="20"/>
                <w:szCs w:val="20"/>
              </w:rPr>
              <w:t xml:space="preserve"> by pre-empting </w:t>
            </w:r>
            <w:r>
              <w:rPr>
                <w:rFonts w:ascii="Arial Nova" w:hAnsi="Arial Nova" w:cs="Arial"/>
                <w:sz w:val="20"/>
                <w:szCs w:val="20"/>
              </w:rPr>
              <w:t>any</w:t>
            </w:r>
            <w:r w:rsidR="7897D481" w:rsidRPr="05667928">
              <w:rPr>
                <w:rFonts w:ascii="Arial Nova" w:hAnsi="Arial Nova" w:cs="Arial"/>
                <w:sz w:val="20"/>
                <w:szCs w:val="20"/>
              </w:rPr>
              <w:t xml:space="preserve"> development required. </w:t>
            </w:r>
          </w:p>
          <w:p w14:paraId="0A71FBB5" w14:textId="2D01F025" w:rsidR="57EA471A" w:rsidRDefault="57EA471A"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 xml:space="preserve">Attend meetings to interpret, scope and implement change regarding data. </w:t>
            </w:r>
          </w:p>
          <w:p w14:paraId="3BF0C274" w14:textId="38F08DF5" w:rsidR="00ADDD60" w:rsidRDefault="00ADDD60"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 xml:space="preserve">To develop new </w:t>
            </w:r>
            <w:r w:rsidR="6EF14721" w:rsidRPr="05667928">
              <w:rPr>
                <w:rFonts w:ascii="Arial Nova" w:hAnsi="Arial Nova" w:cs="Arial"/>
                <w:sz w:val="20"/>
                <w:szCs w:val="20"/>
              </w:rPr>
              <w:t xml:space="preserve">data </w:t>
            </w:r>
            <w:r w:rsidRPr="05667928">
              <w:rPr>
                <w:rFonts w:ascii="Arial Nova" w:hAnsi="Arial Nova" w:cs="Arial"/>
                <w:sz w:val="20"/>
                <w:szCs w:val="20"/>
              </w:rPr>
              <w:t xml:space="preserve">systems to respond to the changing needs of the Trust as it grows. </w:t>
            </w:r>
          </w:p>
          <w:p w14:paraId="74D59E14" w14:textId="784967BE" w:rsidR="19BC3756" w:rsidRDefault="19BC3756"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To liaise with external organisations</w:t>
            </w:r>
            <w:r w:rsidR="7791115E" w:rsidRPr="05667928">
              <w:rPr>
                <w:rFonts w:ascii="Arial Nova" w:hAnsi="Arial Nova" w:cs="Arial"/>
                <w:sz w:val="20"/>
                <w:szCs w:val="20"/>
              </w:rPr>
              <w:t xml:space="preserve"> (</w:t>
            </w:r>
            <w:proofErr w:type="gramStart"/>
            <w:r w:rsidR="7791115E" w:rsidRPr="05667928">
              <w:rPr>
                <w:rFonts w:ascii="Arial Nova" w:hAnsi="Arial Nova" w:cs="Arial"/>
                <w:sz w:val="20"/>
                <w:szCs w:val="20"/>
              </w:rPr>
              <w:t>e.g.</w:t>
            </w:r>
            <w:proofErr w:type="gramEnd"/>
            <w:r w:rsidR="7791115E" w:rsidRPr="05667928">
              <w:rPr>
                <w:rFonts w:ascii="Arial Nova" w:hAnsi="Arial Nova" w:cs="Arial"/>
                <w:sz w:val="20"/>
                <w:szCs w:val="20"/>
              </w:rPr>
              <w:t xml:space="preserve"> FFT, GL Assessments</w:t>
            </w:r>
            <w:r w:rsidR="00A47D15">
              <w:rPr>
                <w:rFonts w:ascii="Arial Nova" w:hAnsi="Arial Nova" w:cs="Arial"/>
                <w:sz w:val="20"/>
                <w:szCs w:val="20"/>
              </w:rPr>
              <w:t xml:space="preserve"> and others</w:t>
            </w:r>
            <w:r w:rsidR="7791115E" w:rsidRPr="05667928">
              <w:rPr>
                <w:rFonts w:ascii="Arial Nova" w:hAnsi="Arial Nova" w:cs="Arial"/>
                <w:sz w:val="20"/>
                <w:szCs w:val="20"/>
              </w:rPr>
              <w:t xml:space="preserve">) to ensure consistency of provision. </w:t>
            </w:r>
          </w:p>
          <w:p w14:paraId="47443E79" w14:textId="1F332EC7" w:rsidR="7088DB32" w:rsidRPr="001F463A" w:rsidRDefault="7088DB32" w:rsidP="00FC7A0E">
            <w:pPr>
              <w:pStyle w:val="ListParagraph"/>
              <w:numPr>
                <w:ilvl w:val="0"/>
                <w:numId w:val="6"/>
              </w:numPr>
              <w:spacing w:after="0" w:line="240" w:lineRule="auto"/>
              <w:ind w:left="447"/>
              <w:rPr>
                <w:rFonts w:ascii="Arial Nova" w:hAnsi="Arial Nova" w:cs="Arial"/>
                <w:sz w:val="20"/>
                <w:szCs w:val="20"/>
              </w:rPr>
            </w:pPr>
            <w:r w:rsidRPr="001F463A">
              <w:rPr>
                <w:rFonts w:ascii="Arial Nova" w:hAnsi="Arial Nova" w:cs="Arial"/>
                <w:sz w:val="20"/>
                <w:szCs w:val="20"/>
              </w:rPr>
              <w:t>To be accountable for the use of data systems in raising standards and performance across all Trust schools.</w:t>
            </w:r>
          </w:p>
          <w:p w14:paraId="358D553A" w14:textId="57393764" w:rsidR="00004FFF" w:rsidRPr="002867B8" w:rsidRDefault="5AA07CB7"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 xml:space="preserve">Target setting outcomes for all children and monitoring progress and reporting on a MAT wide level. </w:t>
            </w:r>
          </w:p>
          <w:p w14:paraId="03AA71C1" w14:textId="2AAFBAE7" w:rsidR="00004FFF" w:rsidRPr="002867B8" w:rsidRDefault="00004FFF" w:rsidP="00FC7A0E">
            <w:pPr>
              <w:pStyle w:val="ListParagraph"/>
              <w:numPr>
                <w:ilvl w:val="0"/>
                <w:numId w:val="6"/>
              </w:numPr>
              <w:spacing w:after="0" w:line="240" w:lineRule="auto"/>
              <w:ind w:left="447"/>
              <w:rPr>
                <w:rFonts w:ascii="Arial Nova" w:hAnsi="Arial Nova" w:cs="Arial"/>
                <w:sz w:val="20"/>
                <w:szCs w:val="20"/>
              </w:rPr>
            </w:pPr>
            <w:r w:rsidRPr="77F405D7">
              <w:rPr>
                <w:rFonts w:ascii="Arial Nova" w:hAnsi="Arial Nova" w:cs="Arial"/>
                <w:sz w:val="20"/>
                <w:szCs w:val="20"/>
              </w:rPr>
              <w:t xml:space="preserve">Lead on the design and set up of systems for </w:t>
            </w:r>
            <w:r w:rsidR="3944B78F" w:rsidRPr="05667928">
              <w:rPr>
                <w:rFonts w:ascii="Arial Nova" w:hAnsi="Arial Nova" w:cs="Arial"/>
                <w:sz w:val="20"/>
                <w:szCs w:val="20"/>
              </w:rPr>
              <w:t xml:space="preserve">the </w:t>
            </w:r>
            <w:r w:rsidRPr="77F405D7">
              <w:rPr>
                <w:rFonts w:ascii="Arial Nova" w:hAnsi="Arial Nova" w:cs="Arial"/>
                <w:sz w:val="20"/>
                <w:szCs w:val="20"/>
              </w:rPr>
              <w:t xml:space="preserve">capture of </w:t>
            </w:r>
            <w:r w:rsidR="0B6CCB0A" w:rsidRPr="77F405D7">
              <w:rPr>
                <w:rFonts w:ascii="Arial Nova" w:hAnsi="Arial Nova" w:cs="Arial"/>
                <w:sz w:val="20"/>
                <w:szCs w:val="20"/>
              </w:rPr>
              <w:t>s</w:t>
            </w:r>
            <w:r w:rsidRPr="77F405D7">
              <w:rPr>
                <w:rFonts w:ascii="Arial Nova" w:hAnsi="Arial Nova" w:cs="Arial"/>
                <w:sz w:val="20"/>
                <w:szCs w:val="20"/>
              </w:rPr>
              <w:t>chool level data for a</w:t>
            </w:r>
            <w:r w:rsidR="6825B9B4" w:rsidRPr="77F405D7">
              <w:rPr>
                <w:rFonts w:ascii="Arial Nova" w:hAnsi="Arial Nova" w:cs="Arial"/>
                <w:sz w:val="20"/>
                <w:szCs w:val="20"/>
              </w:rPr>
              <w:t xml:space="preserve">ttainment </w:t>
            </w:r>
            <w:r w:rsidRPr="77F405D7">
              <w:rPr>
                <w:rFonts w:ascii="Arial Nova" w:hAnsi="Arial Nova" w:cs="Arial"/>
                <w:sz w:val="20"/>
                <w:szCs w:val="20"/>
              </w:rPr>
              <w:t>and progress and all other educational KPIs</w:t>
            </w:r>
            <w:r w:rsidR="0CCB3146" w:rsidRPr="05667928">
              <w:rPr>
                <w:rFonts w:ascii="Arial Nova" w:hAnsi="Arial Nova" w:cs="Arial"/>
                <w:sz w:val="20"/>
                <w:szCs w:val="20"/>
              </w:rPr>
              <w:t xml:space="preserve"> within Trust schools</w:t>
            </w:r>
            <w:r w:rsidR="7B4E0A1E" w:rsidRPr="05667928">
              <w:rPr>
                <w:rFonts w:ascii="Arial Nova" w:hAnsi="Arial Nova" w:cs="Arial"/>
                <w:sz w:val="20"/>
                <w:szCs w:val="20"/>
              </w:rPr>
              <w:t xml:space="preserve"> at school, </w:t>
            </w:r>
            <w:proofErr w:type="gramStart"/>
            <w:r w:rsidR="7B4E0A1E" w:rsidRPr="05667928">
              <w:rPr>
                <w:rFonts w:ascii="Arial Nova" w:hAnsi="Arial Nova" w:cs="Arial"/>
                <w:sz w:val="20"/>
                <w:szCs w:val="20"/>
              </w:rPr>
              <w:t>subject</w:t>
            </w:r>
            <w:proofErr w:type="gramEnd"/>
            <w:r w:rsidR="7B4E0A1E" w:rsidRPr="05667928">
              <w:rPr>
                <w:rFonts w:ascii="Arial Nova" w:hAnsi="Arial Nova" w:cs="Arial"/>
                <w:sz w:val="20"/>
                <w:szCs w:val="20"/>
              </w:rPr>
              <w:t xml:space="preserve"> and teacher level</w:t>
            </w:r>
            <w:r w:rsidRPr="77F405D7">
              <w:rPr>
                <w:rFonts w:ascii="Arial Nova" w:hAnsi="Arial Nova" w:cs="Arial"/>
                <w:sz w:val="20"/>
                <w:szCs w:val="20"/>
              </w:rPr>
              <w:t>.</w:t>
            </w:r>
          </w:p>
          <w:p w14:paraId="4397B8D0" w14:textId="6A93AC52" w:rsidR="0CCB3146" w:rsidRDefault="0CCB3146"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 xml:space="preserve">Lead on the design and set up of systems for the capture of school level data for behaviour, </w:t>
            </w:r>
            <w:proofErr w:type="gramStart"/>
            <w:r w:rsidRPr="05667928">
              <w:rPr>
                <w:rFonts w:ascii="Arial Nova" w:hAnsi="Arial Nova" w:cs="Arial"/>
                <w:sz w:val="20"/>
                <w:szCs w:val="20"/>
              </w:rPr>
              <w:t>attendance</w:t>
            </w:r>
            <w:proofErr w:type="gramEnd"/>
            <w:r w:rsidRPr="05667928">
              <w:rPr>
                <w:rFonts w:ascii="Arial Nova" w:hAnsi="Arial Nova" w:cs="Arial"/>
                <w:sz w:val="20"/>
                <w:szCs w:val="20"/>
              </w:rPr>
              <w:t xml:space="preserve"> and safeguarding</w:t>
            </w:r>
            <w:r w:rsidR="18972A28" w:rsidRPr="05667928">
              <w:rPr>
                <w:rFonts w:ascii="Arial Nova" w:hAnsi="Arial Nova" w:cs="Arial"/>
                <w:sz w:val="20"/>
                <w:szCs w:val="20"/>
              </w:rPr>
              <w:t xml:space="preserve"> within all Trust schools</w:t>
            </w:r>
            <w:r w:rsidR="6107131B" w:rsidRPr="05667928">
              <w:rPr>
                <w:rFonts w:ascii="Arial Nova" w:hAnsi="Arial Nova" w:cs="Arial"/>
                <w:sz w:val="20"/>
                <w:szCs w:val="20"/>
              </w:rPr>
              <w:t xml:space="preserve"> at school, phase and teacher level (where appropriate).</w:t>
            </w:r>
          </w:p>
          <w:p w14:paraId="121F6E43" w14:textId="36B4F38C" w:rsidR="00004FFF" w:rsidRPr="00004FFF" w:rsidRDefault="00004FFF"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 xml:space="preserve">Read and interpret DfE </w:t>
            </w:r>
            <w:r w:rsidR="0F21D2C5" w:rsidRPr="05667928">
              <w:rPr>
                <w:rFonts w:ascii="Arial Nova" w:hAnsi="Arial Nova" w:cs="Arial"/>
                <w:sz w:val="20"/>
                <w:szCs w:val="20"/>
              </w:rPr>
              <w:t xml:space="preserve">technical </w:t>
            </w:r>
            <w:r w:rsidRPr="05667928">
              <w:rPr>
                <w:rFonts w:ascii="Arial Nova" w:hAnsi="Arial Nova" w:cs="Arial"/>
                <w:sz w:val="20"/>
                <w:szCs w:val="20"/>
              </w:rPr>
              <w:t xml:space="preserve">guidance on </w:t>
            </w:r>
            <w:r w:rsidR="48FD0F1D" w:rsidRPr="05667928">
              <w:rPr>
                <w:rFonts w:ascii="Arial Nova" w:hAnsi="Arial Nova" w:cs="Arial"/>
                <w:sz w:val="20"/>
                <w:szCs w:val="20"/>
              </w:rPr>
              <w:t>d</w:t>
            </w:r>
            <w:r w:rsidRPr="05667928">
              <w:rPr>
                <w:rFonts w:ascii="Arial Nova" w:hAnsi="Arial Nova" w:cs="Arial"/>
                <w:sz w:val="20"/>
                <w:szCs w:val="20"/>
              </w:rPr>
              <w:t>ata, including Statistical First Release</w:t>
            </w:r>
            <w:r w:rsidR="74DADBC1" w:rsidRPr="05667928">
              <w:rPr>
                <w:rFonts w:ascii="Arial Nova" w:hAnsi="Arial Nova" w:cs="Arial"/>
                <w:sz w:val="20"/>
                <w:szCs w:val="20"/>
              </w:rPr>
              <w:t>.</w:t>
            </w:r>
          </w:p>
          <w:p w14:paraId="1512D9F7" w14:textId="6AFBD1BA" w:rsidR="00004FFF" w:rsidRPr="000059DC" w:rsidRDefault="00F35282" w:rsidP="00FC7A0E">
            <w:pPr>
              <w:pStyle w:val="ListParagraph"/>
              <w:numPr>
                <w:ilvl w:val="0"/>
                <w:numId w:val="6"/>
              </w:numPr>
              <w:spacing w:after="0" w:line="240" w:lineRule="auto"/>
              <w:ind w:left="447"/>
              <w:rPr>
                <w:rFonts w:ascii="Arial Nova" w:hAnsi="Arial Nova" w:cs="Arial"/>
                <w:sz w:val="20"/>
                <w:szCs w:val="20"/>
              </w:rPr>
            </w:pPr>
            <w:r>
              <w:rPr>
                <w:rFonts w:ascii="Arial Nova" w:hAnsi="Arial Nova" w:cs="Arial"/>
                <w:sz w:val="20"/>
                <w:szCs w:val="20"/>
              </w:rPr>
              <w:t xml:space="preserve">Ensure that </w:t>
            </w:r>
            <w:r w:rsidR="359456C8" w:rsidRPr="05667928">
              <w:rPr>
                <w:rFonts w:ascii="Arial Nova" w:hAnsi="Arial Nova" w:cs="Arial"/>
                <w:sz w:val="20"/>
                <w:szCs w:val="20"/>
              </w:rPr>
              <w:t>data systems</w:t>
            </w:r>
            <w:r>
              <w:rPr>
                <w:rFonts w:ascii="Arial Nova" w:hAnsi="Arial Nova" w:cs="Arial"/>
                <w:sz w:val="20"/>
                <w:szCs w:val="20"/>
              </w:rPr>
              <w:t xml:space="preserve"> are updated</w:t>
            </w:r>
            <w:r w:rsidR="359456C8" w:rsidRPr="05667928">
              <w:rPr>
                <w:rFonts w:ascii="Arial Nova" w:hAnsi="Arial Nova" w:cs="Arial"/>
                <w:sz w:val="20"/>
                <w:szCs w:val="20"/>
              </w:rPr>
              <w:t xml:space="preserve"> in line with changes to technical guidance.</w:t>
            </w:r>
          </w:p>
          <w:p w14:paraId="3713F106" w14:textId="5B2F5682" w:rsidR="00004FFF" w:rsidRPr="000059DC" w:rsidRDefault="359456C8"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Disseminat</w:t>
            </w:r>
            <w:r w:rsidR="60764900" w:rsidRPr="05667928">
              <w:rPr>
                <w:rFonts w:ascii="Arial Nova" w:hAnsi="Arial Nova" w:cs="Arial"/>
                <w:sz w:val="20"/>
                <w:szCs w:val="20"/>
              </w:rPr>
              <w:t>e</w:t>
            </w:r>
            <w:r w:rsidRPr="05667928">
              <w:rPr>
                <w:rFonts w:ascii="Arial Nova" w:hAnsi="Arial Nova" w:cs="Arial"/>
                <w:sz w:val="20"/>
                <w:szCs w:val="20"/>
              </w:rPr>
              <w:t xml:space="preserve"> changes in policy and practice to </w:t>
            </w:r>
            <w:r w:rsidR="4E9445BF" w:rsidRPr="05667928">
              <w:rPr>
                <w:rFonts w:ascii="Arial Nova" w:hAnsi="Arial Nova" w:cs="Arial"/>
                <w:sz w:val="20"/>
                <w:szCs w:val="20"/>
              </w:rPr>
              <w:t>key stakeholders, including Trust and school leaders and data administrators.</w:t>
            </w:r>
          </w:p>
          <w:p w14:paraId="6086BEA5" w14:textId="032FAD9B" w:rsidR="00004FFF" w:rsidRPr="000059DC" w:rsidRDefault="359456C8"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To advise schools and staff</w:t>
            </w:r>
            <w:r w:rsidR="00484E32">
              <w:rPr>
                <w:rFonts w:ascii="Arial Nova" w:hAnsi="Arial Nova" w:cs="Arial"/>
                <w:sz w:val="20"/>
                <w:szCs w:val="20"/>
              </w:rPr>
              <w:t xml:space="preserve"> (including Headteachers and </w:t>
            </w:r>
            <w:r w:rsidR="0056240F">
              <w:rPr>
                <w:rFonts w:ascii="Arial Nova" w:hAnsi="Arial Nova" w:cs="Arial"/>
                <w:sz w:val="20"/>
                <w:szCs w:val="20"/>
              </w:rPr>
              <w:t>Educational Directors)</w:t>
            </w:r>
            <w:r w:rsidRPr="05667928">
              <w:rPr>
                <w:rFonts w:ascii="Arial Nova" w:hAnsi="Arial Nova" w:cs="Arial"/>
                <w:sz w:val="20"/>
                <w:szCs w:val="20"/>
              </w:rPr>
              <w:t xml:space="preserve"> on methods of accessing information and to provide in-house training on data </w:t>
            </w:r>
            <w:r w:rsidR="2591E0ED" w:rsidRPr="05667928">
              <w:rPr>
                <w:rFonts w:ascii="Arial Nova" w:hAnsi="Arial Nova" w:cs="Arial"/>
                <w:sz w:val="20"/>
                <w:szCs w:val="20"/>
              </w:rPr>
              <w:t xml:space="preserve">target setting, </w:t>
            </w:r>
            <w:r w:rsidRPr="05667928">
              <w:rPr>
                <w:rFonts w:ascii="Arial Nova" w:hAnsi="Arial Nova" w:cs="Arial"/>
                <w:sz w:val="20"/>
                <w:szCs w:val="20"/>
              </w:rPr>
              <w:t xml:space="preserve">interpretation, </w:t>
            </w:r>
            <w:proofErr w:type="gramStart"/>
            <w:r w:rsidRPr="05667928">
              <w:rPr>
                <w:rFonts w:ascii="Arial Nova" w:hAnsi="Arial Nova" w:cs="Arial"/>
                <w:sz w:val="20"/>
                <w:szCs w:val="20"/>
              </w:rPr>
              <w:t>results</w:t>
            </w:r>
            <w:proofErr w:type="gramEnd"/>
            <w:r w:rsidR="00484E32">
              <w:rPr>
                <w:rFonts w:ascii="Arial Nova" w:hAnsi="Arial Nova" w:cs="Arial"/>
                <w:sz w:val="20"/>
                <w:szCs w:val="20"/>
              </w:rPr>
              <w:t xml:space="preserve"> </w:t>
            </w:r>
            <w:r w:rsidRPr="05667928">
              <w:rPr>
                <w:rFonts w:ascii="Arial Nova" w:hAnsi="Arial Nova" w:cs="Arial"/>
                <w:sz w:val="20"/>
                <w:szCs w:val="20"/>
              </w:rPr>
              <w:t>and findings.</w:t>
            </w:r>
          </w:p>
          <w:p w14:paraId="6164E939" w14:textId="1F918604" w:rsidR="00937DBC" w:rsidRPr="004A152F" w:rsidRDefault="00937DBC" w:rsidP="00FC7A0E">
            <w:pPr>
              <w:pStyle w:val="ListParagraph"/>
              <w:numPr>
                <w:ilvl w:val="0"/>
                <w:numId w:val="6"/>
              </w:numPr>
              <w:spacing w:after="0" w:line="240" w:lineRule="auto"/>
              <w:ind w:left="447"/>
              <w:rPr>
                <w:rFonts w:ascii="Arial Nova" w:hAnsi="Arial Nova" w:cs="Arial"/>
                <w:sz w:val="20"/>
                <w:szCs w:val="20"/>
              </w:rPr>
            </w:pPr>
            <w:r w:rsidRPr="004A152F">
              <w:rPr>
                <w:rFonts w:ascii="Arial Nova" w:hAnsi="Arial Nova" w:cs="Arial"/>
                <w:sz w:val="20"/>
                <w:szCs w:val="20"/>
              </w:rPr>
              <w:t xml:space="preserve">Ensure accuracy and timely submission of </w:t>
            </w:r>
            <w:r w:rsidR="005A1BA9" w:rsidRPr="004A152F">
              <w:rPr>
                <w:rFonts w:ascii="Arial Nova" w:hAnsi="Arial Nova" w:cs="Arial"/>
                <w:sz w:val="20"/>
                <w:szCs w:val="20"/>
              </w:rPr>
              <w:t>pupil and workforce census returns.</w:t>
            </w:r>
          </w:p>
          <w:p w14:paraId="104F7327" w14:textId="41139AC4" w:rsidR="428DAEDC" w:rsidRPr="008060AA" w:rsidRDefault="31A1EA57"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Successful curriculum management by maintaining the associated MIS modules</w:t>
            </w:r>
            <w:r w:rsidR="008060AA">
              <w:rPr>
                <w:rFonts w:ascii="Arial Nova" w:hAnsi="Arial Nova" w:cs="Arial"/>
                <w:sz w:val="20"/>
                <w:szCs w:val="20"/>
              </w:rPr>
              <w:t>.</w:t>
            </w:r>
          </w:p>
          <w:p w14:paraId="50F5C593" w14:textId="3D0385C6" w:rsidR="002D49CE" w:rsidRPr="006A04C2" w:rsidRDefault="5BAE4F69" w:rsidP="00FC7A0E">
            <w:pPr>
              <w:pStyle w:val="ListParagraph"/>
              <w:numPr>
                <w:ilvl w:val="0"/>
                <w:numId w:val="6"/>
              </w:numPr>
              <w:spacing w:after="0" w:line="240" w:lineRule="auto"/>
              <w:ind w:left="447"/>
              <w:rPr>
                <w:rFonts w:ascii="Arial Nova" w:hAnsi="Arial Nova" w:cs="Arial"/>
                <w:sz w:val="20"/>
                <w:szCs w:val="20"/>
              </w:rPr>
            </w:pPr>
            <w:r w:rsidRPr="05667928">
              <w:rPr>
                <w:rFonts w:ascii="Arial Nova" w:hAnsi="Arial Nova" w:cs="Arial"/>
                <w:sz w:val="20"/>
                <w:szCs w:val="20"/>
              </w:rPr>
              <w:t>Administer assessment process and procedures</w:t>
            </w:r>
            <w:r w:rsidR="008060AA">
              <w:rPr>
                <w:rFonts w:ascii="Arial Nova" w:hAnsi="Arial Nova" w:cs="Arial"/>
                <w:sz w:val="20"/>
                <w:szCs w:val="20"/>
              </w:rPr>
              <w:t>.</w:t>
            </w:r>
          </w:p>
          <w:p w14:paraId="2AD8E02B" w14:textId="389EACAA" w:rsidR="002D49CE" w:rsidRDefault="002D49CE" w:rsidP="00FC7A0E">
            <w:pPr>
              <w:pStyle w:val="ListParagraph"/>
              <w:numPr>
                <w:ilvl w:val="0"/>
                <w:numId w:val="6"/>
              </w:numPr>
              <w:spacing w:after="0" w:line="240" w:lineRule="auto"/>
              <w:ind w:left="447"/>
              <w:rPr>
                <w:rFonts w:ascii="Arial Nova" w:hAnsi="Arial Nova" w:cs="Arial"/>
                <w:sz w:val="20"/>
                <w:szCs w:val="20"/>
              </w:rPr>
            </w:pPr>
            <w:r w:rsidRPr="006A04C2">
              <w:rPr>
                <w:rFonts w:ascii="Arial Nova" w:hAnsi="Arial Nova" w:cs="Arial"/>
                <w:sz w:val="20"/>
                <w:szCs w:val="20"/>
              </w:rPr>
              <w:t>Work with Exams Officer</w:t>
            </w:r>
            <w:r w:rsidR="002E6230">
              <w:rPr>
                <w:rFonts w:ascii="Arial Nova" w:hAnsi="Arial Nova" w:cs="Arial"/>
                <w:sz w:val="20"/>
                <w:szCs w:val="20"/>
              </w:rPr>
              <w:t>s</w:t>
            </w:r>
            <w:r w:rsidR="00734FF2">
              <w:rPr>
                <w:rFonts w:ascii="Arial Nova" w:hAnsi="Arial Nova" w:cs="Arial"/>
                <w:sz w:val="20"/>
                <w:szCs w:val="20"/>
              </w:rPr>
              <w:t>, where applicable,</w:t>
            </w:r>
            <w:r w:rsidRPr="006A04C2">
              <w:rPr>
                <w:rFonts w:ascii="Arial Nova" w:hAnsi="Arial Nova" w:cs="Arial"/>
                <w:sz w:val="20"/>
                <w:szCs w:val="20"/>
              </w:rPr>
              <w:t xml:space="preserve"> to plan for and deliver exam results in accordance with the timescales specified by the school.</w:t>
            </w:r>
          </w:p>
          <w:p w14:paraId="0A2A9212" w14:textId="7E087BCF" w:rsidR="003C4C9B" w:rsidRPr="007B4E81" w:rsidRDefault="00FB00D0" w:rsidP="00FC7A0E">
            <w:pPr>
              <w:pStyle w:val="ListParagraph"/>
              <w:numPr>
                <w:ilvl w:val="0"/>
                <w:numId w:val="6"/>
              </w:numPr>
              <w:spacing w:after="0" w:line="240" w:lineRule="auto"/>
              <w:ind w:left="447"/>
              <w:rPr>
                <w:rFonts w:ascii="Arial Nova" w:hAnsi="Arial Nova" w:cs="Arial"/>
                <w:sz w:val="20"/>
                <w:szCs w:val="20"/>
              </w:rPr>
            </w:pPr>
            <w:r w:rsidRPr="003F48A3">
              <w:rPr>
                <w:rFonts w:ascii="Arial Nova" w:hAnsi="Arial Nova" w:cs="Arial"/>
                <w:sz w:val="20"/>
                <w:szCs w:val="20"/>
              </w:rPr>
              <w:lastRenderedPageBreak/>
              <w:t>Any other duties that reasonably fall within the purview of the post, which may be allocated after consultation with the post holder.</w:t>
            </w:r>
          </w:p>
        </w:tc>
      </w:tr>
      <w:tr w:rsidR="003C4C9B" w:rsidRPr="007B4E81" w14:paraId="2436E355" w14:textId="77777777" w:rsidTr="05667928">
        <w:trPr>
          <w:trHeight w:val="1048"/>
        </w:trPr>
        <w:tc>
          <w:tcPr>
            <w:tcW w:w="819" w:type="dxa"/>
            <w:shd w:val="clear" w:color="auto" w:fill="E7E6E6" w:themeFill="background2"/>
            <w:vAlign w:val="center"/>
          </w:tcPr>
          <w:p w14:paraId="0DE9732F" w14:textId="6A64C552" w:rsidR="003C4C9B" w:rsidRPr="007B4E81" w:rsidRDefault="003C4C9B" w:rsidP="008C3443">
            <w:pPr>
              <w:tabs>
                <w:tab w:val="left" w:pos="2925"/>
              </w:tabs>
              <w:rPr>
                <w:rFonts w:ascii="Arial Nova" w:hAnsi="Arial Nova" w:cs="Arial"/>
                <w:b/>
                <w:sz w:val="20"/>
                <w:szCs w:val="20"/>
              </w:rPr>
            </w:pPr>
            <w:r w:rsidRPr="007B4E81">
              <w:rPr>
                <w:rFonts w:ascii="Arial Nova" w:hAnsi="Arial Nova" w:cs="Arial"/>
                <w:b/>
                <w:sz w:val="20"/>
                <w:szCs w:val="20"/>
              </w:rPr>
              <w:lastRenderedPageBreak/>
              <w:t>Other requirements and</w:t>
            </w:r>
            <w:r w:rsidR="008C3443" w:rsidRPr="007B4E81">
              <w:rPr>
                <w:rFonts w:ascii="Arial Nova" w:hAnsi="Arial Nova" w:cs="Arial"/>
                <w:b/>
                <w:sz w:val="20"/>
                <w:szCs w:val="20"/>
              </w:rPr>
              <w:t xml:space="preserve"> </w:t>
            </w:r>
            <w:r w:rsidRPr="007B4E81">
              <w:rPr>
                <w:rFonts w:ascii="Arial Nova" w:hAnsi="Arial Nova" w:cs="Arial"/>
                <w:b/>
                <w:sz w:val="20"/>
                <w:szCs w:val="20"/>
              </w:rPr>
              <w:t>responsibilities</w:t>
            </w:r>
          </w:p>
        </w:tc>
        <w:tc>
          <w:tcPr>
            <w:tcW w:w="9637" w:type="dxa"/>
            <w:gridSpan w:val="4"/>
          </w:tcPr>
          <w:p w14:paraId="737583B5" w14:textId="77777777" w:rsidR="00886CFF" w:rsidRPr="00886CFF" w:rsidRDefault="00886CFF" w:rsidP="00886CFF">
            <w:pPr>
              <w:tabs>
                <w:tab w:val="left" w:pos="2925"/>
              </w:tabs>
              <w:rPr>
                <w:rFonts w:ascii="Arial Nova" w:hAnsi="Arial Nova" w:cs="Arial"/>
                <w:sz w:val="20"/>
                <w:szCs w:val="20"/>
              </w:rPr>
            </w:pPr>
            <w:r w:rsidRPr="00886CFF">
              <w:rPr>
                <w:rFonts w:ascii="Arial Nova" w:hAnsi="Arial Nova" w:cs="Arial"/>
                <w:sz w:val="20"/>
                <w:szCs w:val="20"/>
              </w:rPr>
              <w:t>Level of DBS required: Enhanced with Children’s Barring List</w:t>
            </w:r>
          </w:p>
          <w:p w14:paraId="728645F6" w14:textId="59016265" w:rsidR="00E212A5" w:rsidRPr="007B4E81" w:rsidRDefault="00E212A5" w:rsidP="00BD370E">
            <w:pPr>
              <w:tabs>
                <w:tab w:val="left" w:pos="2925"/>
              </w:tabs>
              <w:rPr>
                <w:rFonts w:ascii="Arial Nova" w:hAnsi="Arial Nova" w:cs="Arial"/>
                <w:sz w:val="20"/>
                <w:szCs w:val="20"/>
              </w:rPr>
            </w:pPr>
          </w:p>
        </w:tc>
      </w:tr>
      <w:tr w:rsidR="003B7986" w:rsidRPr="007B4E81" w14:paraId="4B245FFB" w14:textId="77777777" w:rsidTr="009C1007">
        <w:trPr>
          <w:trHeight w:val="3464"/>
        </w:trPr>
        <w:tc>
          <w:tcPr>
            <w:tcW w:w="819" w:type="dxa"/>
            <w:shd w:val="clear" w:color="auto" w:fill="E7E6E6" w:themeFill="background2"/>
            <w:vAlign w:val="center"/>
          </w:tcPr>
          <w:p w14:paraId="68BBFC2F" w14:textId="77777777" w:rsidR="003B7986" w:rsidRPr="007B4E81" w:rsidRDefault="003B7986" w:rsidP="008C3443">
            <w:pPr>
              <w:tabs>
                <w:tab w:val="left" w:pos="2925"/>
              </w:tabs>
              <w:rPr>
                <w:rFonts w:ascii="Arial Nova" w:hAnsi="Arial Nova" w:cs="Arial"/>
                <w:b/>
                <w:sz w:val="20"/>
                <w:szCs w:val="20"/>
              </w:rPr>
            </w:pPr>
            <w:r w:rsidRPr="007B4E81">
              <w:rPr>
                <w:rFonts w:ascii="Arial Nova" w:hAnsi="Arial Nova" w:cs="Arial"/>
                <w:b/>
                <w:sz w:val="20"/>
                <w:szCs w:val="20"/>
              </w:rPr>
              <w:t>Structure chart</w:t>
            </w:r>
          </w:p>
        </w:tc>
        <w:tc>
          <w:tcPr>
            <w:tcW w:w="9637" w:type="dxa"/>
            <w:gridSpan w:val="4"/>
          </w:tcPr>
          <w:p w14:paraId="3777F0BF" w14:textId="2CB3F2AA" w:rsidR="003C4C9B" w:rsidRPr="007B4E81" w:rsidRDefault="003C4C9B" w:rsidP="00BD370E">
            <w:pPr>
              <w:tabs>
                <w:tab w:val="left" w:pos="2925"/>
              </w:tabs>
              <w:rPr>
                <w:rFonts w:ascii="Arial Nova" w:hAnsi="Arial Nova" w:cs="Arial"/>
                <w:sz w:val="20"/>
                <w:szCs w:val="20"/>
              </w:rPr>
            </w:pPr>
          </w:p>
          <w:p w14:paraId="0F5BADBA" w14:textId="0E7128C5" w:rsidR="003C4C9B" w:rsidRPr="007B4E81" w:rsidRDefault="009C1007" w:rsidP="00BD370E">
            <w:pPr>
              <w:tabs>
                <w:tab w:val="left" w:pos="2925"/>
              </w:tabs>
              <w:rPr>
                <w:rFonts w:ascii="Arial Nova" w:hAnsi="Arial Nova" w:cs="Arial"/>
                <w:sz w:val="20"/>
                <w:szCs w:val="20"/>
              </w:rPr>
            </w:pPr>
            <w:r w:rsidRPr="007B4E81">
              <w:rPr>
                <w:rFonts w:ascii="Arial Nova" w:hAnsi="Arial Nova" w:cs="Arial"/>
                <w:noProof/>
                <w:sz w:val="20"/>
                <w:szCs w:val="20"/>
              </w:rPr>
              <mc:AlternateContent>
                <mc:Choice Requires="wps">
                  <w:drawing>
                    <wp:anchor distT="0" distB="0" distL="114300" distR="114300" simplePos="0" relativeHeight="251658246" behindDoc="0" locked="0" layoutInCell="1" allowOverlap="1" wp14:anchorId="3206B1D0" wp14:editId="28996B8D">
                      <wp:simplePos x="0" y="0"/>
                      <wp:positionH relativeFrom="column">
                        <wp:posOffset>3585667</wp:posOffset>
                      </wp:positionH>
                      <wp:positionV relativeFrom="paragraph">
                        <wp:posOffset>954532</wp:posOffset>
                      </wp:positionV>
                      <wp:extent cx="6782" cy="479273"/>
                      <wp:effectExtent l="0" t="0" r="31750" b="35560"/>
                      <wp:wrapNone/>
                      <wp:docPr id="645032842" name="Straight Connector 645032842"/>
                      <wp:cNvGraphicFramePr/>
                      <a:graphic xmlns:a="http://schemas.openxmlformats.org/drawingml/2006/main">
                        <a:graphicData uri="http://schemas.microsoft.com/office/word/2010/wordprocessingShape">
                          <wps:wsp>
                            <wps:cNvCnPr/>
                            <wps:spPr>
                              <a:xfrm>
                                <a:off x="0" y="0"/>
                                <a:ext cx="6782" cy="47927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84304A" id="Straight Connector 645032842" o:spid="_x0000_s1026" style="position:absolute;z-index:2516664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35pt,75.15pt" to="282.9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58243" behindDoc="0" locked="0" layoutInCell="1" allowOverlap="1" wp14:anchorId="3F021A6F" wp14:editId="794CB982">
                      <wp:simplePos x="0" y="0"/>
                      <wp:positionH relativeFrom="margin">
                        <wp:posOffset>895985</wp:posOffset>
                      </wp:positionH>
                      <wp:positionV relativeFrom="margin">
                        <wp:posOffset>792785</wp:posOffset>
                      </wp:positionV>
                      <wp:extent cx="1502410" cy="317500"/>
                      <wp:effectExtent l="0" t="0" r="21590" b="25400"/>
                      <wp:wrapNone/>
                      <wp:docPr id="1465319676" name="Text Box 1465319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317500"/>
                              </a:xfrm>
                              <a:prstGeom prst="rect">
                                <a:avLst/>
                              </a:prstGeom>
                              <a:solidFill>
                                <a:schemeClr val="bg2"/>
                              </a:solidFill>
                              <a:ln w="9525">
                                <a:solidFill>
                                  <a:srgbClr val="000000"/>
                                </a:solidFill>
                                <a:miter lim="800000"/>
                                <a:headEnd/>
                                <a:tailEnd/>
                              </a:ln>
                            </wps:spPr>
                            <wps:txbx>
                              <w:txbxContent>
                                <w:p w14:paraId="5C21AC20" w14:textId="224AF45F" w:rsidR="009C1007" w:rsidRPr="00E00AF5" w:rsidRDefault="009C1007" w:rsidP="009C1007">
                                  <w:pPr>
                                    <w:spacing w:before="40" w:after="40" w:line="240" w:lineRule="auto"/>
                                    <w:jc w:val="center"/>
                                    <w:rPr>
                                      <w:rFonts w:ascii="Arial Nova" w:hAnsi="Arial Nova"/>
                                    </w:rPr>
                                  </w:pPr>
                                  <w:r>
                                    <w:rPr>
                                      <w:rFonts w:ascii="Arial Nova" w:hAnsi="Arial Nova"/>
                                    </w:rPr>
                                    <w:t>MIS Manager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021A6F" id="_x0000_t202" coordsize="21600,21600" o:spt="202" path="m,l,21600r21600,l21600,xe">
                      <v:stroke joinstyle="miter"/>
                      <v:path gradientshapeok="t" o:connecttype="rect"/>
                    </v:shapetype>
                    <v:shape id="Text Box 1465319676" o:spid="_x0000_s1026" type="#_x0000_t202" style="position:absolute;margin-left:70.55pt;margin-top:62.4pt;width:118.3pt;height: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" fillcolor="#e7e6e6 [3214]">
                      <v:textbox>
                        <w:txbxContent>
                          <w:p w14:paraId="5C21AC20" w14:textId="224AF45F" w:rsidR="009C1007" w:rsidRPr="00E00AF5" w:rsidRDefault="009C1007" w:rsidP="009C1007">
                            <w:pPr>
                              <w:spacing w:before="40" w:after="40" w:line="240" w:lineRule="auto"/>
                              <w:jc w:val="center"/>
                              <w:rPr>
                                <w:rFonts w:ascii="Arial Nova" w:hAnsi="Arial Nova"/>
                              </w:rPr>
                            </w:pPr>
                            <w:r>
                              <w:rPr>
                                <w:rFonts w:ascii="Arial Nova" w:hAnsi="Arial Nova"/>
                              </w:rPr>
                              <w:t>MIS Manager</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0" distB="0" distL="114300" distR="114300" simplePos="0" relativeHeight="251658245" behindDoc="0" locked="0" layoutInCell="1" allowOverlap="1" wp14:anchorId="483D2D33" wp14:editId="1ECAA49F">
                      <wp:simplePos x="0" y="0"/>
                      <wp:positionH relativeFrom="column">
                        <wp:posOffset>1661770</wp:posOffset>
                      </wp:positionH>
                      <wp:positionV relativeFrom="paragraph">
                        <wp:posOffset>351739</wp:posOffset>
                      </wp:positionV>
                      <wp:extent cx="0" cy="285293"/>
                      <wp:effectExtent l="0" t="0" r="38100" b="19685"/>
                      <wp:wrapNone/>
                      <wp:docPr id="830566944" name="Straight Connector 830566944"/>
                      <wp:cNvGraphicFramePr/>
                      <a:graphic xmlns:a="http://schemas.openxmlformats.org/drawingml/2006/main">
                        <a:graphicData uri="http://schemas.microsoft.com/office/word/2010/wordprocessingShape">
                          <wps:wsp>
                            <wps:cNvCnPr/>
                            <wps:spPr>
                              <a:xfrm>
                                <a:off x="0" y="0"/>
                                <a:ext cx="0" cy="28529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B8F635" id="Straight Connector 830566944" o:spid="_x0000_s1026" style="position:absolute;z-index:25166438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0.85pt,27.7pt" to="130.8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0" distB="0" distL="114300" distR="114300" simplePos="0" relativeHeight="251658242" behindDoc="0" locked="0" layoutInCell="1" allowOverlap="1" wp14:anchorId="10909D29" wp14:editId="044DFC5C">
                      <wp:simplePos x="0" y="0"/>
                      <wp:positionH relativeFrom="column">
                        <wp:posOffset>3582213</wp:posOffset>
                      </wp:positionH>
                      <wp:positionV relativeFrom="paragraph">
                        <wp:posOffset>356616</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9B63E3" id="Straight Connector 2" o:spid="_x0000_s1026" style="position:absolute;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05pt,28.1pt" to="282.0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" strokecolor="black [3213]" strokeweight="1.5pt">
                      <v:stroke joinstyle="miter"/>
                    </v:lin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58244" behindDoc="0" locked="0" layoutInCell="1" allowOverlap="1" wp14:anchorId="0C40531F" wp14:editId="6E21916A">
                      <wp:simplePos x="0" y="0"/>
                      <wp:positionH relativeFrom="margin">
                        <wp:posOffset>2849753</wp:posOffset>
                      </wp:positionH>
                      <wp:positionV relativeFrom="margin">
                        <wp:posOffset>1590548</wp:posOffset>
                      </wp:positionV>
                      <wp:extent cx="1502461" cy="317500"/>
                      <wp:effectExtent l="0" t="0" r="21590" b="25400"/>
                      <wp:wrapNone/>
                      <wp:docPr id="1663060389" name="Text Box 1663060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61" cy="317500"/>
                              </a:xfrm>
                              <a:prstGeom prst="rect">
                                <a:avLst/>
                              </a:prstGeom>
                              <a:solidFill>
                                <a:schemeClr val="bg2"/>
                              </a:solidFill>
                              <a:ln w="9525">
                                <a:solidFill>
                                  <a:srgbClr val="000000"/>
                                </a:solidFill>
                                <a:miter lim="800000"/>
                                <a:headEnd/>
                                <a:tailEnd/>
                              </a:ln>
                            </wps:spPr>
                            <wps:txbx>
                              <w:txbxContent>
                                <w:p w14:paraId="46BB97AC" w14:textId="24989F6A" w:rsidR="009C1007" w:rsidRPr="00E00AF5" w:rsidRDefault="009C1007" w:rsidP="009C1007">
                                  <w:pPr>
                                    <w:spacing w:before="40" w:after="40" w:line="240" w:lineRule="auto"/>
                                    <w:jc w:val="center"/>
                                    <w:rPr>
                                      <w:rFonts w:ascii="Arial Nova" w:hAnsi="Arial Nova"/>
                                    </w:rPr>
                                  </w:pPr>
                                  <w:r>
                                    <w:rPr>
                                      <w:rFonts w:ascii="Arial Nova" w:hAnsi="Arial Nova"/>
                                    </w:rPr>
                                    <w:t>Data Administrators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40531F" id="Text Box 1663060389" o:spid="_x0000_s1027" type="#_x0000_t202" style="position:absolute;margin-left:224.4pt;margin-top:125.25pt;width:118.3pt;height: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" fillcolor="#e7e6e6 [3214]">
                      <v:textbox>
                        <w:txbxContent>
                          <w:p w14:paraId="46BB97AC" w14:textId="24989F6A" w:rsidR="009C1007" w:rsidRPr="00E00AF5" w:rsidRDefault="009C1007" w:rsidP="009C1007">
                            <w:pPr>
                              <w:spacing w:before="40" w:after="40" w:line="240" w:lineRule="auto"/>
                              <w:jc w:val="center"/>
                              <w:rPr>
                                <w:rFonts w:ascii="Arial Nova" w:hAnsi="Arial Nova"/>
                              </w:rPr>
                            </w:pPr>
                            <w:r>
                              <w:rPr>
                                <w:rFonts w:ascii="Arial Nova" w:hAnsi="Arial Nova"/>
                              </w:rPr>
                              <w:t>Data Administrators</w:t>
                            </w:r>
                          </w:p>
                        </w:txbxContent>
                      </v:textbox>
                      <w10:wrap anchorx="margin" anchory="margin"/>
                    </v:shape>
                  </w:pict>
                </mc:Fallback>
              </mc:AlternateContent>
            </w:r>
            <w:r w:rsidRPr="007B4E81">
              <w:rPr>
                <w:rFonts w:ascii="Arial Nova" w:hAnsi="Arial Nova" w:cs="Arial"/>
                <w:noProof/>
                <w:sz w:val="20"/>
                <w:szCs w:val="20"/>
              </w:rPr>
              <mc:AlternateContent>
                <mc:Choice Requires="wps">
                  <w:drawing>
                    <wp:anchor distT="45720" distB="45720" distL="114300" distR="114300" simplePos="0" relativeHeight="251658241" behindDoc="0" locked="0" layoutInCell="1" allowOverlap="1" wp14:anchorId="129ED809" wp14:editId="6DA88378">
                      <wp:simplePos x="0" y="0"/>
                      <wp:positionH relativeFrom="margin">
                        <wp:posOffset>2846831</wp:posOffset>
                      </wp:positionH>
                      <wp:positionV relativeFrom="margin">
                        <wp:posOffset>783387</wp:posOffset>
                      </wp:positionV>
                      <wp:extent cx="1502461" cy="317500"/>
                      <wp:effectExtent l="0" t="0" r="2159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61" cy="317500"/>
                              </a:xfrm>
                              <a:prstGeom prst="rect">
                                <a:avLst/>
                              </a:prstGeom>
                              <a:solidFill>
                                <a:schemeClr val="accent2">
                                  <a:lumMod val="20000"/>
                                  <a:lumOff val="80000"/>
                                </a:schemeClr>
                              </a:solidFill>
                              <a:ln w="9525">
                                <a:solidFill>
                                  <a:srgbClr val="000000"/>
                                </a:solidFill>
                                <a:miter lim="800000"/>
                                <a:headEnd/>
                                <a:tailEnd/>
                              </a:ln>
                            </wps:spPr>
                            <wps:txbx>
                              <w:txbxContent>
                                <w:p w14:paraId="398ABA76" w14:textId="66C6941A" w:rsidR="009621F4" w:rsidRPr="00E00AF5" w:rsidRDefault="006A0CAA" w:rsidP="009621F4">
                                  <w:pPr>
                                    <w:spacing w:before="40" w:after="40" w:line="240" w:lineRule="auto"/>
                                    <w:jc w:val="center"/>
                                    <w:rPr>
                                      <w:rFonts w:ascii="Arial Nova" w:hAnsi="Arial Nova"/>
                                    </w:rPr>
                                  </w:pPr>
                                  <w:r>
                                    <w:rPr>
                                      <w:rFonts w:ascii="Arial Nova" w:hAnsi="Arial Nova"/>
                                    </w:rPr>
                                    <w:t>Trust Data Manager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ED809" id="Text Box 1" o:spid="_x0000_s1028" type="#_x0000_t202" style="position:absolute;margin-left:224.15pt;margin-top:61.7pt;width:118.3pt;height: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" fillcolor="#fbe4d5 [661]">
                      <v:textbox>
                        <w:txbxContent>
                          <w:p w14:paraId="398ABA76" w14:textId="66C6941A" w:rsidR="009621F4" w:rsidRPr="00E00AF5" w:rsidRDefault="006A0CAA" w:rsidP="009621F4">
                            <w:pPr>
                              <w:spacing w:before="40" w:after="40" w:line="240" w:lineRule="auto"/>
                              <w:jc w:val="center"/>
                              <w:rPr>
                                <w:rFonts w:ascii="Arial Nova" w:hAnsi="Arial Nova"/>
                              </w:rPr>
                            </w:pPr>
                            <w:r>
                              <w:rPr>
                                <w:rFonts w:ascii="Arial Nova" w:hAnsi="Arial Nova"/>
                              </w:rPr>
                              <w:t>Trust Data Manager</w:t>
                            </w:r>
                          </w:p>
                        </w:txbxContent>
                      </v:textbox>
                      <w10:wrap anchorx="margin" anchory="margin"/>
                    </v:shape>
                  </w:pict>
                </mc:Fallback>
              </mc:AlternateContent>
            </w:r>
            <w:r w:rsidR="00E00AF5" w:rsidRPr="007B4E81">
              <w:rPr>
                <w:rFonts w:ascii="Arial Nova" w:hAnsi="Arial Nova" w:cs="Arial"/>
                <w:noProof/>
                <w:sz w:val="20"/>
                <w:szCs w:val="20"/>
              </w:rPr>
              <mc:AlternateContent>
                <mc:Choice Requires="wps">
                  <w:drawing>
                    <wp:anchor distT="45720" distB="45720" distL="114300" distR="114300" simplePos="0" relativeHeight="251658240" behindDoc="0" locked="0" layoutInCell="1" allowOverlap="1" wp14:anchorId="049F4FDF" wp14:editId="2096E160">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6AF5F09F" w14:textId="42F75B8A" w:rsidR="009621F4" w:rsidRPr="00E00AF5" w:rsidRDefault="006A0CAA" w:rsidP="009621F4">
                                  <w:pPr>
                                    <w:spacing w:before="40" w:after="40" w:line="240" w:lineRule="auto"/>
                                    <w:jc w:val="center"/>
                                    <w:rPr>
                                      <w:rFonts w:ascii="Arial Nova" w:hAnsi="Arial Nova"/>
                                    </w:rPr>
                                  </w:pPr>
                                  <w:r>
                                    <w:rPr>
                                      <w:rFonts w:ascii="Arial Nova" w:hAnsi="Arial Nova"/>
                                    </w:rPr>
                                    <w:t>Head of Data and Insights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9F4FDF" id="Text Box 217" o:spid="_x0000_s1029" type="#_x0000_t202" style="position:absolute;margin-left:67.95pt;margin-top:15pt;width:274.4pt;height: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" fillcolor="#ededed [662]">
                      <v:textbox>
                        <w:txbxContent>
                          <w:p w14:paraId="6AF5F09F" w14:textId="42F75B8A" w:rsidR="009621F4" w:rsidRPr="00E00AF5" w:rsidRDefault="006A0CAA" w:rsidP="009621F4">
                            <w:pPr>
                              <w:spacing w:before="40" w:after="40" w:line="240" w:lineRule="auto"/>
                              <w:jc w:val="center"/>
                              <w:rPr>
                                <w:rFonts w:ascii="Arial Nova" w:hAnsi="Arial Nova"/>
                              </w:rPr>
                            </w:pPr>
                            <w:r>
                              <w:rPr>
                                <w:rFonts w:ascii="Arial Nova" w:hAnsi="Arial Nova"/>
                              </w:rPr>
                              <w:t>Head of Data and Insights</w:t>
                            </w:r>
                          </w:p>
                        </w:txbxContent>
                      </v:textbox>
                      <w10:wrap type="square" anchorx="margin" anchory="margin"/>
                    </v:shape>
                  </w:pict>
                </mc:Fallback>
              </mc:AlternateContent>
            </w:r>
          </w:p>
        </w:tc>
      </w:tr>
    </w:tbl>
    <w:p w14:paraId="4DFA54EE" w14:textId="011AEFB6" w:rsidR="008C3443" w:rsidRPr="00E212A5" w:rsidRDefault="008C3443" w:rsidP="00E212A5">
      <w:pPr>
        <w:tabs>
          <w:tab w:val="left" w:pos="2925"/>
        </w:tabs>
      </w:pPr>
    </w:p>
    <w:p w14:paraId="014860AF" w14:textId="77777777" w:rsidR="00673C51" w:rsidRDefault="00673C51">
      <w:pPr>
        <w:rPr>
          <w:rFonts w:ascii="Arial Nova" w:hAnsi="Arial Nova" w:cs="Arial"/>
          <w:b/>
          <w:sz w:val="28"/>
          <w:szCs w:val="28"/>
        </w:rPr>
      </w:pPr>
      <w:r>
        <w:rPr>
          <w:rFonts w:ascii="Arial Nova" w:hAnsi="Arial Nova" w:cs="Arial"/>
          <w:b/>
          <w:sz w:val="28"/>
          <w:szCs w:val="28"/>
        </w:rPr>
        <w:br w:type="page"/>
      </w:r>
    </w:p>
    <w:p w14:paraId="19C7E6DE" w14:textId="69912BC0" w:rsidR="0099133A" w:rsidRPr="00E212A5" w:rsidRDefault="0099133A" w:rsidP="00E212A5">
      <w:pPr>
        <w:spacing w:after="240"/>
        <w:jc w:val="center"/>
        <w:rPr>
          <w:rFonts w:ascii="Arial Nova" w:hAnsi="Arial Nova" w:cs="Arial"/>
          <w:b/>
          <w:sz w:val="28"/>
          <w:szCs w:val="28"/>
        </w:rPr>
      </w:pPr>
      <w:r w:rsidRPr="00E212A5">
        <w:rPr>
          <w:rFonts w:ascii="Arial Nova" w:hAnsi="Arial Nova" w:cs="Arial"/>
          <w:b/>
          <w:sz w:val="28"/>
          <w:szCs w:val="28"/>
        </w:rPr>
        <w:lastRenderedPageBreak/>
        <w:t>Person Specificatio</w:t>
      </w:r>
      <w:r w:rsidR="00E212A5" w:rsidRPr="00E212A5">
        <w:rPr>
          <w:rFonts w:ascii="Arial Nova" w:hAnsi="Arial Nova" w:cs="Arial"/>
          <w:b/>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8C3443" w14:paraId="235C9A3C" w14:textId="77777777" w:rsidTr="00D46557">
        <w:tc>
          <w:tcPr>
            <w:tcW w:w="1696" w:type="dxa"/>
            <w:shd w:val="clear" w:color="auto" w:fill="E7E6E6" w:themeFill="background2"/>
            <w:vAlign w:val="center"/>
          </w:tcPr>
          <w:p w14:paraId="3CC8EF1B" w14:textId="275ED44A"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Role</w:t>
            </w:r>
          </w:p>
        </w:tc>
        <w:tc>
          <w:tcPr>
            <w:tcW w:w="3310" w:type="dxa"/>
            <w:vAlign w:val="center"/>
          </w:tcPr>
          <w:p w14:paraId="0389A82B" w14:textId="4D69B062" w:rsidR="0099133A" w:rsidRPr="009C1007" w:rsidRDefault="009C1007" w:rsidP="00BD370E">
            <w:pPr>
              <w:rPr>
                <w:rFonts w:ascii="Arial Nova" w:hAnsi="Arial Nova" w:cs="Arial"/>
                <w:sz w:val="20"/>
                <w:szCs w:val="20"/>
                <w:highlight w:val="yellow"/>
              </w:rPr>
            </w:pPr>
            <w:r w:rsidRPr="009C1007">
              <w:rPr>
                <w:rFonts w:ascii="Arial Nova" w:hAnsi="Arial Nova"/>
                <w:sz w:val="20"/>
                <w:szCs w:val="20"/>
              </w:rPr>
              <w:t>Trust Data Manager</w:t>
            </w:r>
          </w:p>
        </w:tc>
        <w:tc>
          <w:tcPr>
            <w:tcW w:w="2219" w:type="dxa"/>
            <w:shd w:val="clear" w:color="auto" w:fill="E7E6E6" w:themeFill="background2"/>
            <w:vAlign w:val="center"/>
          </w:tcPr>
          <w:p w14:paraId="5305266D" w14:textId="5D29FDD0"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School/</w:t>
            </w:r>
            <w:r w:rsidR="00AF0D93" w:rsidRPr="008C3443">
              <w:rPr>
                <w:rFonts w:ascii="Arial Nova" w:hAnsi="Arial Nova" w:cs="Arial"/>
                <w:b/>
                <w:sz w:val="20"/>
                <w:szCs w:val="20"/>
              </w:rPr>
              <w:t>Department</w:t>
            </w:r>
          </w:p>
        </w:tc>
        <w:tc>
          <w:tcPr>
            <w:tcW w:w="3231" w:type="dxa"/>
            <w:vAlign w:val="center"/>
          </w:tcPr>
          <w:p w14:paraId="07A01545" w14:textId="5F466AAD" w:rsidR="0099133A" w:rsidRPr="00886CFF" w:rsidRDefault="00886CFF" w:rsidP="00BD370E">
            <w:pPr>
              <w:rPr>
                <w:rFonts w:ascii="Arial Nova" w:hAnsi="Arial Nova" w:cs="Arial"/>
                <w:bCs/>
                <w:sz w:val="20"/>
                <w:szCs w:val="20"/>
              </w:rPr>
            </w:pPr>
            <w:r w:rsidRPr="00FD05B7">
              <w:rPr>
                <w:rFonts w:ascii="Arial Nova" w:hAnsi="Arial Nova" w:cs="Arial"/>
                <w:bCs/>
                <w:sz w:val="20"/>
                <w:szCs w:val="20"/>
              </w:rPr>
              <w:t xml:space="preserve">Maiden Erlegh </w:t>
            </w:r>
            <w:r w:rsidR="009C1007" w:rsidRPr="00FD05B7">
              <w:rPr>
                <w:rFonts w:ascii="Arial Nova" w:hAnsi="Arial Nova" w:cs="Arial"/>
                <w:bCs/>
                <w:sz w:val="20"/>
                <w:szCs w:val="20"/>
              </w:rPr>
              <w:t>Trust</w:t>
            </w:r>
          </w:p>
        </w:tc>
      </w:tr>
      <w:tr w:rsidR="0099133A" w:rsidRPr="008C3443" w14:paraId="3754794D" w14:textId="77777777" w:rsidTr="00D46557">
        <w:tc>
          <w:tcPr>
            <w:tcW w:w="1696" w:type="dxa"/>
            <w:shd w:val="clear" w:color="auto" w:fill="E7E6E6" w:themeFill="background2"/>
            <w:vAlign w:val="center"/>
          </w:tcPr>
          <w:p w14:paraId="3295C30B" w14:textId="77777777" w:rsidR="0099133A" w:rsidRPr="008C3443" w:rsidRDefault="0099133A" w:rsidP="00E212A5">
            <w:pPr>
              <w:spacing w:before="120" w:after="120"/>
              <w:rPr>
                <w:rFonts w:ascii="Arial Nova" w:hAnsi="Arial Nova" w:cs="Arial"/>
                <w:b/>
                <w:sz w:val="20"/>
                <w:szCs w:val="20"/>
              </w:rPr>
            </w:pPr>
            <w:r w:rsidRPr="008C3443">
              <w:rPr>
                <w:rFonts w:ascii="Arial Nova" w:hAnsi="Arial Nova" w:cs="Arial"/>
                <w:b/>
                <w:sz w:val="20"/>
                <w:szCs w:val="20"/>
              </w:rPr>
              <w:t>Grade</w:t>
            </w:r>
          </w:p>
        </w:tc>
        <w:tc>
          <w:tcPr>
            <w:tcW w:w="3310" w:type="dxa"/>
            <w:vAlign w:val="center"/>
          </w:tcPr>
          <w:p w14:paraId="36684F45" w14:textId="6F98BAB0" w:rsidR="0099133A" w:rsidRPr="00886CFF" w:rsidRDefault="00971A05" w:rsidP="00BD370E">
            <w:pPr>
              <w:rPr>
                <w:rFonts w:ascii="Arial Nova" w:hAnsi="Arial Nova" w:cs="Arial"/>
                <w:bCs/>
                <w:sz w:val="20"/>
                <w:szCs w:val="20"/>
              </w:rPr>
            </w:pPr>
            <w:r w:rsidRPr="003F48A3">
              <w:rPr>
                <w:rFonts w:ascii="Arial Nova" w:hAnsi="Arial Nova" w:cs="Arial"/>
                <w:sz w:val="20"/>
                <w:szCs w:val="20"/>
              </w:rPr>
              <w:t xml:space="preserve">Grade </w:t>
            </w:r>
            <w:r>
              <w:rPr>
                <w:rFonts w:ascii="Arial Nova" w:hAnsi="Arial Nova" w:cs="Arial"/>
                <w:sz w:val="20"/>
                <w:szCs w:val="20"/>
              </w:rPr>
              <w:t>8 (£38,223-£42,403 FTE)</w:t>
            </w:r>
          </w:p>
        </w:tc>
        <w:tc>
          <w:tcPr>
            <w:tcW w:w="2219" w:type="dxa"/>
            <w:shd w:val="clear" w:color="auto" w:fill="E7E6E6" w:themeFill="background2"/>
            <w:vAlign w:val="center"/>
          </w:tcPr>
          <w:p w14:paraId="5AB5CE7A" w14:textId="534A707B" w:rsidR="0099133A" w:rsidRPr="008C3443" w:rsidRDefault="0099133A" w:rsidP="001473CD">
            <w:pPr>
              <w:spacing w:before="120" w:after="120"/>
              <w:rPr>
                <w:rFonts w:ascii="Arial Nova" w:hAnsi="Arial Nova" w:cs="Arial"/>
                <w:b/>
                <w:sz w:val="20"/>
                <w:szCs w:val="20"/>
              </w:rPr>
            </w:pPr>
            <w:r w:rsidRPr="008C3443">
              <w:rPr>
                <w:rFonts w:ascii="Arial Nova" w:hAnsi="Arial Nova" w:cs="Arial"/>
                <w:b/>
                <w:sz w:val="20"/>
                <w:szCs w:val="20"/>
              </w:rPr>
              <w:t xml:space="preserve">Job </w:t>
            </w:r>
            <w:r w:rsidR="00E212A5">
              <w:rPr>
                <w:rFonts w:ascii="Arial Nova" w:hAnsi="Arial Nova" w:cs="Arial"/>
                <w:b/>
                <w:sz w:val="20"/>
                <w:szCs w:val="20"/>
              </w:rPr>
              <w:t>e</w:t>
            </w:r>
            <w:r w:rsidRPr="008C3443">
              <w:rPr>
                <w:rFonts w:ascii="Arial Nova" w:hAnsi="Arial Nova" w:cs="Arial"/>
                <w:b/>
                <w:sz w:val="20"/>
                <w:szCs w:val="20"/>
              </w:rPr>
              <w:t xml:space="preserve">valuation </w:t>
            </w:r>
            <w:r w:rsidR="00E212A5">
              <w:rPr>
                <w:rFonts w:ascii="Arial Nova" w:hAnsi="Arial Nova" w:cs="Arial"/>
                <w:b/>
                <w:sz w:val="20"/>
                <w:szCs w:val="20"/>
              </w:rPr>
              <w:t>c</w:t>
            </w:r>
            <w:r w:rsidRPr="008C3443">
              <w:rPr>
                <w:rFonts w:ascii="Arial Nova" w:hAnsi="Arial Nova" w:cs="Arial"/>
                <w:b/>
                <w:sz w:val="20"/>
                <w:szCs w:val="20"/>
              </w:rPr>
              <w:t>ode</w:t>
            </w:r>
          </w:p>
        </w:tc>
        <w:tc>
          <w:tcPr>
            <w:tcW w:w="3231" w:type="dxa"/>
            <w:vAlign w:val="center"/>
          </w:tcPr>
          <w:p w14:paraId="0BBEF1F2" w14:textId="658924BF" w:rsidR="0099133A" w:rsidRPr="00673C51" w:rsidRDefault="00971A05" w:rsidP="00BD370E">
            <w:pPr>
              <w:rPr>
                <w:rFonts w:ascii="Arial Nova" w:hAnsi="Arial Nova" w:cs="Arial"/>
                <w:bCs/>
                <w:sz w:val="20"/>
                <w:szCs w:val="20"/>
                <w:highlight w:val="yellow"/>
              </w:rPr>
            </w:pPr>
            <w:r>
              <w:rPr>
                <w:rFonts w:ascii="Arial Nova" w:hAnsi="Arial Nova" w:cs="Arial"/>
                <w:bCs/>
                <w:sz w:val="20"/>
                <w:szCs w:val="20"/>
              </w:rPr>
              <w:t>CEN0</w:t>
            </w:r>
            <w:r w:rsidR="00F163D8">
              <w:rPr>
                <w:rFonts w:ascii="Arial Nova" w:hAnsi="Arial Nova" w:cs="Arial"/>
                <w:bCs/>
                <w:sz w:val="20"/>
                <w:szCs w:val="20"/>
              </w:rPr>
              <w:t>47</w:t>
            </w:r>
          </w:p>
        </w:tc>
      </w:tr>
      <w:tr w:rsidR="003C4C9B" w:rsidRPr="008C3443" w14:paraId="2CAD476E" w14:textId="77777777" w:rsidTr="00FD05B7">
        <w:tc>
          <w:tcPr>
            <w:tcW w:w="1696" w:type="dxa"/>
            <w:shd w:val="clear" w:color="auto" w:fill="E7E6E6" w:themeFill="background2"/>
            <w:vAlign w:val="center"/>
          </w:tcPr>
          <w:p w14:paraId="588F938B" w14:textId="7D569016"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 xml:space="preserve">Qualifications, </w:t>
            </w:r>
            <w:proofErr w:type="gramStart"/>
            <w:r w:rsidR="00B356FB" w:rsidRPr="008C3443">
              <w:rPr>
                <w:rFonts w:ascii="Arial Nova" w:hAnsi="Arial Nova" w:cs="Arial"/>
                <w:b/>
                <w:sz w:val="20"/>
                <w:szCs w:val="20"/>
              </w:rPr>
              <w:t>training</w:t>
            </w:r>
            <w:proofErr w:type="gramEnd"/>
            <w:r w:rsidR="00E212A5">
              <w:rPr>
                <w:rFonts w:ascii="Arial Nova" w:hAnsi="Arial Nova" w:cs="Arial"/>
                <w:b/>
                <w:sz w:val="20"/>
                <w:szCs w:val="20"/>
              </w:rPr>
              <w:t xml:space="preserve"> </w:t>
            </w:r>
            <w:r w:rsidRPr="008C3443">
              <w:rPr>
                <w:rFonts w:ascii="Arial Nova" w:hAnsi="Arial Nova" w:cs="Arial"/>
                <w:b/>
                <w:sz w:val="20"/>
                <w:szCs w:val="20"/>
              </w:rPr>
              <w:t>and education</w:t>
            </w:r>
          </w:p>
        </w:tc>
        <w:tc>
          <w:tcPr>
            <w:tcW w:w="8760" w:type="dxa"/>
            <w:gridSpan w:val="3"/>
            <w:shd w:val="clear" w:color="auto" w:fill="auto"/>
            <w:vAlign w:val="center"/>
          </w:tcPr>
          <w:p w14:paraId="4FBF05D4" w14:textId="2447B3F9" w:rsidR="008B449B" w:rsidRPr="00FD05B7" w:rsidRDefault="00D65524" w:rsidP="009C1007">
            <w:pPr>
              <w:numPr>
                <w:ilvl w:val="0"/>
                <w:numId w:val="5"/>
              </w:numPr>
              <w:ind w:left="318"/>
              <w:rPr>
                <w:rFonts w:ascii="Arial Nova" w:hAnsi="Arial Nova" w:cs="Arial"/>
                <w:sz w:val="20"/>
                <w:szCs w:val="20"/>
              </w:rPr>
            </w:pPr>
            <w:r>
              <w:rPr>
                <w:rFonts w:ascii="Arial Nova" w:hAnsi="Arial Nova" w:cs="Arial"/>
                <w:sz w:val="20"/>
                <w:szCs w:val="20"/>
              </w:rPr>
              <w:t>Undergraduate degree</w:t>
            </w:r>
          </w:p>
          <w:p w14:paraId="171C1DBB" w14:textId="5046B61A" w:rsidR="00F03D20" w:rsidRPr="00D5250A" w:rsidRDefault="00F03D20" w:rsidP="00D5250A">
            <w:pPr>
              <w:numPr>
                <w:ilvl w:val="0"/>
                <w:numId w:val="5"/>
              </w:numPr>
              <w:ind w:left="318"/>
              <w:rPr>
                <w:rFonts w:ascii="Arial Nova" w:hAnsi="Arial Nova" w:cs="Arial"/>
                <w:sz w:val="20"/>
                <w:szCs w:val="20"/>
              </w:rPr>
            </w:pPr>
            <w:r>
              <w:rPr>
                <w:rFonts w:ascii="Arial Nova" w:hAnsi="Arial Nova" w:cs="Arial"/>
                <w:sz w:val="20"/>
                <w:szCs w:val="20"/>
              </w:rPr>
              <w:t>Post graduate certification (desirable)</w:t>
            </w:r>
          </w:p>
        </w:tc>
      </w:tr>
      <w:tr w:rsidR="003C4C9B" w:rsidRPr="008C3443" w14:paraId="31AF1ED9" w14:textId="77777777" w:rsidTr="00FD05B7">
        <w:tc>
          <w:tcPr>
            <w:tcW w:w="1696" w:type="dxa"/>
            <w:shd w:val="clear" w:color="auto" w:fill="E7E6E6" w:themeFill="background2"/>
            <w:vAlign w:val="center"/>
          </w:tcPr>
          <w:p w14:paraId="65382324" w14:textId="02A0BDCA" w:rsidR="003C4C9B" w:rsidRPr="008C3443" w:rsidRDefault="003C4C9B" w:rsidP="001473CD">
            <w:pPr>
              <w:spacing w:before="120" w:after="120"/>
              <w:rPr>
                <w:rFonts w:ascii="Arial Nova" w:hAnsi="Arial Nova" w:cs="Arial"/>
                <w:b/>
                <w:sz w:val="20"/>
                <w:szCs w:val="20"/>
              </w:rPr>
            </w:pPr>
            <w:r w:rsidRPr="008C3443">
              <w:rPr>
                <w:rFonts w:ascii="Arial Nova" w:hAnsi="Arial Nova" w:cs="Arial"/>
                <w:b/>
                <w:sz w:val="20"/>
                <w:szCs w:val="20"/>
              </w:rPr>
              <w:t>Experience</w:t>
            </w:r>
          </w:p>
        </w:tc>
        <w:tc>
          <w:tcPr>
            <w:tcW w:w="8760" w:type="dxa"/>
            <w:gridSpan w:val="3"/>
            <w:shd w:val="clear" w:color="auto" w:fill="auto"/>
          </w:tcPr>
          <w:p w14:paraId="62D07BB9" w14:textId="0E31E0C5" w:rsidR="00886CFF" w:rsidRPr="00FD05B7" w:rsidRDefault="00FD05B7" w:rsidP="00FD05B7">
            <w:pPr>
              <w:numPr>
                <w:ilvl w:val="0"/>
                <w:numId w:val="5"/>
              </w:numPr>
              <w:ind w:left="318"/>
              <w:rPr>
                <w:rFonts w:ascii="Arial Nova" w:hAnsi="Arial Nova" w:cs="Arial"/>
                <w:sz w:val="20"/>
                <w:szCs w:val="20"/>
              </w:rPr>
            </w:pPr>
            <w:r>
              <w:rPr>
                <w:rFonts w:ascii="Arial Nova" w:hAnsi="Arial Nova" w:cs="Arial"/>
                <w:sz w:val="20"/>
                <w:szCs w:val="20"/>
              </w:rPr>
              <w:t>Demonstrable e</w:t>
            </w:r>
            <w:r w:rsidR="00886CFF" w:rsidRPr="00FD05B7">
              <w:rPr>
                <w:rFonts w:ascii="Arial Nova" w:hAnsi="Arial Nova" w:cs="Arial"/>
                <w:sz w:val="20"/>
                <w:szCs w:val="20"/>
              </w:rPr>
              <w:t>xperience in a similar role</w:t>
            </w:r>
            <w:r>
              <w:rPr>
                <w:rFonts w:ascii="Arial Nova" w:hAnsi="Arial Nova" w:cs="Arial"/>
                <w:sz w:val="20"/>
                <w:szCs w:val="20"/>
              </w:rPr>
              <w:t xml:space="preserve"> within a school context</w:t>
            </w:r>
          </w:p>
          <w:p w14:paraId="35A90EF2" w14:textId="03EF8BF8" w:rsidR="003C4C9B" w:rsidRPr="0056240F" w:rsidRDefault="00886CFF" w:rsidP="009C1007">
            <w:pPr>
              <w:numPr>
                <w:ilvl w:val="0"/>
                <w:numId w:val="5"/>
              </w:numPr>
              <w:ind w:left="318"/>
              <w:rPr>
                <w:rFonts w:ascii="Arial Nova" w:hAnsi="Arial Nova" w:cs="Arial"/>
                <w:sz w:val="20"/>
                <w:szCs w:val="20"/>
              </w:rPr>
            </w:pPr>
            <w:r w:rsidRPr="00FD05B7">
              <w:rPr>
                <w:rFonts w:ascii="Arial Nova" w:hAnsi="Arial Nova" w:cs="Arial"/>
                <w:sz w:val="20"/>
                <w:szCs w:val="20"/>
              </w:rPr>
              <w:t>Knowledge</w:t>
            </w:r>
            <w:r w:rsidR="00365E88">
              <w:rPr>
                <w:rFonts w:ascii="Arial Nova" w:hAnsi="Arial Nova" w:cs="Arial"/>
                <w:sz w:val="20"/>
                <w:szCs w:val="20"/>
              </w:rPr>
              <w:t xml:space="preserve"> and understanding of</w:t>
            </w:r>
            <w:r w:rsidRPr="00FD05B7">
              <w:rPr>
                <w:rFonts w:ascii="Arial Nova" w:hAnsi="Arial Nova" w:cs="Arial"/>
                <w:sz w:val="20"/>
                <w:szCs w:val="20"/>
              </w:rPr>
              <w:t xml:space="preserve"> MIS packages</w:t>
            </w:r>
            <w:r w:rsidR="00365E88">
              <w:rPr>
                <w:rFonts w:ascii="Arial Nova" w:hAnsi="Arial Nova" w:cs="Arial"/>
                <w:sz w:val="20"/>
                <w:szCs w:val="20"/>
              </w:rPr>
              <w:t xml:space="preserve"> in an educational context</w:t>
            </w:r>
            <w:r w:rsidRPr="00FD05B7">
              <w:rPr>
                <w:rFonts w:ascii="Arial Nova" w:hAnsi="Arial Nova" w:cs="Arial"/>
                <w:sz w:val="20"/>
                <w:szCs w:val="20"/>
              </w:rPr>
              <w:t>, particularly Assessment &amp; Curriculum Modules</w:t>
            </w:r>
          </w:p>
        </w:tc>
      </w:tr>
      <w:tr w:rsidR="003C4C9B" w:rsidRPr="008C3443" w14:paraId="5032BC94" w14:textId="77777777" w:rsidTr="00886CFF">
        <w:trPr>
          <w:trHeight w:val="2351"/>
        </w:trPr>
        <w:tc>
          <w:tcPr>
            <w:tcW w:w="1696" w:type="dxa"/>
            <w:shd w:val="clear" w:color="auto" w:fill="E7E6E6" w:themeFill="background2"/>
            <w:vAlign w:val="center"/>
          </w:tcPr>
          <w:p w14:paraId="69380F7B" w14:textId="6B9D9E2F" w:rsidR="003C4C9B" w:rsidRPr="008C3443" w:rsidRDefault="003C4C9B" w:rsidP="00E212A5">
            <w:pPr>
              <w:spacing w:before="120" w:after="120"/>
              <w:rPr>
                <w:rFonts w:ascii="Arial Nova" w:hAnsi="Arial Nova" w:cs="Arial"/>
                <w:b/>
                <w:sz w:val="20"/>
                <w:szCs w:val="20"/>
              </w:rPr>
            </w:pPr>
            <w:r w:rsidRPr="008C3443">
              <w:rPr>
                <w:rFonts w:ascii="Arial Nova" w:hAnsi="Arial Nova" w:cs="Arial"/>
                <w:b/>
                <w:sz w:val="20"/>
                <w:szCs w:val="20"/>
              </w:rPr>
              <w:t>Skills and abilities</w:t>
            </w:r>
          </w:p>
        </w:tc>
        <w:tc>
          <w:tcPr>
            <w:tcW w:w="8760" w:type="dxa"/>
            <w:gridSpan w:val="3"/>
          </w:tcPr>
          <w:p w14:paraId="53F1B1D6" w14:textId="63AE2967" w:rsidR="00886CFF" w:rsidRPr="00886CFF" w:rsidRDefault="00886CFF" w:rsidP="009C1007">
            <w:pPr>
              <w:numPr>
                <w:ilvl w:val="0"/>
                <w:numId w:val="5"/>
              </w:numPr>
              <w:ind w:left="318"/>
              <w:rPr>
                <w:rFonts w:ascii="Arial Nova" w:hAnsi="Arial Nova" w:cs="Arial"/>
                <w:sz w:val="20"/>
                <w:szCs w:val="20"/>
              </w:rPr>
            </w:pPr>
            <w:r w:rsidRPr="00886CFF">
              <w:rPr>
                <w:rFonts w:ascii="Arial Nova" w:hAnsi="Arial Nova" w:cs="Arial"/>
                <w:sz w:val="20"/>
                <w:szCs w:val="20"/>
              </w:rPr>
              <w:t>Excellent Microsoft Office skills</w:t>
            </w:r>
            <w:r w:rsidR="008B449B">
              <w:rPr>
                <w:rFonts w:ascii="Arial Nova" w:hAnsi="Arial Nova" w:cs="Arial"/>
                <w:sz w:val="20"/>
                <w:szCs w:val="20"/>
              </w:rPr>
              <w:t>.</w:t>
            </w:r>
          </w:p>
          <w:p w14:paraId="7A404983" w14:textId="2B77377A" w:rsidR="00886CFF" w:rsidRPr="00886CFF" w:rsidRDefault="00886CFF" w:rsidP="009C1007">
            <w:pPr>
              <w:numPr>
                <w:ilvl w:val="0"/>
                <w:numId w:val="5"/>
              </w:numPr>
              <w:ind w:left="318"/>
              <w:rPr>
                <w:rFonts w:ascii="Arial Nova" w:hAnsi="Arial Nova" w:cs="Arial"/>
                <w:sz w:val="20"/>
                <w:szCs w:val="20"/>
              </w:rPr>
            </w:pPr>
            <w:r w:rsidRPr="00886CFF">
              <w:rPr>
                <w:rFonts w:ascii="Arial Nova" w:hAnsi="Arial Nova" w:cs="Arial"/>
                <w:sz w:val="20"/>
                <w:szCs w:val="20"/>
              </w:rPr>
              <w:t xml:space="preserve">Excellent </w:t>
            </w:r>
            <w:r w:rsidR="006D4F63">
              <w:rPr>
                <w:rFonts w:ascii="Arial Nova" w:hAnsi="Arial Nova" w:cs="Arial"/>
                <w:sz w:val="20"/>
                <w:szCs w:val="20"/>
              </w:rPr>
              <w:t xml:space="preserve">organisational and </w:t>
            </w:r>
            <w:r w:rsidRPr="00886CFF">
              <w:rPr>
                <w:rFonts w:ascii="Arial Nova" w:hAnsi="Arial Nova" w:cs="Arial"/>
                <w:sz w:val="20"/>
                <w:szCs w:val="20"/>
              </w:rPr>
              <w:t>analytical skills</w:t>
            </w:r>
            <w:r w:rsidR="008B449B">
              <w:rPr>
                <w:rFonts w:ascii="Arial Nova" w:hAnsi="Arial Nova" w:cs="Arial"/>
                <w:sz w:val="20"/>
                <w:szCs w:val="20"/>
              </w:rPr>
              <w:t>.</w:t>
            </w:r>
          </w:p>
          <w:p w14:paraId="365B7627" w14:textId="1797FBBE" w:rsidR="00886CFF" w:rsidRPr="00886CFF" w:rsidRDefault="00886CFF" w:rsidP="009C1007">
            <w:pPr>
              <w:numPr>
                <w:ilvl w:val="0"/>
                <w:numId w:val="5"/>
              </w:numPr>
              <w:ind w:left="318"/>
              <w:rPr>
                <w:rFonts w:ascii="Arial Nova" w:hAnsi="Arial Nova" w:cs="Arial"/>
                <w:sz w:val="20"/>
                <w:szCs w:val="20"/>
              </w:rPr>
            </w:pPr>
            <w:r w:rsidRPr="00886CFF">
              <w:rPr>
                <w:rFonts w:ascii="Arial Nova" w:hAnsi="Arial Nova" w:cs="Arial"/>
                <w:sz w:val="20"/>
                <w:szCs w:val="20"/>
              </w:rPr>
              <w:t>Excellent communication skills</w:t>
            </w:r>
            <w:r w:rsidR="008B449B">
              <w:rPr>
                <w:rFonts w:ascii="Arial Nova" w:hAnsi="Arial Nova" w:cs="Arial"/>
                <w:sz w:val="20"/>
                <w:szCs w:val="20"/>
              </w:rPr>
              <w:t>.</w:t>
            </w:r>
          </w:p>
          <w:p w14:paraId="3B8A94AC" w14:textId="0117ED35" w:rsidR="003C4C38" w:rsidRDefault="003C4C38" w:rsidP="009C1007">
            <w:pPr>
              <w:numPr>
                <w:ilvl w:val="0"/>
                <w:numId w:val="5"/>
              </w:numPr>
              <w:ind w:left="318"/>
              <w:rPr>
                <w:rFonts w:ascii="Arial Nova" w:hAnsi="Arial Nova" w:cs="Arial"/>
                <w:sz w:val="20"/>
                <w:szCs w:val="20"/>
              </w:rPr>
            </w:pPr>
            <w:r>
              <w:rPr>
                <w:rFonts w:ascii="Arial Nova" w:hAnsi="Arial Nova" w:cs="Arial"/>
                <w:sz w:val="20"/>
                <w:szCs w:val="20"/>
              </w:rPr>
              <w:t>Excellent attention to detail.</w:t>
            </w:r>
          </w:p>
          <w:p w14:paraId="6DD08C55" w14:textId="4972288D" w:rsidR="00886CFF" w:rsidRPr="00886CFF" w:rsidRDefault="00886CFF" w:rsidP="009C1007">
            <w:pPr>
              <w:numPr>
                <w:ilvl w:val="0"/>
                <w:numId w:val="5"/>
              </w:numPr>
              <w:ind w:left="318"/>
              <w:rPr>
                <w:rFonts w:ascii="Arial Nova" w:hAnsi="Arial Nova" w:cs="Arial"/>
                <w:sz w:val="20"/>
                <w:szCs w:val="20"/>
              </w:rPr>
            </w:pPr>
            <w:r w:rsidRPr="00886CFF">
              <w:rPr>
                <w:rFonts w:ascii="Arial Nova" w:hAnsi="Arial Nova" w:cs="Arial"/>
                <w:sz w:val="20"/>
                <w:szCs w:val="20"/>
              </w:rPr>
              <w:t>Reliability, tact, diplomacy, confidentiality, and sensitivity</w:t>
            </w:r>
            <w:r w:rsidR="008B449B">
              <w:rPr>
                <w:rFonts w:ascii="Arial Nova" w:hAnsi="Arial Nova" w:cs="Arial"/>
                <w:sz w:val="20"/>
                <w:szCs w:val="20"/>
              </w:rPr>
              <w:t>.</w:t>
            </w:r>
          </w:p>
          <w:p w14:paraId="74A494BC" w14:textId="19B53BD5" w:rsidR="00886CFF" w:rsidRPr="00886CFF" w:rsidRDefault="00886CFF" w:rsidP="009C1007">
            <w:pPr>
              <w:numPr>
                <w:ilvl w:val="0"/>
                <w:numId w:val="5"/>
              </w:numPr>
              <w:ind w:left="318"/>
              <w:rPr>
                <w:rFonts w:ascii="Arial Nova" w:hAnsi="Arial Nova" w:cs="Arial"/>
                <w:sz w:val="20"/>
                <w:szCs w:val="20"/>
              </w:rPr>
            </w:pPr>
            <w:r w:rsidRPr="00886CFF">
              <w:rPr>
                <w:rFonts w:ascii="Arial Nova" w:hAnsi="Arial Nova" w:cs="Arial"/>
                <w:sz w:val="20"/>
                <w:szCs w:val="20"/>
              </w:rPr>
              <w:t>A pro-active approach, able to work independently but also as part of a team</w:t>
            </w:r>
            <w:r w:rsidR="008B449B">
              <w:rPr>
                <w:rFonts w:ascii="Arial Nova" w:hAnsi="Arial Nova" w:cs="Arial"/>
                <w:sz w:val="20"/>
                <w:szCs w:val="20"/>
              </w:rPr>
              <w:t>.</w:t>
            </w:r>
          </w:p>
          <w:p w14:paraId="68EAD3E0" w14:textId="58C51AF7" w:rsidR="00886CFF" w:rsidRDefault="00886CFF" w:rsidP="009C1007">
            <w:pPr>
              <w:numPr>
                <w:ilvl w:val="0"/>
                <w:numId w:val="5"/>
              </w:numPr>
              <w:ind w:left="318"/>
              <w:rPr>
                <w:rFonts w:ascii="Arial Nova" w:hAnsi="Arial Nova" w:cs="Arial"/>
                <w:sz w:val="20"/>
                <w:szCs w:val="20"/>
              </w:rPr>
            </w:pPr>
            <w:r w:rsidRPr="00886CFF">
              <w:rPr>
                <w:rFonts w:ascii="Arial Nova" w:hAnsi="Arial Nova" w:cs="Arial"/>
                <w:sz w:val="20"/>
                <w:szCs w:val="20"/>
              </w:rPr>
              <w:t>A sense of responsibility</w:t>
            </w:r>
            <w:r w:rsidR="008B449B">
              <w:rPr>
                <w:rFonts w:ascii="Arial Nova" w:hAnsi="Arial Nova" w:cs="Arial"/>
                <w:sz w:val="20"/>
                <w:szCs w:val="20"/>
              </w:rPr>
              <w:t>.</w:t>
            </w:r>
          </w:p>
          <w:p w14:paraId="3733FB52" w14:textId="3FA2CD63" w:rsidR="006D4F63" w:rsidRDefault="006D4F63" w:rsidP="009C1007">
            <w:pPr>
              <w:numPr>
                <w:ilvl w:val="0"/>
                <w:numId w:val="5"/>
              </w:numPr>
              <w:ind w:left="318"/>
              <w:rPr>
                <w:rFonts w:ascii="Arial Nova" w:hAnsi="Arial Nova" w:cs="Arial"/>
                <w:sz w:val="20"/>
                <w:szCs w:val="20"/>
              </w:rPr>
            </w:pPr>
            <w:r>
              <w:rPr>
                <w:rFonts w:ascii="Arial Nova" w:hAnsi="Arial Nova" w:cs="Arial"/>
                <w:sz w:val="20"/>
                <w:szCs w:val="20"/>
              </w:rPr>
              <w:t xml:space="preserve">An ability to </w:t>
            </w:r>
            <w:r w:rsidR="008B449B">
              <w:rPr>
                <w:rFonts w:ascii="Arial Nova" w:hAnsi="Arial Nova" w:cs="Arial"/>
                <w:sz w:val="20"/>
                <w:szCs w:val="20"/>
              </w:rPr>
              <w:t>proactively deal with ambiguity and conflicting pressures.</w:t>
            </w:r>
          </w:p>
          <w:p w14:paraId="48B0AE56" w14:textId="034E7FB1" w:rsidR="008B449B" w:rsidRPr="00886CFF" w:rsidRDefault="008B449B" w:rsidP="009C1007">
            <w:pPr>
              <w:numPr>
                <w:ilvl w:val="0"/>
                <w:numId w:val="5"/>
              </w:numPr>
              <w:ind w:left="318"/>
              <w:rPr>
                <w:rFonts w:ascii="Arial Nova" w:hAnsi="Arial Nova" w:cs="Arial"/>
                <w:sz w:val="20"/>
                <w:szCs w:val="20"/>
              </w:rPr>
            </w:pPr>
            <w:r>
              <w:rPr>
                <w:rFonts w:ascii="Arial Nova" w:hAnsi="Arial Nova" w:cs="Arial"/>
                <w:sz w:val="20"/>
                <w:szCs w:val="20"/>
              </w:rPr>
              <w:t>An ability to lead a team effectively.</w:t>
            </w:r>
          </w:p>
          <w:p w14:paraId="26B6DC6B" w14:textId="1A9AF512" w:rsidR="003C4C9B" w:rsidRPr="00886CFF" w:rsidRDefault="00886CFF" w:rsidP="009C1007">
            <w:pPr>
              <w:pStyle w:val="ListParagraph"/>
              <w:numPr>
                <w:ilvl w:val="0"/>
                <w:numId w:val="5"/>
              </w:numPr>
              <w:spacing w:after="0" w:line="240" w:lineRule="auto"/>
              <w:ind w:left="318"/>
              <w:rPr>
                <w:rFonts w:ascii="Arial Nova" w:hAnsi="Arial Nova" w:cs="Arial"/>
                <w:sz w:val="20"/>
                <w:szCs w:val="20"/>
              </w:rPr>
            </w:pPr>
            <w:r w:rsidRPr="00886CFF">
              <w:rPr>
                <w:rFonts w:ascii="Arial Nova" w:eastAsia="Times New Roman" w:hAnsi="Arial Nova" w:cs="Arial"/>
                <w:sz w:val="20"/>
                <w:szCs w:val="20"/>
                <w:lang w:eastAsia="en-GB"/>
              </w:rPr>
              <w:t>A flexible approach to working and commitment to ongoing service and personal development</w:t>
            </w:r>
            <w:r w:rsidR="008B449B">
              <w:rPr>
                <w:rFonts w:ascii="Arial Nova" w:eastAsia="Times New Roman" w:hAnsi="Arial Nova" w:cs="Arial"/>
                <w:sz w:val="20"/>
                <w:szCs w:val="20"/>
                <w:lang w:eastAsia="en-GB"/>
              </w:rPr>
              <w:t>.</w:t>
            </w:r>
          </w:p>
        </w:tc>
      </w:tr>
      <w:tr w:rsidR="003C4C9B" w:rsidRPr="008C3443" w14:paraId="6E8593B8" w14:textId="77777777" w:rsidTr="00886CFF">
        <w:trPr>
          <w:trHeight w:val="1536"/>
        </w:trPr>
        <w:tc>
          <w:tcPr>
            <w:tcW w:w="1696" w:type="dxa"/>
            <w:shd w:val="clear" w:color="auto" w:fill="E7E6E6" w:themeFill="background2"/>
            <w:vAlign w:val="center"/>
          </w:tcPr>
          <w:p w14:paraId="1BDD19D0" w14:textId="3D20A382" w:rsidR="003C4C9B" w:rsidRPr="008C3443" w:rsidRDefault="003C4C9B" w:rsidP="001473CD">
            <w:pPr>
              <w:contextualSpacing/>
              <w:rPr>
                <w:rFonts w:ascii="Arial Nova" w:hAnsi="Arial Nova" w:cs="Arial"/>
                <w:b/>
                <w:sz w:val="20"/>
                <w:szCs w:val="20"/>
              </w:rPr>
            </w:pPr>
            <w:r w:rsidRPr="008C3443">
              <w:rPr>
                <w:rFonts w:ascii="Arial Nova" w:hAnsi="Arial Nova" w:cs="Arial"/>
                <w:b/>
                <w:sz w:val="20"/>
                <w:szCs w:val="20"/>
              </w:rPr>
              <w:t>Requirements specific to the role</w:t>
            </w:r>
          </w:p>
        </w:tc>
        <w:tc>
          <w:tcPr>
            <w:tcW w:w="8760" w:type="dxa"/>
            <w:gridSpan w:val="3"/>
            <w:vAlign w:val="center"/>
          </w:tcPr>
          <w:p w14:paraId="406377DC" w14:textId="77777777" w:rsidR="00886CFF" w:rsidRPr="00886CFF" w:rsidRDefault="00886CFF" w:rsidP="00886CFF">
            <w:pPr>
              <w:contextualSpacing/>
              <w:rPr>
                <w:rFonts w:ascii="Arial Nova" w:hAnsi="Arial Nova" w:cs="Arial"/>
                <w:bCs/>
                <w:sz w:val="20"/>
                <w:szCs w:val="20"/>
              </w:rPr>
            </w:pPr>
            <w:r w:rsidRPr="00886CFF">
              <w:rPr>
                <w:rFonts w:ascii="Arial Nova" w:hAnsi="Arial Nova" w:cs="Arial"/>
                <w:sz w:val="20"/>
                <w:szCs w:val="20"/>
              </w:rPr>
              <w:t xml:space="preserve">All staff and volunteers are expected to be </w:t>
            </w:r>
            <w:r w:rsidRPr="00886CFF">
              <w:rPr>
                <w:rFonts w:ascii="Arial Nova" w:hAnsi="Arial Nova" w:cs="Arial"/>
                <w:bCs/>
                <w:sz w:val="20"/>
                <w:szCs w:val="20"/>
              </w:rPr>
              <w:t>committed to safeguarding, equality and promoting the welfare of children and young people.</w:t>
            </w:r>
          </w:p>
          <w:p w14:paraId="05B43C9A" w14:textId="42B54D4E" w:rsidR="00A4243E" w:rsidRPr="008C3443" w:rsidRDefault="00A4243E" w:rsidP="00886CFF">
            <w:pPr>
              <w:rPr>
                <w:rFonts w:ascii="Arial Nova" w:hAnsi="Arial Nova" w:cs="Arial"/>
                <w:sz w:val="20"/>
                <w:szCs w:val="20"/>
              </w:rPr>
            </w:pPr>
          </w:p>
        </w:tc>
      </w:tr>
    </w:tbl>
    <w:p w14:paraId="7F578560" w14:textId="77777777" w:rsidR="00E212A5" w:rsidRDefault="00E212A5" w:rsidP="0008200A">
      <w:pPr>
        <w:tabs>
          <w:tab w:val="left" w:pos="2925"/>
        </w:tabs>
        <w:jc w:val="center"/>
        <w:rPr>
          <w:rFonts w:ascii="Arial Nova" w:hAnsi="Arial Nova" w:cs="Arial"/>
          <w:color w:val="000000"/>
          <w:sz w:val="20"/>
          <w:szCs w:val="20"/>
        </w:rPr>
      </w:pPr>
    </w:p>
    <w:p w14:paraId="563FF691" w14:textId="0F7D4D1D" w:rsidR="0008200A" w:rsidRPr="00BD370E" w:rsidRDefault="0008200A" w:rsidP="00BD370E">
      <w:pPr>
        <w:tabs>
          <w:tab w:val="left" w:pos="2925"/>
        </w:tabs>
        <w:rPr>
          <w:rFonts w:ascii="Arial Nova" w:hAnsi="Arial Nova" w:cs="Arial"/>
          <w:b/>
          <w:bCs/>
          <w:color w:val="000000"/>
          <w:sz w:val="18"/>
          <w:szCs w:val="18"/>
        </w:rPr>
      </w:pPr>
      <w:r w:rsidRPr="00BD370E">
        <w:rPr>
          <w:rFonts w:ascii="Arial Nova" w:hAnsi="Arial Nova" w:cs="Arial"/>
          <w:b/>
          <w:bCs/>
          <w:color w:val="000000"/>
          <w:sz w:val="18"/>
          <w:szCs w:val="18"/>
        </w:rPr>
        <w:t xml:space="preserve">The Trust retains the right to implement changes in job descriptions and person specifications to reflect changes in the demands of the post. Where this is necessary this will be done in consultation with </w:t>
      </w:r>
      <w:r w:rsidR="00F47BD3">
        <w:rPr>
          <w:rFonts w:ascii="Arial Nova" w:hAnsi="Arial Nova" w:cs="Arial"/>
          <w:b/>
          <w:bCs/>
          <w:color w:val="000000"/>
          <w:sz w:val="18"/>
          <w:szCs w:val="18"/>
        </w:rPr>
        <w:t>the postholder</w:t>
      </w:r>
      <w:r w:rsidRPr="00BD370E">
        <w:rPr>
          <w:rFonts w:ascii="Arial Nova" w:hAnsi="Arial Nova" w:cs="Arial"/>
          <w:b/>
          <w:bCs/>
          <w:color w:val="000000"/>
          <w:sz w:val="18"/>
          <w:szCs w:val="18"/>
        </w:rPr>
        <w:t>.</w:t>
      </w:r>
    </w:p>
    <w:p w14:paraId="1580E764" w14:textId="69BFFC9B" w:rsidR="003C4C9B" w:rsidRDefault="003C4C9B" w:rsidP="00BD370E">
      <w:pPr>
        <w:spacing w:after="0" w:line="240" w:lineRule="auto"/>
        <w:jc w:val="both"/>
        <w:rPr>
          <w:rFonts w:ascii="Arial Nova" w:hAnsi="Arial Nova" w:cs="Arial"/>
          <w:b/>
          <w:sz w:val="24"/>
          <w:szCs w:val="24"/>
        </w:rPr>
      </w:pPr>
    </w:p>
    <w:tbl>
      <w:tblPr>
        <w:tblStyle w:val="TableGrid"/>
        <w:tblW w:w="5382" w:type="dxa"/>
        <w:tblLook w:val="04A0" w:firstRow="1" w:lastRow="0" w:firstColumn="1" w:lastColumn="0" w:noHBand="0" w:noVBand="1"/>
      </w:tblPr>
      <w:tblGrid>
        <w:gridCol w:w="1696"/>
        <w:gridCol w:w="3686"/>
      </w:tblGrid>
      <w:tr w:rsidR="00BD370E" w14:paraId="58CCA22A" w14:textId="77777777" w:rsidTr="00971A05">
        <w:trPr>
          <w:trHeight w:val="633"/>
        </w:trPr>
        <w:tc>
          <w:tcPr>
            <w:tcW w:w="1696" w:type="dxa"/>
            <w:shd w:val="clear" w:color="auto" w:fill="E7E6E6" w:themeFill="background2"/>
            <w:vAlign w:val="center"/>
          </w:tcPr>
          <w:p w14:paraId="77C1D8E9" w14:textId="77777777" w:rsidR="00BD370E" w:rsidRDefault="00BD370E" w:rsidP="00BD370E">
            <w:pPr>
              <w:spacing w:line="16" w:lineRule="atLeast"/>
              <w:rPr>
                <w:rFonts w:ascii="Arial Nova" w:hAnsi="Arial Nova" w:cs="Arial"/>
                <w:b/>
                <w:sz w:val="20"/>
                <w:szCs w:val="20"/>
              </w:rPr>
            </w:pPr>
            <w:r w:rsidRPr="00BD370E">
              <w:rPr>
                <w:rFonts w:ascii="Arial Nova" w:hAnsi="Arial Nova" w:cs="Arial"/>
                <w:b/>
                <w:sz w:val="20"/>
                <w:szCs w:val="20"/>
              </w:rPr>
              <w:t>Signed:</w:t>
            </w:r>
          </w:p>
          <w:p w14:paraId="273B16BA" w14:textId="7F1DCA74" w:rsidR="00BD370E" w:rsidRPr="00BD370E" w:rsidRDefault="00BD370E" w:rsidP="00BD370E">
            <w:pPr>
              <w:spacing w:line="16" w:lineRule="atLeast"/>
              <w:rPr>
                <w:rFonts w:ascii="Arial Nova" w:hAnsi="Arial Nova" w:cs="Arial"/>
                <w:b/>
                <w:sz w:val="20"/>
                <w:szCs w:val="20"/>
              </w:rPr>
            </w:pPr>
            <w:r w:rsidRPr="00BD370E">
              <w:rPr>
                <w:rFonts w:ascii="Arial Nova" w:hAnsi="Arial Nova" w:cs="Arial"/>
                <w:b/>
                <w:color w:val="525252" w:themeColor="accent3" w:themeShade="80"/>
                <w:sz w:val="18"/>
                <w:szCs w:val="18"/>
              </w:rPr>
              <w:t>Post holder</w:t>
            </w:r>
          </w:p>
        </w:tc>
        <w:tc>
          <w:tcPr>
            <w:tcW w:w="3686" w:type="dxa"/>
            <w:vAlign w:val="center"/>
          </w:tcPr>
          <w:p w14:paraId="20E3A8BA" w14:textId="77777777" w:rsidR="00BD370E" w:rsidRDefault="00BD370E" w:rsidP="00BD370E">
            <w:pPr>
              <w:rPr>
                <w:rFonts w:ascii="Arial Nova" w:hAnsi="Arial Nova" w:cs="Arial"/>
                <w:b/>
                <w:sz w:val="24"/>
                <w:szCs w:val="24"/>
              </w:rPr>
            </w:pPr>
          </w:p>
        </w:tc>
      </w:tr>
      <w:tr w:rsidR="00BD370E" w14:paraId="7F836618" w14:textId="77777777" w:rsidTr="00971A05">
        <w:trPr>
          <w:trHeight w:val="260"/>
        </w:trPr>
        <w:tc>
          <w:tcPr>
            <w:tcW w:w="1696" w:type="dxa"/>
            <w:shd w:val="clear" w:color="auto" w:fill="E7E6E6" w:themeFill="background2"/>
            <w:vAlign w:val="center"/>
          </w:tcPr>
          <w:p w14:paraId="3D7600BF" w14:textId="14A2D464" w:rsidR="00BD370E" w:rsidRPr="00BD370E" w:rsidRDefault="00BD370E" w:rsidP="00BD370E">
            <w:pPr>
              <w:spacing w:before="120" w:after="120"/>
              <w:rPr>
                <w:rFonts w:ascii="Arial Nova" w:hAnsi="Arial Nova" w:cs="Arial"/>
                <w:b/>
                <w:sz w:val="20"/>
                <w:szCs w:val="20"/>
              </w:rPr>
            </w:pPr>
            <w:r w:rsidRPr="00BD370E">
              <w:rPr>
                <w:rFonts w:ascii="Arial Nova" w:hAnsi="Arial Nova" w:cs="Arial"/>
                <w:b/>
                <w:sz w:val="20"/>
                <w:szCs w:val="20"/>
              </w:rPr>
              <w:t>Date:</w:t>
            </w:r>
          </w:p>
        </w:tc>
        <w:tc>
          <w:tcPr>
            <w:tcW w:w="3686" w:type="dxa"/>
            <w:vAlign w:val="center"/>
          </w:tcPr>
          <w:p w14:paraId="730770E8" w14:textId="77777777" w:rsidR="00BD370E" w:rsidRDefault="00BD370E" w:rsidP="00BD370E">
            <w:pPr>
              <w:rPr>
                <w:rFonts w:ascii="Arial Nova" w:hAnsi="Arial Nova" w:cs="Arial"/>
                <w:b/>
                <w:sz w:val="24"/>
                <w:szCs w:val="24"/>
              </w:rPr>
            </w:pPr>
          </w:p>
        </w:tc>
      </w:tr>
    </w:tbl>
    <w:p w14:paraId="054AB475" w14:textId="77777777" w:rsidR="00BD370E" w:rsidRPr="008C3443" w:rsidRDefault="00BD370E" w:rsidP="00BD370E">
      <w:pPr>
        <w:spacing w:after="0" w:line="240" w:lineRule="auto"/>
        <w:jc w:val="both"/>
        <w:rPr>
          <w:rFonts w:ascii="Arial Nova" w:hAnsi="Arial Nova" w:cs="Arial"/>
          <w:b/>
          <w:sz w:val="24"/>
          <w:szCs w:val="24"/>
        </w:rPr>
      </w:pPr>
    </w:p>
    <w:sectPr w:rsidR="00BD370E" w:rsidRPr="008C3443" w:rsidSect="008C3443">
      <w:headerReference w:type="even" r:id="rId10"/>
      <w:headerReference w:type="default" r:id="rId11"/>
      <w:footerReference w:type="even" r:id="rId12"/>
      <w:footerReference w:type="default" r:id="rId13"/>
      <w:headerReference w:type="first" r:id="rId14"/>
      <w:footerReference w:type="first" r:id="rId15"/>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C97E" w14:textId="77777777" w:rsidR="00AC7218" w:rsidRDefault="00AC7218" w:rsidP="00A959FF">
      <w:pPr>
        <w:spacing w:after="0" w:line="240" w:lineRule="auto"/>
      </w:pPr>
      <w:r>
        <w:separator/>
      </w:r>
    </w:p>
  </w:endnote>
  <w:endnote w:type="continuationSeparator" w:id="0">
    <w:p w14:paraId="2F23F281" w14:textId="77777777" w:rsidR="00AC7218" w:rsidRDefault="00AC7218" w:rsidP="00A959FF">
      <w:pPr>
        <w:spacing w:after="0" w:line="240" w:lineRule="auto"/>
      </w:pPr>
      <w:r>
        <w:continuationSeparator/>
      </w:r>
    </w:p>
  </w:endnote>
  <w:endnote w:type="continuationNotice" w:id="1">
    <w:p w14:paraId="53F4CC93" w14:textId="77777777" w:rsidR="00AC7218" w:rsidRDefault="00AC7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3137E" w14:textId="77777777" w:rsidR="000F1FC1" w:rsidRDefault="000F1F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1E3E" w14:textId="77777777" w:rsidR="000F1FC1" w:rsidRDefault="000F1FC1" w:rsidP="000F1FC1">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0F1FC1" w:rsidRDefault="00E212A5" w:rsidP="000F1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9FFF" w14:textId="77777777" w:rsidR="000F1FC1" w:rsidRDefault="000F1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FF98E" w14:textId="77777777" w:rsidR="00AC7218" w:rsidRDefault="00AC7218" w:rsidP="00A959FF">
      <w:pPr>
        <w:spacing w:after="0" w:line="240" w:lineRule="auto"/>
      </w:pPr>
      <w:r>
        <w:separator/>
      </w:r>
    </w:p>
  </w:footnote>
  <w:footnote w:type="continuationSeparator" w:id="0">
    <w:p w14:paraId="2B3B59A2" w14:textId="77777777" w:rsidR="00AC7218" w:rsidRDefault="00AC7218" w:rsidP="00A959FF">
      <w:pPr>
        <w:spacing w:after="0" w:line="240" w:lineRule="auto"/>
      </w:pPr>
      <w:r>
        <w:continuationSeparator/>
      </w:r>
    </w:p>
  </w:footnote>
  <w:footnote w:type="continuationNotice" w:id="1">
    <w:p w14:paraId="1FC985FB" w14:textId="77777777" w:rsidR="00AC7218" w:rsidRDefault="00AC72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3240" w14:textId="77777777" w:rsidR="000F1FC1" w:rsidRDefault="000F1F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9829" w14:textId="77777777" w:rsidR="000F1FC1" w:rsidRDefault="000F1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D1E1B"/>
    <w:multiLevelType w:val="hybridMultilevel"/>
    <w:tmpl w:val="29A86C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AB3882"/>
    <w:multiLevelType w:val="hybridMultilevel"/>
    <w:tmpl w:val="FF5AA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A56193"/>
    <w:multiLevelType w:val="hybridMultilevel"/>
    <w:tmpl w:val="C638F0E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5C036D1"/>
    <w:multiLevelType w:val="hybridMultilevel"/>
    <w:tmpl w:val="48EE4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0A72F6"/>
    <w:multiLevelType w:val="hybridMultilevel"/>
    <w:tmpl w:val="384AC34E"/>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7EDC2157"/>
    <w:multiLevelType w:val="hybridMultilevel"/>
    <w:tmpl w:val="4ED6F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0379817">
    <w:abstractNumId w:val="5"/>
  </w:num>
  <w:num w:numId="2" w16cid:durableId="594019014">
    <w:abstractNumId w:val="0"/>
  </w:num>
  <w:num w:numId="3" w16cid:durableId="542594135">
    <w:abstractNumId w:val="2"/>
  </w:num>
  <w:num w:numId="4" w16cid:durableId="127360485">
    <w:abstractNumId w:val="4"/>
  </w:num>
  <w:num w:numId="5" w16cid:durableId="427699251">
    <w:abstractNumId w:val="3"/>
  </w:num>
  <w:num w:numId="6" w16cid:durableId="1174149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04FFF"/>
    <w:rsid w:val="000059DC"/>
    <w:rsid w:val="00012A66"/>
    <w:rsid w:val="0008200A"/>
    <w:rsid w:val="00093F59"/>
    <w:rsid w:val="000F1FC1"/>
    <w:rsid w:val="001018D1"/>
    <w:rsid w:val="00101B49"/>
    <w:rsid w:val="00117493"/>
    <w:rsid w:val="00122386"/>
    <w:rsid w:val="0013557F"/>
    <w:rsid w:val="0014566A"/>
    <w:rsid w:val="001473CD"/>
    <w:rsid w:val="00177AD4"/>
    <w:rsid w:val="001A69D5"/>
    <w:rsid w:val="001F43F2"/>
    <w:rsid w:val="001F463A"/>
    <w:rsid w:val="001F79A0"/>
    <w:rsid w:val="00204C3E"/>
    <w:rsid w:val="00243A9A"/>
    <w:rsid w:val="00244A42"/>
    <w:rsid w:val="002616D0"/>
    <w:rsid w:val="002867B8"/>
    <w:rsid w:val="002A61A2"/>
    <w:rsid w:val="002D49CE"/>
    <w:rsid w:val="002E6230"/>
    <w:rsid w:val="003227B5"/>
    <w:rsid w:val="003417F3"/>
    <w:rsid w:val="0035345E"/>
    <w:rsid w:val="00365E88"/>
    <w:rsid w:val="003805A5"/>
    <w:rsid w:val="003A22F1"/>
    <w:rsid w:val="003B7986"/>
    <w:rsid w:val="003C4C38"/>
    <w:rsid w:val="003C4C9B"/>
    <w:rsid w:val="003D4290"/>
    <w:rsid w:val="004071F1"/>
    <w:rsid w:val="00437FA4"/>
    <w:rsid w:val="00445F45"/>
    <w:rsid w:val="0045482B"/>
    <w:rsid w:val="004577FF"/>
    <w:rsid w:val="0046048B"/>
    <w:rsid w:val="00461960"/>
    <w:rsid w:val="00484E32"/>
    <w:rsid w:val="004A152F"/>
    <w:rsid w:val="004B0184"/>
    <w:rsid w:val="004B449E"/>
    <w:rsid w:val="005239CB"/>
    <w:rsid w:val="00542745"/>
    <w:rsid w:val="0055758E"/>
    <w:rsid w:val="0056240F"/>
    <w:rsid w:val="005A1BA9"/>
    <w:rsid w:val="005C206F"/>
    <w:rsid w:val="005C6654"/>
    <w:rsid w:val="00633F28"/>
    <w:rsid w:val="006575C6"/>
    <w:rsid w:val="00673C51"/>
    <w:rsid w:val="006A0CAA"/>
    <w:rsid w:val="006B63D2"/>
    <w:rsid w:val="006D4159"/>
    <w:rsid w:val="006D4F63"/>
    <w:rsid w:val="006F76A6"/>
    <w:rsid w:val="00714FCA"/>
    <w:rsid w:val="00715C9E"/>
    <w:rsid w:val="00734FF2"/>
    <w:rsid w:val="00736765"/>
    <w:rsid w:val="00792635"/>
    <w:rsid w:val="007A3C3E"/>
    <w:rsid w:val="007B4E81"/>
    <w:rsid w:val="007F52C2"/>
    <w:rsid w:val="008060AA"/>
    <w:rsid w:val="00822E26"/>
    <w:rsid w:val="00836DF0"/>
    <w:rsid w:val="00871048"/>
    <w:rsid w:val="00886CFF"/>
    <w:rsid w:val="00895615"/>
    <w:rsid w:val="008B449B"/>
    <w:rsid w:val="008C15EE"/>
    <w:rsid w:val="008C3443"/>
    <w:rsid w:val="008C5033"/>
    <w:rsid w:val="008D139F"/>
    <w:rsid w:val="008E0103"/>
    <w:rsid w:val="008F1618"/>
    <w:rsid w:val="008F5429"/>
    <w:rsid w:val="00904120"/>
    <w:rsid w:val="00937DBC"/>
    <w:rsid w:val="009621F4"/>
    <w:rsid w:val="00971A05"/>
    <w:rsid w:val="0099133A"/>
    <w:rsid w:val="009C1007"/>
    <w:rsid w:val="009C599D"/>
    <w:rsid w:val="009C72EB"/>
    <w:rsid w:val="009F2199"/>
    <w:rsid w:val="00A0582F"/>
    <w:rsid w:val="00A16F8A"/>
    <w:rsid w:val="00A2290F"/>
    <w:rsid w:val="00A304CD"/>
    <w:rsid w:val="00A423F4"/>
    <w:rsid w:val="00A4243E"/>
    <w:rsid w:val="00A43BAC"/>
    <w:rsid w:val="00A46469"/>
    <w:rsid w:val="00A47D15"/>
    <w:rsid w:val="00A8367F"/>
    <w:rsid w:val="00A959FF"/>
    <w:rsid w:val="00AA64D8"/>
    <w:rsid w:val="00AC3591"/>
    <w:rsid w:val="00AC7218"/>
    <w:rsid w:val="00AD0215"/>
    <w:rsid w:val="00ADDD60"/>
    <w:rsid w:val="00AF000C"/>
    <w:rsid w:val="00AF0D93"/>
    <w:rsid w:val="00AF1269"/>
    <w:rsid w:val="00B03EFE"/>
    <w:rsid w:val="00B356FB"/>
    <w:rsid w:val="00B47D09"/>
    <w:rsid w:val="00BC77D7"/>
    <w:rsid w:val="00BD370E"/>
    <w:rsid w:val="00BD49AD"/>
    <w:rsid w:val="00BE3782"/>
    <w:rsid w:val="00C005A8"/>
    <w:rsid w:val="00C25FE4"/>
    <w:rsid w:val="00C36EDF"/>
    <w:rsid w:val="00C54298"/>
    <w:rsid w:val="00C76A03"/>
    <w:rsid w:val="00CC5232"/>
    <w:rsid w:val="00CC5284"/>
    <w:rsid w:val="00D10319"/>
    <w:rsid w:val="00D46099"/>
    <w:rsid w:val="00D46557"/>
    <w:rsid w:val="00D5250A"/>
    <w:rsid w:val="00D65524"/>
    <w:rsid w:val="00D65B0D"/>
    <w:rsid w:val="00D923BB"/>
    <w:rsid w:val="00D958D3"/>
    <w:rsid w:val="00DB123E"/>
    <w:rsid w:val="00DC7A4D"/>
    <w:rsid w:val="00DE5532"/>
    <w:rsid w:val="00E00AF5"/>
    <w:rsid w:val="00E1106D"/>
    <w:rsid w:val="00E212A5"/>
    <w:rsid w:val="00E427C2"/>
    <w:rsid w:val="00E62A85"/>
    <w:rsid w:val="00E751B7"/>
    <w:rsid w:val="00EB684C"/>
    <w:rsid w:val="00ED6A40"/>
    <w:rsid w:val="00ED7123"/>
    <w:rsid w:val="00F00906"/>
    <w:rsid w:val="00F03D20"/>
    <w:rsid w:val="00F163D8"/>
    <w:rsid w:val="00F35282"/>
    <w:rsid w:val="00F37C9B"/>
    <w:rsid w:val="00F47BD3"/>
    <w:rsid w:val="00F67447"/>
    <w:rsid w:val="00FB00D0"/>
    <w:rsid w:val="00FC7A0E"/>
    <w:rsid w:val="00FD05B7"/>
    <w:rsid w:val="00FE268D"/>
    <w:rsid w:val="0170FA8B"/>
    <w:rsid w:val="02BD2DA2"/>
    <w:rsid w:val="032EE89A"/>
    <w:rsid w:val="049D2930"/>
    <w:rsid w:val="052376C8"/>
    <w:rsid w:val="05667928"/>
    <w:rsid w:val="0781601C"/>
    <w:rsid w:val="0ABDBBA3"/>
    <w:rsid w:val="0B6CCB0A"/>
    <w:rsid w:val="0B7B2AFA"/>
    <w:rsid w:val="0C598C04"/>
    <w:rsid w:val="0CBCA283"/>
    <w:rsid w:val="0CCB3146"/>
    <w:rsid w:val="0F21D2C5"/>
    <w:rsid w:val="0F912CC6"/>
    <w:rsid w:val="10ACC80A"/>
    <w:rsid w:val="116A55F8"/>
    <w:rsid w:val="13AFE830"/>
    <w:rsid w:val="13FDFA9A"/>
    <w:rsid w:val="154BB891"/>
    <w:rsid w:val="15886929"/>
    <w:rsid w:val="1599CAFB"/>
    <w:rsid w:val="17359B5C"/>
    <w:rsid w:val="188B46D9"/>
    <w:rsid w:val="18972A28"/>
    <w:rsid w:val="19BC3756"/>
    <w:rsid w:val="1BC2E79B"/>
    <w:rsid w:val="1F06989B"/>
    <w:rsid w:val="209658BE"/>
    <w:rsid w:val="2232291F"/>
    <w:rsid w:val="2569C9E1"/>
    <w:rsid w:val="2591E0ED"/>
    <w:rsid w:val="28BA8B34"/>
    <w:rsid w:val="2D282450"/>
    <w:rsid w:val="2D685BB4"/>
    <w:rsid w:val="2EFC3E8F"/>
    <w:rsid w:val="2F544155"/>
    <w:rsid w:val="30980EF0"/>
    <w:rsid w:val="30A11BEC"/>
    <w:rsid w:val="31A1EA57"/>
    <w:rsid w:val="323BCCD7"/>
    <w:rsid w:val="330E79E7"/>
    <w:rsid w:val="33D79D38"/>
    <w:rsid w:val="34581FF4"/>
    <w:rsid w:val="34AA4A48"/>
    <w:rsid w:val="35736D99"/>
    <w:rsid w:val="359456C8"/>
    <w:rsid w:val="37F658A2"/>
    <w:rsid w:val="3944B78F"/>
    <w:rsid w:val="39BFAB1C"/>
    <w:rsid w:val="39F514FD"/>
    <w:rsid w:val="3B14D107"/>
    <w:rsid w:val="3B198BCC"/>
    <w:rsid w:val="3C73B80F"/>
    <w:rsid w:val="3CE185C9"/>
    <w:rsid w:val="3F1A4FDF"/>
    <w:rsid w:val="3F7D665E"/>
    <w:rsid w:val="3FECFCEF"/>
    <w:rsid w:val="40126190"/>
    <w:rsid w:val="4015DFBC"/>
    <w:rsid w:val="404F7CF1"/>
    <w:rsid w:val="411936BF"/>
    <w:rsid w:val="4184128B"/>
    <w:rsid w:val="42845FA4"/>
    <w:rsid w:val="428DAEDC"/>
    <w:rsid w:val="42A9F367"/>
    <w:rsid w:val="43C64083"/>
    <w:rsid w:val="4450D781"/>
    <w:rsid w:val="45824AF6"/>
    <w:rsid w:val="45ECA7E2"/>
    <w:rsid w:val="46AA6708"/>
    <w:rsid w:val="46BEBE75"/>
    <w:rsid w:val="48FD0F1D"/>
    <w:rsid w:val="4905D7ED"/>
    <w:rsid w:val="49974CA0"/>
    <w:rsid w:val="4A2CD6E7"/>
    <w:rsid w:val="4B7B651B"/>
    <w:rsid w:val="4C3673C8"/>
    <w:rsid w:val="4C49F766"/>
    <w:rsid w:val="4DD24429"/>
    <w:rsid w:val="4E9445BF"/>
    <w:rsid w:val="4F150FFF"/>
    <w:rsid w:val="528308B0"/>
    <w:rsid w:val="52DC0BB2"/>
    <w:rsid w:val="533606B6"/>
    <w:rsid w:val="544185AD"/>
    <w:rsid w:val="5477DC13"/>
    <w:rsid w:val="5533F0AE"/>
    <w:rsid w:val="5613AC74"/>
    <w:rsid w:val="57EA471A"/>
    <w:rsid w:val="5AA07CB7"/>
    <w:rsid w:val="5AA2A264"/>
    <w:rsid w:val="5BAE4F69"/>
    <w:rsid w:val="5C49EB36"/>
    <w:rsid w:val="5D12C3EB"/>
    <w:rsid w:val="60764900"/>
    <w:rsid w:val="6077FB47"/>
    <w:rsid w:val="60844888"/>
    <w:rsid w:val="6107131B"/>
    <w:rsid w:val="643859BB"/>
    <w:rsid w:val="6473CDEA"/>
    <w:rsid w:val="64AFAC3D"/>
    <w:rsid w:val="64DB7ACF"/>
    <w:rsid w:val="64DE3D56"/>
    <w:rsid w:val="66774B30"/>
    <w:rsid w:val="6825B9B4"/>
    <w:rsid w:val="686612B9"/>
    <w:rsid w:val="693E1BAA"/>
    <w:rsid w:val="6C39C481"/>
    <w:rsid w:val="6CA0FF48"/>
    <w:rsid w:val="6CA8DBD1"/>
    <w:rsid w:val="6DEEBD3F"/>
    <w:rsid w:val="6EF14721"/>
    <w:rsid w:val="7088DB32"/>
    <w:rsid w:val="70A259D8"/>
    <w:rsid w:val="73446370"/>
    <w:rsid w:val="73A9EB1A"/>
    <w:rsid w:val="73F8EC19"/>
    <w:rsid w:val="74DADBC1"/>
    <w:rsid w:val="75E0A6C7"/>
    <w:rsid w:val="76EC25BE"/>
    <w:rsid w:val="771EDF57"/>
    <w:rsid w:val="7791115E"/>
    <w:rsid w:val="77F405D7"/>
    <w:rsid w:val="7887F61F"/>
    <w:rsid w:val="7897D481"/>
    <w:rsid w:val="7B4E0A1E"/>
    <w:rsid w:val="7B502FCB"/>
    <w:rsid w:val="7BC12BB8"/>
    <w:rsid w:val="7C436839"/>
    <w:rsid w:val="7D5B6742"/>
    <w:rsid w:val="7DEBB8AC"/>
    <w:rsid w:val="7EF737A3"/>
    <w:rsid w:val="7F87890D"/>
    <w:rsid w:val="7FC20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886CFF"/>
    <w:pPr>
      <w:spacing w:after="200" w:line="276" w:lineRule="auto"/>
      <w:ind w:left="720"/>
      <w:contextualSpacing/>
    </w:pPr>
    <w:rPr>
      <w:rFonts w:ascii="Calibri" w:eastAsia="Calibri" w:hAnsi="Calibri" w:cs="Times New Roman"/>
    </w:rPr>
  </w:style>
  <w:style w:type="paragraph" w:styleId="CommentText">
    <w:name w:val="annotation text"/>
    <w:basedOn w:val="Normal"/>
    <w:link w:val="CommentTextChar"/>
    <w:uiPriority w:val="99"/>
    <w:unhideWhenUsed/>
    <w:rsid w:val="005C6654"/>
    <w:pPr>
      <w:spacing w:line="240" w:lineRule="auto"/>
    </w:pPr>
    <w:rPr>
      <w:sz w:val="20"/>
      <w:szCs w:val="20"/>
    </w:rPr>
  </w:style>
  <w:style w:type="character" w:customStyle="1" w:styleId="CommentTextChar">
    <w:name w:val="Comment Text Char"/>
    <w:basedOn w:val="DefaultParagraphFont"/>
    <w:link w:val="CommentText"/>
    <w:uiPriority w:val="99"/>
    <w:rsid w:val="005C6654"/>
    <w:rPr>
      <w:sz w:val="20"/>
      <w:szCs w:val="20"/>
    </w:rPr>
  </w:style>
  <w:style w:type="character" w:styleId="CommentReference">
    <w:name w:val="annotation reference"/>
    <w:basedOn w:val="DefaultParagraphFont"/>
    <w:uiPriority w:val="99"/>
    <w:semiHidden/>
    <w:unhideWhenUsed/>
    <w:rsid w:val="005C6654"/>
    <w:rPr>
      <w:sz w:val="16"/>
      <w:szCs w:val="16"/>
    </w:rPr>
  </w:style>
  <w:style w:type="paragraph" w:styleId="CommentSubject">
    <w:name w:val="annotation subject"/>
    <w:basedOn w:val="CommentText"/>
    <w:next w:val="CommentText"/>
    <w:link w:val="CommentSubjectChar"/>
    <w:uiPriority w:val="99"/>
    <w:semiHidden/>
    <w:unhideWhenUsed/>
    <w:rsid w:val="001F463A"/>
    <w:rPr>
      <w:b/>
      <w:bCs/>
    </w:rPr>
  </w:style>
  <w:style w:type="character" w:customStyle="1" w:styleId="CommentSubjectChar">
    <w:name w:val="Comment Subject Char"/>
    <w:basedOn w:val="CommentTextChar"/>
    <w:link w:val="CommentSubject"/>
    <w:uiPriority w:val="99"/>
    <w:semiHidden/>
    <w:rsid w:val="001F46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7" ma:contentTypeDescription="Create a new document." ma:contentTypeScope="" ma:versionID="37b2557184f2de03910645744a41f928">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17fe92208ea71c1d76341f9b29011c16"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S Elliss</DisplayName>
        <AccountId>68</AccountId>
        <AccountType/>
      </UserInfo>
      <UserInfo>
        <DisplayName>J Peck</DisplayName>
        <AccountId>25</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C0A41B0C-99B7-4E0C-8059-C709D26FF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J Peck</cp:lastModifiedBy>
  <cp:revision>19</cp:revision>
  <cp:lastPrinted>2022-10-11T14:40:00Z</cp:lastPrinted>
  <dcterms:created xsi:type="dcterms:W3CDTF">2023-11-10T08:41:00Z</dcterms:created>
  <dcterms:modified xsi:type="dcterms:W3CDTF">2023-11-10T09:20:00Z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edcab2a0-de1c-4562-8d15-51d4a8c86999</vt:lpwstr>
  </property>
  <property fmtid="{D5CDD505-2E9C-101B-9397-08002B2CF9AE}" pid="4" name="ContentTypeId">
    <vt:lpwstr>0x010100C2292CA1B3AEF44694E7699F7BBF44F2</vt:lpwstr>
  </property>
</Properties>
</file>