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4CB6C" w14:textId="77777777" w:rsidR="00B651D8" w:rsidRDefault="00B651D8" w:rsidP="00753E1D">
      <w:pPr>
        <w:spacing w:after="0" w:line="259" w:lineRule="auto"/>
        <w:rPr>
          <w:noProof/>
          <w:lang w:eastAsia="en-GB"/>
        </w:rPr>
      </w:pPr>
    </w:p>
    <w:p w14:paraId="522CB497" w14:textId="77777777" w:rsidR="00B651D8" w:rsidRDefault="00B651D8" w:rsidP="00D13D31">
      <w:pPr>
        <w:spacing w:after="0" w:line="240" w:lineRule="auto"/>
        <w:rPr>
          <w:noProof/>
          <w:lang w:eastAsia="en-GB"/>
        </w:rPr>
      </w:pPr>
    </w:p>
    <w:p w14:paraId="1818F434" w14:textId="77777777" w:rsidR="00B651D8" w:rsidRDefault="00B651D8" w:rsidP="00D13D31">
      <w:pPr>
        <w:spacing w:after="0" w:line="240" w:lineRule="auto"/>
        <w:rPr>
          <w:noProof/>
          <w:lang w:eastAsia="en-GB"/>
        </w:rPr>
      </w:pPr>
    </w:p>
    <w:p w14:paraId="105D1F39" w14:textId="77777777" w:rsidR="00B651D8" w:rsidRDefault="00C41627" w:rsidP="00D13D31">
      <w:pPr>
        <w:spacing w:after="0" w:line="240" w:lineRule="auto"/>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14:paraId="5F838740" w14:textId="77777777" w:rsidR="00B651D8" w:rsidRDefault="00C41627" w:rsidP="00D13D31">
      <w:pPr>
        <w:spacing w:after="0" w:line="240" w:lineRule="auto"/>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14:paraId="53E88F45" w14:textId="77777777" w:rsidR="0059600F" w:rsidRDefault="0059600F" w:rsidP="00D13D31">
      <w:pPr>
        <w:spacing w:after="0" w:line="240" w:lineRule="auto"/>
        <w:rPr>
          <w:noProof/>
          <w:lang w:eastAsia="en-GB"/>
        </w:rPr>
      </w:pPr>
    </w:p>
    <w:p w14:paraId="1BCD2EEC" w14:textId="77777777" w:rsidR="0059600F" w:rsidRDefault="0059600F" w:rsidP="000441A3">
      <w:pPr>
        <w:spacing w:after="0" w:line="240" w:lineRule="auto"/>
        <w:rPr>
          <w:noProof/>
          <w:lang w:eastAsia="en-GB"/>
        </w:rPr>
      </w:pPr>
    </w:p>
    <w:p w14:paraId="298DD9F2" w14:textId="77777777" w:rsidR="0059600F" w:rsidRDefault="0059600F" w:rsidP="000441A3">
      <w:pPr>
        <w:spacing w:after="0" w:line="240" w:lineRule="auto"/>
        <w:rPr>
          <w:rFonts w:ascii="Arial" w:hAnsi="Arial" w:cs="Arial"/>
          <w:noProof/>
          <w:sz w:val="72"/>
          <w:szCs w:val="72"/>
          <w:lang w:eastAsia="en-GB"/>
        </w:rPr>
      </w:pPr>
    </w:p>
    <w:p w14:paraId="41EED3F5" w14:textId="77777777" w:rsidR="00F624F9" w:rsidRDefault="00F624F9" w:rsidP="000441A3">
      <w:pPr>
        <w:spacing w:after="0" w:line="240" w:lineRule="auto"/>
        <w:rPr>
          <w:rFonts w:ascii="Arial" w:hAnsi="Arial" w:cs="Arial"/>
          <w:noProof/>
          <w:sz w:val="72"/>
          <w:szCs w:val="72"/>
          <w:lang w:eastAsia="en-GB"/>
        </w:rPr>
      </w:pPr>
    </w:p>
    <w:p w14:paraId="02463CF1" w14:textId="77777777" w:rsidR="00F624F9" w:rsidRPr="00D13D31" w:rsidRDefault="00F624F9" w:rsidP="000441A3">
      <w:pPr>
        <w:spacing w:after="0" w:line="240" w:lineRule="auto"/>
        <w:rPr>
          <w:rFonts w:ascii="Arial" w:hAnsi="Arial" w:cs="Arial"/>
          <w:noProof/>
          <w:sz w:val="72"/>
          <w:szCs w:val="72"/>
          <w:lang w:eastAsia="en-GB"/>
        </w:rPr>
      </w:pPr>
    </w:p>
    <w:p w14:paraId="5B9CA258" w14:textId="77777777" w:rsidR="00CC136B" w:rsidRDefault="00CC136B" w:rsidP="000441A3">
      <w:pPr>
        <w:spacing w:after="0" w:line="240" w:lineRule="auto"/>
        <w:jc w:val="center"/>
        <w:rPr>
          <w:rFonts w:ascii="Arial" w:hAnsi="Arial" w:cs="Arial"/>
          <w:b/>
          <w:noProof/>
          <w:sz w:val="56"/>
          <w:szCs w:val="72"/>
          <w:lang w:eastAsia="en-GB"/>
        </w:rPr>
      </w:pPr>
      <w:r>
        <w:rPr>
          <w:rFonts w:ascii="Arial" w:hAnsi="Arial" w:cs="Arial"/>
          <w:b/>
          <w:noProof/>
          <w:sz w:val="56"/>
          <w:szCs w:val="72"/>
          <w:lang w:eastAsia="en-GB"/>
        </w:rPr>
        <w:t>Receptionist</w:t>
      </w:r>
    </w:p>
    <w:p w14:paraId="230CFE09" w14:textId="77777777" w:rsidR="00C41627" w:rsidRPr="00E149CA" w:rsidRDefault="00C41627" w:rsidP="000441A3">
      <w:pPr>
        <w:spacing w:after="0" w:line="240" w:lineRule="auto"/>
        <w:jc w:val="center"/>
        <w:rPr>
          <w:rFonts w:ascii="Arial" w:hAnsi="Arial" w:cs="Arial"/>
          <w:b/>
          <w:noProof/>
          <w:sz w:val="56"/>
          <w:szCs w:val="72"/>
          <w:lang w:eastAsia="en-GB"/>
        </w:rPr>
      </w:pPr>
      <w:r w:rsidRPr="00363F28">
        <w:rPr>
          <w:rFonts w:ascii="Arial" w:hAnsi="Arial" w:cs="Arial"/>
          <w:b/>
          <w:noProof/>
          <w:sz w:val="56"/>
          <w:szCs w:val="72"/>
          <w:lang w:eastAsia="en-GB"/>
        </w:rPr>
        <w:t xml:space="preserve">Wren Academy </w:t>
      </w:r>
      <w:r w:rsidRPr="00E149CA">
        <w:rPr>
          <w:rFonts w:ascii="Arial" w:hAnsi="Arial" w:cs="Arial"/>
          <w:b/>
          <w:noProof/>
          <w:sz w:val="56"/>
          <w:szCs w:val="72"/>
          <w:lang w:eastAsia="en-GB"/>
        </w:rPr>
        <w:t>Finchley</w:t>
      </w:r>
    </w:p>
    <w:p w14:paraId="447A779C" w14:textId="77777777" w:rsidR="00D13D31" w:rsidRDefault="00D13D31" w:rsidP="000441A3">
      <w:pPr>
        <w:spacing w:after="0" w:line="240" w:lineRule="auto"/>
        <w:rPr>
          <w:rFonts w:ascii="Arial" w:hAnsi="Arial" w:cs="Arial"/>
          <w:noProof/>
          <w:sz w:val="18"/>
          <w:szCs w:val="18"/>
          <w:lang w:eastAsia="en-GB"/>
        </w:rPr>
      </w:pPr>
    </w:p>
    <w:p w14:paraId="294B7B6F" w14:textId="77777777" w:rsidR="00D13D31" w:rsidRPr="00D13D31" w:rsidRDefault="00D13D31" w:rsidP="000441A3">
      <w:pPr>
        <w:spacing w:after="0" w:line="240" w:lineRule="auto"/>
        <w:rPr>
          <w:rFonts w:ascii="Arial" w:hAnsi="Arial" w:cs="Arial"/>
          <w:noProof/>
          <w:sz w:val="18"/>
          <w:szCs w:val="18"/>
          <w:lang w:eastAsia="en-GB"/>
        </w:rPr>
      </w:pPr>
    </w:p>
    <w:p w14:paraId="4FCB0A0B" w14:textId="77777777" w:rsidR="00F8490D" w:rsidRDefault="00F8490D" w:rsidP="000441A3">
      <w:pPr>
        <w:spacing w:after="0" w:line="240" w:lineRule="auto"/>
        <w:rPr>
          <w:rFonts w:ascii="Arial" w:hAnsi="Arial" w:cs="Arial"/>
          <w:noProof/>
          <w:sz w:val="24"/>
          <w:szCs w:val="24"/>
          <w:lang w:eastAsia="en-GB"/>
        </w:rPr>
      </w:pPr>
    </w:p>
    <w:p w14:paraId="3B4D3518" w14:textId="77777777" w:rsidR="00F8490D" w:rsidRDefault="00F8490D" w:rsidP="000441A3">
      <w:pPr>
        <w:spacing w:after="0" w:line="240" w:lineRule="auto"/>
        <w:rPr>
          <w:rFonts w:ascii="Arial" w:hAnsi="Arial" w:cs="Arial"/>
          <w:noProof/>
          <w:sz w:val="24"/>
          <w:szCs w:val="24"/>
          <w:lang w:eastAsia="en-GB"/>
        </w:rPr>
      </w:pPr>
    </w:p>
    <w:p w14:paraId="1BFA9F2E" w14:textId="77777777" w:rsidR="008D0212" w:rsidRDefault="008D0212" w:rsidP="000441A3">
      <w:pPr>
        <w:spacing w:after="0" w:line="240" w:lineRule="auto"/>
        <w:rPr>
          <w:rFonts w:ascii="Arial" w:hAnsi="Arial" w:cs="Arial"/>
          <w:noProof/>
          <w:sz w:val="24"/>
          <w:szCs w:val="24"/>
          <w:lang w:eastAsia="en-GB"/>
        </w:rPr>
      </w:pPr>
    </w:p>
    <w:p w14:paraId="78B969CB" w14:textId="77777777" w:rsidR="008D0212" w:rsidRDefault="008D0212" w:rsidP="000441A3">
      <w:pPr>
        <w:spacing w:after="0" w:line="240" w:lineRule="auto"/>
        <w:rPr>
          <w:rFonts w:ascii="Arial" w:hAnsi="Arial" w:cs="Arial"/>
          <w:noProof/>
          <w:sz w:val="24"/>
          <w:szCs w:val="24"/>
          <w:lang w:eastAsia="en-GB"/>
        </w:rPr>
      </w:pPr>
    </w:p>
    <w:p w14:paraId="7C1C98E3" w14:textId="0BE72E4E" w:rsidR="008F4DF5" w:rsidRDefault="00E6691A" w:rsidP="000441A3">
      <w:pPr>
        <w:spacing w:after="0" w:line="240" w:lineRule="auto"/>
        <w:ind w:left="1985"/>
        <w:rPr>
          <w:rFonts w:ascii="Arial" w:hAnsi="Arial" w:cs="Arial"/>
          <w:noProof/>
          <w:sz w:val="24"/>
          <w:szCs w:val="24"/>
          <w:lang w:eastAsia="en-GB"/>
        </w:rPr>
      </w:pPr>
      <w:r>
        <w:rPr>
          <w:rFonts w:ascii="Arial" w:hAnsi="Arial" w:cs="Arial"/>
          <w:noProof/>
          <w:sz w:val="24"/>
          <w:szCs w:val="24"/>
          <w:lang w:eastAsia="en-GB"/>
        </w:rPr>
        <w:t xml:space="preserve">Closing Date: </w:t>
      </w:r>
      <w:r>
        <w:rPr>
          <w:rFonts w:ascii="Arial" w:hAnsi="Arial" w:cs="Arial"/>
          <w:noProof/>
          <w:sz w:val="24"/>
          <w:szCs w:val="24"/>
          <w:lang w:eastAsia="en-GB"/>
        </w:rPr>
        <w:tab/>
      </w:r>
      <w:r w:rsidR="00E149CA">
        <w:rPr>
          <w:rFonts w:ascii="Arial" w:hAnsi="Arial" w:cs="Arial"/>
          <w:noProof/>
          <w:sz w:val="24"/>
          <w:szCs w:val="24"/>
          <w:lang w:eastAsia="en-GB"/>
        </w:rPr>
        <w:t>9.00am</w:t>
      </w:r>
      <w:r w:rsidR="00CC136B">
        <w:rPr>
          <w:rFonts w:ascii="Arial" w:hAnsi="Arial" w:cs="Arial"/>
          <w:noProof/>
          <w:sz w:val="24"/>
          <w:szCs w:val="24"/>
          <w:lang w:eastAsia="en-GB"/>
        </w:rPr>
        <w:t xml:space="preserve">, </w:t>
      </w:r>
      <w:r w:rsidR="00F94EF2">
        <w:rPr>
          <w:rFonts w:ascii="Arial" w:hAnsi="Arial" w:cs="Arial"/>
          <w:noProof/>
          <w:sz w:val="24"/>
          <w:szCs w:val="24"/>
          <w:lang w:eastAsia="en-GB"/>
        </w:rPr>
        <w:t>Mon</w:t>
      </w:r>
      <w:r w:rsidR="00CB6A12">
        <w:rPr>
          <w:rFonts w:ascii="Arial" w:hAnsi="Arial" w:cs="Arial"/>
          <w:noProof/>
          <w:sz w:val="24"/>
          <w:szCs w:val="24"/>
          <w:lang w:eastAsia="en-GB"/>
        </w:rPr>
        <w:t xml:space="preserve">day </w:t>
      </w:r>
      <w:r w:rsidR="00F94EF2">
        <w:rPr>
          <w:rFonts w:ascii="Arial" w:hAnsi="Arial" w:cs="Arial"/>
          <w:noProof/>
          <w:sz w:val="24"/>
          <w:szCs w:val="24"/>
          <w:lang w:eastAsia="en-GB"/>
        </w:rPr>
        <w:t>8 July</w:t>
      </w:r>
      <w:r w:rsidR="00405902">
        <w:rPr>
          <w:rFonts w:ascii="Arial" w:hAnsi="Arial" w:cs="Arial"/>
          <w:noProof/>
          <w:sz w:val="24"/>
          <w:szCs w:val="24"/>
          <w:lang w:eastAsia="en-GB"/>
        </w:rPr>
        <w:t xml:space="preserve"> 2024</w:t>
      </w:r>
    </w:p>
    <w:p w14:paraId="70223E50" w14:textId="77777777" w:rsidR="00CC136B" w:rsidRDefault="00CC136B" w:rsidP="000441A3">
      <w:pPr>
        <w:spacing w:after="0" w:line="240" w:lineRule="auto"/>
        <w:ind w:left="1985"/>
        <w:rPr>
          <w:rFonts w:ascii="Arial" w:hAnsi="Arial" w:cs="Arial"/>
          <w:noProof/>
          <w:sz w:val="24"/>
          <w:szCs w:val="24"/>
          <w:lang w:eastAsia="en-GB"/>
        </w:rPr>
      </w:pPr>
    </w:p>
    <w:p w14:paraId="6CBD7B05" w14:textId="431C0B7A" w:rsidR="00CC136B" w:rsidRPr="00CC136B" w:rsidRDefault="00FC7E16" w:rsidP="000441A3">
      <w:pPr>
        <w:spacing w:after="0" w:line="240" w:lineRule="auto"/>
        <w:ind w:left="1985"/>
        <w:rPr>
          <w:rFonts w:ascii="Arial" w:hAnsi="Arial" w:cs="Arial"/>
          <w:noProof/>
          <w:sz w:val="24"/>
          <w:szCs w:val="24"/>
          <w:lang w:eastAsia="en-GB"/>
        </w:rPr>
      </w:pPr>
      <w:r>
        <w:rPr>
          <w:rFonts w:ascii="Arial" w:hAnsi="Arial" w:cs="Arial"/>
          <w:noProof/>
          <w:sz w:val="24"/>
          <w:szCs w:val="24"/>
          <w:lang w:eastAsia="en-GB"/>
        </w:rPr>
        <w:t>Interview Date:</w:t>
      </w:r>
      <w:r>
        <w:rPr>
          <w:rFonts w:ascii="Arial" w:hAnsi="Arial" w:cs="Arial"/>
          <w:noProof/>
          <w:sz w:val="24"/>
          <w:szCs w:val="24"/>
          <w:lang w:eastAsia="en-GB"/>
        </w:rPr>
        <w:tab/>
      </w:r>
      <w:r w:rsidR="00405902">
        <w:rPr>
          <w:rFonts w:ascii="Arial" w:hAnsi="Arial" w:cs="Arial"/>
          <w:noProof/>
          <w:sz w:val="24"/>
          <w:szCs w:val="24"/>
          <w:lang w:eastAsia="en-GB"/>
        </w:rPr>
        <w:t xml:space="preserve">Thursday </w:t>
      </w:r>
      <w:r w:rsidR="00CB6A12">
        <w:rPr>
          <w:rFonts w:ascii="Arial" w:hAnsi="Arial" w:cs="Arial"/>
          <w:noProof/>
          <w:sz w:val="24"/>
          <w:szCs w:val="24"/>
          <w:lang w:eastAsia="en-GB"/>
        </w:rPr>
        <w:t>1</w:t>
      </w:r>
      <w:r w:rsidR="00F94EF2">
        <w:rPr>
          <w:rFonts w:ascii="Arial" w:hAnsi="Arial" w:cs="Arial"/>
          <w:noProof/>
          <w:sz w:val="24"/>
          <w:szCs w:val="24"/>
          <w:lang w:eastAsia="en-GB"/>
        </w:rPr>
        <w:t>1 July</w:t>
      </w:r>
      <w:r w:rsidR="00405902">
        <w:rPr>
          <w:rFonts w:ascii="Arial" w:hAnsi="Arial" w:cs="Arial"/>
          <w:noProof/>
          <w:sz w:val="24"/>
          <w:szCs w:val="24"/>
          <w:lang w:eastAsia="en-GB"/>
        </w:rPr>
        <w:t xml:space="preserve"> 2024</w:t>
      </w:r>
    </w:p>
    <w:p w14:paraId="3C2567AD" w14:textId="77777777" w:rsidR="00C41627" w:rsidRDefault="00C41627" w:rsidP="000441A3">
      <w:pPr>
        <w:spacing w:after="0" w:line="240" w:lineRule="auto"/>
        <w:rPr>
          <w:rFonts w:ascii="Arial" w:hAnsi="Arial" w:cs="Arial"/>
          <w:noProof/>
          <w:sz w:val="28"/>
          <w:szCs w:val="28"/>
          <w:lang w:eastAsia="en-GB"/>
        </w:rPr>
      </w:pPr>
    </w:p>
    <w:p w14:paraId="0207313E" w14:textId="77777777" w:rsidR="008F4DF5" w:rsidRDefault="008F4DF5" w:rsidP="000441A3">
      <w:pPr>
        <w:spacing w:after="0" w:line="240" w:lineRule="auto"/>
        <w:rPr>
          <w:rFonts w:ascii="Arial" w:hAnsi="Arial" w:cs="Arial"/>
          <w:noProof/>
          <w:sz w:val="28"/>
          <w:szCs w:val="28"/>
          <w:lang w:eastAsia="en-GB"/>
        </w:rPr>
      </w:pPr>
    </w:p>
    <w:p w14:paraId="68F8BF62" w14:textId="77777777" w:rsidR="008F4DF5" w:rsidRDefault="008F4DF5" w:rsidP="000441A3">
      <w:pPr>
        <w:spacing w:after="0" w:line="240" w:lineRule="auto"/>
        <w:rPr>
          <w:rFonts w:ascii="Arial" w:hAnsi="Arial" w:cs="Arial"/>
          <w:noProof/>
          <w:sz w:val="28"/>
          <w:szCs w:val="28"/>
          <w:lang w:eastAsia="en-GB"/>
        </w:rPr>
      </w:pPr>
    </w:p>
    <w:p w14:paraId="29D304B9" w14:textId="77777777" w:rsidR="008F4DF5" w:rsidRDefault="008F4DF5" w:rsidP="000441A3">
      <w:pPr>
        <w:spacing w:after="0" w:line="240" w:lineRule="auto"/>
        <w:rPr>
          <w:rFonts w:ascii="Arial" w:hAnsi="Arial" w:cs="Arial"/>
          <w:noProof/>
          <w:sz w:val="28"/>
          <w:szCs w:val="28"/>
          <w:lang w:eastAsia="en-GB"/>
        </w:rPr>
      </w:pPr>
    </w:p>
    <w:p w14:paraId="1F68E9D4" w14:textId="77777777" w:rsidR="008F4DF5" w:rsidRDefault="008F4DF5" w:rsidP="00D13D31">
      <w:pPr>
        <w:spacing w:after="0" w:line="240" w:lineRule="auto"/>
        <w:rPr>
          <w:rFonts w:ascii="Arial" w:hAnsi="Arial" w:cs="Arial"/>
          <w:noProof/>
          <w:sz w:val="28"/>
          <w:szCs w:val="28"/>
          <w:lang w:eastAsia="en-GB"/>
        </w:rPr>
      </w:pPr>
    </w:p>
    <w:p w14:paraId="16DF1B79" w14:textId="77777777" w:rsidR="008F4DF5" w:rsidRDefault="008F4DF5" w:rsidP="00D13D31">
      <w:pPr>
        <w:spacing w:after="0" w:line="240" w:lineRule="auto"/>
        <w:rPr>
          <w:rFonts w:ascii="Arial" w:hAnsi="Arial" w:cs="Arial"/>
          <w:noProof/>
          <w:sz w:val="28"/>
          <w:szCs w:val="28"/>
          <w:lang w:eastAsia="en-GB"/>
        </w:rPr>
      </w:pPr>
    </w:p>
    <w:p w14:paraId="082D9FF1" w14:textId="77777777" w:rsidR="008F4DF5" w:rsidRDefault="008F4DF5" w:rsidP="00D13D31">
      <w:pPr>
        <w:spacing w:after="0" w:line="240" w:lineRule="auto"/>
        <w:rPr>
          <w:rFonts w:ascii="Arial" w:hAnsi="Arial" w:cs="Arial"/>
          <w:noProof/>
          <w:sz w:val="28"/>
          <w:szCs w:val="28"/>
          <w:lang w:eastAsia="en-GB"/>
        </w:rPr>
      </w:pPr>
    </w:p>
    <w:p w14:paraId="595D8FC1" w14:textId="77777777" w:rsidR="008F4DF5" w:rsidRDefault="008F4DF5" w:rsidP="00D13D31">
      <w:pPr>
        <w:spacing w:after="0" w:line="240" w:lineRule="auto"/>
        <w:rPr>
          <w:rFonts w:ascii="Arial" w:hAnsi="Arial" w:cs="Arial"/>
          <w:noProof/>
          <w:sz w:val="28"/>
          <w:szCs w:val="28"/>
          <w:lang w:eastAsia="en-GB"/>
        </w:rPr>
      </w:pPr>
    </w:p>
    <w:p w14:paraId="7560C995" w14:textId="77777777" w:rsidR="00F624F9" w:rsidRDefault="00F624F9" w:rsidP="00D13D31">
      <w:pPr>
        <w:spacing w:after="0" w:line="240" w:lineRule="auto"/>
        <w:rPr>
          <w:rFonts w:ascii="Arial" w:hAnsi="Arial" w:cs="Arial"/>
          <w:noProof/>
          <w:sz w:val="28"/>
          <w:szCs w:val="28"/>
          <w:lang w:eastAsia="en-GB"/>
        </w:rPr>
      </w:pPr>
    </w:p>
    <w:p w14:paraId="1D225D9B" w14:textId="77777777" w:rsidR="00CE334B" w:rsidRDefault="00287B7B" w:rsidP="00D13D31">
      <w:pPr>
        <w:spacing w:after="0" w:line="240" w:lineRule="auto"/>
        <w:rPr>
          <w:rFonts w:ascii="Arial" w:hAnsi="Arial" w:cs="Arial"/>
          <w:noProof/>
          <w:sz w:val="28"/>
          <w:szCs w:val="28"/>
          <w:lang w:eastAsia="en-GB"/>
        </w:rPr>
      </w:pPr>
      <w:r w:rsidRPr="00283A18">
        <w:rPr>
          <w:rFonts w:ascii="Arial" w:hAnsi="Arial" w:cs="Arial"/>
          <w:noProof/>
          <w:sz w:val="28"/>
          <w:szCs w:val="28"/>
          <w:lang w:eastAsia="en-GB"/>
        </w:rPr>
        <w:drawing>
          <wp:anchor distT="0" distB="0" distL="114300" distR="114300" simplePos="0" relativeHeight="251666432" behindDoc="0" locked="0" layoutInCell="1" allowOverlap="1" wp14:anchorId="47A483BE" wp14:editId="0D5EF0AF">
            <wp:simplePos x="0" y="0"/>
            <wp:positionH relativeFrom="margin">
              <wp:posOffset>-194945</wp:posOffset>
            </wp:positionH>
            <wp:positionV relativeFrom="margin">
              <wp:posOffset>7875905</wp:posOffset>
            </wp:positionV>
            <wp:extent cx="2927985" cy="1060450"/>
            <wp:effectExtent l="0" t="0" r="5715" b="6350"/>
            <wp:wrapThrough wrapText="bothSides">
              <wp:wrapPolygon edited="0">
                <wp:start x="0" y="0"/>
                <wp:lineTo x="0" y="21341"/>
                <wp:lineTo x="21502" y="21341"/>
                <wp:lineTo x="21502" y="0"/>
                <wp:lineTo x="0" y="0"/>
              </wp:wrapPolygon>
            </wp:wrapThrough>
            <wp:docPr id="12" name="Picture 12" descr="C:\Users\e.shaw\AppData\Local\Microsoft\Windows\Temporary Internet Files\Content.Outlook\VD3AHT3D\3_48_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shaw\AppData\Local\Microsoft\Windows\Temporary Internet Files\Content.Outlook\VD3AHT3D\3_48_v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4295"/>
                    <a:stretch/>
                  </pic:blipFill>
                  <pic:spPr bwMode="auto">
                    <a:xfrm>
                      <a:off x="0" y="0"/>
                      <a:ext cx="2927985" cy="1060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6DBC2E" w14:textId="77777777" w:rsidR="00CE334B" w:rsidRDefault="00CE334B" w:rsidP="00D13D31">
      <w:pPr>
        <w:spacing w:after="0" w:line="240" w:lineRule="auto"/>
        <w:rPr>
          <w:rFonts w:ascii="Arial" w:hAnsi="Arial" w:cs="Arial"/>
          <w:noProof/>
          <w:sz w:val="28"/>
          <w:szCs w:val="28"/>
          <w:lang w:eastAsia="en-GB"/>
        </w:rPr>
      </w:pPr>
    </w:p>
    <w:p w14:paraId="6ED90561" w14:textId="77777777" w:rsidR="008F4DF5" w:rsidRDefault="008F4DF5" w:rsidP="00D13D31">
      <w:pPr>
        <w:spacing w:after="0" w:line="240" w:lineRule="auto"/>
        <w:rPr>
          <w:rFonts w:ascii="Arial" w:hAnsi="Arial" w:cs="Arial"/>
          <w:noProof/>
          <w:sz w:val="28"/>
          <w:szCs w:val="28"/>
          <w:lang w:eastAsia="en-GB"/>
        </w:rPr>
      </w:pPr>
    </w:p>
    <w:p w14:paraId="16B03DD2" w14:textId="77777777" w:rsidR="008F4DF5" w:rsidRDefault="00CC136B" w:rsidP="00D13D31">
      <w:pPr>
        <w:spacing w:after="0" w:line="240" w:lineRule="auto"/>
        <w:rPr>
          <w:rFonts w:ascii="Arial" w:hAnsi="Arial" w:cs="Arial"/>
          <w:noProof/>
          <w:sz w:val="28"/>
          <w:szCs w:val="28"/>
          <w:lang w:eastAsia="en-GB"/>
        </w:rPr>
      </w:pPr>
      <w:r w:rsidRPr="00283A18">
        <w:rPr>
          <w:rFonts w:ascii="Arial" w:hAnsi="Arial" w:cs="Arial"/>
          <w:noProof/>
          <w:sz w:val="28"/>
          <w:szCs w:val="28"/>
          <w:lang w:eastAsia="en-GB"/>
        </w:rPr>
        <w:drawing>
          <wp:anchor distT="0" distB="0" distL="114300" distR="114300" simplePos="0" relativeHeight="251662336" behindDoc="0" locked="0" layoutInCell="1" allowOverlap="1" wp14:anchorId="0E442931" wp14:editId="67ECF871">
            <wp:simplePos x="0" y="0"/>
            <wp:positionH relativeFrom="column">
              <wp:posOffset>2738755</wp:posOffset>
            </wp:positionH>
            <wp:positionV relativeFrom="paragraph">
              <wp:posOffset>158115</wp:posOffset>
            </wp:positionV>
            <wp:extent cx="3450566" cy="1060280"/>
            <wp:effectExtent l="0" t="0" r="0" b="6985"/>
            <wp:wrapNone/>
            <wp:docPr id="11" name="Picture 11" descr="C:\Users\e.shaw\AppData\Local\Microsoft\Windows\Temporary Internet Files\Content.Outlook\VD3AHT3D\3_49_v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shaw\AppData\Local\Microsoft\Windows\Temporary Internet Files\Content.Outlook\VD3AHT3D\3_49_v1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503" r="14260"/>
                    <a:stretch/>
                  </pic:blipFill>
                  <pic:spPr bwMode="auto">
                    <a:xfrm>
                      <a:off x="0" y="0"/>
                      <a:ext cx="3450566" cy="1060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406434" w14:textId="77777777" w:rsidR="008F4DF5" w:rsidRDefault="008F4DF5" w:rsidP="00673634">
      <w:pPr>
        <w:spacing w:after="0" w:line="240" w:lineRule="auto"/>
        <w:jc w:val="center"/>
        <w:rPr>
          <w:rFonts w:ascii="Arial" w:hAnsi="Arial" w:cs="Arial"/>
          <w:noProof/>
          <w:sz w:val="28"/>
          <w:szCs w:val="28"/>
          <w:lang w:eastAsia="en-GB"/>
        </w:rPr>
      </w:pPr>
    </w:p>
    <w:p w14:paraId="7B50DA3B" w14:textId="77777777" w:rsidR="00D13D31" w:rsidRDefault="006C5C25" w:rsidP="00753E1D">
      <w:pPr>
        <w:spacing w:after="160" w:line="259" w:lineRule="auto"/>
        <w:rPr>
          <w:rFonts w:ascii="Arial" w:hAnsi="Arial" w:cs="Arial"/>
          <w:noProof/>
          <w:sz w:val="28"/>
          <w:szCs w:val="28"/>
          <w:lang w:eastAsia="en-GB"/>
        </w:rPr>
      </w:pPr>
      <w:r w:rsidRPr="003323F5">
        <w:rPr>
          <w:rFonts w:ascii="Arial" w:hAnsi="Arial" w:cs="Arial"/>
          <w:noProof/>
          <w:lang w:eastAsia="en-GB"/>
        </w:rPr>
        <w:drawing>
          <wp:anchor distT="0" distB="0" distL="114300" distR="114300" simplePos="0" relativeHeight="251665408" behindDoc="0" locked="0" layoutInCell="1" allowOverlap="1" wp14:anchorId="0903F75F" wp14:editId="7835B5B3">
            <wp:simplePos x="0" y="0"/>
            <wp:positionH relativeFrom="margin">
              <wp:align>left</wp:align>
            </wp:positionH>
            <wp:positionV relativeFrom="page">
              <wp:posOffset>458207</wp:posOffset>
            </wp:positionV>
            <wp:extent cx="1056640" cy="1459865"/>
            <wp:effectExtent l="0" t="0" r="0" b="6985"/>
            <wp:wrapThrough wrapText="bothSides">
              <wp:wrapPolygon edited="0">
                <wp:start x="0" y="0"/>
                <wp:lineTo x="0" y="21421"/>
                <wp:lineTo x="21029" y="21421"/>
                <wp:lineTo x="21029" y="0"/>
                <wp:lineTo x="0" y="0"/>
              </wp:wrapPolygon>
            </wp:wrapThrough>
            <wp:docPr id="13" name="Picture 4" descr="WrenAcad_2col_cmyk_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4" descr="WrenAcad_2col_cmyk_29.jpg"/>
                    <pic:cNvPicPr>
                      <a:picLocks noChangeAspect="1"/>
                    </pic:cNvPicPr>
                  </pic:nvPicPr>
                  <pic:blipFill>
                    <a:blip r:embed="rId13" cstate="print">
                      <a:extLst>
                        <a:ext uri="{28A0092B-C50C-407E-A947-70E740481C1C}">
                          <a14:useLocalDpi xmlns:a14="http://schemas.microsoft.com/office/drawing/2010/main" val="0"/>
                        </a:ext>
                      </a:extLst>
                    </a:blip>
                    <a:srcRect l="12207" t="9625" r="14549" b="13371"/>
                    <a:stretch>
                      <a:fillRect/>
                    </a:stretch>
                  </pic:blipFill>
                  <pic:spPr bwMode="auto">
                    <a:xfrm>
                      <a:off x="0" y="0"/>
                      <a:ext cx="105664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1043E" w14:textId="77777777" w:rsidR="00D13D31" w:rsidRDefault="00D13D31" w:rsidP="00D13D31">
      <w:pPr>
        <w:spacing w:after="0" w:line="240" w:lineRule="auto"/>
        <w:rPr>
          <w:rFonts w:ascii="Arial" w:hAnsi="Arial" w:cs="Arial"/>
          <w:noProof/>
          <w:sz w:val="28"/>
          <w:szCs w:val="28"/>
          <w:lang w:eastAsia="en-GB"/>
        </w:rPr>
      </w:pPr>
    </w:p>
    <w:p w14:paraId="589CA433" w14:textId="77777777" w:rsidR="00F624F9" w:rsidRDefault="00F624F9" w:rsidP="00753E1D">
      <w:pPr>
        <w:spacing w:after="0" w:line="240" w:lineRule="auto"/>
        <w:ind w:firstLine="720"/>
        <w:rPr>
          <w:rFonts w:ascii="Arial" w:hAnsi="Arial" w:cs="Arial"/>
          <w:b/>
          <w:noProof/>
          <w:sz w:val="28"/>
          <w:szCs w:val="28"/>
          <w:lang w:eastAsia="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7778"/>
        <w:gridCol w:w="245"/>
      </w:tblGrid>
      <w:tr w:rsidR="003B0C4C" w14:paraId="71EB2D33" w14:textId="77777777" w:rsidTr="00511560">
        <w:tc>
          <w:tcPr>
            <w:tcW w:w="9134" w:type="dxa"/>
            <w:gridSpan w:val="3"/>
          </w:tcPr>
          <w:p w14:paraId="0C542507" w14:textId="77777777" w:rsidR="00511560" w:rsidRDefault="00511560" w:rsidP="00753E1D">
            <w:pPr>
              <w:spacing w:after="0" w:line="240" w:lineRule="auto"/>
              <w:rPr>
                <w:rFonts w:ascii="Arial" w:hAnsi="Arial" w:cs="Arial"/>
                <w:b/>
                <w:noProof/>
                <w:sz w:val="28"/>
                <w:szCs w:val="28"/>
              </w:rPr>
            </w:pPr>
          </w:p>
          <w:p w14:paraId="131D319F" w14:textId="77777777" w:rsidR="00511560" w:rsidRDefault="00511560" w:rsidP="00753E1D">
            <w:pPr>
              <w:spacing w:after="0" w:line="240" w:lineRule="auto"/>
              <w:rPr>
                <w:rFonts w:ascii="Arial" w:hAnsi="Arial" w:cs="Arial"/>
                <w:b/>
                <w:noProof/>
                <w:sz w:val="28"/>
                <w:szCs w:val="28"/>
              </w:rPr>
            </w:pPr>
          </w:p>
          <w:p w14:paraId="62055D74" w14:textId="77777777" w:rsidR="00511560" w:rsidRDefault="00511560" w:rsidP="00753E1D">
            <w:pPr>
              <w:spacing w:after="0" w:line="240" w:lineRule="auto"/>
              <w:rPr>
                <w:rFonts w:ascii="Arial" w:hAnsi="Arial" w:cs="Arial"/>
                <w:b/>
                <w:noProof/>
                <w:sz w:val="28"/>
                <w:szCs w:val="28"/>
              </w:rPr>
            </w:pPr>
          </w:p>
          <w:p w14:paraId="02DF09EE" w14:textId="77777777" w:rsidR="003B0C4C" w:rsidRDefault="003B0C4C" w:rsidP="00753E1D">
            <w:pPr>
              <w:spacing w:after="0" w:line="240" w:lineRule="auto"/>
              <w:rPr>
                <w:rFonts w:ascii="Arial" w:hAnsi="Arial" w:cs="Arial"/>
                <w:b/>
                <w:noProof/>
                <w:sz w:val="28"/>
                <w:szCs w:val="28"/>
              </w:rPr>
            </w:pPr>
            <w:r>
              <w:rPr>
                <w:rFonts w:ascii="Arial" w:hAnsi="Arial" w:cs="Arial"/>
                <w:b/>
                <w:noProof/>
                <w:sz w:val="28"/>
                <w:szCs w:val="28"/>
              </w:rPr>
              <w:t>Contents</w:t>
            </w:r>
          </w:p>
          <w:p w14:paraId="418C9A52" w14:textId="77777777" w:rsidR="00AD1FE2" w:rsidRDefault="00AD1FE2" w:rsidP="00753E1D">
            <w:pPr>
              <w:spacing w:after="0" w:line="240" w:lineRule="auto"/>
              <w:rPr>
                <w:rFonts w:ascii="Arial" w:hAnsi="Arial" w:cs="Arial"/>
                <w:noProof/>
                <w:sz w:val="24"/>
                <w:szCs w:val="24"/>
              </w:rPr>
            </w:pPr>
          </w:p>
          <w:p w14:paraId="4A0911BC" w14:textId="77777777" w:rsidR="00AD1FE2" w:rsidRDefault="00AD1FE2" w:rsidP="00753E1D">
            <w:pPr>
              <w:spacing w:after="0" w:line="240" w:lineRule="auto"/>
              <w:rPr>
                <w:rFonts w:ascii="Arial" w:hAnsi="Arial" w:cs="Arial"/>
                <w:noProof/>
                <w:sz w:val="24"/>
                <w:szCs w:val="24"/>
              </w:rPr>
            </w:pPr>
          </w:p>
          <w:p w14:paraId="58FA30E3" w14:textId="77777777" w:rsidR="00AD1FE2" w:rsidRDefault="00AD1FE2" w:rsidP="00753E1D">
            <w:pPr>
              <w:spacing w:after="0" w:line="240" w:lineRule="auto"/>
              <w:rPr>
                <w:rFonts w:ascii="Arial" w:hAnsi="Arial" w:cs="Arial"/>
                <w:noProof/>
                <w:sz w:val="24"/>
                <w:szCs w:val="24"/>
              </w:rPr>
            </w:pPr>
          </w:p>
          <w:p w14:paraId="11325B45" w14:textId="77777777" w:rsidR="00AD1FE2" w:rsidRDefault="00AD1FE2" w:rsidP="00753E1D">
            <w:pPr>
              <w:spacing w:after="0" w:line="240" w:lineRule="auto"/>
              <w:rPr>
                <w:rFonts w:ascii="Arial" w:hAnsi="Arial" w:cs="Arial"/>
                <w:noProof/>
                <w:sz w:val="24"/>
                <w:szCs w:val="24"/>
              </w:rPr>
            </w:pPr>
          </w:p>
          <w:p w14:paraId="53E421A2" w14:textId="77777777" w:rsidR="00AD1FE2" w:rsidRPr="003B0C4C" w:rsidRDefault="00AD1FE2" w:rsidP="00753E1D">
            <w:pPr>
              <w:spacing w:after="0" w:line="240" w:lineRule="auto"/>
              <w:rPr>
                <w:rFonts w:ascii="Arial" w:hAnsi="Arial" w:cs="Arial"/>
                <w:noProof/>
                <w:sz w:val="24"/>
                <w:szCs w:val="24"/>
              </w:rPr>
            </w:pPr>
          </w:p>
        </w:tc>
      </w:tr>
      <w:tr w:rsidR="00F624F9" w14:paraId="2E91D1E7" w14:textId="77777777" w:rsidTr="00AD1FE2">
        <w:trPr>
          <w:gridAfter w:val="1"/>
          <w:wAfter w:w="245" w:type="dxa"/>
        </w:trPr>
        <w:tc>
          <w:tcPr>
            <w:tcW w:w="1111" w:type="dxa"/>
          </w:tcPr>
          <w:p w14:paraId="6631E633" w14:textId="77777777" w:rsidR="00F624F9" w:rsidRDefault="00F624F9" w:rsidP="00753E1D">
            <w:pPr>
              <w:spacing w:after="0" w:line="240" w:lineRule="auto"/>
              <w:rPr>
                <w:rFonts w:ascii="Arial" w:hAnsi="Arial" w:cs="Arial"/>
                <w:b/>
                <w:noProof/>
                <w:sz w:val="28"/>
                <w:szCs w:val="28"/>
              </w:rPr>
            </w:pPr>
          </w:p>
        </w:tc>
        <w:tc>
          <w:tcPr>
            <w:tcW w:w="7778" w:type="dxa"/>
          </w:tcPr>
          <w:p w14:paraId="2359294A" w14:textId="77777777" w:rsidR="00F624F9" w:rsidRPr="003B0C4C" w:rsidRDefault="00F624F9" w:rsidP="00753E1D">
            <w:pPr>
              <w:spacing w:after="0" w:line="240" w:lineRule="auto"/>
              <w:rPr>
                <w:rFonts w:ascii="Arial" w:hAnsi="Arial" w:cs="Arial"/>
                <w:noProof/>
                <w:sz w:val="24"/>
                <w:szCs w:val="24"/>
              </w:rPr>
            </w:pPr>
          </w:p>
        </w:tc>
      </w:tr>
      <w:tr w:rsidR="00F624F9" w14:paraId="6BF651E9" w14:textId="77777777" w:rsidTr="00AD1FE2">
        <w:trPr>
          <w:gridAfter w:val="1"/>
          <w:wAfter w:w="245" w:type="dxa"/>
        </w:trPr>
        <w:tc>
          <w:tcPr>
            <w:tcW w:w="1111" w:type="dxa"/>
          </w:tcPr>
          <w:p w14:paraId="2B2E527A" w14:textId="77777777" w:rsidR="00F624F9" w:rsidRPr="003B0C4C" w:rsidRDefault="00F624F9" w:rsidP="003B0C4C">
            <w:pPr>
              <w:pStyle w:val="ListParagraph"/>
              <w:numPr>
                <w:ilvl w:val="0"/>
                <w:numId w:val="15"/>
              </w:numPr>
              <w:spacing w:after="0" w:line="240" w:lineRule="auto"/>
              <w:rPr>
                <w:rFonts w:ascii="Arial" w:hAnsi="Arial" w:cs="Arial"/>
                <w:noProof/>
                <w:sz w:val="24"/>
                <w:szCs w:val="24"/>
              </w:rPr>
            </w:pPr>
          </w:p>
        </w:tc>
        <w:tc>
          <w:tcPr>
            <w:tcW w:w="7778" w:type="dxa"/>
          </w:tcPr>
          <w:p w14:paraId="2B1ED7B5" w14:textId="23CA8FAB" w:rsidR="00F624F9" w:rsidRDefault="00E149CA" w:rsidP="003B0C4C">
            <w:pPr>
              <w:spacing w:after="0" w:line="240" w:lineRule="auto"/>
              <w:rPr>
                <w:rFonts w:ascii="Arial" w:hAnsi="Arial" w:cs="Arial"/>
                <w:noProof/>
                <w:sz w:val="24"/>
                <w:szCs w:val="24"/>
              </w:rPr>
            </w:pPr>
            <w:r>
              <w:rPr>
                <w:rFonts w:ascii="Arial" w:hAnsi="Arial" w:cs="Arial"/>
                <w:noProof/>
                <w:sz w:val="24"/>
                <w:szCs w:val="24"/>
              </w:rPr>
              <w:t>Secondary</w:t>
            </w:r>
            <w:r w:rsidR="003B0C4C" w:rsidRPr="003B0C4C">
              <w:rPr>
                <w:rFonts w:ascii="Arial" w:hAnsi="Arial" w:cs="Arial"/>
                <w:noProof/>
                <w:sz w:val="24"/>
                <w:szCs w:val="24"/>
              </w:rPr>
              <w:t xml:space="preserve"> Principal’s Letter</w:t>
            </w:r>
          </w:p>
          <w:p w14:paraId="5945F5DF" w14:textId="77777777" w:rsidR="003B0C4C" w:rsidRPr="003B0C4C" w:rsidRDefault="003B0C4C" w:rsidP="003B0C4C">
            <w:pPr>
              <w:spacing w:after="0" w:line="240" w:lineRule="auto"/>
              <w:rPr>
                <w:rFonts w:ascii="Arial" w:hAnsi="Arial" w:cs="Arial"/>
                <w:noProof/>
                <w:sz w:val="24"/>
                <w:szCs w:val="24"/>
              </w:rPr>
            </w:pPr>
          </w:p>
        </w:tc>
      </w:tr>
      <w:tr w:rsidR="00F624F9" w14:paraId="0C2BE7FA" w14:textId="77777777" w:rsidTr="00AD1FE2">
        <w:trPr>
          <w:gridAfter w:val="1"/>
          <w:wAfter w:w="245" w:type="dxa"/>
        </w:trPr>
        <w:tc>
          <w:tcPr>
            <w:tcW w:w="1111" w:type="dxa"/>
          </w:tcPr>
          <w:p w14:paraId="63B1590B" w14:textId="77777777" w:rsidR="00F624F9" w:rsidRPr="003B0C4C" w:rsidRDefault="00F624F9" w:rsidP="003B0C4C">
            <w:pPr>
              <w:pStyle w:val="ListParagraph"/>
              <w:numPr>
                <w:ilvl w:val="0"/>
                <w:numId w:val="15"/>
              </w:numPr>
              <w:spacing w:after="0" w:line="240" w:lineRule="auto"/>
              <w:rPr>
                <w:rFonts w:ascii="Arial" w:hAnsi="Arial" w:cs="Arial"/>
                <w:noProof/>
                <w:sz w:val="24"/>
                <w:szCs w:val="24"/>
              </w:rPr>
            </w:pPr>
          </w:p>
        </w:tc>
        <w:tc>
          <w:tcPr>
            <w:tcW w:w="7778" w:type="dxa"/>
          </w:tcPr>
          <w:p w14:paraId="25B1EF83" w14:textId="77777777" w:rsidR="00F624F9" w:rsidRDefault="003B0C4C" w:rsidP="003B0C4C">
            <w:pPr>
              <w:spacing w:after="0" w:line="240" w:lineRule="auto"/>
              <w:rPr>
                <w:rFonts w:ascii="Arial" w:hAnsi="Arial" w:cs="Arial"/>
                <w:noProof/>
                <w:sz w:val="24"/>
                <w:szCs w:val="24"/>
              </w:rPr>
            </w:pPr>
            <w:r w:rsidRPr="003B0C4C">
              <w:rPr>
                <w:rFonts w:ascii="Arial" w:hAnsi="Arial" w:cs="Arial"/>
                <w:noProof/>
                <w:sz w:val="24"/>
                <w:szCs w:val="24"/>
              </w:rPr>
              <w:t>Advertisement</w:t>
            </w:r>
          </w:p>
          <w:p w14:paraId="363E3960" w14:textId="77777777" w:rsidR="003B0C4C" w:rsidRPr="003B0C4C" w:rsidRDefault="003B0C4C" w:rsidP="003B0C4C">
            <w:pPr>
              <w:spacing w:after="0" w:line="240" w:lineRule="auto"/>
              <w:rPr>
                <w:rFonts w:ascii="Arial" w:hAnsi="Arial" w:cs="Arial"/>
                <w:noProof/>
                <w:sz w:val="24"/>
                <w:szCs w:val="24"/>
              </w:rPr>
            </w:pPr>
          </w:p>
        </w:tc>
      </w:tr>
      <w:tr w:rsidR="00F624F9" w14:paraId="1B27E822" w14:textId="77777777" w:rsidTr="00AD1FE2">
        <w:trPr>
          <w:gridAfter w:val="1"/>
          <w:wAfter w:w="245" w:type="dxa"/>
        </w:trPr>
        <w:tc>
          <w:tcPr>
            <w:tcW w:w="1111" w:type="dxa"/>
          </w:tcPr>
          <w:p w14:paraId="0B6F1BF8" w14:textId="77777777" w:rsidR="00F624F9" w:rsidRPr="003B0C4C" w:rsidRDefault="00F624F9" w:rsidP="003B0C4C">
            <w:pPr>
              <w:pStyle w:val="ListParagraph"/>
              <w:numPr>
                <w:ilvl w:val="0"/>
                <w:numId w:val="15"/>
              </w:numPr>
              <w:spacing w:after="0" w:line="240" w:lineRule="auto"/>
              <w:rPr>
                <w:rFonts w:ascii="Arial" w:hAnsi="Arial" w:cs="Arial"/>
                <w:noProof/>
                <w:sz w:val="24"/>
                <w:szCs w:val="24"/>
              </w:rPr>
            </w:pPr>
          </w:p>
        </w:tc>
        <w:tc>
          <w:tcPr>
            <w:tcW w:w="7778" w:type="dxa"/>
          </w:tcPr>
          <w:p w14:paraId="4090AAC6" w14:textId="77777777" w:rsidR="00F624F9" w:rsidRDefault="003B0C4C" w:rsidP="003B0C4C">
            <w:pPr>
              <w:spacing w:after="0" w:line="240" w:lineRule="auto"/>
              <w:rPr>
                <w:rFonts w:ascii="Arial" w:hAnsi="Arial" w:cs="Arial"/>
                <w:noProof/>
                <w:sz w:val="24"/>
                <w:szCs w:val="24"/>
              </w:rPr>
            </w:pPr>
            <w:r w:rsidRPr="003B0C4C">
              <w:rPr>
                <w:rFonts w:ascii="Arial" w:hAnsi="Arial" w:cs="Arial"/>
                <w:noProof/>
                <w:sz w:val="24"/>
                <w:szCs w:val="24"/>
              </w:rPr>
              <w:t xml:space="preserve">Job Description </w:t>
            </w:r>
          </w:p>
          <w:p w14:paraId="08F431D2" w14:textId="77777777" w:rsidR="003B0C4C" w:rsidRPr="003B0C4C" w:rsidRDefault="003B0C4C" w:rsidP="003B0C4C">
            <w:pPr>
              <w:spacing w:after="0" w:line="240" w:lineRule="auto"/>
              <w:rPr>
                <w:rFonts w:ascii="Arial" w:hAnsi="Arial" w:cs="Arial"/>
                <w:noProof/>
                <w:sz w:val="24"/>
                <w:szCs w:val="24"/>
              </w:rPr>
            </w:pPr>
          </w:p>
        </w:tc>
      </w:tr>
      <w:tr w:rsidR="00F624F9" w14:paraId="7C127EF1" w14:textId="77777777" w:rsidTr="00AD1FE2">
        <w:trPr>
          <w:gridAfter w:val="1"/>
          <w:wAfter w:w="245" w:type="dxa"/>
        </w:trPr>
        <w:tc>
          <w:tcPr>
            <w:tcW w:w="1111" w:type="dxa"/>
          </w:tcPr>
          <w:p w14:paraId="65012595" w14:textId="77777777" w:rsidR="00F624F9" w:rsidRPr="003B0C4C" w:rsidRDefault="00F624F9" w:rsidP="003B0C4C">
            <w:pPr>
              <w:pStyle w:val="ListParagraph"/>
              <w:numPr>
                <w:ilvl w:val="0"/>
                <w:numId w:val="15"/>
              </w:numPr>
              <w:spacing w:after="0" w:line="240" w:lineRule="auto"/>
              <w:rPr>
                <w:rFonts w:ascii="Arial" w:hAnsi="Arial" w:cs="Arial"/>
                <w:noProof/>
                <w:sz w:val="24"/>
                <w:szCs w:val="24"/>
              </w:rPr>
            </w:pPr>
          </w:p>
        </w:tc>
        <w:tc>
          <w:tcPr>
            <w:tcW w:w="7778" w:type="dxa"/>
          </w:tcPr>
          <w:p w14:paraId="780BBF09" w14:textId="77777777" w:rsidR="00F624F9" w:rsidRDefault="003B0C4C" w:rsidP="003B0C4C">
            <w:pPr>
              <w:spacing w:after="0" w:line="240" w:lineRule="auto"/>
              <w:rPr>
                <w:rFonts w:ascii="Arial" w:hAnsi="Arial" w:cs="Arial"/>
                <w:noProof/>
                <w:sz w:val="24"/>
                <w:szCs w:val="24"/>
              </w:rPr>
            </w:pPr>
            <w:r w:rsidRPr="003B0C4C">
              <w:rPr>
                <w:rFonts w:ascii="Arial" w:hAnsi="Arial" w:cs="Arial"/>
                <w:noProof/>
                <w:sz w:val="24"/>
                <w:szCs w:val="24"/>
              </w:rPr>
              <w:t>Person Specification</w:t>
            </w:r>
          </w:p>
          <w:p w14:paraId="75ACAA69" w14:textId="77777777" w:rsidR="003B0C4C" w:rsidRPr="003B0C4C" w:rsidRDefault="003B0C4C" w:rsidP="003B0C4C">
            <w:pPr>
              <w:spacing w:after="0" w:line="240" w:lineRule="auto"/>
              <w:rPr>
                <w:rFonts w:ascii="Arial" w:hAnsi="Arial" w:cs="Arial"/>
                <w:noProof/>
                <w:sz w:val="24"/>
                <w:szCs w:val="24"/>
              </w:rPr>
            </w:pPr>
          </w:p>
        </w:tc>
      </w:tr>
      <w:tr w:rsidR="00511560" w14:paraId="527F9946" w14:textId="77777777" w:rsidTr="00AD1FE2">
        <w:trPr>
          <w:gridAfter w:val="1"/>
          <w:wAfter w:w="245" w:type="dxa"/>
        </w:trPr>
        <w:tc>
          <w:tcPr>
            <w:tcW w:w="1111" w:type="dxa"/>
          </w:tcPr>
          <w:p w14:paraId="6C9CED0B" w14:textId="77777777" w:rsidR="00511560" w:rsidRPr="003B0C4C" w:rsidRDefault="00511560" w:rsidP="00511560">
            <w:pPr>
              <w:pStyle w:val="ListParagraph"/>
              <w:numPr>
                <w:ilvl w:val="0"/>
                <w:numId w:val="15"/>
              </w:numPr>
              <w:spacing w:after="0" w:line="240" w:lineRule="auto"/>
              <w:rPr>
                <w:rFonts w:ascii="Arial" w:hAnsi="Arial" w:cs="Arial"/>
                <w:noProof/>
                <w:sz w:val="24"/>
                <w:szCs w:val="24"/>
              </w:rPr>
            </w:pPr>
          </w:p>
        </w:tc>
        <w:tc>
          <w:tcPr>
            <w:tcW w:w="7778" w:type="dxa"/>
          </w:tcPr>
          <w:p w14:paraId="5B3EA4D3" w14:textId="77777777" w:rsidR="00511560" w:rsidRDefault="00511560" w:rsidP="00511560">
            <w:pPr>
              <w:spacing w:after="0" w:line="240" w:lineRule="auto"/>
              <w:rPr>
                <w:rFonts w:ascii="Arial" w:hAnsi="Arial" w:cs="Arial"/>
                <w:noProof/>
                <w:sz w:val="24"/>
                <w:szCs w:val="24"/>
              </w:rPr>
            </w:pPr>
            <w:r w:rsidRPr="003B0C4C">
              <w:rPr>
                <w:rFonts w:ascii="Arial" w:hAnsi="Arial" w:cs="Arial"/>
                <w:noProof/>
                <w:sz w:val="24"/>
                <w:szCs w:val="24"/>
              </w:rPr>
              <w:t xml:space="preserve">Academy Information </w:t>
            </w:r>
          </w:p>
          <w:p w14:paraId="0D4606CD" w14:textId="77777777" w:rsidR="00511560" w:rsidRPr="003B0C4C" w:rsidRDefault="00511560" w:rsidP="00511560">
            <w:pPr>
              <w:spacing w:after="0" w:line="240" w:lineRule="auto"/>
              <w:rPr>
                <w:rFonts w:ascii="Arial" w:hAnsi="Arial" w:cs="Arial"/>
                <w:noProof/>
                <w:sz w:val="24"/>
                <w:szCs w:val="24"/>
              </w:rPr>
            </w:pPr>
          </w:p>
        </w:tc>
      </w:tr>
      <w:tr w:rsidR="00511560" w14:paraId="15AA30C4" w14:textId="77777777" w:rsidTr="00AD1FE2">
        <w:trPr>
          <w:gridAfter w:val="1"/>
          <w:wAfter w:w="245" w:type="dxa"/>
        </w:trPr>
        <w:tc>
          <w:tcPr>
            <w:tcW w:w="1111" w:type="dxa"/>
          </w:tcPr>
          <w:p w14:paraId="0427F21E" w14:textId="77777777" w:rsidR="00511560" w:rsidRPr="003B0C4C" w:rsidRDefault="00511560" w:rsidP="00511560">
            <w:pPr>
              <w:pStyle w:val="ListParagraph"/>
              <w:numPr>
                <w:ilvl w:val="0"/>
                <w:numId w:val="15"/>
              </w:numPr>
              <w:spacing w:after="0" w:line="240" w:lineRule="auto"/>
              <w:rPr>
                <w:rFonts w:ascii="Arial" w:hAnsi="Arial" w:cs="Arial"/>
                <w:noProof/>
                <w:sz w:val="24"/>
                <w:szCs w:val="24"/>
              </w:rPr>
            </w:pPr>
          </w:p>
        </w:tc>
        <w:tc>
          <w:tcPr>
            <w:tcW w:w="7778" w:type="dxa"/>
          </w:tcPr>
          <w:p w14:paraId="0B801AA8" w14:textId="77777777" w:rsidR="00511560" w:rsidRDefault="00511560" w:rsidP="00511560">
            <w:pPr>
              <w:spacing w:after="0" w:line="240" w:lineRule="auto"/>
              <w:rPr>
                <w:rFonts w:ascii="Arial" w:hAnsi="Arial" w:cs="Arial"/>
                <w:noProof/>
                <w:sz w:val="24"/>
                <w:szCs w:val="24"/>
              </w:rPr>
            </w:pPr>
            <w:r>
              <w:rPr>
                <w:rFonts w:ascii="Arial" w:hAnsi="Arial" w:cs="Arial"/>
                <w:noProof/>
                <w:sz w:val="24"/>
                <w:szCs w:val="24"/>
              </w:rPr>
              <w:t>Selection Process Details</w:t>
            </w:r>
          </w:p>
          <w:p w14:paraId="4C8B4385" w14:textId="77777777" w:rsidR="00511560" w:rsidRPr="003B0C4C" w:rsidRDefault="00511560" w:rsidP="00511560">
            <w:pPr>
              <w:spacing w:after="0" w:line="240" w:lineRule="auto"/>
              <w:rPr>
                <w:rFonts w:ascii="Arial" w:hAnsi="Arial" w:cs="Arial"/>
                <w:noProof/>
                <w:sz w:val="24"/>
                <w:szCs w:val="24"/>
              </w:rPr>
            </w:pPr>
          </w:p>
        </w:tc>
      </w:tr>
    </w:tbl>
    <w:p w14:paraId="3D1D94D0" w14:textId="77777777" w:rsidR="00875B51" w:rsidRPr="00875B51" w:rsidRDefault="00875B51" w:rsidP="00875B51">
      <w:pPr>
        <w:pStyle w:val="ListParagraph"/>
        <w:rPr>
          <w:rFonts w:ascii="Arial" w:hAnsi="Arial" w:cs="Arial"/>
          <w:noProof/>
          <w:lang w:eastAsia="en-GB"/>
        </w:rPr>
      </w:pPr>
    </w:p>
    <w:p w14:paraId="32E2BF96" w14:textId="77777777" w:rsidR="00875B51" w:rsidRDefault="00875B51" w:rsidP="00875B51">
      <w:pPr>
        <w:pStyle w:val="ListParagraph"/>
        <w:spacing w:after="0" w:line="240" w:lineRule="auto"/>
        <w:rPr>
          <w:rFonts w:ascii="Arial" w:hAnsi="Arial" w:cs="Arial"/>
          <w:noProof/>
          <w:lang w:eastAsia="en-GB"/>
        </w:rPr>
      </w:pPr>
    </w:p>
    <w:p w14:paraId="3FDCB708" w14:textId="77777777" w:rsidR="00875B51" w:rsidRDefault="00875B51" w:rsidP="00875B51">
      <w:pPr>
        <w:pStyle w:val="ListParagraph"/>
        <w:spacing w:after="0" w:line="240" w:lineRule="auto"/>
        <w:rPr>
          <w:rFonts w:ascii="Arial" w:hAnsi="Arial" w:cs="Arial"/>
          <w:noProof/>
          <w:lang w:eastAsia="en-GB"/>
        </w:rPr>
      </w:pPr>
    </w:p>
    <w:p w14:paraId="11668A12" w14:textId="77777777" w:rsidR="00875B51" w:rsidRDefault="00875B51" w:rsidP="00875B51">
      <w:pPr>
        <w:pStyle w:val="ListParagraph"/>
        <w:spacing w:after="0" w:line="240" w:lineRule="auto"/>
        <w:rPr>
          <w:rFonts w:ascii="Arial" w:hAnsi="Arial" w:cs="Arial"/>
          <w:noProof/>
          <w:lang w:eastAsia="en-GB"/>
        </w:rPr>
      </w:pPr>
    </w:p>
    <w:p w14:paraId="25CB980D" w14:textId="77777777" w:rsidR="00363F28" w:rsidRDefault="00363F28" w:rsidP="00875B51">
      <w:pPr>
        <w:pStyle w:val="ListParagraph"/>
        <w:spacing w:after="0" w:line="240" w:lineRule="auto"/>
        <w:rPr>
          <w:rFonts w:ascii="Arial" w:hAnsi="Arial" w:cs="Arial"/>
          <w:noProof/>
          <w:lang w:eastAsia="en-GB"/>
        </w:rPr>
      </w:pPr>
    </w:p>
    <w:p w14:paraId="0E94F774" w14:textId="77777777" w:rsidR="00363F28" w:rsidRDefault="00363F28" w:rsidP="00875B51">
      <w:pPr>
        <w:pStyle w:val="ListParagraph"/>
        <w:spacing w:after="0" w:line="240" w:lineRule="auto"/>
        <w:rPr>
          <w:rFonts w:ascii="Arial" w:hAnsi="Arial" w:cs="Arial"/>
          <w:noProof/>
          <w:lang w:eastAsia="en-GB"/>
        </w:rPr>
      </w:pPr>
    </w:p>
    <w:p w14:paraId="03E5D09F" w14:textId="77777777" w:rsidR="00363F28" w:rsidRDefault="00363F28" w:rsidP="00875B51">
      <w:pPr>
        <w:pStyle w:val="ListParagraph"/>
        <w:spacing w:after="0" w:line="240" w:lineRule="auto"/>
        <w:rPr>
          <w:rFonts w:ascii="Arial" w:hAnsi="Arial" w:cs="Arial"/>
          <w:noProof/>
          <w:lang w:eastAsia="en-GB"/>
        </w:rPr>
      </w:pPr>
    </w:p>
    <w:p w14:paraId="22810F13" w14:textId="77777777" w:rsidR="00363F28" w:rsidRDefault="00363F28" w:rsidP="00875B51">
      <w:pPr>
        <w:pStyle w:val="ListParagraph"/>
        <w:spacing w:after="0" w:line="240" w:lineRule="auto"/>
        <w:rPr>
          <w:rFonts w:ascii="Arial" w:hAnsi="Arial" w:cs="Arial"/>
          <w:noProof/>
          <w:lang w:eastAsia="en-GB"/>
        </w:rPr>
      </w:pPr>
    </w:p>
    <w:p w14:paraId="4C2BFEEE" w14:textId="77777777" w:rsidR="00875B51" w:rsidRDefault="00875B51" w:rsidP="00D13D31">
      <w:pPr>
        <w:spacing w:after="0" w:line="240" w:lineRule="auto"/>
        <w:rPr>
          <w:rFonts w:ascii="Arial" w:hAnsi="Arial" w:cs="Arial"/>
          <w:noProof/>
          <w:lang w:eastAsia="en-GB"/>
        </w:rPr>
      </w:pPr>
    </w:p>
    <w:p w14:paraId="4EDFBEAF" w14:textId="77777777" w:rsidR="0029393A" w:rsidRDefault="0029393A" w:rsidP="00D13D31">
      <w:pPr>
        <w:spacing w:after="0" w:line="240" w:lineRule="auto"/>
        <w:rPr>
          <w:rFonts w:ascii="Arial" w:hAnsi="Arial" w:cs="Arial"/>
          <w:noProof/>
          <w:sz w:val="28"/>
          <w:szCs w:val="28"/>
          <w:lang w:eastAsia="en-GB"/>
        </w:rPr>
      </w:pPr>
    </w:p>
    <w:p w14:paraId="78A331B0" w14:textId="77777777" w:rsidR="00875B51" w:rsidRDefault="00875B51" w:rsidP="00D13D31">
      <w:pPr>
        <w:spacing w:after="0" w:line="240" w:lineRule="auto"/>
        <w:rPr>
          <w:rFonts w:ascii="Arial" w:hAnsi="Arial" w:cs="Arial"/>
          <w:noProof/>
          <w:sz w:val="28"/>
          <w:szCs w:val="28"/>
          <w:lang w:eastAsia="en-GB"/>
        </w:rPr>
      </w:pPr>
    </w:p>
    <w:p w14:paraId="27B61F48" w14:textId="77777777" w:rsidR="003B0C4C" w:rsidRDefault="003B0C4C" w:rsidP="00D13D31">
      <w:pPr>
        <w:spacing w:after="0" w:line="240" w:lineRule="auto"/>
        <w:rPr>
          <w:rFonts w:ascii="Arial" w:hAnsi="Arial" w:cs="Arial"/>
          <w:noProof/>
          <w:sz w:val="28"/>
          <w:szCs w:val="28"/>
          <w:lang w:eastAsia="en-GB"/>
        </w:rPr>
      </w:pPr>
    </w:p>
    <w:p w14:paraId="10DAC7D4" w14:textId="77777777" w:rsidR="003B0C4C" w:rsidRDefault="003B0C4C" w:rsidP="00D13D31">
      <w:pPr>
        <w:spacing w:after="0" w:line="240" w:lineRule="auto"/>
        <w:rPr>
          <w:rFonts w:ascii="Arial" w:hAnsi="Arial" w:cs="Arial"/>
          <w:noProof/>
          <w:sz w:val="28"/>
          <w:szCs w:val="28"/>
          <w:lang w:eastAsia="en-GB"/>
        </w:rPr>
      </w:pPr>
    </w:p>
    <w:p w14:paraId="3430CC1C" w14:textId="77777777" w:rsidR="003B0C4C" w:rsidRDefault="003B0C4C" w:rsidP="00D13D31">
      <w:pPr>
        <w:spacing w:after="0" w:line="240" w:lineRule="auto"/>
        <w:rPr>
          <w:rFonts w:ascii="Arial" w:hAnsi="Arial" w:cs="Arial"/>
          <w:noProof/>
          <w:sz w:val="28"/>
          <w:szCs w:val="28"/>
          <w:lang w:eastAsia="en-GB"/>
        </w:rPr>
      </w:pPr>
    </w:p>
    <w:p w14:paraId="4F131B92" w14:textId="77777777" w:rsidR="003B0C4C" w:rsidRDefault="003B0C4C" w:rsidP="00D13D31">
      <w:pPr>
        <w:spacing w:after="0" w:line="240" w:lineRule="auto"/>
        <w:rPr>
          <w:rFonts w:ascii="Arial" w:hAnsi="Arial" w:cs="Arial"/>
          <w:noProof/>
          <w:sz w:val="28"/>
          <w:szCs w:val="28"/>
          <w:lang w:eastAsia="en-GB"/>
        </w:rPr>
      </w:pPr>
    </w:p>
    <w:p w14:paraId="2B15A23B" w14:textId="77777777" w:rsidR="003B0C4C" w:rsidRDefault="003B0C4C" w:rsidP="00D13D31">
      <w:pPr>
        <w:spacing w:after="0" w:line="240" w:lineRule="auto"/>
        <w:rPr>
          <w:rFonts w:ascii="Arial" w:hAnsi="Arial" w:cs="Arial"/>
          <w:noProof/>
          <w:sz w:val="28"/>
          <w:szCs w:val="28"/>
          <w:lang w:eastAsia="en-GB"/>
        </w:rPr>
      </w:pPr>
    </w:p>
    <w:p w14:paraId="77FD8460" w14:textId="77777777" w:rsidR="00875B51" w:rsidRDefault="00875B51" w:rsidP="00D13D31">
      <w:pPr>
        <w:spacing w:after="0" w:line="240" w:lineRule="auto"/>
        <w:rPr>
          <w:rFonts w:ascii="Arial" w:hAnsi="Arial" w:cs="Arial"/>
          <w:noProof/>
          <w:sz w:val="28"/>
          <w:szCs w:val="28"/>
          <w:lang w:eastAsia="en-GB"/>
        </w:rPr>
      </w:pPr>
    </w:p>
    <w:p w14:paraId="53CC5A00" w14:textId="77777777" w:rsidR="00875B51" w:rsidRDefault="00287B7B" w:rsidP="00D13D31">
      <w:pPr>
        <w:spacing w:after="0" w:line="240" w:lineRule="auto"/>
        <w:rPr>
          <w:rFonts w:ascii="Arial" w:hAnsi="Arial" w:cs="Arial"/>
          <w:noProof/>
          <w:sz w:val="28"/>
          <w:szCs w:val="28"/>
          <w:lang w:eastAsia="en-GB"/>
        </w:rPr>
      </w:pPr>
      <w:r w:rsidRPr="00875B51">
        <w:rPr>
          <w:rFonts w:ascii="Arial" w:hAnsi="Arial" w:cs="Arial"/>
          <w:noProof/>
          <w:sz w:val="28"/>
          <w:szCs w:val="28"/>
          <w:lang w:eastAsia="en-GB"/>
        </w:rPr>
        <w:drawing>
          <wp:anchor distT="0" distB="0" distL="114300" distR="114300" simplePos="0" relativeHeight="251668480" behindDoc="0" locked="0" layoutInCell="1" allowOverlap="1" wp14:anchorId="3F888B17" wp14:editId="744CBCF5">
            <wp:simplePos x="0" y="0"/>
            <wp:positionH relativeFrom="column">
              <wp:posOffset>4225925</wp:posOffset>
            </wp:positionH>
            <wp:positionV relativeFrom="page">
              <wp:posOffset>8597265</wp:posOffset>
            </wp:positionV>
            <wp:extent cx="1804035" cy="1202690"/>
            <wp:effectExtent l="0" t="0" r="5715" b="0"/>
            <wp:wrapThrough wrapText="bothSides">
              <wp:wrapPolygon edited="0">
                <wp:start x="0" y="0"/>
                <wp:lineTo x="0" y="21212"/>
                <wp:lineTo x="21440" y="21212"/>
                <wp:lineTo x="21440" y="0"/>
                <wp:lineTo x="0" y="0"/>
              </wp:wrapPolygon>
            </wp:wrapThrough>
            <wp:docPr id="8" name="Picture 8" descr="C:\Users\e.shaw\AppData\Local\Microsoft\Windows\Temporary Internet Files\Content.Outlook\VD3AHT3D\Wren Academy_Oct18_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shaw\AppData\Local\Microsoft\Windows\Temporary Internet Files\Content.Outlook\VD3AHT3D\Wren Academy_Oct18_27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4035"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B51">
        <w:rPr>
          <w:rFonts w:ascii="Arial" w:hAnsi="Arial" w:cs="Arial"/>
          <w:noProof/>
          <w:sz w:val="28"/>
          <w:szCs w:val="28"/>
          <w:lang w:eastAsia="en-GB"/>
        </w:rPr>
        <w:drawing>
          <wp:anchor distT="0" distB="0" distL="114300" distR="114300" simplePos="0" relativeHeight="251663360" behindDoc="0" locked="0" layoutInCell="1" allowOverlap="1" wp14:anchorId="3EF9E769" wp14:editId="142F69E9">
            <wp:simplePos x="0" y="0"/>
            <wp:positionH relativeFrom="margin">
              <wp:posOffset>2359348</wp:posOffset>
            </wp:positionH>
            <wp:positionV relativeFrom="page">
              <wp:posOffset>8599901</wp:posOffset>
            </wp:positionV>
            <wp:extent cx="1381125" cy="1200150"/>
            <wp:effectExtent l="0" t="0" r="9525" b="0"/>
            <wp:wrapNone/>
            <wp:docPr id="7" name="Picture 7" descr="C:\Users\e.shaw\AppData\Local\Microsoft\Windows\Temporary Internet Files\Content.Outlook\VD3AHT3D\Wren Academy_Oct18_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haw\AppData\Local\Microsoft\Windows\Temporary Internet Files\Content.Outlook\VD3AHT3D\Wren Academy_Oct18_139.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3315"/>
                    <a:stretch/>
                  </pic:blipFill>
                  <pic:spPr bwMode="auto">
                    <a:xfrm>
                      <a:off x="0" y="0"/>
                      <a:ext cx="1381125" cy="1200150"/>
                    </a:xfrm>
                    <a:prstGeom prst="rect">
                      <a:avLst/>
                    </a:prstGeom>
                    <a:noFill/>
                    <a:ln>
                      <a:noFill/>
                    </a:ln>
                    <a:extLst>
                      <a:ext uri="{53640926-AAD7-44D8-BBD7-CCE9431645EC}">
                        <a14:shadowObscured xmlns:a14="http://schemas.microsoft.com/office/drawing/2010/main"/>
                      </a:ext>
                    </a:extLst>
                  </pic:spPr>
                </pic:pic>
              </a:graphicData>
            </a:graphic>
          </wp:anchor>
        </w:drawing>
      </w:r>
      <w:r w:rsidRPr="00D13D31">
        <w:rPr>
          <w:rFonts w:ascii="Arial" w:hAnsi="Arial" w:cs="Arial"/>
          <w:noProof/>
          <w:sz w:val="28"/>
          <w:szCs w:val="28"/>
          <w:lang w:eastAsia="en-GB"/>
        </w:rPr>
        <w:drawing>
          <wp:anchor distT="0" distB="0" distL="114300" distR="114300" simplePos="0" relativeHeight="251667456" behindDoc="0" locked="0" layoutInCell="1" allowOverlap="1" wp14:anchorId="79FEBD0C" wp14:editId="3CA77869">
            <wp:simplePos x="0" y="0"/>
            <wp:positionH relativeFrom="margin">
              <wp:posOffset>60445</wp:posOffset>
            </wp:positionH>
            <wp:positionV relativeFrom="page">
              <wp:posOffset>8646699</wp:posOffset>
            </wp:positionV>
            <wp:extent cx="1762125" cy="1174750"/>
            <wp:effectExtent l="0" t="0" r="9525" b="6350"/>
            <wp:wrapThrough wrapText="bothSides">
              <wp:wrapPolygon edited="0">
                <wp:start x="0" y="0"/>
                <wp:lineTo x="0" y="21366"/>
                <wp:lineTo x="21483" y="21366"/>
                <wp:lineTo x="21483" y="0"/>
                <wp:lineTo x="0" y="0"/>
              </wp:wrapPolygon>
            </wp:wrapThrough>
            <wp:docPr id="4" name="Picture 4" descr="C:\Users\e.shaw\AppData\Local\Microsoft\Windows\Temporary Internet Files\Content.Outlook\VD3AHT3D\Wren Academy_Oct18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aw\AppData\Local\Microsoft\Windows\Temporary Internet Files\Content.Outlook\VD3AHT3D\Wren Academy_Oct18_01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2125" cy="117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5870B" w14:textId="77777777" w:rsidR="00875B51" w:rsidRDefault="00875B51" w:rsidP="00D13D31">
      <w:pPr>
        <w:spacing w:after="0" w:line="240" w:lineRule="auto"/>
        <w:rPr>
          <w:rFonts w:ascii="Arial" w:hAnsi="Arial" w:cs="Arial"/>
          <w:noProof/>
          <w:sz w:val="28"/>
          <w:szCs w:val="28"/>
          <w:lang w:eastAsia="en-GB"/>
        </w:rPr>
      </w:pPr>
    </w:p>
    <w:p w14:paraId="263A910E" w14:textId="77777777" w:rsidR="00AD1FE2" w:rsidRDefault="00AD1FE2" w:rsidP="00FC7E16">
      <w:pPr>
        <w:spacing w:after="0" w:line="240" w:lineRule="auto"/>
        <w:rPr>
          <w:rFonts w:ascii="Arial" w:hAnsi="Arial" w:cs="Arial"/>
        </w:rPr>
      </w:pPr>
    </w:p>
    <w:p w14:paraId="2FDB9AAE" w14:textId="77777777" w:rsidR="00AD1FE2" w:rsidRDefault="00AD1FE2" w:rsidP="00FC7E16">
      <w:pPr>
        <w:spacing w:after="0" w:line="240" w:lineRule="auto"/>
        <w:rPr>
          <w:rFonts w:ascii="Arial" w:hAnsi="Arial" w:cs="Arial"/>
        </w:rPr>
      </w:pPr>
    </w:p>
    <w:p w14:paraId="16C9E1D3" w14:textId="77777777" w:rsidR="00AD1FE2" w:rsidRDefault="00AD1FE2" w:rsidP="00FC7E16">
      <w:pPr>
        <w:spacing w:after="0" w:line="240" w:lineRule="auto"/>
        <w:rPr>
          <w:rFonts w:ascii="Arial" w:hAnsi="Arial" w:cs="Arial"/>
        </w:rPr>
      </w:pPr>
    </w:p>
    <w:p w14:paraId="59E9229C" w14:textId="77777777" w:rsidR="00890BD6" w:rsidRDefault="00890BD6" w:rsidP="00FC7E16">
      <w:pPr>
        <w:spacing w:after="0" w:line="240" w:lineRule="auto"/>
        <w:rPr>
          <w:rFonts w:ascii="Arial" w:hAnsi="Arial" w:cs="Arial"/>
        </w:rPr>
      </w:pPr>
    </w:p>
    <w:p w14:paraId="5FE19509" w14:textId="77777777" w:rsidR="00890BD6" w:rsidRDefault="00890BD6" w:rsidP="00FC7E16">
      <w:pPr>
        <w:spacing w:after="0" w:line="240" w:lineRule="auto"/>
        <w:rPr>
          <w:rFonts w:ascii="Arial" w:hAnsi="Arial" w:cs="Arial"/>
        </w:rPr>
      </w:pPr>
    </w:p>
    <w:p w14:paraId="6C1F565B" w14:textId="77777777" w:rsidR="00890BD6" w:rsidRDefault="00890BD6" w:rsidP="00FC7E16">
      <w:pPr>
        <w:spacing w:after="0" w:line="240" w:lineRule="auto"/>
        <w:rPr>
          <w:rFonts w:ascii="Arial" w:hAnsi="Arial" w:cs="Arial"/>
        </w:rPr>
      </w:pPr>
    </w:p>
    <w:p w14:paraId="0940C3F8" w14:textId="77777777" w:rsidR="00890BD6" w:rsidRDefault="00890BD6" w:rsidP="00FC7E16">
      <w:pPr>
        <w:spacing w:after="0" w:line="240" w:lineRule="auto"/>
        <w:rPr>
          <w:rFonts w:ascii="Arial" w:hAnsi="Arial" w:cs="Arial"/>
        </w:rPr>
      </w:pPr>
    </w:p>
    <w:p w14:paraId="14AAAB95" w14:textId="77777777" w:rsidR="00890BD6" w:rsidRDefault="00890BD6" w:rsidP="00FC7E16">
      <w:pPr>
        <w:spacing w:after="0" w:line="240" w:lineRule="auto"/>
        <w:rPr>
          <w:rFonts w:ascii="Arial" w:hAnsi="Arial" w:cs="Arial"/>
        </w:rPr>
      </w:pPr>
    </w:p>
    <w:p w14:paraId="79187AA0" w14:textId="1FD257D2" w:rsidR="00890BD6" w:rsidRDefault="00AA7EAE" w:rsidP="00FC7E16">
      <w:pPr>
        <w:spacing w:after="0" w:line="240" w:lineRule="auto"/>
        <w:rPr>
          <w:rFonts w:ascii="Arial" w:hAnsi="Arial" w:cs="Arial"/>
        </w:rPr>
      </w:pPr>
      <w:r w:rsidRPr="00405902">
        <w:rPr>
          <w:rFonts w:ascii="Arial" w:hAnsi="Arial" w:cs="Arial"/>
          <w:noProof/>
          <w:lang w:eastAsia="en-GB"/>
        </w:rPr>
        <w:lastRenderedPageBreak/>
        <w:drawing>
          <wp:anchor distT="0" distB="0" distL="114300" distR="114300" simplePos="0" relativeHeight="251673600" behindDoc="0" locked="0" layoutInCell="1" allowOverlap="1" wp14:anchorId="1CFA7CDB" wp14:editId="637FE782">
            <wp:simplePos x="0" y="0"/>
            <wp:positionH relativeFrom="margin">
              <wp:align>center</wp:align>
            </wp:positionH>
            <wp:positionV relativeFrom="page">
              <wp:posOffset>762000</wp:posOffset>
            </wp:positionV>
            <wp:extent cx="7261860" cy="1940560"/>
            <wp:effectExtent l="0" t="0" r="0" b="2540"/>
            <wp:wrapThrough wrapText="bothSides">
              <wp:wrapPolygon edited="0">
                <wp:start x="0" y="0"/>
                <wp:lineTo x="0" y="21416"/>
                <wp:lineTo x="21532" y="21416"/>
                <wp:lineTo x="21532" y="0"/>
                <wp:lineTo x="0" y="0"/>
              </wp:wrapPolygon>
            </wp:wrapThrough>
            <wp:docPr id="2" name="Picture 2"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computer screen&#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t="6924" b="6523"/>
                    <a:stretch/>
                  </pic:blipFill>
                  <pic:spPr bwMode="auto">
                    <a:xfrm>
                      <a:off x="0" y="0"/>
                      <a:ext cx="7261860" cy="1940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253A32" w14:textId="40E3717A" w:rsidR="00890BD6" w:rsidRDefault="00890BD6" w:rsidP="00FC7E16">
      <w:pPr>
        <w:spacing w:after="0" w:line="240" w:lineRule="auto"/>
        <w:rPr>
          <w:rFonts w:ascii="Arial" w:hAnsi="Arial" w:cs="Arial"/>
        </w:rPr>
      </w:pPr>
    </w:p>
    <w:p w14:paraId="389C23A6" w14:textId="447B31C1" w:rsidR="00D870A2" w:rsidRPr="00405902" w:rsidRDefault="00F94EF2" w:rsidP="00D870A2">
      <w:pPr>
        <w:spacing w:after="0" w:line="240" w:lineRule="auto"/>
        <w:rPr>
          <w:rFonts w:ascii="Arial" w:hAnsi="Arial" w:cs="Arial"/>
        </w:rPr>
      </w:pPr>
      <w:r>
        <w:rPr>
          <w:rFonts w:ascii="Arial" w:hAnsi="Arial" w:cs="Arial"/>
          <w:noProof/>
          <w:lang w:eastAsia="en-GB"/>
        </w:rPr>
        <w:t>June</w:t>
      </w:r>
      <w:r w:rsidR="00D870A2" w:rsidRPr="00405902">
        <w:rPr>
          <w:rFonts w:ascii="Arial" w:hAnsi="Arial" w:cs="Arial"/>
        </w:rPr>
        <w:t xml:space="preserve"> 2024</w:t>
      </w:r>
    </w:p>
    <w:p w14:paraId="5910586B" w14:textId="7B266DCE" w:rsidR="00D870A2" w:rsidRPr="00405902" w:rsidRDefault="00D870A2" w:rsidP="00D870A2">
      <w:pPr>
        <w:spacing w:after="0" w:line="240" w:lineRule="auto"/>
        <w:rPr>
          <w:rFonts w:ascii="Arial" w:hAnsi="Arial" w:cs="Arial"/>
        </w:rPr>
      </w:pPr>
    </w:p>
    <w:p w14:paraId="631CD4CA" w14:textId="77777777" w:rsidR="00D870A2" w:rsidRPr="00405902" w:rsidRDefault="00D870A2" w:rsidP="00D870A2">
      <w:pPr>
        <w:spacing w:after="0" w:line="240" w:lineRule="auto"/>
        <w:rPr>
          <w:rFonts w:ascii="Arial" w:hAnsi="Arial" w:cs="Arial"/>
        </w:rPr>
      </w:pPr>
    </w:p>
    <w:p w14:paraId="641C3401" w14:textId="77777777" w:rsidR="00D870A2" w:rsidRPr="00405902" w:rsidRDefault="00D870A2" w:rsidP="00D870A2">
      <w:pPr>
        <w:spacing w:after="0" w:line="240" w:lineRule="auto"/>
        <w:rPr>
          <w:rFonts w:ascii="Arial" w:hAnsi="Arial" w:cs="Arial"/>
        </w:rPr>
      </w:pPr>
      <w:r w:rsidRPr="00405902">
        <w:rPr>
          <w:rFonts w:ascii="Arial" w:hAnsi="Arial" w:cs="Arial"/>
        </w:rPr>
        <w:t>Dear Colleague</w:t>
      </w:r>
    </w:p>
    <w:p w14:paraId="2903F669" w14:textId="77777777" w:rsidR="00D870A2" w:rsidRPr="00405902" w:rsidRDefault="00D870A2" w:rsidP="00D870A2">
      <w:pPr>
        <w:spacing w:after="0" w:line="240" w:lineRule="auto"/>
        <w:rPr>
          <w:rFonts w:ascii="Arial" w:hAnsi="Arial" w:cs="Arial"/>
        </w:rPr>
      </w:pPr>
    </w:p>
    <w:p w14:paraId="1810F124" w14:textId="2542D283" w:rsidR="00D870A2" w:rsidRPr="00405902" w:rsidRDefault="00D870A2" w:rsidP="00D870A2">
      <w:pPr>
        <w:spacing w:after="0" w:line="240" w:lineRule="auto"/>
        <w:rPr>
          <w:rFonts w:ascii="Arial" w:hAnsi="Arial" w:cs="Arial"/>
          <w:b/>
        </w:rPr>
      </w:pPr>
      <w:r w:rsidRPr="00405902">
        <w:rPr>
          <w:rFonts w:ascii="Arial" w:hAnsi="Arial" w:cs="Arial"/>
          <w:b/>
        </w:rPr>
        <w:t xml:space="preserve">Wren Academy Finchley – </w:t>
      </w:r>
      <w:r w:rsidR="00C23A47" w:rsidRPr="00405902">
        <w:rPr>
          <w:rFonts w:ascii="Arial" w:hAnsi="Arial" w:cs="Arial"/>
          <w:b/>
        </w:rPr>
        <w:t>Receptionist</w:t>
      </w:r>
      <w:r w:rsidRPr="00405902">
        <w:rPr>
          <w:rFonts w:ascii="Arial" w:hAnsi="Arial" w:cs="Arial"/>
          <w:b/>
        </w:rPr>
        <w:t xml:space="preserve"> </w:t>
      </w:r>
    </w:p>
    <w:p w14:paraId="5CFFA122" w14:textId="77777777" w:rsidR="00D870A2" w:rsidRPr="00405902" w:rsidRDefault="00D870A2" w:rsidP="00D870A2">
      <w:pPr>
        <w:spacing w:after="0" w:line="240" w:lineRule="auto"/>
        <w:rPr>
          <w:rFonts w:ascii="Arial" w:hAnsi="Arial" w:cs="Arial"/>
        </w:rPr>
      </w:pPr>
    </w:p>
    <w:p w14:paraId="55D571E3" w14:textId="0A8D9714" w:rsidR="00D870A2" w:rsidRPr="00405902" w:rsidRDefault="00D870A2" w:rsidP="00D870A2">
      <w:pPr>
        <w:spacing w:after="0" w:line="240" w:lineRule="auto"/>
        <w:rPr>
          <w:rFonts w:ascii="Arial" w:hAnsi="Arial" w:cs="Arial"/>
        </w:rPr>
      </w:pPr>
      <w:r w:rsidRPr="00405902">
        <w:rPr>
          <w:rFonts w:ascii="Arial" w:hAnsi="Arial" w:cs="Arial"/>
        </w:rPr>
        <w:t xml:space="preserve">Thank you for your interest in this post at Wren Academy Finchley and the position of </w:t>
      </w:r>
      <w:r w:rsidR="00C23A47">
        <w:rPr>
          <w:rFonts w:ascii="Arial" w:hAnsi="Arial" w:cs="Arial"/>
        </w:rPr>
        <w:t>r</w:t>
      </w:r>
      <w:r w:rsidR="008759B4">
        <w:rPr>
          <w:rFonts w:ascii="Arial" w:hAnsi="Arial" w:cs="Arial"/>
        </w:rPr>
        <w:t>eceptionist</w:t>
      </w:r>
      <w:r w:rsidRPr="00405902">
        <w:rPr>
          <w:rFonts w:ascii="Arial" w:hAnsi="Arial" w:cs="Arial"/>
        </w:rPr>
        <w:t xml:space="preserve">. </w:t>
      </w:r>
    </w:p>
    <w:p w14:paraId="787EF7D0" w14:textId="77777777" w:rsidR="00D870A2" w:rsidRPr="00405902" w:rsidRDefault="00D870A2" w:rsidP="00D870A2">
      <w:pPr>
        <w:spacing w:after="0" w:line="240" w:lineRule="auto"/>
        <w:rPr>
          <w:rFonts w:ascii="Arial" w:hAnsi="Arial" w:cs="Arial"/>
        </w:rPr>
      </w:pPr>
    </w:p>
    <w:p w14:paraId="39F5EB69" w14:textId="77777777" w:rsidR="00D870A2" w:rsidRPr="00405902" w:rsidRDefault="00D870A2" w:rsidP="00D870A2">
      <w:pPr>
        <w:spacing w:after="0" w:line="240" w:lineRule="auto"/>
        <w:rPr>
          <w:rFonts w:ascii="Arial" w:hAnsi="Arial" w:cs="Arial"/>
        </w:rPr>
      </w:pPr>
      <w:r w:rsidRPr="00405902">
        <w:rPr>
          <w:rFonts w:ascii="Arial" w:hAnsi="Arial" w:cs="Arial"/>
        </w:rPr>
        <w:t>The information given in the documentation here and more general information elsewhere on our website should give you a clear understanding of the Academy.  However, if you wish to find out more, please contact Penny Culmer on 020 3150 4604.</w:t>
      </w:r>
    </w:p>
    <w:p w14:paraId="2A54F6EF" w14:textId="77777777" w:rsidR="00D870A2" w:rsidRPr="00405902" w:rsidRDefault="00D870A2" w:rsidP="00D870A2">
      <w:pPr>
        <w:spacing w:after="0" w:line="240" w:lineRule="auto"/>
        <w:rPr>
          <w:rFonts w:ascii="Arial" w:hAnsi="Arial" w:cs="Arial"/>
        </w:rPr>
      </w:pPr>
    </w:p>
    <w:p w14:paraId="1891F5DC" w14:textId="68DCDE63" w:rsidR="00D870A2" w:rsidRPr="00405902" w:rsidRDefault="00D870A2" w:rsidP="00D870A2">
      <w:pPr>
        <w:spacing w:after="0" w:line="240" w:lineRule="auto"/>
        <w:rPr>
          <w:rFonts w:ascii="Arial" w:hAnsi="Arial" w:cs="Arial"/>
        </w:rPr>
      </w:pPr>
      <w:r w:rsidRPr="00405902">
        <w:rPr>
          <w:rFonts w:ascii="Arial" w:hAnsi="Arial" w:cs="Arial"/>
        </w:rPr>
        <w:t xml:space="preserve">If you decide to apply, please follow this guidance carefully.  Your completed application form must be received by the Academy by 9.00am, </w:t>
      </w:r>
      <w:r w:rsidR="00F94EF2">
        <w:rPr>
          <w:rFonts w:ascii="Arial" w:hAnsi="Arial" w:cs="Arial"/>
        </w:rPr>
        <w:t>Mon</w:t>
      </w:r>
      <w:r w:rsidR="00CB6A12">
        <w:rPr>
          <w:rFonts w:ascii="Arial" w:hAnsi="Arial" w:cs="Arial"/>
        </w:rPr>
        <w:t xml:space="preserve">day </w:t>
      </w:r>
      <w:r w:rsidR="00F94EF2">
        <w:rPr>
          <w:rFonts w:ascii="Arial" w:hAnsi="Arial" w:cs="Arial"/>
        </w:rPr>
        <w:t>8 July</w:t>
      </w:r>
      <w:r w:rsidR="00CB6A12">
        <w:rPr>
          <w:rFonts w:ascii="Arial" w:hAnsi="Arial" w:cs="Arial"/>
        </w:rPr>
        <w:t xml:space="preserve"> </w:t>
      </w:r>
      <w:r w:rsidRPr="00405902">
        <w:rPr>
          <w:rFonts w:ascii="Arial" w:hAnsi="Arial" w:cs="Arial"/>
        </w:rPr>
        <w:t xml:space="preserve">2024, however applications will be considered as they are received.  A hard copy of your application can be posted to the address above or e-mailed to </w:t>
      </w:r>
      <w:hyperlink r:id="rId18" w:history="1">
        <w:r w:rsidRPr="00405902">
          <w:rPr>
            <w:rStyle w:val="Hyperlink"/>
            <w:rFonts w:ascii="Arial" w:hAnsi="Arial" w:cs="Arial"/>
          </w:rPr>
          <w:t>recruitment@wrenacademiestrust.org</w:t>
        </w:r>
      </w:hyperlink>
      <w:r w:rsidRPr="00405902">
        <w:rPr>
          <w:rFonts w:ascii="Arial" w:hAnsi="Arial" w:cs="Arial"/>
        </w:rPr>
        <w:t>.</w:t>
      </w:r>
    </w:p>
    <w:p w14:paraId="3291B3E4" w14:textId="77777777" w:rsidR="00D870A2" w:rsidRPr="00405902" w:rsidRDefault="00D870A2" w:rsidP="00D870A2">
      <w:pPr>
        <w:spacing w:after="0" w:line="240" w:lineRule="auto"/>
        <w:rPr>
          <w:rFonts w:ascii="Arial" w:hAnsi="Arial" w:cs="Arial"/>
        </w:rPr>
      </w:pPr>
    </w:p>
    <w:p w14:paraId="1AAF09CC" w14:textId="77777777" w:rsidR="00D870A2" w:rsidRPr="00405902" w:rsidRDefault="00D870A2" w:rsidP="00D870A2">
      <w:pPr>
        <w:spacing w:after="0" w:line="240" w:lineRule="auto"/>
        <w:rPr>
          <w:rFonts w:ascii="Arial" w:hAnsi="Arial" w:cs="Arial"/>
        </w:rPr>
      </w:pPr>
      <w:r w:rsidRPr="00405902">
        <w:rPr>
          <w:rFonts w:ascii="Arial" w:hAnsi="Arial" w:cs="Arial"/>
        </w:rPr>
        <w:t>Finally, thank you for taking on the demanding and time consuming task of preparing your application to work with us.  I look forward to meeting you if you are selected for interview.</w:t>
      </w:r>
    </w:p>
    <w:p w14:paraId="48179407" w14:textId="77777777" w:rsidR="00D870A2" w:rsidRPr="00405902" w:rsidRDefault="00D870A2" w:rsidP="00D870A2">
      <w:pPr>
        <w:spacing w:after="0" w:line="240" w:lineRule="auto"/>
        <w:rPr>
          <w:rFonts w:ascii="Arial" w:hAnsi="Arial" w:cs="Arial"/>
        </w:rPr>
      </w:pPr>
    </w:p>
    <w:p w14:paraId="4B969DDE" w14:textId="77777777" w:rsidR="00D870A2" w:rsidRPr="00405902" w:rsidRDefault="00D870A2" w:rsidP="00D870A2">
      <w:pPr>
        <w:spacing w:after="0" w:line="240" w:lineRule="auto"/>
        <w:rPr>
          <w:rFonts w:ascii="Arial" w:hAnsi="Arial" w:cs="Arial"/>
        </w:rPr>
      </w:pPr>
      <w:r w:rsidRPr="00405902">
        <w:rPr>
          <w:rFonts w:ascii="Arial" w:hAnsi="Arial" w:cs="Arial"/>
        </w:rPr>
        <w:t>Yours sincerely</w:t>
      </w:r>
    </w:p>
    <w:p w14:paraId="6C3338DE" w14:textId="77777777" w:rsidR="00D870A2" w:rsidRPr="006B39C9" w:rsidRDefault="00D870A2" w:rsidP="00D870A2">
      <w:pPr>
        <w:spacing w:after="0" w:line="240" w:lineRule="auto"/>
        <w:rPr>
          <w:rFonts w:ascii="Arial" w:hAnsi="Arial" w:cs="Arial"/>
        </w:rPr>
      </w:pPr>
    </w:p>
    <w:p w14:paraId="04199A15" w14:textId="77777777" w:rsidR="00D870A2" w:rsidRDefault="00D870A2" w:rsidP="00D870A2">
      <w:pPr>
        <w:spacing w:after="0" w:line="240" w:lineRule="auto"/>
        <w:ind w:left="-360"/>
        <w:rPr>
          <w:rFonts w:ascii="Arial" w:hAnsi="Arial" w:cs="Arial"/>
        </w:rPr>
      </w:pPr>
      <w:r>
        <w:rPr>
          <w:noProof/>
          <w:lang w:eastAsia="en-GB"/>
        </w:rPr>
        <w:drawing>
          <wp:inline distT="0" distB="0" distL="0" distR="0" wp14:anchorId="6FC349F9" wp14:editId="31F9BE22">
            <wp:extent cx="1200150" cy="685800"/>
            <wp:effectExtent l="0" t="0" r="0" b="0"/>
            <wp:docPr id="6" name="Picture 6" descr="C:\Users\m.bigg\Downloads\J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1200150" cy="685800"/>
                    </a:xfrm>
                    <a:prstGeom prst="rect">
                      <a:avLst/>
                    </a:prstGeom>
                  </pic:spPr>
                </pic:pic>
              </a:graphicData>
            </a:graphic>
          </wp:inline>
        </w:drawing>
      </w:r>
    </w:p>
    <w:p w14:paraId="6538CDCD" w14:textId="77777777" w:rsidR="00D870A2" w:rsidRDefault="00D870A2" w:rsidP="00D870A2">
      <w:pPr>
        <w:spacing w:after="0" w:line="240" w:lineRule="auto"/>
        <w:rPr>
          <w:rFonts w:ascii="Arial" w:hAnsi="Arial" w:cs="Arial"/>
          <w:b/>
        </w:rPr>
      </w:pPr>
      <w:r>
        <w:rPr>
          <w:rFonts w:ascii="Arial" w:hAnsi="Arial" w:cs="Arial"/>
          <w:b/>
        </w:rPr>
        <w:t>John Keohane</w:t>
      </w:r>
    </w:p>
    <w:p w14:paraId="4F3C17D3" w14:textId="77777777" w:rsidR="00D870A2" w:rsidRDefault="00D870A2" w:rsidP="00D870A2">
      <w:pPr>
        <w:spacing w:after="0" w:line="240" w:lineRule="auto"/>
        <w:rPr>
          <w:rFonts w:ascii="Arial" w:hAnsi="Arial" w:cs="Arial"/>
          <w:b/>
        </w:rPr>
      </w:pPr>
      <w:r>
        <w:rPr>
          <w:rFonts w:ascii="Arial" w:hAnsi="Arial" w:cs="Arial"/>
          <w:b/>
        </w:rPr>
        <w:t>Secondary</w:t>
      </w:r>
      <w:r w:rsidRPr="006B39C9">
        <w:rPr>
          <w:rFonts w:ascii="Arial" w:hAnsi="Arial" w:cs="Arial"/>
          <w:b/>
        </w:rPr>
        <w:t xml:space="preserve"> Principal</w:t>
      </w:r>
    </w:p>
    <w:p w14:paraId="4F6AD823" w14:textId="77777777" w:rsidR="00D870A2" w:rsidRPr="006B39C9" w:rsidRDefault="00D870A2" w:rsidP="00D870A2">
      <w:pPr>
        <w:spacing w:after="0" w:line="240" w:lineRule="auto"/>
        <w:rPr>
          <w:rFonts w:ascii="Arial" w:hAnsi="Arial" w:cs="Arial"/>
          <w:b/>
        </w:rPr>
      </w:pPr>
    </w:p>
    <w:p w14:paraId="50F2926D" w14:textId="77777777" w:rsidR="00D870A2" w:rsidRPr="003D52D3" w:rsidRDefault="00D870A2" w:rsidP="00D870A2">
      <w:pPr>
        <w:spacing w:after="0" w:line="240" w:lineRule="auto"/>
        <w:rPr>
          <w:rFonts w:ascii="Arial" w:hAnsi="Arial" w:cs="Arial"/>
          <w:sz w:val="16"/>
          <w:szCs w:val="16"/>
        </w:rPr>
      </w:pPr>
      <w:r w:rsidRPr="003D52D3">
        <w:rPr>
          <w:rFonts w:ascii="Arial" w:hAnsi="Arial" w:cs="Arial"/>
          <w:b/>
          <w:bCs/>
          <w:sz w:val="16"/>
          <w:szCs w:val="16"/>
        </w:rPr>
        <w:t>The Wren Academes Trust is committed to the highest standards of safeguarding and promoting the welfare of children and young people and expects all staff and volunteers to share this commitment.  A Disclosure and Barring Service Certificate will be required for all posts which will be subject to enhanced checks.</w:t>
      </w:r>
    </w:p>
    <w:p w14:paraId="04E84607" w14:textId="77777777" w:rsidR="00D870A2" w:rsidRPr="003D52D3" w:rsidRDefault="00D870A2" w:rsidP="00D870A2">
      <w:pPr>
        <w:spacing w:after="0" w:line="240" w:lineRule="auto"/>
        <w:rPr>
          <w:rFonts w:ascii="Arial" w:hAnsi="Arial" w:cs="Arial"/>
          <w:b/>
          <w:bCs/>
          <w:sz w:val="16"/>
          <w:szCs w:val="16"/>
        </w:rPr>
      </w:pPr>
    </w:p>
    <w:p w14:paraId="5F727019" w14:textId="70480D4A" w:rsidR="00CC136B" w:rsidRDefault="00D870A2" w:rsidP="00D870A2">
      <w:pPr>
        <w:spacing w:after="0" w:line="240" w:lineRule="auto"/>
        <w:rPr>
          <w:rFonts w:ascii="Arial" w:hAnsi="Arial" w:cs="Arial"/>
          <w:b/>
          <w:sz w:val="20"/>
          <w:szCs w:val="20"/>
        </w:rPr>
      </w:pPr>
      <w:r w:rsidRPr="003D52D3">
        <w:rPr>
          <w:rFonts w:ascii="Arial" w:hAnsi="Arial" w:cs="Arial"/>
          <w:b/>
          <w:bCs/>
          <w:sz w:val="16"/>
          <w:szCs w:val="16"/>
        </w:rPr>
        <w:t>The Trust embraces diversity and promotes equality of opportunity.  We wish to further develop a diverse community and encourage applications from all sections of society.</w:t>
      </w:r>
      <w:r w:rsidR="00CC136B">
        <w:rPr>
          <w:rFonts w:ascii="Arial" w:hAnsi="Arial" w:cs="Arial"/>
          <w:b/>
          <w:sz w:val="20"/>
          <w:szCs w:val="20"/>
        </w:rPr>
        <w:br w:type="page"/>
      </w:r>
    </w:p>
    <w:p w14:paraId="44435955" w14:textId="77777777" w:rsidR="00AD0418" w:rsidRPr="006B39C9" w:rsidRDefault="00AD0418" w:rsidP="00AD0418">
      <w:pPr>
        <w:spacing w:after="0" w:line="240" w:lineRule="auto"/>
        <w:rPr>
          <w:rFonts w:ascii="Arial" w:hAnsi="Arial" w:cs="Arial"/>
          <w:sz w:val="20"/>
          <w:szCs w:val="20"/>
        </w:rPr>
      </w:pPr>
    </w:p>
    <w:p w14:paraId="66C6DB15" w14:textId="77777777" w:rsidR="00753E1D" w:rsidRDefault="003B0C4C" w:rsidP="00753E1D">
      <w:pPr>
        <w:spacing w:after="0" w:line="240" w:lineRule="auto"/>
        <w:rPr>
          <w:rFonts w:ascii="Arial" w:hAnsi="Arial" w:cs="Arial"/>
          <w:b/>
          <w:sz w:val="28"/>
          <w:szCs w:val="28"/>
        </w:rPr>
      </w:pPr>
      <w:r>
        <w:rPr>
          <w:rFonts w:ascii="Arial" w:hAnsi="Arial" w:cs="Arial"/>
          <w:b/>
          <w:noProof/>
          <w:sz w:val="28"/>
          <w:szCs w:val="28"/>
          <w:lang w:eastAsia="en-GB"/>
        </w:rPr>
        <w:drawing>
          <wp:anchor distT="0" distB="0" distL="114300" distR="114300" simplePos="0" relativeHeight="251669504" behindDoc="1" locked="0" layoutInCell="1" allowOverlap="1" wp14:anchorId="6A955902" wp14:editId="2067BFCD">
            <wp:simplePos x="0" y="0"/>
            <wp:positionH relativeFrom="margin">
              <wp:posOffset>-6350</wp:posOffset>
            </wp:positionH>
            <wp:positionV relativeFrom="page">
              <wp:posOffset>431800</wp:posOffset>
            </wp:positionV>
            <wp:extent cx="1062990" cy="1474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2990" cy="1474470"/>
                    </a:xfrm>
                    <a:prstGeom prst="rect">
                      <a:avLst/>
                    </a:prstGeom>
                    <a:noFill/>
                  </pic:spPr>
                </pic:pic>
              </a:graphicData>
            </a:graphic>
            <wp14:sizeRelH relativeFrom="page">
              <wp14:pctWidth>0</wp14:pctWidth>
            </wp14:sizeRelH>
            <wp14:sizeRelV relativeFrom="page">
              <wp14:pctHeight>0</wp14:pctHeight>
            </wp14:sizeRelV>
          </wp:anchor>
        </w:drawing>
      </w:r>
    </w:p>
    <w:p w14:paraId="75CFA039" w14:textId="77777777" w:rsidR="00753E1D" w:rsidRDefault="00753E1D" w:rsidP="00753E1D">
      <w:pPr>
        <w:spacing w:after="0" w:line="240" w:lineRule="auto"/>
        <w:jc w:val="center"/>
        <w:rPr>
          <w:rFonts w:ascii="Arial" w:hAnsi="Arial" w:cs="Arial"/>
          <w:b/>
          <w:sz w:val="28"/>
          <w:szCs w:val="28"/>
        </w:rPr>
      </w:pPr>
    </w:p>
    <w:p w14:paraId="3942A49E" w14:textId="77777777" w:rsidR="00287B7B" w:rsidRDefault="00287B7B" w:rsidP="00753E1D">
      <w:pPr>
        <w:spacing w:after="0" w:line="240" w:lineRule="auto"/>
        <w:jc w:val="center"/>
        <w:rPr>
          <w:rFonts w:ascii="Arial" w:hAnsi="Arial" w:cs="Arial"/>
          <w:b/>
          <w:sz w:val="28"/>
          <w:szCs w:val="28"/>
        </w:rPr>
      </w:pPr>
    </w:p>
    <w:p w14:paraId="6519E3DE" w14:textId="77777777" w:rsidR="00CC136B" w:rsidRDefault="00CC136B" w:rsidP="00CC136B">
      <w:pPr>
        <w:spacing w:after="0" w:line="240" w:lineRule="auto"/>
        <w:jc w:val="center"/>
        <w:rPr>
          <w:rFonts w:ascii="Arial" w:hAnsi="Arial" w:cs="Arial"/>
          <w:b/>
          <w:sz w:val="28"/>
          <w:szCs w:val="28"/>
        </w:rPr>
      </w:pPr>
    </w:p>
    <w:p w14:paraId="2D47B303" w14:textId="77777777" w:rsidR="00CC136B" w:rsidRDefault="00CC136B" w:rsidP="00CC136B">
      <w:pPr>
        <w:spacing w:after="0" w:line="240" w:lineRule="auto"/>
        <w:jc w:val="center"/>
        <w:rPr>
          <w:rFonts w:ascii="Arial" w:hAnsi="Arial" w:cs="Arial"/>
          <w:b/>
          <w:sz w:val="28"/>
          <w:szCs w:val="28"/>
        </w:rPr>
      </w:pPr>
      <w:r w:rsidRPr="00CC136B">
        <w:rPr>
          <w:rFonts w:ascii="Arial" w:hAnsi="Arial" w:cs="Arial"/>
          <w:b/>
          <w:sz w:val="28"/>
          <w:szCs w:val="28"/>
        </w:rPr>
        <w:t>Receptionist</w:t>
      </w:r>
    </w:p>
    <w:p w14:paraId="32AB3B21" w14:textId="77777777" w:rsidR="00CC136B" w:rsidRPr="00601575" w:rsidRDefault="00CC136B" w:rsidP="00CC136B">
      <w:pPr>
        <w:spacing w:after="0" w:line="240" w:lineRule="auto"/>
        <w:rPr>
          <w:rFonts w:ascii="Arial Black" w:hAnsi="Arial Black"/>
          <w:sz w:val="20"/>
        </w:rPr>
      </w:pPr>
    </w:p>
    <w:p w14:paraId="6E082DF0" w14:textId="77777777" w:rsidR="00CC136B" w:rsidRDefault="00CC136B" w:rsidP="00CC136B">
      <w:pPr>
        <w:spacing w:after="0" w:line="240" w:lineRule="auto"/>
        <w:jc w:val="center"/>
        <w:rPr>
          <w:rFonts w:ascii="Arial" w:hAnsi="Arial" w:cs="Arial"/>
          <w:b/>
          <w:bCs/>
          <w:sz w:val="28"/>
          <w:szCs w:val="28"/>
        </w:rPr>
      </w:pPr>
      <w:r w:rsidRPr="00CC136B">
        <w:rPr>
          <w:rFonts w:ascii="Arial" w:hAnsi="Arial" w:cs="Arial"/>
          <w:b/>
          <w:bCs/>
          <w:sz w:val="28"/>
          <w:szCs w:val="28"/>
        </w:rPr>
        <w:t>NJC Scale Points 6-9</w:t>
      </w:r>
    </w:p>
    <w:p w14:paraId="4AD73EEE" w14:textId="77777777" w:rsidR="00CC136B" w:rsidRPr="00CC136B" w:rsidRDefault="00CC136B" w:rsidP="00CC136B">
      <w:pPr>
        <w:spacing w:after="0" w:line="240" w:lineRule="auto"/>
        <w:jc w:val="center"/>
        <w:rPr>
          <w:rFonts w:ascii="Arial" w:hAnsi="Arial" w:cs="Arial"/>
          <w:b/>
          <w:bCs/>
          <w:sz w:val="28"/>
          <w:szCs w:val="28"/>
        </w:rPr>
      </w:pPr>
    </w:p>
    <w:p w14:paraId="3E961C48" w14:textId="77777777" w:rsidR="00CC136B" w:rsidRDefault="00CC136B" w:rsidP="00CC136B">
      <w:pPr>
        <w:spacing w:after="0" w:line="240" w:lineRule="auto"/>
        <w:jc w:val="center"/>
        <w:rPr>
          <w:rFonts w:ascii="Arial" w:hAnsi="Arial" w:cs="Arial"/>
          <w:b/>
          <w:bCs/>
          <w:sz w:val="28"/>
          <w:szCs w:val="28"/>
        </w:rPr>
      </w:pPr>
      <w:r w:rsidRPr="00CC136B">
        <w:rPr>
          <w:rFonts w:ascii="Arial" w:hAnsi="Arial" w:cs="Arial"/>
          <w:b/>
          <w:bCs/>
          <w:sz w:val="28"/>
          <w:szCs w:val="28"/>
        </w:rPr>
        <w:t xml:space="preserve">Working for 40 Weeks </w:t>
      </w:r>
      <w:r>
        <w:rPr>
          <w:rFonts w:ascii="Arial" w:hAnsi="Arial" w:cs="Arial"/>
          <w:b/>
          <w:bCs/>
          <w:sz w:val="28"/>
          <w:szCs w:val="28"/>
        </w:rPr>
        <w:t>per Year, 36 hours per week</w:t>
      </w:r>
    </w:p>
    <w:p w14:paraId="1FC7DE9C" w14:textId="77777777" w:rsidR="00CC136B" w:rsidRPr="00CC136B" w:rsidRDefault="00CC136B" w:rsidP="00CC136B">
      <w:pPr>
        <w:spacing w:after="0" w:line="240" w:lineRule="auto"/>
        <w:jc w:val="center"/>
        <w:rPr>
          <w:rFonts w:ascii="Arial" w:hAnsi="Arial" w:cs="Arial"/>
          <w:b/>
          <w:bCs/>
          <w:sz w:val="28"/>
          <w:szCs w:val="28"/>
        </w:rPr>
      </w:pPr>
    </w:p>
    <w:p w14:paraId="51B3C217" w14:textId="656C05E7" w:rsidR="00CC136B" w:rsidRPr="00CC136B" w:rsidRDefault="00CC136B" w:rsidP="00CC136B">
      <w:pPr>
        <w:spacing w:after="0" w:line="240" w:lineRule="auto"/>
        <w:jc w:val="center"/>
        <w:rPr>
          <w:rFonts w:ascii="Arial" w:hAnsi="Arial" w:cs="Arial"/>
          <w:b/>
          <w:bCs/>
          <w:sz w:val="28"/>
          <w:szCs w:val="28"/>
        </w:rPr>
      </w:pPr>
      <w:r w:rsidRPr="00CC136B">
        <w:rPr>
          <w:rFonts w:ascii="Arial" w:hAnsi="Arial" w:cs="Arial"/>
          <w:b/>
          <w:bCs/>
          <w:sz w:val="28"/>
          <w:szCs w:val="28"/>
        </w:rPr>
        <w:t>Paid salary for the above: £</w:t>
      </w:r>
      <w:r w:rsidR="003C6328">
        <w:rPr>
          <w:rFonts w:ascii="Arial" w:hAnsi="Arial" w:cs="Arial"/>
          <w:b/>
          <w:bCs/>
          <w:sz w:val="28"/>
          <w:szCs w:val="28"/>
        </w:rPr>
        <w:t>24,459</w:t>
      </w:r>
      <w:r w:rsidRPr="00CC136B">
        <w:rPr>
          <w:rFonts w:ascii="Arial" w:hAnsi="Arial" w:cs="Arial"/>
          <w:b/>
          <w:bCs/>
          <w:sz w:val="28"/>
          <w:szCs w:val="28"/>
        </w:rPr>
        <w:t xml:space="preserve"> - £</w:t>
      </w:r>
      <w:r w:rsidR="000B45C5">
        <w:rPr>
          <w:rFonts w:ascii="Arial" w:hAnsi="Arial" w:cs="Arial"/>
          <w:b/>
          <w:bCs/>
          <w:sz w:val="28"/>
          <w:szCs w:val="28"/>
        </w:rPr>
        <w:t>25,583</w:t>
      </w:r>
    </w:p>
    <w:p w14:paraId="7829C7C4" w14:textId="77777777" w:rsidR="00CC136B" w:rsidRDefault="00CC136B" w:rsidP="00CC136B">
      <w:pPr>
        <w:pStyle w:val="Default"/>
        <w:rPr>
          <w:sz w:val="20"/>
          <w:szCs w:val="20"/>
        </w:rPr>
      </w:pPr>
    </w:p>
    <w:p w14:paraId="75E19B1E" w14:textId="77777777" w:rsidR="00CC136B" w:rsidRPr="00CC136B" w:rsidRDefault="00CC136B" w:rsidP="00CC136B">
      <w:pPr>
        <w:spacing w:after="0" w:line="240" w:lineRule="auto"/>
        <w:jc w:val="center"/>
        <w:rPr>
          <w:rFonts w:ascii="Arial" w:hAnsi="Arial" w:cs="Arial"/>
          <w:b/>
          <w:bCs/>
          <w:sz w:val="28"/>
          <w:szCs w:val="28"/>
        </w:rPr>
      </w:pPr>
      <w:r w:rsidRPr="00CC136B">
        <w:rPr>
          <w:rFonts w:ascii="Arial" w:hAnsi="Arial" w:cs="Arial"/>
          <w:b/>
          <w:bCs/>
          <w:sz w:val="28"/>
          <w:szCs w:val="28"/>
        </w:rPr>
        <w:t xml:space="preserve">Start date: </w:t>
      </w:r>
      <w:r w:rsidR="009546FE">
        <w:rPr>
          <w:rFonts w:ascii="Arial" w:hAnsi="Arial" w:cs="Arial"/>
          <w:b/>
          <w:bCs/>
          <w:sz w:val="28"/>
          <w:szCs w:val="28"/>
        </w:rPr>
        <w:t>As soon as possible</w:t>
      </w:r>
    </w:p>
    <w:p w14:paraId="6B08C3E8" w14:textId="77777777" w:rsidR="00CC136B" w:rsidRDefault="00CC136B" w:rsidP="00CC136B">
      <w:pPr>
        <w:pStyle w:val="Default"/>
        <w:rPr>
          <w:sz w:val="20"/>
          <w:szCs w:val="20"/>
        </w:rPr>
      </w:pPr>
    </w:p>
    <w:p w14:paraId="4A509EC8" w14:textId="77777777" w:rsidR="00CC136B" w:rsidRDefault="00CC136B" w:rsidP="00CC136B">
      <w:pPr>
        <w:pStyle w:val="Default"/>
        <w:rPr>
          <w:sz w:val="20"/>
          <w:szCs w:val="20"/>
        </w:rPr>
      </w:pPr>
    </w:p>
    <w:p w14:paraId="11E8301B" w14:textId="77777777" w:rsidR="00CC136B" w:rsidRPr="00CC136B" w:rsidRDefault="00CC136B" w:rsidP="00CC136B">
      <w:pPr>
        <w:pStyle w:val="Default"/>
        <w:rPr>
          <w:sz w:val="22"/>
          <w:szCs w:val="22"/>
        </w:rPr>
      </w:pPr>
      <w:r w:rsidRPr="00CC136B">
        <w:rPr>
          <w:sz w:val="22"/>
          <w:szCs w:val="22"/>
        </w:rPr>
        <w:t>An exciting opportunity has arisen to work as part of a welcoming, talented and highly motivated reception team at Wren Academy.  The successful candidate will act as gatekeeper to the Academy and its systems as well as carrying out a number of important administrative, display and organisational responsibilities.</w:t>
      </w:r>
    </w:p>
    <w:p w14:paraId="138A404C" w14:textId="77777777" w:rsidR="00CC136B" w:rsidRPr="00CC136B" w:rsidRDefault="00CC136B" w:rsidP="00CC136B">
      <w:pPr>
        <w:pStyle w:val="Default"/>
        <w:rPr>
          <w:sz w:val="22"/>
          <w:szCs w:val="22"/>
        </w:rPr>
      </w:pPr>
    </w:p>
    <w:p w14:paraId="39D157D6" w14:textId="77777777" w:rsidR="00CC136B" w:rsidRPr="00CC136B" w:rsidRDefault="00CC136B" w:rsidP="00CC136B">
      <w:pPr>
        <w:pStyle w:val="Default"/>
        <w:rPr>
          <w:color w:val="auto"/>
          <w:sz w:val="22"/>
          <w:szCs w:val="22"/>
          <w:lang w:eastAsia="en-US"/>
        </w:rPr>
      </w:pPr>
      <w:r w:rsidRPr="00CC136B">
        <w:rPr>
          <w:color w:val="auto"/>
          <w:sz w:val="22"/>
          <w:szCs w:val="22"/>
          <w:lang w:eastAsia="en-US"/>
        </w:rPr>
        <w:t xml:space="preserve">The successful candidate will be working with visitors, students, staff and parents and liaising as necessary with outside agencies, so an ability to interact on a number of levels is also important.  A professional manner, good telephone and communication skills are essential.  The role is varied and interesting with opportunities to develop additional skills as necessary. </w:t>
      </w:r>
    </w:p>
    <w:p w14:paraId="2F23775F" w14:textId="77777777" w:rsidR="00CC136B" w:rsidRPr="00CC136B" w:rsidRDefault="00CC136B" w:rsidP="00CC136B">
      <w:pPr>
        <w:pStyle w:val="Default"/>
        <w:rPr>
          <w:color w:val="auto"/>
          <w:sz w:val="22"/>
          <w:szCs w:val="22"/>
          <w:lang w:eastAsia="en-US"/>
        </w:rPr>
      </w:pPr>
    </w:p>
    <w:p w14:paraId="7EA74E0D" w14:textId="41C18F89" w:rsidR="00CC136B" w:rsidRPr="00CC136B" w:rsidRDefault="00CC136B" w:rsidP="00CC136B">
      <w:pPr>
        <w:pStyle w:val="Default"/>
        <w:rPr>
          <w:color w:val="auto"/>
          <w:sz w:val="22"/>
          <w:szCs w:val="22"/>
          <w:lang w:eastAsia="en-US"/>
        </w:rPr>
      </w:pPr>
      <w:r w:rsidRPr="00CC136B">
        <w:rPr>
          <w:color w:val="auto"/>
          <w:sz w:val="22"/>
          <w:szCs w:val="22"/>
          <w:lang w:eastAsia="en-US"/>
        </w:rPr>
        <w:t>The Academy has been judged to be Outstanding by OFSTED.  It has over 1,</w:t>
      </w:r>
      <w:r w:rsidR="000B45C5">
        <w:rPr>
          <w:color w:val="auto"/>
          <w:sz w:val="22"/>
          <w:szCs w:val="22"/>
          <w:lang w:eastAsia="en-US"/>
        </w:rPr>
        <w:t>600</w:t>
      </w:r>
      <w:r w:rsidRPr="00CC136B">
        <w:rPr>
          <w:color w:val="auto"/>
          <w:sz w:val="22"/>
          <w:szCs w:val="22"/>
          <w:lang w:eastAsia="en-US"/>
        </w:rPr>
        <w:t xml:space="preserve"> students.  A Primary phase has opened and the Academy has become an ‘All Through’ School.  High standards have been set and as the Academy continues to grow we expect that the Administration team will develop further. </w:t>
      </w:r>
    </w:p>
    <w:p w14:paraId="736A410E" w14:textId="77777777" w:rsidR="00CC136B" w:rsidRPr="00CC136B" w:rsidRDefault="00CC136B" w:rsidP="00CC136B">
      <w:pPr>
        <w:pStyle w:val="Default"/>
        <w:rPr>
          <w:color w:val="auto"/>
          <w:sz w:val="22"/>
          <w:szCs w:val="22"/>
          <w:lang w:eastAsia="en-US"/>
        </w:rPr>
      </w:pPr>
    </w:p>
    <w:p w14:paraId="4E4EAB7F" w14:textId="77777777" w:rsidR="00CC136B" w:rsidRPr="00CC136B" w:rsidRDefault="00CC136B" w:rsidP="00CC136B">
      <w:pPr>
        <w:pStyle w:val="Default"/>
        <w:rPr>
          <w:color w:val="auto"/>
          <w:sz w:val="22"/>
          <w:szCs w:val="22"/>
          <w:lang w:eastAsia="en-US"/>
        </w:rPr>
      </w:pPr>
      <w:r w:rsidRPr="00CC136B">
        <w:rPr>
          <w:color w:val="auto"/>
          <w:sz w:val="22"/>
          <w:szCs w:val="22"/>
          <w:lang w:eastAsia="en-US"/>
        </w:rPr>
        <w:t xml:space="preserve">We require someone who is forward thinking, with relevant experience, able to work on their own initiative and within a team, and who will bring enthusiasm to the role. </w:t>
      </w:r>
    </w:p>
    <w:p w14:paraId="3B161941" w14:textId="77777777" w:rsidR="00CC136B" w:rsidRPr="00CC136B" w:rsidRDefault="00CC136B" w:rsidP="00CC136B">
      <w:pPr>
        <w:pStyle w:val="Default"/>
        <w:rPr>
          <w:color w:val="auto"/>
          <w:sz w:val="22"/>
          <w:szCs w:val="22"/>
          <w:lang w:eastAsia="en-US"/>
        </w:rPr>
      </w:pPr>
    </w:p>
    <w:p w14:paraId="59D39E97" w14:textId="77777777" w:rsidR="00CC136B" w:rsidRPr="00CC136B" w:rsidRDefault="00CC136B" w:rsidP="00CC136B">
      <w:pPr>
        <w:pStyle w:val="Default"/>
        <w:rPr>
          <w:color w:val="auto"/>
          <w:sz w:val="22"/>
          <w:szCs w:val="22"/>
          <w:lang w:eastAsia="en-US"/>
        </w:rPr>
      </w:pPr>
      <w:r w:rsidRPr="00CC136B">
        <w:rPr>
          <w:color w:val="auto"/>
          <w:sz w:val="22"/>
          <w:szCs w:val="22"/>
          <w:lang w:eastAsia="en-US"/>
        </w:rPr>
        <w:t xml:space="preserve">The daily working hours for this position will </w:t>
      </w:r>
      <w:r w:rsidR="009F06CB">
        <w:rPr>
          <w:color w:val="auto"/>
          <w:sz w:val="22"/>
          <w:szCs w:val="22"/>
          <w:lang w:eastAsia="en-US"/>
        </w:rPr>
        <w:t xml:space="preserve">be </w:t>
      </w:r>
      <w:r w:rsidR="00146026">
        <w:rPr>
          <w:color w:val="auto"/>
          <w:sz w:val="22"/>
          <w:szCs w:val="22"/>
          <w:lang w:eastAsia="en-US"/>
        </w:rPr>
        <w:t>Monday to Thursday 7.15am – 3.00pm and 7.15am – 2.45pm on Friday.</w:t>
      </w:r>
    </w:p>
    <w:p w14:paraId="2677E7BD" w14:textId="77777777" w:rsidR="00CC136B" w:rsidRPr="00CC136B" w:rsidRDefault="00CC136B" w:rsidP="00CC136B">
      <w:pPr>
        <w:pStyle w:val="Default"/>
        <w:rPr>
          <w:color w:val="auto"/>
          <w:sz w:val="22"/>
          <w:szCs w:val="22"/>
          <w:lang w:eastAsia="en-US"/>
        </w:rPr>
      </w:pPr>
    </w:p>
    <w:p w14:paraId="6102122D" w14:textId="77777777" w:rsidR="00CC136B" w:rsidRPr="00CC136B" w:rsidRDefault="000F54DF" w:rsidP="00CC136B">
      <w:pPr>
        <w:pStyle w:val="Default"/>
        <w:rPr>
          <w:color w:val="auto"/>
          <w:sz w:val="22"/>
          <w:szCs w:val="22"/>
          <w:lang w:eastAsia="en-US"/>
        </w:rPr>
      </w:pPr>
      <w:r>
        <w:rPr>
          <w:color w:val="auto"/>
          <w:sz w:val="22"/>
          <w:szCs w:val="22"/>
          <w:lang w:eastAsia="en-US"/>
        </w:rPr>
        <w:t>The detailed Job D</w:t>
      </w:r>
      <w:r w:rsidR="00CC136B" w:rsidRPr="00CC136B">
        <w:rPr>
          <w:color w:val="auto"/>
          <w:sz w:val="22"/>
          <w:szCs w:val="22"/>
          <w:lang w:eastAsia="en-US"/>
        </w:rPr>
        <w:t xml:space="preserve">escription, additional information about the Academy and the post and the application form are available to download from our website: </w:t>
      </w:r>
      <w:hyperlink r:id="rId21" w:history="1">
        <w:r w:rsidR="00CC136B" w:rsidRPr="00CC136B">
          <w:rPr>
            <w:color w:val="auto"/>
            <w:sz w:val="22"/>
            <w:szCs w:val="22"/>
            <w:lang w:eastAsia="en-US"/>
          </w:rPr>
          <w:t>www.wrenacademy.org/recruitment</w:t>
        </w:r>
      </w:hyperlink>
      <w:r w:rsidR="00CC136B" w:rsidRPr="00CC136B">
        <w:rPr>
          <w:color w:val="auto"/>
          <w:sz w:val="22"/>
          <w:szCs w:val="22"/>
          <w:lang w:eastAsia="en-US"/>
        </w:rPr>
        <w:t xml:space="preserve"> </w:t>
      </w:r>
    </w:p>
    <w:p w14:paraId="2780445B" w14:textId="77777777" w:rsidR="00CC136B" w:rsidRPr="00CC136B" w:rsidRDefault="00CC136B" w:rsidP="00CC136B">
      <w:pPr>
        <w:pStyle w:val="Default"/>
        <w:rPr>
          <w:color w:val="auto"/>
          <w:sz w:val="22"/>
          <w:szCs w:val="22"/>
          <w:lang w:eastAsia="en-US"/>
        </w:rPr>
      </w:pPr>
    </w:p>
    <w:p w14:paraId="7ECB2222" w14:textId="77777777" w:rsidR="00CC136B" w:rsidRPr="00CC136B" w:rsidRDefault="00CC136B" w:rsidP="00CC136B">
      <w:pPr>
        <w:pStyle w:val="Default"/>
        <w:rPr>
          <w:color w:val="auto"/>
          <w:sz w:val="22"/>
          <w:szCs w:val="22"/>
          <w:lang w:eastAsia="en-US"/>
        </w:rPr>
      </w:pPr>
      <w:r w:rsidRPr="00CC136B">
        <w:rPr>
          <w:color w:val="auto"/>
          <w:sz w:val="22"/>
          <w:szCs w:val="22"/>
          <w:lang w:eastAsia="en-US"/>
        </w:rPr>
        <w:t>Please note that we require the Wren Academy application form to be completed before we are able to consider your ap</w:t>
      </w:r>
      <w:r w:rsidR="009F06CB">
        <w:rPr>
          <w:color w:val="auto"/>
          <w:sz w:val="22"/>
          <w:szCs w:val="22"/>
          <w:lang w:eastAsia="en-US"/>
        </w:rPr>
        <w:t>plication.  We do not accept CV</w:t>
      </w:r>
      <w:r w:rsidRPr="00CC136B">
        <w:rPr>
          <w:color w:val="auto"/>
          <w:sz w:val="22"/>
          <w:szCs w:val="22"/>
          <w:lang w:eastAsia="en-US"/>
        </w:rPr>
        <w:t xml:space="preserve">s. </w:t>
      </w:r>
    </w:p>
    <w:p w14:paraId="51E972B4" w14:textId="77777777" w:rsidR="00CC136B" w:rsidRPr="00CC136B" w:rsidRDefault="00CC136B" w:rsidP="00CC136B">
      <w:pPr>
        <w:pStyle w:val="Default"/>
        <w:rPr>
          <w:sz w:val="22"/>
          <w:szCs w:val="22"/>
        </w:rPr>
      </w:pPr>
    </w:p>
    <w:p w14:paraId="03E24314" w14:textId="1CE610EF" w:rsidR="00CC136B" w:rsidRDefault="007D62AF" w:rsidP="00CC136B">
      <w:pPr>
        <w:pStyle w:val="Default"/>
        <w:rPr>
          <w:b/>
          <w:bCs/>
          <w:sz w:val="22"/>
          <w:szCs w:val="22"/>
        </w:rPr>
      </w:pPr>
      <w:r>
        <w:rPr>
          <w:b/>
          <w:bCs/>
          <w:sz w:val="22"/>
          <w:szCs w:val="22"/>
        </w:rPr>
        <w:t xml:space="preserve">Closing date: </w:t>
      </w:r>
      <w:r w:rsidR="000B45C5">
        <w:rPr>
          <w:b/>
          <w:bCs/>
          <w:sz w:val="22"/>
          <w:szCs w:val="22"/>
        </w:rPr>
        <w:t xml:space="preserve">9.00am </w:t>
      </w:r>
      <w:r w:rsidR="00F94EF2">
        <w:rPr>
          <w:b/>
          <w:bCs/>
          <w:sz w:val="22"/>
          <w:szCs w:val="22"/>
        </w:rPr>
        <w:t>Mon</w:t>
      </w:r>
      <w:r w:rsidR="00CB6A12">
        <w:rPr>
          <w:b/>
          <w:bCs/>
          <w:sz w:val="22"/>
          <w:szCs w:val="22"/>
        </w:rPr>
        <w:t xml:space="preserve">day </w:t>
      </w:r>
      <w:r w:rsidR="00F94EF2">
        <w:rPr>
          <w:b/>
          <w:bCs/>
          <w:sz w:val="22"/>
          <w:szCs w:val="22"/>
        </w:rPr>
        <w:t>8 July</w:t>
      </w:r>
      <w:r w:rsidR="00405902">
        <w:rPr>
          <w:b/>
          <w:bCs/>
          <w:sz w:val="22"/>
          <w:szCs w:val="22"/>
        </w:rPr>
        <w:t xml:space="preserve"> 2024</w:t>
      </w:r>
    </w:p>
    <w:p w14:paraId="76459277" w14:textId="77777777" w:rsidR="000B45C5" w:rsidRPr="00CC136B" w:rsidRDefault="000B45C5" w:rsidP="00CC136B">
      <w:pPr>
        <w:pStyle w:val="Default"/>
        <w:rPr>
          <w:b/>
          <w:bCs/>
          <w:sz w:val="22"/>
          <w:szCs w:val="22"/>
        </w:rPr>
      </w:pPr>
    </w:p>
    <w:p w14:paraId="4D8F6667" w14:textId="77777777" w:rsidR="000B45C5" w:rsidRPr="003D52D3" w:rsidRDefault="000B45C5" w:rsidP="000B45C5">
      <w:pPr>
        <w:spacing w:after="0" w:line="240" w:lineRule="auto"/>
        <w:rPr>
          <w:rFonts w:ascii="Arial" w:hAnsi="Arial" w:cs="Arial"/>
          <w:sz w:val="16"/>
          <w:szCs w:val="16"/>
        </w:rPr>
      </w:pPr>
      <w:r w:rsidRPr="003D52D3">
        <w:rPr>
          <w:rFonts w:ascii="Arial" w:hAnsi="Arial" w:cs="Arial"/>
          <w:b/>
          <w:bCs/>
          <w:sz w:val="16"/>
          <w:szCs w:val="16"/>
        </w:rPr>
        <w:t>The Wren Academes Trust is committed to the highest standards of safeguarding and promoting the welfare of children and young people and expects all staff and volunteers to share this commitment.  A Disclosure and Barring Service Certificate will be required for all posts which will be subject to enhanced checks.</w:t>
      </w:r>
    </w:p>
    <w:p w14:paraId="11585503" w14:textId="77777777" w:rsidR="000B45C5" w:rsidRPr="003D52D3" w:rsidRDefault="000B45C5" w:rsidP="000B45C5">
      <w:pPr>
        <w:spacing w:after="0" w:line="240" w:lineRule="auto"/>
        <w:rPr>
          <w:rFonts w:ascii="Arial" w:hAnsi="Arial" w:cs="Arial"/>
          <w:b/>
          <w:bCs/>
          <w:sz w:val="16"/>
          <w:szCs w:val="16"/>
        </w:rPr>
      </w:pPr>
    </w:p>
    <w:p w14:paraId="664FF591" w14:textId="04C21488" w:rsidR="00AF1340" w:rsidRPr="00B37A69" w:rsidRDefault="000B45C5" w:rsidP="000B45C5">
      <w:pPr>
        <w:spacing w:after="0" w:line="240" w:lineRule="auto"/>
        <w:rPr>
          <w:rFonts w:ascii="Arial" w:hAnsi="Arial" w:cs="Arial"/>
          <w:b/>
          <w:sz w:val="20"/>
          <w:szCs w:val="20"/>
        </w:rPr>
      </w:pPr>
      <w:r w:rsidRPr="003D52D3">
        <w:rPr>
          <w:rFonts w:ascii="Arial" w:hAnsi="Arial" w:cs="Arial"/>
          <w:b/>
          <w:bCs/>
          <w:sz w:val="16"/>
          <w:szCs w:val="16"/>
        </w:rPr>
        <w:t>The Trust embraces diversity and promotes equality of opportunity.  We wish to further develop a diverse community and encourage applications from all sections of society.</w:t>
      </w:r>
    </w:p>
    <w:p w14:paraId="32A47F0E" w14:textId="77777777" w:rsidR="000C3BC7" w:rsidRDefault="000C3BC7" w:rsidP="00753E1D">
      <w:pPr>
        <w:spacing w:after="160" w:line="259" w:lineRule="auto"/>
        <w:rPr>
          <w:rFonts w:ascii="Arial" w:hAnsi="Arial" w:cs="Arial"/>
          <w:b/>
          <w:sz w:val="28"/>
        </w:rPr>
        <w:sectPr w:rsidR="000C3BC7" w:rsidSect="00CD3C47">
          <w:footerReference w:type="default" r:id="rId22"/>
          <w:pgSz w:w="11906" w:h="16838"/>
          <w:pgMar w:top="1440" w:right="1440" w:bottom="1440" w:left="1440" w:header="708" w:footer="708" w:gutter="0"/>
          <w:cols w:space="708"/>
          <w:docGrid w:linePitch="360"/>
        </w:sectPr>
      </w:pPr>
    </w:p>
    <w:p w14:paraId="6BAB183F" w14:textId="77777777" w:rsidR="00ED535E" w:rsidRDefault="00ED535E" w:rsidP="00ED535E">
      <w:pPr>
        <w:spacing w:after="0" w:line="240" w:lineRule="auto"/>
        <w:jc w:val="center"/>
        <w:rPr>
          <w:rFonts w:ascii="Arial" w:hAnsi="Arial" w:cs="Arial"/>
          <w:b/>
          <w:sz w:val="28"/>
          <w:szCs w:val="28"/>
        </w:rPr>
      </w:pPr>
      <w:r w:rsidRPr="00CB0579">
        <w:rPr>
          <w:rFonts w:ascii="Arial" w:hAnsi="Arial" w:cs="Arial"/>
          <w:b/>
          <w:sz w:val="28"/>
          <w:szCs w:val="28"/>
        </w:rPr>
        <w:lastRenderedPageBreak/>
        <w:t>WREN ACADEMIES TRUST</w:t>
      </w:r>
    </w:p>
    <w:p w14:paraId="1DCE12C3" w14:textId="77777777" w:rsidR="00ED535E" w:rsidRPr="00CB0579" w:rsidRDefault="00ED535E" w:rsidP="00ED535E">
      <w:pPr>
        <w:spacing w:after="0" w:line="240" w:lineRule="auto"/>
        <w:jc w:val="center"/>
        <w:rPr>
          <w:rFonts w:ascii="Arial" w:hAnsi="Arial" w:cs="Arial"/>
          <w:b/>
          <w:sz w:val="28"/>
          <w:szCs w:val="28"/>
        </w:rPr>
      </w:pPr>
    </w:p>
    <w:p w14:paraId="05B28FA5" w14:textId="77777777" w:rsidR="00ED535E" w:rsidRPr="00CB0579" w:rsidRDefault="00ED535E" w:rsidP="00ED535E">
      <w:pPr>
        <w:spacing w:after="0" w:line="240" w:lineRule="auto"/>
        <w:jc w:val="center"/>
        <w:rPr>
          <w:rFonts w:ascii="Arial" w:hAnsi="Arial" w:cs="Arial"/>
          <w:b/>
          <w:sz w:val="28"/>
          <w:szCs w:val="28"/>
        </w:rPr>
      </w:pPr>
      <w:r w:rsidRPr="00CB0579">
        <w:rPr>
          <w:rFonts w:ascii="Arial" w:hAnsi="Arial" w:cs="Arial"/>
          <w:b/>
          <w:sz w:val="28"/>
          <w:szCs w:val="28"/>
        </w:rPr>
        <w:t>Wren Academy Finchley</w:t>
      </w:r>
    </w:p>
    <w:p w14:paraId="2E3D6763" w14:textId="77777777" w:rsidR="00ED535E" w:rsidRPr="00CB0579" w:rsidRDefault="00ED535E" w:rsidP="00ED535E">
      <w:pPr>
        <w:spacing w:after="0" w:line="240" w:lineRule="auto"/>
        <w:rPr>
          <w:rFonts w:ascii="Arial" w:hAnsi="Arial" w:cs="Arial"/>
          <w:b/>
          <w:sz w:val="28"/>
          <w:szCs w:val="28"/>
        </w:rPr>
      </w:pPr>
    </w:p>
    <w:p w14:paraId="04B40E85" w14:textId="77777777" w:rsidR="00ED535E" w:rsidRPr="002C75AD" w:rsidRDefault="00ED535E" w:rsidP="00ED535E">
      <w:pPr>
        <w:spacing w:after="0" w:line="240" w:lineRule="auto"/>
        <w:jc w:val="center"/>
        <w:rPr>
          <w:rFonts w:ascii="Arial" w:eastAsia="Times New Roman" w:hAnsi="Arial" w:cs="Arial"/>
          <w:b/>
          <w:iCs/>
          <w:sz w:val="32"/>
          <w:szCs w:val="24"/>
          <w:lang w:val="en-US"/>
        </w:rPr>
      </w:pPr>
      <w:r w:rsidRPr="000B7353">
        <w:rPr>
          <w:rFonts w:ascii="Arial" w:hAnsi="Arial" w:cs="Arial"/>
          <w:b/>
          <w:sz w:val="28"/>
          <w:szCs w:val="28"/>
        </w:rPr>
        <w:t>Job Description</w:t>
      </w:r>
      <w:r>
        <w:rPr>
          <w:rFonts w:ascii="Arial" w:hAnsi="Arial" w:cs="Arial"/>
          <w:b/>
          <w:sz w:val="28"/>
          <w:szCs w:val="28"/>
        </w:rPr>
        <w:t xml:space="preserve"> – </w:t>
      </w:r>
      <w:r>
        <w:rPr>
          <w:rFonts w:ascii="Arial" w:eastAsia="Times New Roman" w:hAnsi="Arial" w:cs="Arial"/>
          <w:b/>
          <w:iCs/>
          <w:sz w:val="28"/>
          <w:szCs w:val="24"/>
          <w:lang w:val="en-US"/>
        </w:rPr>
        <w:t xml:space="preserve">Receptionist </w:t>
      </w:r>
    </w:p>
    <w:p w14:paraId="0A9DB7B9" w14:textId="77777777" w:rsidR="00ED535E" w:rsidRPr="000C3BC7" w:rsidRDefault="00ED535E" w:rsidP="00ED535E">
      <w:pPr>
        <w:spacing w:after="0" w:line="240" w:lineRule="auto"/>
        <w:jc w:val="center"/>
        <w:rPr>
          <w:rFonts w:ascii="Arial" w:eastAsia="Times New Roman" w:hAnsi="Arial" w:cs="Arial"/>
          <w:b/>
          <w:iCs/>
          <w:sz w:val="21"/>
          <w:szCs w:val="21"/>
          <w:lang w:val="en-US"/>
        </w:rPr>
      </w:pPr>
    </w:p>
    <w:p w14:paraId="5F9DD88C" w14:textId="77777777" w:rsidR="00ED535E" w:rsidRDefault="00ED535E" w:rsidP="00116DAA">
      <w:pPr>
        <w:spacing w:after="0" w:line="240" w:lineRule="auto"/>
        <w:rPr>
          <w:rFonts w:ascii="Arial" w:hAnsi="Arial" w:cs="Arial"/>
          <w:b/>
          <w:sz w:val="28"/>
        </w:rPr>
      </w:pPr>
    </w:p>
    <w:p w14:paraId="4589505F" w14:textId="77777777" w:rsidR="00ED535E" w:rsidRDefault="00ED535E" w:rsidP="00CA59F0">
      <w:pPr>
        <w:spacing w:after="0" w:line="240" w:lineRule="auto"/>
        <w:ind w:left="1985" w:hanging="1985"/>
        <w:rPr>
          <w:rFonts w:ascii="Arial" w:hAnsi="Arial" w:cs="Arial"/>
          <w:b/>
        </w:rPr>
      </w:pPr>
      <w:r>
        <w:rPr>
          <w:rFonts w:ascii="Arial" w:hAnsi="Arial" w:cs="Arial"/>
          <w:b/>
        </w:rPr>
        <w:t>Purpose</w:t>
      </w:r>
    </w:p>
    <w:p w14:paraId="3FDD1A5D" w14:textId="77777777" w:rsidR="00CA59F0" w:rsidRDefault="00CA59F0" w:rsidP="00CA59F0">
      <w:pPr>
        <w:spacing w:after="0" w:line="240" w:lineRule="auto"/>
        <w:ind w:left="1985" w:hanging="1985"/>
        <w:rPr>
          <w:rFonts w:ascii="Arial" w:hAnsi="Arial" w:cs="Arial"/>
          <w:b/>
        </w:rPr>
      </w:pPr>
    </w:p>
    <w:p w14:paraId="20493110" w14:textId="77777777" w:rsidR="00CA59F0" w:rsidRDefault="00ED535E" w:rsidP="00CA59F0">
      <w:pPr>
        <w:spacing w:after="0" w:line="240" w:lineRule="auto"/>
        <w:ind w:left="1985" w:hanging="1985"/>
        <w:rPr>
          <w:rFonts w:ascii="Arial" w:hAnsi="Arial" w:cs="Arial"/>
          <w:bCs/>
        </w:rPr>
      </w:pPr>
      <w:r w:rsidRPr="00712B73">
        <w:rPr>
          <w:rFonts w:ascii="Arial" w:hAnsi="Arial" w:cs="Arial"/>
          <w:bCs/>
        </w:rPr>
        <w:t xml:space="preserve">The purpose of the job is to </w:t>
      </w:r>
      <w:r w:rsidR="00DE2614">
        <w:rPr>
          <w:rFonts w:ascii="Arial" w:hAnsi="Arial" w:cs="Arial"/>
          <w:bCs/>
        </w:rPr>
        <w:t>be a key part of the r</w:t>
      </w:r>
      <w:r>
        <w:rPr>
          <w:rFonts w:ascii="Arial" w:hAnsi="Arial" w:cs="Arial"/>
          <w:bCs/>
        </w:rPr>
        <w:t xml:space="preserve">eception and administrative teams of the </w:t>
      </w:r>
    </w:p>
    <w:p w14:paraId="32EBED08" w14:textId="77777777" w:rsidR="00ED535E" w:rsidRDefault="00ED535E" w:rsidP="00CA59F0">
      <w:pPr>
        <w:spacing w:after="0" w:line="240" w:lineRule="auto"/>
        <w:ind w:left="1985" w:hanging="1985"/>
        <w:rPr>
          <w:rFonts w:ascii="Arial" w:hAnsi="Arial" w:cs="Arial"/>
          <w:bCs/>
        </w:rPr>
      </w:pPr>
      <w:r>
        <w:rPr>
          <w:rFonts w:ascii="Arial" w:hAnsi="Arial" w:cs="Arial"/>
          <w:bCs/>
        </w:rPr>
        <w:t>Academy.</w:t>
      </w:r>
    </w:p>
    <w:p w14:paraId="1FF12AEB" w14:textId="77777777" w:rsidR="00CA59F0" w:rsidRDefault="00CA59F0" w:rsidP="00CA59F0">
      <w:pPr>
        <w:spacing w:after="0" w:line="240" w:lineRule="auto"/>
        <w:ind w:left="1985" w:hanging="1985"/>
        <w:rPr>
          <w:rFonts w:ascii="Arial" w:hAnsi="Arial" w:cs="Arial"/>
          <w:bCs/>
        </w:rPr>
      </w:pPr>
    </w:p>
    <w:p w14:paraId="02083924" w14:textId="77777777" w:rsidR="00ED535E" w:rsidRDefault="00ED535E" w:rsidP="00CA59F0">
      <w:pPr>
        <w:spacing w:after="0" w:line="240" w:lineRule="auto"/>
        <w:rPr>
          <w:rFonts w:ascii="Arial" w:hAnsi="Arial" w:cs="Arial"/>
          <w:bCs/>
        </w:rPr>
      </w:pPr>
      <w:r>
        <w:rPr>
          <w:rFonts w:ascii="Arial" w:hAnsi="Arial" w:cs="Arial"/>
          <w:bCs/>
        </w:rPr>
        <w:t>The colleague in this role needs to be able to deal effectively and professionally with visitors, carry out general administrative tasks and have a flexible and positive attitude.</w:t>
      </w:r>
    </w:p>
    <w:p w14:paraId="1084BD4C" w14:textId="77777777" w:rsidR="00CA59F0" w:rsidRPr="00712B73" w:rsidRDefault="00CA59F0" w:rsidP="00CA59F0">
      <w:pPr>
        <w:spacing w:after="0" w:line="240" w:lineRule="auto"/>
        <w:rPr>
          <w:rFonts w:ascii="Arial" w:hAnsi="Arial" w:cs="Arial"/>
          <w:bCs/>
        </w:rPr>
      </w:pPr>
    </w:p>
    <w:p w14:paraId="4F5ECE53" w14:textId="77777777" w:rsidR="00ED535E" w:rsidRDefault="00ED535E" w:rsidP="00CA59F0">
      <w:pPr>
        <w:spacing w:after="0" w:line="240" w:lineRule="auto"/>
        <w:ind w:left="1985" w:right="-1" w:hanging="1985"/>
        <w:rPr>
          <w:rFonts w:ascii="Arial" w:hAnsi="Arial" w:cs="Arial"/>
          <w:b/>
        </w:rPr>
      </w:pPr>
      <w:r>
        <w:rPr>
          <w:rFonts w:ascii="Arial" w:hAnsi="Arial" w:cs="Arial"/>
          <w:b/>
        </w:rPr>
        <w:t>Working Time</w:t>
      </w:r>
    </w:p>
    <w:p w14:paraId="031E1C19" w14:textId="77777777" w:rsidR="00CA59F0" w:rsidRDefault="00CA59F0" w:rsidP="00CA59F0">
      <w:pPr>
        <w:spacing w:after="0" w:line="240" w:lineRule="auto"/>
        <w:ind w:left="1985" w:right="-1" w:hanging="1985"/>
        <w:rPr>
          <w:rFonts w:ascii="Arial" w:hAnsi="Arial" w:cs="Arial"/>
          <w:b/>
        </w:rPr>
      </w:pPr>
    </w:p>
    <w:p w14:paraId="3528ABAC" w14:textId="77777777" w:rsidR="00CA59F0" w:rsidRDefault="00ED535E" w:rsidP="00CA59F0">
      <w:pPr>
        <w:spacing w:after="0" w:line="240" w:lineRule="auto"/>
        <w:ind w:left="1985" w:right="-1" w:hanging="1985"/>
        <w:rPr>
          <w:rFonts w:ascii="Arial" w:hAnsi="Arial" w:cs="Arial"/>
          <w:bCs/>
        </w:rPr>
      </w:pPr>
      <w:r w:rsidRPr="00281926">
        <w:rPr>
          <w:rFonts w:ascii="Arial" w:hAnsi="Arial" w:cs="Arial"/>
        </w:rPr>
        <w:t>36 hours per week, for 4</w:t>
      </w:r>
      <w:r>
        <w:rPr>
          <w:rFonts w:ascii="Arial" w:hAnsi="Arial" w:cs="Arial"/>
        </w:rPr>
        <w:t>0</w:t>
      </w:r>
      <w:r w:rsidRPr="00281926">
        <w:rPr>
          <w:rFonts w:ascii="Arial" w:hAnsi="Arial" w:cs="Arial"/>
        </w:rPr>
        <w:t xml:space="preserve"> weeks of the year</w:t>
      </w:r>
      <w:r>
        <w:rPr>
          <w:rFonts w:ascii="Arial" w:hAnsi="Arial" w:cs="Arial"/>
          <w:bCs/>
        </w:rPr>
        <w:t xml:space="preserve"> (term time plus the last week of the summer </w:t>
      </w:r>
    </w:p>
    <w:p w14:paraId="744EAEFD" w14:textId="77777777" w:rsidR="00ED535E" w:rsidRDefault="00ED535E" w:rsidP="00CA59F0">
      <w:pPr>
        <w:spacing w:after="0" w:line="240" w:lineRule="auto"/>
        <w:ind w:left="1985" w:right="-1" w:hanging="1985"/>
        <w:rPr>
          <w:rFonts w:ascii="Arial" w:hAnsi="Arial" w:cs="Arial"/>
          <w:bCs/>
        </w:rPr>
      </w:pPr>
      <w:r>
        <w:rPr>
          <w:rFonts w:ascii="Arial" w:hAnsi="Arial" w:cs="Arial"/>
          <w:bCs/>
        </w:rPr>
        <w:t>holidays</w:t>
      </w:r>
      <w:r w:rsidRPr="00712B73">
        <w:rPr>
          <w:rFonts w:ascii="Arial" w:hAnsi="Arial" w:cs="Arial"/>
          <w:bCs/>
        </w:rPr>
        <w:t>)</w:t>
      </w:r>
    </w:p>
    <w:p w14:paraId="099C1806" w14:textId="77777777" w:rsidR="00CA59F0" w:rsidRPr="00712B73" w:rsidRDefault="00CA59F0" w:rsidP="00CA59F0">
      <w:pPr>
        <w:spacing w:after="0" w:line="240" w:lineRule="auto"/>
        <w:ind w:left="1985" w:right="-1" w:hanging="1985"/>
        <w:rPr>
          <w:rFonts w:ascii="Arial" w:hAnsi="Arial" w:cs="Arial"/>
          <w:bCs/>
        </w:rPr>
      </w:pPr>
    </w:p>
    <w:p w14:paraId="44525840" w14:textId="77777777" w:rsidR="00ED535E" w:rsidRDefault="00ED535E" w:rsidP="00CA59F0">
      <w:pPr>
        <w:spacing w:after="0" w:line="240" w:lineRule="auto"/>
        <w:ind w:left="1985" w:right="-1" w:hanging="1985"/>
        <w:rPr>
          <w:rFonts w:ascii="Arial" w:hAnsi="Arial" w:cs="Arial"/>
          <w:b/>
        </w:rPr>
      </w:pPr>
      <w:r>
        <w:rPr>
          <w:rFonts w:ascii="Arial" w:hAnsi="Arial" w:cs="Arial"/>
          <w:b/>
        </w:rPr>
        <w:t>Contract Type</w:t>
      </w:r>
    </w:p>
    <w:p w14:paraId="26106053" w14:textId="77777777" w:rsidR="00CA59F0" w:rsidRDefault="00CA59F0" w:rsidP="00CA59F0">
      <w:pPr>
        <w:spacing w:after="0" w:line="240" w:lineRule="auto"/>
        <w:ind w:left="1985" w:right="-1" w:hanging="1985"/>
        <w:rPr>
          <w:rFonts w:ascii="Arial" w:hAnsi="Arial" w:cs="Arial"/>
          <w:b/>
        </w:rPr>
      </w:pPr>
    </w:p>
    <w:p w14:paraId="5D4C1828" w14:textId="77777777" w:rsidR="00ED535E" w:rsidRDefault="00ED535E" w:rsidP="00CA59F0">
      <w:pPr>
        <w:spacing w:after="0" w:line="240" w:lineRule="auto"/>
        <w:ind w:left="1985" w:right="-1" w:hanging="1985"/>
        <w:rPr>
          <w:rFonts w:ascii="Arial" w:hAnsi="Arial" w:cs="Arial"/>
          <w:bCs/>
        </w:rPr>
      </w:pPr>
      <w:r w:rsidRPr="00712B73">
        <w:rPr>
          <w:rFonts w:ascii="Arial" w:hAnsi="Arial" w:cs="Arial"/>
          <w:bCs/>
        </w:rPr>
        <w:t>Permanent</w:t>
      </w:r>
    </w:p>
    <w:p w14:paraId="4B47A5B9" w14:textId="77777777" w:rsidR="00CA59F0" w:rsidRDefault="00CA59F0" w:rsidP="00CA59F0">
      <w:pPr>
        <w:spacing w:after="0" w:line="240" w:lineRule="auto"/>
        <w:ind w:left="1985" w:right="-1" w:hanging="1985"/>
        <w:rPr>
          <w:rFonts w:ascii="Arial" w:hAnsi="Arial" w:cs="Arial"/>
          <w:bCs/>
        </w:rPr>
      </w:pPr>
    </w:p>
    <w:p w14:paraId="16AD9954" w14:textId="77777777" w:rsidR="00ED535E" w:rsidRDefault="00CA59F0" w:rsidP="00CA59F0">
      <w:pPr>
        <w:spacing w:after="0" w:line="240" w:lineRule="auto"/>
        <w:ind w:left="1985" w:right="-1" w:hanging="1985"/>
        <w:rPr>
          <w:rFonts w:ascii="Arial" w:hAnsi="Arial" w:cs="Arial"/>
          <w:b/>
        </w:rPr>
      </w:pPr>
      <w:r>
        <w:rPr>
          <w:rFonts w:ascii="Arial" w:hAnsi="Arial" w:cs="Arial"/>
          <w:b/>
        </w:rPr>
        <w:t>Reporting to</w:t>
      </w:r>
    </w:p>
    <w:p w14:paraId="1CDFED4E" w14:textId="77777777" w:rsidR="00CA59F0" w:rsidRDefault="00CA59F0" w:rsidP="00CA59F0">
      <w:pPr>
        <w:spacing w:after="0" w:line="240" w:lineRule="auto"/>
        <w:ind w:left="1985" w:right="-1" w:hanging="1985"/>
        <w:rPr>
          <w:rFonts w:ascii="Arial" w:hAnsi="Arial" w:cs="Arial"/>
          <w:bCs/>
        </w:rPr>
      </w:pPr>
    </w:p>
    <w:p w14:paraId="559F8F3E" w14:textId="77777777" w:rsidR="00ED535E" w:rsidRPr="00712B73" w:rsidRDefault="00ED535E" w:rsidP="00CA59F0">
      <w:pPr>
        <w:spacing w:after="0" w:line="240" w:lineRule="auto"/>
        <w:ind w:left="1985" w:right="-1" w:hanging="1985"/>
        <w:rPr>
          <w:rFonts w:ascii="Arial" w:hAnsi="Arial" w:cs="Arial"/>
          <w:bCs/>
        </w:rPr>
      </w:pPr>
      <w:r>
        <w:rPr>
          <w:rFonts w:ascii="Arial" w:hAnsi="Arial" w:cs="Arial"/>
          <w:bCs/>
        </w:rPr>
        <w:t>Senior Administrator</w:t>
      </w:r>
    </w:p>
    <w:p w14:paraId="6547296B" w14:textId="77777777" w:rsidR="00CA59F0" w:rsidRDefault="00CA59F0" w:rsidP="00CA59F0">
      <w:pPr>
        <w:spacing w:after="0" w:line="240" w:lineRule="auto"/>
        <w:ind w:left="1985" w:hanging="1985"/>
        <w:rPr>
          <w:rFonts w:ascii="Arial" w:hAnsi="Arial" w:cs="Arial"/>
          <w:b/>
        </w:rPr>
      </w:pPr>
    </w:p>
    <w:p w14:paraId="760CDD49" w14:textId="77777777" w:rsidR="00ED535E" w:rsidRDefault="00ED535E" w:rsidP="00CA59F0">
      <w:pPr>
        <w:spacing w:after="0" w:line="240" w:lineRule="auto"/>
        <w:ind w:left="1985" w:hanging="1985"/>
        <w:rPr>
          <w:rFonts w:ascii="Arial" w:hAnsi="Arial" w:cs="Arial"/>
          <w:b/>
        </w:rPr>
      </w:pPr>
      <w:r>
        <w:rPr>
          <w:rFonts w:ascii="Arial" w:hAnsi="Arial" w:cs="Arial"/>
          <w:b/>
        </w:rPr>
        <w:t>Duties</w:t>
      </w:r>
    </w:p>
    <w:p w14:paraId="66923D8B" w14:textId="77777777" w:rsidR="00CA59F0" w:rsidRDefault="00CA59F0" w:rsidP="00CA59F0">
      <w:pPr>
        <w:spacing w:after="0" w:line="240" w:lineRule="auto"/>
        <w:ind w:left="1985" w:hanging="1985"/>
        <w:rPr>
          <w:rFonts w:ascii="Arial" w:hAnsi="Arial" w:cs="Arial"/>
          <w:b/>
        </w:rPr>
      </w:pPr>
    </w:p>
    <w:p w14:paraId="134FD970" w14:textId="77777777" w:rsidR="00ED535E" w:rsidRPr="009726DD" w:rsidRDefault="00ED535E" w:rsidP="00CA59F0">
      <w:pPr>
        <w:numPr>
          <w:ilvl w:val="0"/>
          <w:numId w:val="19"/>
        </w:numPr>
        <w:spacing w:after="120" w:line="240" w:lineRule="auto"/>
        <w:ind w:left="360" w:right="340"/>
        <w:rPr>
          <w:rFonts w:ascii="Arial" w:hAnsi="Arial" w:cs="Arial"/>
        </w:rPr>
      </w:pPr>
      <w:r w:rsidRPr="009726DD">
        <w:rPr>
          <w:rFonts w:ascii="Arial" w:hAnsi="Arial" w:cs="Arial"/>
        </w:rPr>
        <w:t>To act as receptionist, greeting, assisting and directing visitors to the Academy, ensuring that entry is welcoming, safe and secure.</w:t>
      </w:r>
    </w:p>
    <w:p w14:paraId="79554C4A" w14:textId="77777777" w:rsidR="00ED535E" w:rsidRDefault="00ED535E" w:rsidP="00CA59F0">
      <w:pPr>
        <w:numPr>
          <w:ilvl w:val="0"/>
          <w:numId w:val="19"/>
        </w:numPr>
        <w:spacing w:after="120" w:line="240" w:lineRule="auto"/>
        <w:ind w:left="360" w:right="340"/>
        <w:rPr>
          <w:rFonts w:ascii="Arial" w:hAnsi="Arial" w:cs="Arial"/>
        </w:rPr>
      </w:pPr>
      <w:r w:rsidRPr="00E63674">
        <w:rPr>
          <w:rFonts w:ascii="Arial" w:hAnsi="Arial" w:cs="Arial"/>
        </w:rPr>
        <w:t xml:space="preserve">To deal with </w:t>
      </w:r>
      <w:r>
        <w:rPr>
          <w:rFonts w:ascii="Arial" w:hAnsi="Arial" w:cs="Arial"/>
        </w:rPr>
        <w:t>the gate entry-systems</w:t>
      </w:r>
      <w:r w:rsidRPr="00E63674">
        <w:rPr>
          <w:rFonts w:ascii="Arial" w:hAnsi="Arial" w:cs="Arial"/>
        </w:rPr>
        <w:t>, answer the</w:t>
      </w:r>
      <w:r>
        <w:rPr>
          <w:rFonts w:ascii="Arial" w:hAnsi="Arial" w:cs="Arial"/>
        </w:rPr>
        <w:t xml:space="preserve"> telephone, and liaise with S</w:t>
      </w:r>
      <w:r w:rsidRPr="00E63674">
        <w:rPr>
          <w:rFonts w:ascii="Arial" w:hAnsi="Arial" w:cs="Arial"/>
        </w:rPr>
        <w:t xml:space="preserve">ite </w:t>
      </w:r>
      <w:r>
        <w:rPr>
          <w:rFonts w:ascii="Arial" w:hAnsi="Arial" w:cs="Arial"/>
        </w:rPr>
        <w:t>S</w:t>
      </w:r>
      <w:r w:rsidRPr="00E63674">
        <w:rPr>
          <w:rFonts w:ascii="Arial" w:hAnsi="Arial" w:cs="Arial"/>
        </w:rPr>
        <w:t>ervices as necessary.</w:t>
      </w:r>
    </w:p>
    <w:p w14:paraId="585CB256" w14:textId="77777777" w:rsidR="00ED535E" w:rsidRPr="00E63674" w:rsidRDefault="00ED535E" w:rsidP="00CA59F0">
      <w:pPr>
        <w:numPr>
          <w:ilvl w:val="0"/>
          <w:numId w:val="19"/>
        </w:numPr>
        <w:spacing w:after="120" w:line="240" w:lineRule="auto"/>
        <w:ind w:left="360" w:right="340"/>
        <w:rPr>
          <w:rFonts w:ascii="Arial" w:hAnsi="Arial" w:cs="Arial"/>
        </w:rPr>
      </w:pPr>
      <w:r>
        <w:rPr>
          <w:rFonts w:ascii="Arial" w:hAnsi="Arial" w:cs="Arial"/>
        </w:rPr>
        <w:t>To monitor the Academy camera system to support the safeguarding of the Academy students and staff</w:t>
      </w:r>
      <w:r w:rsidRPr="00E63674">
        <w:rPr>
          <w:rFonts w:ascii="Arial" w:hAnsi="Arial" w:cs="Arial"/>
        </w:rPr>
        <w:t>.</w:t>
      </w:r>
    </w:p>
    <w:p w14:paraId="77326607" w14:textId="77777777" w:rsidR="00ED535E" w:rsidRPr="009726DD" w:rsidRDefault="00ED535E" w:rsidP="00CA59F0">
      <w:pPr>
        <w:numPr>
          <w:ilvl w:val="0"/>
          <w:numId w:val="19"/>
        </w:numPr>
        <w:spacing w:after="120" w:line="240" w:lineRule="auto"/>
        <w:ind w:left="360" w:right="340"/>
        <w:rPr>
          <w:rFonts w:ascii="Arial" w:hAnsi="Arial" w:cs="Arial"/>
        </w:rPr>
      </w:pPr>
      <w:r w:rsidRPr="009726DD">
        <w:rPr>
          <w:rFonts w:ascii="Arial" w:hAnsi="Arial" w:cs="Arial"/>
        </w:rPr>
        <w:t>To help oversee the work of the Academy’s student receptionists.</w:t>
      </w:r>
    </w:p>
    <w:p w14:paraId="6381241C" w14:textId="77777777" w:rsidR="00ED535E" w:rsidRPr="00E63674" w:rsidRDefault="00ED535E" w:rsidP="00CA59F0">
      <w:pPr>
        <w:numPr>
          <w:ilvl w:val="0"/>
          <w:numId w:val="19"/>
        </w:numPr>
        <w:spacing w:after="120" w:line="240" w:lineRule="auto"/>
        <w:ind w:left="360" w:right="340"/>
        <w:rPr>
          <w:rFonts w:ascii="Arial" w:hAnsi="Arial" w:cs="Arial"/>
        </w:rPr>
      </w:pPr>
      <w:r>
        <w:rPr>
          <w:rFonts w:ascii="Arial" w:hAnsi="Arial" w:cs="Arial"/>
        </w:rPr>
        <w:t>To be responsible for all external communication to parents and carers, including letters and text.</w:t>
      </w:r>
    </w:p>
    <w:p w14:paraId="6C5332E4" w14:textId="77777777" w:rsidR="00ED535E" w:rsidRPr="00374199" w:rsidRDefault="00ED535E" w:rsidP="00CA59F0">
      <w:pPr>
        <w:numPr>
          <w:ilvl w:val="0"/>
          <w:numId w:val="19"/>
        </w:numPr>
        <w:spacing w:after="120" w:line="240" w:lineRule="auto"/>
        <w:ind w:left="360" w:right="340"/>
        <w:rPr>
          <w:rFonts w:ascii="Arial" w:hAnsi="Arial" w:cs="Arial"/>
        </w:rPr>
      </w:pPr>
      <w:r>
        <w:rPr>
          <w:rFonts w:ascii="Arial" w:hAnsi="Arial" w:cs="Arial"/>
        </w:rPr>
        <w:t>To e</w:t>
      </w:r>
      <w:r w:rsidRPr="00E63674">
        <w:rPr>
          <w:rFonts w:ascii="Arial" w:hAnsi="Arial" w:cs="Arial"/>
        </w:rPr>
        <w:t>nsure that the Reception area is kept in an appealing and appropriate condition.</w:t>
      </w:r>
    </w:p>
    <w:p w14:paraId="4ED4442C" w14:textId="77777777" w:rsidR="00ED535E" w:rsidRPr="0067278C" w:rsidRDefault="00ED535E" w:rsidP="00CA59F0">
      <w:pPr>
        <w:numPr>
          <w:ilvl w:val="0"/>
          <w:numId w:val="19"/>
        </w:numPr>
        <w:spacing w:after="120" w:line="240" w:lineRule="auto"/>
        <w:ind w:left="360" w:right="340"/>
        <w:rPr>
          <w:rFonts w:ascii="Arial" w:hAnsi="Arial" w:cs="Arial"/>
        </w:rPr>
      </w:pPr>
      <w:r w:rsidRPr="00E63674">
        <w:rPr>
          <w:rFonts w:ascii="Arial" w:hAnsi="Arial" w:cs="Arial"/>
        </w:rPr>
        <w:t xml:space="preserve">To </w:t>
      </w:r>
      <w:r>
        <w:rPr>
          <w:rFonts w:ascii="Arial" w:hAnsi="Arial" w:cs="Arial"/>
        </w:rPr>
        <w:t>help organise t</w:t>
      </w:r>
      <w:r w:rsidRPr="00E63674">
        <w:rPr>
          <w:rFonts w:ascii="Arial" w:hAnsi="Arial" w:cs="Arial"/>
        </w:rPr>
        <w:t>ours of the Academy, as necessary.</w:t>
      </w:r>
    </w:p>
    <w:p w14:paraId="404822D4" w14:textId="77777777" w:rsidR="00ED535E" w:rsidRPr="00E63674" w:rsidRDefault="00ED535E" w:rsidP="00CA59F0">
      <w:pPr>
        <w:numPr>
          <w:ilvl w:val="0"/>
          <w:numId w:val="19"/>
        </w:numPr>
        <w:spacing w:after="120" w:line="240" w:lineRule="auto"/>
        <w:ind w:left="360" w:right="340"/>
        <w:rPr>
          <w:rFonts w:ascii="Arial" w:hAnsi="Arial" w:cs="Arial"/>
        </w:rPr>
      </w:pPr>
      <w:r>
        <w:rPr>
          <w:rFonts w:ascii="Arial" w:hAnsi="Arial" w:cs="Arial"/>
        </w:rPr>
        <w:t>To deal with Academy post.</w:t>
      </w:r>
    </w:p>
    <w:p w14:paraId="2A6CE680" w14:textId="77777777" w:rsidR="00ED535E" w:rsidRPr="009726DD" w:rsidRDefault="00ED535E" w:rsidP="00CA59F0">
      <w:pPr>
        <w:numPr>
          <w:ilvl w:val="0"/>
          <w:numId w:val="19"/>
        </w:numPr>
        <w:spacing w:after="120" w:line="240" w:lineRule="auto"/>
        <w:ind w:left="360" w:right="340"/>
        <w:rPr>
          <w:rFonts w:ascii="Arial" w:hAnsi="Arial" w:cs="Arial"/>
        </w:rPr>
      </w:pPr>
      <w:r w:rsidRPr="009726DD">
        <w:rPr>
          <w:rFonts w:ascii="Arial" w:hAnsi="Arial" w:cs="Arial"/>
        </w:rPr>
        <w:t>To carry out typing and spreadsheet work, including updating student contact details in-line with GDPR for the all through school.</w:t>
      </w:r>
    </w:p>
    <w:p w14:paraId="2ED37AEB" w14:textId="10424A13" w:rsidR="00ED535E" w:rsidRDefault="00ED535E" w:rsidP="00CA59F0">
      <w:pPr>
        <w:numPr>
          <w:ilvl w:val="0"/>
          <w:numId w:val="19"/>
        </w:numPr>
        <w:spacing w:after="120" w:line="240" w:lineRule="auto"/>
        <w:ind w:left="360" w:right="340"/>
        <w:rPr>
          <w:rFonts w:ascii="Arial" w:hAnsi="Arial" w:cs="Arial"/>
        </w:rPr>
      </w:pPr>
      <w:r w:rsidRPr="009726DD">
        <w:rPr>
          <w:rFonts w:ascii="Arial" w:hAnsi="Arial" w:cs="Arial"/>
        </w:rPr>
        <w:t>To undertake other general administrative tasks as directed by line managers</w:t>
      </w:r>
      <w:r w:rsidR="00C42DB0">
        <w:rPr>
          <w:rFonts w:ascii="Arial" w:hAnsi="Arial" w:cs="Arial"/>
        </w:rPr>
        <w:t xml:space="preserve"> or the Academy Leadership Team</w:t>
      </w:r>
      <w:r w:rsidRPr="009726DD">
        <w:rPr>
          <w:rFonts w:ascii="Arial" w:hAnsi="Arial" w:cs="Arial"/>
        </w:rPr>
        <w:t xml:space="preserve">. </w:t>
      </w:r>
    </w:p>
    <w:p w14:paraId="021F489D" w14:textId="77777777" w:rsidR="00ED535E" w:rsidRDefault="00ED535E" w:rsidP="00CA59F0">
      <w:pPr>
        <w:numPr>
          <w:ilvl w:val="0"/>
          <w:numId w:val="19"/>
        </w:numPr>
        <w:spacing w:after="120" w:line="240" w:lineRule="auto"/>
        <w:ind w:left="360" w:right="340"/>
        <w:rPr>
          <w:rFonts w:ascii="Arial" w:hAnsi="Arial" w:cs="Arial"/>
        </w:rPr>
      </w:pPr>
      <w:r w:rsidRPr="009726DD">
        <w:rPr>
          <w:rFonts w:ascii="Arial" w:hAnsi="Arial" w:cs="Arial"/>
        </w:rPr>
        <w:t>To assi</w:t>
      </w:r>
      <w:r w:rsidR="00DE2614">
        <w:rPr>
          <w:rFonts w:ascii="Arial" w:hAnsi="Arial" w:cs="Arial"/>
        </w:rPr>
        <w:t>st the Attendance Officer with p</w:t>
      </w:r>
      <w:r w:rsidRPr="009726DD">
        <w:rPr>
          <w:rFonts w:ascii="Arial" w:hAnsi="Arial" w:cs="Arial"/>
        </w:rPr>
        <w:t>rimary attendance.</w:t>
      </w:r>
    </w:p>
    <w:p w14:paraId="05316E34" w14:textId="77777777" w:rsidR="00ED535E" w:rsidRPr="0067278C" w:rsidRDefault="00ED535E" w:rsidP="00CA59F0">
      <w:pPr>
        <w:numPr>
          <w:ilvl w:val="0"/>
          <w:numId w:val="19"/>
        </w:numPr>
        <w:spacing w:after="120" w:line="240" w:lineRule="auto"/>
        <w:ind w:left="360" w:right="340"/>
        <w:rPr>
          <w:rFonts w:ascii="Arial" w:hAnsi="Arial" w:cs="Arial"/>
        </w:rPr>
      </w:pPr>
      <w:r w:rsidRPr="00E63674">
        <w:rPr>
          <w:rFonts w:ascii="Arial" w:hAnsi="Arial" w:cs="Arial"/>
        </w:rPr>
        <w:t xml:space="preserve">To </w:t>
      </w:r>
      <w:r>
        <w:rPr>
          <w:rFonts w:ascii="Arial" w:hAnsi="Arial" w:cs="Arial"/>
        </w:rPr>
        <w:t>manage lost property for the all through school ensuring lost items are returned.</w:t>
      </w:r>
    </w:p>
    <w:p w14:paraId="545D7917" w14:textId="77777777" w:rsidR="00ED535E" w:rsidRPr="009726DD" w:rsidRDefault="00ED535E" w:rsidP="00CA59F0">
      <w:pPr>
        <w:numPr>
          <w:ilvl w:val="0"/>
          <w:numId w:val="19"/>
        </w:numPr>
        <w:spacing w:after="120" w:line="240" w:lineRule="auto"/>
        <w:ind w:left="360" w:right="340"/>
        <w:rPr>
          <w:rFonts w:ascii="Arial" w:hAnsi="Arial" w:cs="Arial"/>
        </w:rPr>
      </w:pPr>
      <w:r w:rsidRPr="009726DD">
        <w:rPr>
          <w:rFonts w:ascii="Arial" w:hAnsi="Arial" w:cs="Arial"/>
        </w:rPr>
        <w:t>To liaise with Academy staff to organise effective procedures for hosting visitors.</w:t>
      </w:r>
    </w:p>
    <w:p w14:paraId="20FB3AAB" w14:textId="77777777" w:rsidR="00ED535E" w:rsidRPr="009726DD" w:rsidRDefault="00DE2614" w:rsidP="00CA59F0">
      <w:pPr>
        <w:numPr>
          <w:ilvl w:val="0"/>
          <w:numId w:val="19"/>
        </w:numPr>
        <w:spacing w:after="120" w:line="240" w:lineRule="auto"/>
        <w:ind w:left="360" w:right="340"/>
        <w:rPr>
          <w:rFonts w:ascii="Arial" w:hAnsi="Arial" w:cs="Arial"/>
        </w:rPr>
      </w:pPr>
      <w:r>
        <w:rPr>
          <w:rFonts w:ascii="Arial" w:hAnsi="Arial" w:cs="Arial"/>
        </w:rPr>
        <w:lastRenderedPageBreak/>
        <w:t>To cover the role of other reception s</w:t>
      </w:r>
      <w:r w:rsidR="00ED535E" w:rsidRPr="009726DD">
        <w:rPr>
          <w:rFonts w:ascii="Arial" w:hAnsi="Arial" w:cs="Arial"/>
        </w:rPr>
        <w:t>taff when necessary.</w:t>
      </w:r>
    </w:p>
    <w:p w14:paraId="61067C13" w14:textId="77777777" w:rsidR="00ED535E" w:rsidRPr="009726DD" w:rsidRDefault="00ED535E" w:rsidP="00CA59F0">
      <w:pPr>
        <w:numPr>
          <w:ilvl w:val="0"/>
          <w:numId w:val="19"/>
        </w:numPr>
        <w:spacing w:after="120" w:line="240" w:lineRule="auto"/>
        <w:ind w:left="360" w:right="340"/>
        <w:rPr>
          <w:rFonts w:ascii="Arial" w:hAnsi="Arial" w:cs="Arial"/>
        </w:rPr>
      </w:pPr>
      <w:r w:rsidRPr="009726DD">
        <w:rPr>
          <w:rFonts w:ascii="Arial" w:hAnsi="Arial" w:cs="Arial"/>
        </w:rPr>
        <w:t>To assist with preparation of display materials and be responsible for the community board.</w:t>
      </w:r>
    </w:p>
    <w:p w14:paraId="50D2C975" w14:textId="77777777" w:rsidR="00ED535E" w:rsidRDefault="00ED535E" w:rsidP="00CA59F0">
      <w:pPr>
        <w:numPr>
          <w:ilvl w:val="0"/>
          <w:numId w:val="19"/>
        </w:numPr>
        <w:spacing w:after="120" w:line="240" w:lineRule="auto"/>
        <w:ind w:left="360" w:right="340"/>
        <w:rPr>
          <w:rFonts w:ascii="Arial" w:hAnsi="Arial" w:cs="Arial"/>
        </w:rPr>
      </w:pPr>
      <w:r w:rsidRPr="009726DD">
        <w:rPr>
          <w:rFonts w:ascii="Arial" w:hAnsi="Arial" w:cs="Arial"/>
        </w:rPr>
        <w:t>To ensure that all staff badges are created and ready for Academy events.</w:t>
      </w:r>
    </w:p>
    <w:p w14:paraId="41875E34" w14:textId="77777777" w:rsidR="00ED535E" w:rsidRPr="009726DD" w:rsidRDefault="00ED535E" w:rsidP="00CA59F0">
      <w:pPr>
        <w:numPr>
          <w:ilvl w:val="0"/>
          <w:numId w:val="19"/>
        </w:numPr>
        <w:spacing w:after="120" w:line="240" w:lineRule="auto"/>
        <w:ind w:left="360" w:right="340"/>
        <w:rPr>
          <w:rFonts w:ascii="Arial" w:hAnsi="Arial" w:cs="Arial"/>
        </w:rPr>
      </w:pPr>
      <w:r>
        <w:rPr>
          <w:rFonts w:ascii="Arial" w:hAnsi="Arial" w:cs="Arial"/>
        </w:rPr>
        <w:t>To be a First Aider.</w:t>
      </w:r>
    </w:p>
    <w:p w14:paraId="0135BC6C" w14:textId="77777777" w:rsidR="00ED535E" w:rsidRPr="009726DD" w:rsidRDefault="00ED535E" w:rsidP="00CA59F0">
      <w:pPr>
        <w:numPr>
          <w:ilvl w:val="0"/>
          <w:numId w:val="19"/>
        </w:numPr>
        <w:spacing w:after="120" w:line="240" w:lineRule="auto"/>
        <w:ind w:left="360" w:right="340"/>
        <w:rPr>
          <w:rFonts w:ascii="Arial" w:hAnsi="Arial" w:cs="Arial"/>
        </w:rPr>
      </w:pPr>
      <w:r w:rsidRPr="009726DD">
        <w:rPr>
          <w:rFonts w:ascii="Arial" w:hAnsi="Arial" w:cs="Arial"/>
        </w:rPr>
        <w:t>To take part in the Academy’s staff duty rota as appropriate.</w:t>
      </w:r>
    </w:p>
    <w:p w14:paraId="058A3250" w14:textId="77777777" w:rsidR="00ED535E" w:rsidRPr="009726DD" w:rsidRDefault="00ED535E" w:rsidP="00CA59F0">
      <w:pPr>
        <w:numPr>
          <w:ilvl w:val="0"/>
          <w:numId w:val="19"/>
        </w:numPr>
        <w:spacing w:after="120" w:line="240" w:lineRule="auto"/>
        <w:ind w:left="360" w:right="340"/>
        <w:rPr>
          <w:rFonts w:ascii="Arial" w:hAnsi="Arial" w:cs="Arial"/>
        </w:rPr>
      </w:pPr>
      <w:r w:rsidRPr="009726DD">
        <w:rPr>
          <w:rFonts w:ascii="Arial" w:hAnsi="Arial" w:cs="Arial"/>
        </w:rPr>
        <w:t>To be available for occasional work at Academy events, such as Open Evening.</w:t>
      </w:r>
    </w:p>
    <w:p w14:paraId="21B8C796" w14:textId="77777777" w:rsidR="00ED535E" w:rsidRPr="00E63674" w:rsidRDefault="00ED535E" w:rsidP="00116DAA">
      <w:pPr>
        <w:spacing w:after="0" w:line="240" w:lineRule="auto"/>
        <w:ind w:left="1985"/>
        <w:rPr>
          <w:rFonts w:ascii="Arial" w:hAnsi="Arial" w:cs="Arial"/>
        </w:rPr>
      </w:pPr>
    </w:p>
    <w:p w14:paraId="48CD7E05" w14:textId="77777777" w:rsidR="00ED535E" w:rsidRDefault="00ED535E" w:rsidP="00116DAA">
      <w:pPr>
        <w:spacing w:after="0" w:line="240" w:lineRule="auto"/>
        <w:rPr>
          <w:rFonts w:ascii="Arial" w:hAnsi="Arial" w:cs="Arial"/>
          <w:b/>
        </w:rPr>
      </w:pPr>
      <w:r>
        <w:rPr>
          <w:rFonts w:ascii="Arial" w:hAnsi="Arial" w:cs="Arial"/>
          <w:b/>
        </w:rPr>
        <w:t>Professional Behaviour</w:t>
      </w:r>
    </w:p>
    <w:p w14:paraId="0E686D09" w14:textId="77777777" w:rsidR="00116DAA" w:rsidRPr="00712B73" w:rsidRDefault="00116DAA" w:rsidP="00116DAA">
      <w:pPr>
        <w:spacing w:after="0" w:line="240" w:lineRule="auto"/>
        <w:rPr>
          <w:rFonts w:ascii="Arial" w:hAnsi="Arial" w:cs="Arial"/>
          <w:b/>
        </w:rPr>
      </w:pPr>
    </w:p>
    <w:p w14:paraId="572B9A94" w14:textId="77777777" w:rsidR="00ED535E" w:rsidRPr="00712B73" w:rsidRDefault="00ED535E" w:rsidP="00CA59F0">
      <w:pPr>
        <w:numPr>
          <w:ilvl w:val="0"/>
          <w:numId w:val="19"/>
        </w:numPr>
        <w:spacing w:after="120" w:line="240" w:lineRule="auto"/>
        <w:ind w:left="360" w:right="340"/>
        <w:rPr>
          <w:rFonts w:ascii="Arial" w:hAnsi="Arial" w:cs="Arial"/>
        </w:rPr>
      </w:pPr>
      <w:r w:rsidRPr="00712B73">
        <w:rPr>
          <w:rFonts w:ascii="Arial" w:hAnsi="Arial" w:cs="Arial"/>
        </w:rPr>
        <w:t>To maintain high standards of professional behaviour towards colleagues and students.</w:t>
      </w:r>
    </w:p>
    <w:p w14:paraId="3ED61554" w14:textId="77777777" w:rsidR="00ED535E" w:rsidRPr="00712B73" w:rsidRDefault="00ED535E" w:rsidP="00CA59F0">
      <w:pPr>
        <w:numPr>
          <w:ilvl w:val="0"/>
          <w:numId w:val="19"/>
        </w:numPr>
        <w:spacing w:after="120" w:line="240" w:lineRule="auto"/>
        <w:ind w:left="360" w:right="340"/>
        <w:rPr>
          <w:rFonts w:ascii="Arial" w:hAnsi="Arial" w:cs="Arial"/>
        </w:rPr>
      </w:pPr>
      <w:r w:rsidRPr="00712B73">
        <w:rPr>
          <w:rFonts w:ascii="Arial" w:hAnsi="Arial" w:cs="Arial"/>
        </w:rPr>
        <w:t>To lead by example and to follow the Academy’s dress code and code of conduct.</w:t>
      </w:r>
    </w:p>
    <w:p w14:paraId="35FD1121" w14:textId="77777777" w:rsidR="00ED535E" w:rsidRPr="00712B73" w:rsidRDefault="00ED535E" w:rsidP="00CA59F0">
      <w:pPr>
        <w:numPr>
          <w:ilvl w:val="0"/>
          <w:numId w:val="19"/>
        </w:numPr>
        <w:spacing w:after="120" w:line="240" w:lineRule="auto"/>
        <w:ind w:left="360" w:right="340"/>
        <w:rPr>
          <w:rFonts w:ascii="Arial" w:hAnsi="Arial" w:cs="Arial"/>
        </w:rPr>
      </w:pPr>
      <w:r w:rsidRPr="00712B73">
        <w:rPr>
          <w:rFonts w:ascii="Arial" w:hAnsi="Arial" w:cs="Arial"/>
        </w:rPr>
        <w:t>To carry out duties in a friendly, helpful and professional manner.</w:t>
      </w:r>
    </w:p>
    <w:p w14:paraId="4887021E" w14:textId="77777777" w:rsidR="00ED535E" w:rsidRPr="00712B73" w:rsidRDefault="00ED535E" w:rsidP="00CA59F0">
      <w:pPr>
        <w:numPr>
          <w:ilvl w:val="0"/>
          <w:numId w:val="19"/>
        </w:numPr>
        <w:spacing w:after="120" w:line="240" w:lineRule="auto"/>
        <w:ind w:left="360" w:right="340"/>
        <w:rPr>
          <w:rFonts w:ascii="Arial" w:hAnsi="Arial" w:cs="Arial"/>
        </w:rPr>
      </w:pPr>
      <w:r w:rsidRPr="00712B73">
        <w:rPr>
          <w:rFonts w:ascii="Arial" w:hAnsi="Arial" w:cs="Arial"/>
        </w:rPr>
        <w:t>To have a flexible approach and to be prepared for the unusual.</w:t>
      </w:r>
    </w:p>
    <w:p w14:paraId="7E691EA6" w14:textId="77777777" w:rsidR="00ED535E" w:rsidRPr="00ED535E" w:rsidRDefault="00ED535E" w:rsidP="00CA59F0">
      <w:pPr>
        <w:numPr>
          <w:ilvl w:val="0"/>
          <w:numId w:val="19"/>
        </w:numPr>
        <w:spacing w:after="120" w:line="240" w:lineRule="auto"/>
        <w:ind w:left="360" w:right="340"/>
        <w:rPr>
          <w:rFonts w:ascii="Arial" w:hAnsi="Arial" w:cs="Arial"/>
        </w:rPr>
      </w:pPr>
      <w:r w:rsidRPr="00ED535E">
        <w:rPr>
          <w:rFonts w:ascii="Arial" w:hAnsi="Arial" w:cs="Arial"/>
        </w:rPr>
        <w:t>To uphold and actively support the Academy’s policies and procedures on the safeguarding of young people.</w:t>
      </w:r>
    </w:p>
    <w:p w14:paraId="21C9B9C5" w14:textId="77777777" w:rsidR="00ED535E" w:rsidRPr="00712B73" w:rsidRDefault="00ED535E" w:rsidP="00116DAA">
      <w:pPr>
        <w:spacing w:after="0" w:line="240" w:lineRule="auto"/>
        <w:ind w:left="1984" w:right="-1"/>
        <w:rPr>
          <w:rFonts w:ascii="Arial" w:hAnsi="Arial" w:cs="Arial"/>
          <w:b/>
        </w:rPr>
      </w:pPr>
    </w:p>
    <w:p w14:paraId="52E890F5" w14:textId="77777777" w:rsidR="00ED535E" w:rsidRDefault="00ED535E" w:rsidP="00116DAA">
      <w:pPr>
        <w:spacing w:after="0" w:line="240" w:lineRule="auto"/>
        <w:rPr>
          <w:rFonts w:ascii="Arial" w:hAnsi="Arial" w:cs="Arial"/>
          <w:b/>
        </w:rPr>
      </w:pPr>
      <w:r>
        <w:rPr>
          <w:rFonts w:ascii="Arial" w:hAnsi="Arial" w:cs="Arial"/>
          <w:b/>
        </w:rPr>
        <w:t>Assessment</w:t>
      </w:r>
    </w:p>
    <w:p w14:paraId="3F0DF167" w14:textId="77777777" w:rsidR="00116DAA" w:rsidRDefault="00116DAA" w:rsidP="00116DAA">
      <w:pPr>
        <w:spacing w:after="0" w:line="240" w:lineRule="auto"/>
        <w:rPr>
          <w:rFonts w:ascii="ArialMT" w:hAnsi="ArialMT" w:cs="ArialMT"/>
          <w:lang w:eastAsia="en-GB"/>
        </w:rPr>
      </w:pPr>
    </w:p>
    <w:p w14:paraId="14F2D390" w14:textId="77777777" w:rsidR="00ED535E" w:rsidRPr="00712B73" w:rsidRDefault="00ED535E" w:rsidP="00CA59F0">
      <w:pPr>
        <w:numPr>
          <w:ilvl w:val="0"/>
          <w:numId w:val="19"/>
        </w:numPr>
        <w:spacing w:after="120" w:line="240" w:lineRule="auto"/>
        <w:ind w:left="360" w:right="340"/>
        <w:rPr>
          <w:rFonts w:ascii="Arial" w:hAnsi="Arial" w:cs="Arial"/>
        </w:rPr>
      </w:pPr>
      <w:r w:rsidRPr="00712B73">
        <w:rPr>
          <w:rFonts w:ascii="Arial" w:hAnsi="Arial" w:cs="Arial"/>
        </w:rPr>
        <w:t>To continue personal development as agreed in performance management.</w:t>
      </w:r>
    </w:p>
    <w:p w14:paraId="42AAF84E" w14:textId="77777777" w:rsidR="00ED535E" w:rsidRPr="00712B73" w:rsidRDefault="00ED535E" w:rsidP="00CA59F0">
      <w:pPr>
        <w:numPr>
          <w:ilvl w:val="0"/>
          <w:numId w:val="19"/>
        </w:numPr>
        <w:spacing w:after="120" w:line="240" w:lineRule="auto"/>
        <w:ind w:left="360" w:right="340"/>
        <w:rPr>
          <w:rFonts w:ascii="Arial" w:hAnsi="Arial" w:cs="Arial"/>
        </w:rPr>
      </w:pPr>
      <w:r w:rsidRPr="00712B73">
        <w:rPr>
          <w:rFonts w:ascii="Arial" w:hAnsi="Arial" w:cs="Arial"/>
        </w:rPr>
        <w:t>To engage actively in the performance review process.</w:t>
      </w:r>
    </w:p>
    <w:p w14:paraId="34049CA2" w14:textId="77777777" w:rsidR="00ED535E" w:rsidRPr="00ED535E" w:rsidRDefault="00ED535E" w:rsidP="00CA59F0">
      <w:pPr>
        <w:numPr>
          <w:ilvl w:val="0"/>
          <w:numId w:val="19"/>
        </w:numPr>
        <w:spacing w:after="120" w:line="240" w:lineRule="auto"/>
        <w:ind w:left="360" w:right="340"/>
        <w:rPr>
          <w:rFonts w:ascii="Arial" w:hAnsi="Arial" w:cs="Arial"/>
        </w:rPr>
      </w:pPr>
      <w:r w:rsidRPr="00712B73">
        <w:rPr>
          <w:rFonts w:ascii="Arial" w:hAnsi="Arial" w:cs="Arial"/>
        </w:rPr>
        <w:t>To address the performance management targets set by the line manager.</w:t>
      </w:r>
    </w:p>
    <w:p w14:paraId="2FF9B397" w14:textId="77777777" w:rsidR="00ED535E" w:rsidRPr="00712B73" w:rsidRDefault="00ED535E" w:rsidP="00ED535E">
      <w:pPr>
        <w:spacing w:after="120"/>
        <w:ind w:left="1984"/>
        <w:rPr>
          <w:rFonts w:ascii="Arial" w:hAnsi="Arial" w:cs="Arial"/>
          <w:b/>
        </w:rPr>
      </w:pPr>
    </w:p>
    <w:p w14:paraId="196B7F4D" w14:textId="77777777" w:rsidR="00ED535E" w:rsidRDefault="00ED535E" w:rsidP="00ED535E">
      <w:pPr>
        <w:spacing w:before="120"/>
        <w:rPr>
          <w:rFonts w:ascii="Arial" w:hAnsi="Arial" w:cs="Arial"/>
        </w:rPr>
      </w:pPr>
      <w:r>
        <w:rPr>
          <w:rFonts w:ascii="Arial" w:hAnsi="Arial" w:cs="Arial"/>
          <w:b/>
        </w:rPr>
        <w:t>Other Specific Duties</w:t>
      </w:r>
    </w:p>
    <w:p w14:paraId="4BFF5F79" w14:textId="77777777" w:rsidR="00ED535E" w:rsidRPr="00712B73" w:rsidRDefault="00ED535E" w:rsidP="00CA59F0">
      <w:pPr>
        <w:numPr>
          <w:ilvl w:val="0"/>
          <w:numId w:val="19"/>
        </w:numPr>
        <w:spacing w:after="120" w:line="240" w:lineRule="auto"/>
        <w:ind w:left="360" w:right="340"/>
        <w:rPr>
          <w:rFonts w:ascii="Arial" w:hAnsi="Arial" w:cs="Arial"/>
        </w:rPr>
      </w:pPr>
      <w:r w:rsidRPr="00712B73">
        <w:rPr>
          <w:rFonts w:ascii="Arial" w:hAnsi="Arial" w:cs="Arial"/>
        </w:rPr>
        <w:t>To play a full part in the life of the Academy community, to support its distinctive aim, ethos and policies, and to encourage staff and students to follow this example.</w:t>
      </w:r>
    </w:p>
    <w:p w14:paraId="1EFE8F22" w14:textId="77777777" w:rsidR="00ED535E" w:rsidRPr="00712B73" w:rsidRDefault="00ED535E" w:rsidP="00CA59F0">
      <w:pPr>
        <w:numPr>
          <w:ilvl w:val="0"/>
          <w:numId w:val="19"/>
        </w:numPr>
        <w:spacing w:after="120" w:line="240" w:lineRule="auto"/>
        <w:ind w:left="360" w:right="340"/>
        <w:rPr>
          <w:rFonts w:ascii="Arial" w:hAnsi="Arial" w:cs="Arial"/>
        </w:rPr>
      </w:pPr>
      <w:r w:rsidRPr="00712B73">
        <w:rPr>
          <w:rFonts w:ascii="Arial" w:hAnsi="Arial" w:cs="Arial"/>
        </w:rPr>
        <w:t>To support the Academy in meeting its legal requirements as a Church School.</w:t>
      </w:r>
    </w:p>
    <w:p w14:paraId="26C5CD97" w14:textId="77777777" w:rsidR="00ED535E" w:rsidRDefault="00ED535E" w:rsidP="00CA59F0">
      <w:pPr>
        <w:numPr>
          <w:ilvl w:val="0"/>
          <w:numId w:val="19"/>
        </w:numPr>
        <w:spacing w:after="120" w:line="240" w:lineRule="auto"/>
        <w:ind w:left="360" w:right="340"/>
        <w:rPr>
          <w:rFonts w:ascii="Arial" w:hAnsi="Arial" w:cs="Arial"/>
        </w:rPr>
      </w:pPr>
      <w:r w:rsidRPr="00712B73">
        <w:rPr>
          <w:rFonts w:ascii="Arial" w:hAnsi="Arial" w:cs="Arial"/>
        </w:rPr>
        <w:t>To have a record of excellent health, attendance and punctuality.</w:t>
      </w:r>
    </w:p>
    <w:p w14:paraId="0D6CE337" w14:textId="77777777" w:rsidR="00ED535E" w:rsidRDefault="00ED535E" w:rsidP="00ED535E">
      <w:pPr>
        <w:ind w:right="-1"/>
        <w:rPr>
          <w:rFonts w:ascii="Arial" w:hAnsi="Arial" w:cs="Arial"/>
        </w:rPr>
      </w:pPr>
    </w:p>
    <w:p w14:paraId="255561CA" w14:textId="77777777" w:rsidR="00ED535E" w:rsidRDefault="00CA59F0" w:rsidP="00ED535E">
      <w:pPr>
        <w:spacing w:before="120"/>
        <w:rPr>
          <w:rFonts w:ascii="Arial" w:hAnsi="Arial" w:cs="Arial"/>
          <w:b/>
        </w:rPr>
      </w:pPr>
      <w:r>
        <w:rPr>
          <w:rFonts w:ascii="Arial" w:hAnsi="Arial" w:cs="Arial"/>
          <w:b/>
        </w:rPr>
        <w:t>This Job D</w:t>
      </w:r>
      <w:r w:rsidR="00ED535E" w:rsidRPr="00712B73">
        <w:rPr>
          <w:rFonts w:ascii="Arial" w:hAnsi="Arial" w:cs="Arial"/>
          <w:b/>
        </w:rPr>
        <w:t xml:space="preserve">escription is current at the date shown but, in consultation with you, may be changed by the </w:t>
      </w:r>
      <w:r w:rsidR="009A198D">
        <w:rPr>
          <w:rFonts w:ascii="Arial" w:hAnsi="Arial" w:cs="Arial"/>
          <w:b/>
        </w:rPr>
        <w:t xml:space="preserve">Executive </w:t>
      </w:r>
      <w:r w:rsidR="00ED535E" w:rsidRPr="00712B73">
        <w:rPr>
          <w:rFonts w:ascii="Arial" w:hAnsi="Arial" w:cs="Arial"/>
          <w:b/>
        </w:rPr>
        <w:t>Principal, to reflect or anticipate changes in the job commensurate with the salary and job title.</w:t>
      </w:r>
    </w:p>
    <w:p w14:paraId="57954DAF" w14:textId="77777777" w:rsidR="00ED535E" w:rsidRDefault="00ED535E" w:rsidP="00ED535E">
      <w:pPr>
        <w:spacing w:before="120"/>
        <w:rPr>
          <w:rFonts w:ascii="Arial" w:hAnsi="Arial" w:cs="Arial"/>
          <w:b/>
        </w:rPr>
      </w:pPr>
    </w:p>
    <w:p w14:paraId="15D22179" w14:textId="3407DCBD" w:rsidR="00ED535E" w:rsidRPr="00E558B7" w:rsidRDefault="00F94EF2" w:rsidP="00ED535E">
      <w:pPr>
        <w:spacing w:before="120"/>
        <w:rPr>
          <w:rFonts w:ascii="Arial" w:hAnsi="Arial" w:cs="Arial"/>
        </w:rPr>
      </w:pPr>
      <w:r>
        <w:rPr>
          <w:rFonts w:ascii="Arial" w:hAnsi="Arial" w:cs="Arial"/>
        </w:rPr>
        <w:t>July</w:t>
      </w:r>
      <w:r w:rsidR="00A63AE3">
        <w:rPr>
          <w:rFonts w:ascii="Arial" w:hAnsi="Arial" w:cs="Arial"/>
        </w:rPr>
        <w:t xml:space="preserve"> 2024</w:t>
      </w:r>
    </w:p>
    <w:p w14:paraId="395ACBD7" w14:textId="77777777" w:rsidR="002C75AD" w:rsidRPr="000C3BC7" w:rsidRDefault="002C75AD" w:rsidP="000B7353">
      <w:pPr>
        <w:spacing w:after="0" w:line="240" w:lineRule="auto"/>
        <w:rPr>
          <w:rFonts w:ascii="Arial" w:hAnsi="Arial" w:cs="Arial"/>
          <w:b/>
          <w:sz w:val="21"/>
          <w:szCs w:val="21"/>
        </w:rPr>
      </w:pPr>
    </w:p>
    <w:p w14:paraId="6B4AC960" w14:textId="77777777" w:rsidR="00ED535E" w:rsidRDefault="009A1717" w:rsidP="00ED535E">
      <w:pPr>
        <w:spacing w:after="0" w:line="240" w:lineRule="auto"/>
        <w:rPr>
          <w:rFonts w:ascii="Arial" w:hAnsi="Arial" w:cs="Arial"/>
          <w:b/>
          <w:sz w:val="28"/>
          <w:szCs w:val="28"/>
        </w:rPr>
      </w:pPr>
      <w:r>
        <w:rPr>
          <w:rFonts w:ascii="Arial" w:hAnsi="Arial" w:cs="Arial"/>
          <w:b/>
          <w:sz w:val="28"/>
          <w:szCs w:val="28"/>
        </w:rPr>
        <w:br w:type="page"/>
      </w:r>
    </w:p>
    <w:p w14:paraId="2F1C52A6" w14:textId="77777777" w:rsidR="00CA59F0" w:rsidRDefault="00CA59F0" w:rsidP="00CA59F0">
      <w:pPr>
        <w:spacing w:after="0" w:line="240" w:lineRule="auto"/>
        <w:jc w:val="center"/>
        <w:rPr>
          <w:rFonts w:ascii="Arial" w:hAnsi="Arial" w:cs="Arial"/>
          <w:b/>
          <w:sz w:val="28"/>
          <w:szCs w:val="28"/>
        </w:rPr>
      </w:pPr>
      <w:r w:rsidRPr="00CB0579">
        <w:rPr>
          <w:rFonts w:ascii="Arial" w:hAnsi="Arial" w:cs="Arial"/>
          <w:b/>
          <w:sz w:val="28"/>
          <w:szCs w:val="28"/>
        </w:rPr>
        <w:lastRenderedPageBreak/>
        <w:t>WREN ACADEMIES TRUST</w:t>
      </w:r>
    </w:p>
    <w:p w14:paraId="6C9B7DFF" w14:textId="77777777" w:rsidR="00CA59F0" w:rsidRPr="00CB0579" w:rsidRDefault="00CA59F0" w:rsidP="00CA59F0">
      <w:pPr>
        <w:spacing w:after="0" w:line="240" w:lineRule="auto"/>
        <w:jc w:val="center"/>
        <w:rPr>
          <w:rFonts w:ascii="Arial" w:hAnsi="Arial" w:cs="Arial"/>
          <w:b/>
          <w:sz w:val="28"/>
          <w:szCs w:val="28"/>
        </w:rPr>
      </w:pPr>
    </w:p>
    <w:p w14:paraId="243D9BB8" w14:textId="77777777" w:rsidR="00CA59F0" w:rsidRPr="00CB0579" w:rsidRDefault="00CA59F0" w:rsidP="00CA59F0">
      <w:pPr>
        <w:spacing w:after="0" w:line="240" w:lineRule="auto"/>
        <w:jc w:val="center"/>
        <w:rPr>
          <w:rFonts w:ascii="Arial" w:hAnsi="Arial" w:cs="Arial"/>
          <w:b/>
          <w:sz w:val="28"/>
          <w:szCs w:val="28"/>
        </w:rPr>
      </w:pPr>
      <w:r w:rsidRPr="00CB0579">
        <w:rPr>
          <w:rFonts w:ascii="Arial" w:hAnsi="Arial" w:cs="Arial"/>
          <w:b/>
          <w:sz w:val="28"/>
          <w:szCs w:val="28"/>
        </w:rPr>
        <w:t>Wren Academy Finchley</w:t>
      </w:r>
    </w:p>
    <w:p w14:paraId="6A8BB3E3" w14:textId="77777777" w:rsidR="00CA59F0" w:rsidRPr="00CB0579" w:rsidRDefault="00CA59F0" w:rsidP="00CA59F0">
      <w:pPr>
        <w:spacing w:after="0" w:line="240" w:lineRule="auto"/>
        <w:rPr>
          <w:rFonts w:ascii="Arial" w:hAnsi="Arial" w:cs="Arial"/>
          <w:b/>
          <w:sz w:val="28"/>
          <w:szCs w:val="28"/>
        </w:rPr>
      </w:pPr>
    </w:p>
    <w:p w14:paraId="0C8107B3" w14:textId="77777777" w:rsidR="00CA59F0" w:rsidRPr="002C75AD" w:rsidRDefault="00CA59F0" w:rsidP="00CA59F0">
      <w:pPr>
        <w:spacing w:after="0" w:line="240" w:lineRule="auto"/>
        <w:jc w:val="center"/>
        <w:rPr>
          <w:rFonts w:ascii="Arial" w:eastAsia="Times New Roman" w:hAnsi="Arial" w:cs="Arial"/>
          <w:b/>
          <w:iCs/>
          <w:sz w:val="32"/>
          <w:szCs w:val="24"/>
          <w:lang w:val="en-US"/>
        </w:rPr>
      </w:pPr>
      <w:r>
        <w:rPr>
          <w:rFonts w:ascii="Arial" w:hAnsi="Arial" w:cs="Arial"/>
          <w:b/>
          <w:sz w:val="28"/>
          <w:szCs w:val="28"/>
        </w:rPr>
        <w:t xml:space="preserve">Person Specification – </w:t>
      </w:r>
      <w:r>
        <w:rPr>
          <w:rFonts w:ascii="Arial" w:eastAsia="Times New Roman" w:hAnsi="Arial" w:cs="Arial"/>
          <w:b/>
          <w:iCs/>
          <w:sz w:val="28"/>
          <w:szCs w:val="24"/>
          <w:lang w:val="en-US"/>
        </w:rPr>
        <w:t xml:space="preserve">Receptionist </w:t>
      </w:r>
    </w:p>
    <w:p w14:paraId="4D1117A6" w14:textId="77777777" w:rsidR="00ED535E" w:rsidRDefault="00ED535E" w:rsidP="00ED535E">
      <w:pPr>
        <w:spacing w:after="0" w:line="240" w:lineRule="auto"/>
        <w:rPr>
          <w:rFonts w:ascii="Arial" w:hAnsi="Arial" w:cs="Arial"/>
          <w:b/>
          <w:sz w:val="28"/>
          <w:szCs w:val="28"/>
        </w:rPr>
      </w:pPr>
    </w:p>
    <w:p w14:paraId="23C508EF" w14:textId="77777777" w:rsidR="00ED535E" w:rsidRDefault="00ED535E" w:rsidP="00ED535E">
      <w:pPr>
        <w:spacing w:after="0" w:line="240" w:lineRule="auto"/>
        <w:rPr>
          <w:rFonts w:ascii="Arial" w:hAnsi="Arial" w:cs="Arial"/>
          <w:b/>
          <w:sz w:val="28"/>
          <w:szCs w:val="28"/>
        </w:rPr>
      </w:pPr>
    </w:p>
    <w:p w14:paraId="58F47331" w14:textId="77777777" w:rsidR="00ED535E" w:rsidRPr="00CA59F0" w:rsidRDefault="00ED535E" w:rsidP="00ED535E">
      <w:pPr>
        <w:spacing w:after="0" w:line="240" w:lineRule="auto"/>
        <w:rPr>
          <w:rFonts w:ascii="Arial" w:hAnsi="Arial" w:cs="Arial"/>
          <w:b/>
        </w:rPr>
      </w:pPr>
      <w:r w:rsidRPr="00CA59F0">
        <w:rPr>
          <w:rFonts w:ascii="Arial" w:hAnsi="Arial" w:cs="Arial"/>
          <w:b/>
        </w:rPr>
        <w:t>Professional Skills and Experience</w:t>
      </w:r>
    </w:p>
    <w:p w14:paraId="34F40BBF" w14:textId="77777777" w:rsidR="00ED535E" w:rsidRPr="00CA59F0" w:rsidRDefault="00ED535E" w:rsidP="00ED535E">
      <w:pPr>
        <w:spacing w:after="0" w:line="240" w:lineRule="auto"/>
        <w:ind w:left="567"/>
        <w:rPr>
          <w:rFonts w:ascii="Arial" w:hAnsi="Arial" w:cs="Arial"/>
          <w:b/>
        </w:rPr>
      </w:pPr>
    </w:p>
    <w:p w14:paraId="11737C46" w14:textId="77777777" w:rsidR="00ED535E" w:rsidRPr="00CA59F0" w:rsidRDefault="00ED535E" w:rsidP="00ED535E">
      <w:pPr>
        <w:numPr>
          <w:ilvl w:val="0"/>
          <w:numId w:val="20"/>
        </w:numPr>
        <w:spacing w:after="120" w:line="240" w:lineRule="auto"/>
        <w:rPr>
          <w:rFonts w:ascii="Arial" w:hAnsi="Arial" w:cs="Arial"/>
        </w:rPr>
      </w:pPr>
      <w:r w:rsidRPr="00CA59F0">
        <w:rPr>
          <w:rFonts w:ascii="Arial" w:hAnsi="Arial" w:cs="Arial"/>
        </w:rPr>
        <w:t xml:space="preserve">Experience in a similar role in either a school or other large organisation. </w:t>
      </w:r>
    </w:p>
    <w:p w14:paraId="167353C3" w14:textId="77777777" w:rsidR="00ED535E" w:rsidRPr="00CA59F0" w:rsidRDefault="00ED535E" w:rsidP="00ED535E">
      <w:pPr>
        <w:numPr>
          <w:ilvl w:val="0"/>
          <w:numId w:val="20"/>
        </w:numPr>
        <w:spacing w:after="120" w:line="240" w:lineRule="auto"/>
        <w:rPr>
          <w:rFonts w:ascii="Arial" w:hAnsi="Arial" w:cs="Arial"/>
        </w:rPr>
      </w:pPr>
      <w:r w:rsidRPr="00CA59F0">
        <w:rPr>
          <w:rFonts w:ascii="Arial" w:hAnsi="Arial" w:cs="Arial"/>
        </w:rPr>
        <w:t>A professional manner, good telephone and communication skills are essential</w:t>
      </w:r>
    </w:p>
    <w:p w14:paraId="61611A82" w14:textId="77777777" w:rsidR="00ED535E" w:rsidRPr="00CA59F0" w:rsidRDefault="00ED535E" w:rsidP="00ED535E">
      <w:pPr>
        <w:numPr>
          <w:ilvl w:val="0"/>
          <w:numId w:val="20"/>
        </w:numPr>
        <w:spacing w:after="120" w:line="240" w:lineRule="auto"/>
        <w:rPr>
          <w:rFonts w:ascii="Arial" w:hAnsi="Arial" w:cs="Arial"/>
        </w:rPr>
      </w:pPr>
      <w:r w:rsidRPr="00CA59F0">
        <w:rPr>
          <w:rFonts w:ascii="Arial" w:hAnsi="Arial" w:cs="Arial"/>
        </w:rPr>
        <w:t>An adaptable approach to work.</w:t>
      </w:r>
    </w:p>
    <w:p w14:paraId="6542CFAE" w14:textId="77777777" w:rsidR="00ED535E" w:rsidRPr="00CA59F0" w:rsidRDefault="00ED535E" w:rsidP="00ED535E">
      <w:pPr>
        <w:numPr>
          <w:ilvl w:val="0"/>
          <w:numId w:val="20"/>
        </w:numPr>
        <w:spacing w:after="120" w:line="240" w:lineRule="auto"/>
        <w:rPr>
          <w:rFonts w:ascii="Arial" w:hAnsi="Arial" w:cs="Arial"/>
        </w:rPr>
      </w:pPr>
      <w:r w:rsidRPr="00CA59F0">
        <w:rPr>
          <w:rFonts w:ascii="Arial" w:hAnsi="Arial" w:cs="Arial"/>
        </w:rPr>
        <w:t>Good information technology skills.  High level typing skills are essential.</w:t>
      </w:r>
    </w:p>
    <w:p w14:paraId="4F2639F9" w14:textId="77777777" w:rsidR="00ED535E" w:rsidRPr="00CA59F0" w:rsidRDefault="00ED535E" w:rsidP="00ED535E">
      <w:pPr>
        <w:numPr>
          <w:ilvl w:val="0"/>
          <w:numId w:val="20"/>
        </w:numPr>
        <w:spacing w:after="120" w:line="240" w:lineRule="auto"/>
        <w:rPr>
          <w:rFonts w:ascii="Arial" w:hAnsi="Arial" w:cs="Arial"/>
        </w:rPr>
      </w:pPr>
      <w:r w:rsidRPr="00CA59F0">
        <w:rPr>
          <w:rFonts w:ascii="Arial" w:hAnsi="Arial" w:cs="Arial"/>
        </w:rPr>
        <w:t xml:space="preserve">Be able to demonstrate an understanding of secondary school systems. </w:t>
      </w:r>
    </w:p>
    <w:p w14:paraId="088AF7A7" w14:textId="77777777" w:rsidR="00ED535E" w:rsidRPr="00CA59F0" w:rsidRDefault="00ED535E" w:rsidP="00ED535E">
      <w:pPr>
        <w:numPr>
          <w:ilvl w:val="0"/>
          <w:numId w:val="20"/>
        </w:numPr>
        <w:spacing w:after="120" w:line="240" w:lineRule="auto"/>
        <w:rPr>
          <w:rFonts w:ascii="Arial" w:hAnsi="Arial" w:cs="Arial"/>
        </w:rPr>
      </w:pPr>
      <w:r w:rsidRPr="00CA59F0">
        <w:rPr>
          <w:rFonts w:ascii="Arial" w:hAnsi="Arial" w:cs="Arial"/>
        </w:rPr>
        <w:t>A friendly, calm personality and excellent interpersonal skills.</w:t>
      </w:r>
    </w:p>
    <w:p w14:paraId="564B6E40" w14:textId="77777777" w:rsidR="00ED535E" w:rsidRPr="00CA59F0" w:rsidRDefault="00ED535E" w:rsidP="00CA59F0">
      <w:pPr>
        <w:spacing w:after="0" w:line="240" w:lineRule="auto"/>
        <w:ind w:left="567"/>
        <w:rPr>
          <w:rFonts w:ascii="Arial" w:hAnsi="Arial" w:cs="Arial"/>
        </w:rPr>
      </w:pPr>
    </w:p>
    <w:p w14:paraId="26D16A03" w14:textId="77777777" w:rsidR="00ED535E" w:rsidRPr="00CA59F0" w:rsidRDefault="00ED535E" w:rsidP="00CA59F0">
      <w:pPr>
        <w:spacing w:after="0" w:line="240" w:lineRule="auto"/>
        <w:ind w:left="567" w:hanging="567"/>
        <w:rPr>
          <w:rFonts w:ascii="Arial" w:hAnsi="Arial" w:cs="Arial"/>
        </w:rPr>
      </w:pPr>
      <w:r w:rsidRPr="00CA59F0">
        <w:rPr>
          <w:rFonts w:ascii="Arial" w:hAnsi="Arial" w:cs="Arial"/>
          <w:b/>
        </w:rPr>
        <w:t>People, Relationships and Communications</w:t>
      </w:r>
    </w:p>
    <w:p w14:paraId="4ADCC9FC" w14:textId="77777777" w:rsidR="00ED535E" w:rsidRPr="00CA59F0" w:rsidRDefault="00ED535E" w:rsidP="00CA59F0">
      <w:pPr>
        <w:spacing w:after="0" w:line="240" w:lineRule="auto"/>
        <w:ind w:left="567" w:hanging="567"/>
        <w:rPr>
          <w:rFonts w:ascii="Arial" w:hAnsi="Arial" w:cs="Arial"/>
        </w:rPr>
      </w:pPr>
    </w:p>
    <w:p w14:paraId="133D9AAC" w14:textId="77777777" w:rsidR="00ED535E" w:rsidRPr="00CA59F0" w:rsidRDefault="00ED535E" w:rsidP="00ED535E">
      <w:pPr>
        <w:numPr>
          <w:ilvl w:val="0"/>
          <w:numId w:val="21"/>
        </w:numPr>
        <w:spacing w:after="120" w:line="240" w:lineRule="auto"/>
        <w:rPr>
          <w:rFonts w:ascii="Arial" w:hAnsi="Arial" w:cs="Arial"/>
        </w:rPr>
      </w:pPr>
      <w:r w:rsidRPr="00CA59F0">
        <w:rPr>
          <w:rFonts w:ascii="Arial" w:hAnsi="Arial" w:cs="Arial"/>
        </w:rPr>
        <w:t>Be committed to maintaining a distinctive and inclusive Christian ethos in the Academy.</w:t>
      </w:r>
    </w:p>
    <w:p w14:paraId="3D636EF5" w14:textId="77777777" w:rsidR="00ED535E" w:rsidRPr="00CA59F0" w:rsidRDefault="00ED535E" w:rsidP="00ED535E">
      <w:pPr>
        <w:numPr>
          <w:ilvl w:val="0"/>
          <w:numId w:val="21"/>
        </w:numPr>
        <w:spacing w:after="120" w:line="240" w:lineRule="auto"/>
        <w:rPr>
          <w:rFonts w:ascii="Arial" w:hAnsi="Arial" w:cs="Arial"/>
        </w:rPr>
      </w:pPr>
      <w:r w:rsidRPr="00CA59F0">
        <w:rPr>
          <w:rFonts w:ascii="Arial" w:hAnsi="Arial" w:cs="Arial"/>
        </w:rPr>
        <w:t>Be able to relate to all students and staff in a positive and constructive way.</w:t>
      </w:r>
    </w:p>
    <w:p w14:paraId="2AA488DE" w14:textId="77777777" w:rsidR="00ED535E" w:rsidRPr="00CA59F0" w:rsidRDefault="00ED535E" w:rsidP="00ED535E">
      <w:pPr>
        <w:numPr>
          <w:ilvl w:val="0"/>
          <w:numId w:val="21"/>
        </w:numPr>
        <w:spacing w:after="120" w:line="240" w:lineRule="auto"/>
        <w:rPr>
          <w:rFonts w:ascii="Arial" w:hAnsi="Arial" w:cs="Arial"/>
        </w:rPr>
      </w:pPr>
      <w:r w:rsidRPr="00CA59F0">
        <w:rPr>
          <w:rFonts w:ascii="Arial" w:hAnsi="Arial" w:cs="Arial"/>
        </w:rPr>
        <w:t xml:space="preserve">Be part of a whole Academy team which seeks and develops a variety opportunities to support and work with students. </w:t>
      </w:r>
    </w:p>
    <w:p w14:paraId="05237AA7" w14:textId="77777777" w:rsidR="00ED535E" w:rsidRPr="00CA59F0" w:rsidRDefault="00ED535E" w:rsidP="00ED535E">
      <w:pPr>
        <w:numPr>
          <w:ilvl w:val="0"/>
          <w:numId w:val="21"/>
        </w:numPr>
        <w:spacing w:after="120" w:line="240" w:lineRule="auto"/>
        <w:rPr>
          <w:rFonts w:ascii="Arial" w:hAnsi="Arial" w:cs="Arial"/>
        </w:rPr>
      </w:pPr>
      <w:r w:rsidRPr="00CA59F0">
        <w:rPr>
          <w:rFonts w:ascii="Arial" w:hAnsi="Arial" w:cs="Arial"/>
        </w:rPr>
        <w:t>Have qualities which earn the trust and respect of students, staff, parents and governors.</w:t>
      </w:r>
    </w:p>
    <w:p w14:paraId="3D250F84" w14:textId="77777777" w:rsidR="00ED535E" w:rsidRPr="00CA59F0" w:rsidRDefault="00ED535E" w:rsidP="00ED535E">
      <w:pPr>
        <w:numPr>
          <w:ilvl w:val="0"/>
          <w:numId w:val="21"/>
        </w:numPr>
        <w:spacing w:after="120" w:line="240" w:lineRule="auto"/>
        <w:rPr>
          <w:rFonts w:ascii="Arial" w:hAnsi="Arial" w:cs="Arial"/>
        </w:rPr>
      </w:pPr>
      <w:r w:rsidRPr="00CA59F0">
        <w:rPr>
          <w:rFonts w:ascii="Arial" w:hAnsi="Arial" w:cs="Arial"/>
        </w:rPr>
        <w:t>Possess integrity, optimism, credibility, resilience, calmness and a sense of proportion.</w:t>
      </w:r>
    </w:p>
    <w:p w14:paraId="51D1134B" w14:textId="77777777" w:rsidR="00ED535E" w:rsidRPr="00CA59F0" w:rsidRDefault="00ED535E" w:rsidP="00ED535E">
      <w:pPr>
        <w:numPr>
          <w:ilvl w:val="0"/>
          <w:numId w:val="21"/>
        </w:numPr>
        <w:spacing w:after="120" w:line="240" w:lineRule="auto"/>
        <w:rPr>
          <w:rFonts w:ascii="Arial" w:hAnsi="Arial" w:cs="Arial"/>
        </w:rPr>
      </w:pPr>
      <w:r w:rsidRPr="00CA59F0">
        <w:rPr>
          <w:rFonts w:ascii="Arial" w:hAnsi="Arial" w:cs="Arial"/>
        </w:rPr>
        <w:t>Possess good written and verbal communication skills.</w:t>
      </w:r>
    </w:p>
    <w:p w14:paraId="5CDE0401" w14:textId="77777777" w:rsidR="00ED535E" w:rsidRPr="00CA59F0" w:rsidRDefault="00ED535E" w:rsidP="00ED535E">
      <w:pPr>
        <w:numPr>
          <w:ilvl w:val="0"/>
          <w:numId w:val="21"/>
        </w:numPr>
        <w:spacing w:after="120" w:line="240" w:lineRule="auto"/>
        <w:rPr>
          <w:rFonts w:ascii="Arial" w:hAnsi="Arial" w:cs="Arial"/>
        </w:rPr>
      </w:pPr>
      <w:r w:rsidRPr="00CA59F0">
        <w:rPr>
          <w:rFonts w:ascii="Arial" w:hAnsi="Arial" w:cs="Arial"/>
        </w:rPr>
        <w:t>Be able to build constructive working relationships with local schools and colleges, employers and the local authority.</w:t>
      </w:r>
    </w:p>
    <w:p w14:paraId="4C4C7972" w14:textId="77777777" w:rsidR="00ED535E" w:rsidRPr="00CA59F0" w:rsidRDefault="00ED535E" w:rsidP="00ED535E">
      <w:pPr>
        <w:numPr>
          <w:ilvl w:val="0"/>
          <w:numId w:val="21"/>
        </w:numPr>
        <w:spacing w:after="120" w:line="240" w:lineRule="auto"/>
        <w:rPr>
          <w:rFonts w:ascii="Arial" w:hAnsi="Arial" w:cs="Arial"/>
        </w:rPr>
      </w:pPr>
      <w:r w:rsidRPr="00CA59F0">
        <w:rPr>
          <w:rFonts w:ascii="Arial" w:hAnsi="Arial" w:cs="Arial"/>
        </w:rPr>
        <w:t>Appreciate the balance between academic and social development of young people, needed to create an outstanding school.</w:t>
      </w:r>
    </w:p>
    <w:p w14:paraId="6A0B888A" w14:textId="39CD6D4A" w:rsidR="00843683" w:rsidRDefault="00ED535E" w:rsidP="000151E5">
      <w:pPr>
        <w:spacing w:after="0" w:line="240" w:lineRule="auto"/>
        <w:rPr>
          <w:rFonts w:ascii="Arial" w:hAnsi="Arial" w:cs="Arial"/>
          <w:b/>
          <w:sz w:val="28"/>
          <w:szCs w:val="28"/>
        </w:rPr>
      </w:pPr>
      <w:r w:rsidRPr="00CA59F0">
        <w:rPr>
          <w:rFonts w:ascii="Arial" w:hAnsi="Arial" w:cs="Arial"/>
          <w:b/>
        </w:rPr>
        <w:br w:type="page"/>
      </w:r>
    </w:p>
    <w:p w14:paraId="5D415FAE" w14:textId="77777777" w:rsidR="000719B7" w:rsidRPr="00283A18" w:rsidRDefault="000719B7" w:rsidP="000719B7">
      <w:pPr>
        <w:spacing w:after="160" w:line="259" w:lineRule="auto"/>
        <w:rPr>
          <w:rFonts w:ascii="Arial" w:hAnsi="Arial" w:cs="Arial"/>
          <w:b/>
          <w:sz w:val="28"/>
          <w:szCs w:val="28"/>
        </w:rPr>
      </w:pPr>
      <w:r w:rsidRPr="00283A18">
        <w:rPr>
          <w:rFonts w:ascii="Arial" w:hAnsi="Arial" w:cs="Arial"/>
          <w:b/>
          <w:sz w:val="28"/>
          <w:szCs w:val="28"/>
        </w:rPr>
        <w:lastRenderedPageBreak/>
        <w:t>Selection Process Details</w:t>
      </w:r>
    </w:p>
    <w:p w14:paraId="300085EE" w14:textId="77777777" w:rsidR="000719B7" w:rsidRPr="00CA59F0" w:rsidRDefault="000719B7" w:rsidP="000719B7">
      <w:pPr>
        <w:spacing w:after="0" w:line="240" w:lineRule="auto"/>
        <w:rPr>
          <w:rFonts w:ascii="Arial" w:hAnsi="Arial" w:cs="Arial"/>
          <w:b/>
        </w:rPr>
      </w:pPr>
      <w:r w:rsidRPr="00CA59F0">
        <w:rPr>
          <w:rFonts w:ascii="Arial" w:hAnsi="Arial" w:cs="Arial"/>
          <w:b/>
        </w:rPr>
        <w:t>Application deadline</w:t>
      </w:r>
    </w:p>
    <w:p w14:paraId="1F1ECEA2" w14:textId="77777777" w:rsidR="000719B7" w:rsidRPr="00CA59F0" w:rsidRDefault="000719B7" w:rsidP="000719B7">
      <w:pPr>
        <w:spacing w:after="0" w:line="240" w:lineRule="auto"/>
        <w:rPr>
          <w:rFonts w:ascii="Arial" w:hAnsi="Arial" w:cs="Arial"/>
        </w:rPr>
      </w:pPr>
    </w:p>
    <w:p w14:paraId="7BE9E827" w14:textId="4000424C" w:rsidR="000719B7" w:rsidRDefault="000719B7" w:rsidP="000719B7">
      <w:pPr>
        <w:spacing w:after="0" w:line="240" w:lineRule="auto"/>
        <w:rPr>
          <w:rFonts w:ascii="Arial" w:hAnsi="Arial" w:cs="Arial"/>
        </w:rPr>
      </w:pPr>
      <w:r w:rsidRPr="00CA59F0">
        <w:rPr>
          <w:rFonts w:ascii="Arial" w:hAnsi="Arial" w:cs="Arial"/>
        </w:rPr>
        <w:t xml:space="preserve">Completed application forms must be received by </w:t>
      </w:r>
      <w:r>
        <w:rPr>
          <w:rFonts w:ascii="Arial" w:hAnsi="Arial" w:cs="Arial"/>
        </w:rPr>
        <w:t xml:space="preserve">9.00am, </w:t>
      </w:r>
      <w:r w:rsidR="00F94EF2">
        <w:rPr>
          <w:rFonts w:ascii="Arial" w:hAnsi="Arial" w:cs="Arial"/>
        </w:rPr>
        <w:t>Mond</w:t>
      </w:r>
      <w:r w:rsidR="00CB6A12">
        <w:rPr>
          <w:rFonts w:ascii="Arial" w:hAnsi="Arial" w:cs="Arial"/>
        </w:rPr>
        <w:t xml:space="preserve">ay </w:t>
      </w:r>
      <w:r w:rsidR="00F94EF2">
        <w:rPr>
          <w:rFonts w:ascii="Arial" w:hAnsi="Arial" w:cs="Arial"/>
        </w:rPr>
        <w:t>8 July</w:t>
      </w:r>
      <w:r w:rsidR="00405902">
        <w:rPr>
          <w:rFonts w:ascii="Arial" w:hAnsi="Arial" w:cs="Arial"/>
        </w:rPr>
        <w:t xml:space="preserve"> 2024</w:t>
      </w:r>
      <w:r>
        <w:rPr>
          <w:rFonts w:ascii="Arial" w:hAnsi="Arial" w:cs="Arial"/>
        </w:rPr>
        <w:t>.</w:t>
      </w:r>
    </w:p>
    <w:p w14:paraId="577C0F10" w14:textId="77777777" w:rsidR="000719B7" w:rsidRPr="00CA59F0" w:rsidRDefault="000719B7" w:rsidP="000719B7">
      <w:pPr>
        <w:spacing w:after="0" w:line="240" w:lineRule="auto"/>
        <w:rPr>
          <w:rFonts w:ascii="Arial" w:hAnsi="Arial" w:cs="Arial"/>
        </w:rPr>
      </w:pPr>
    </w:p>
    <w:p w14:paraId="4D5AAC0F" w14:textId="77777777" w:rsidR="000719B7" w:rsidRPr="00CA59F0" w:rsidRDefault="000719B7" w:rsidP="000719B7">
      <w:pPr>
        <w:spacing w:after="0" w:line="240" w:lineRule="auto"/>
        <w:rPr>
          <w:rFonts w:ascii="Arial" w:hAnsi="Arial" w:cs="Arial"/>
          <w:b/>
        </w:rPr>
      </w:pPr>
      <w:r w:rsidRPr="00CA59F0">
        <w:rPr>
          <w:rFonts w:ascii="Arial" w:hAnsi="Arial" w:cs="Arial"/>
          <w:b/>
        </w:rPr>
        <w:t>Completing your application</w:t>
      </w:r>
    </w:p>
    <w:p w14:paraId="2A878DB9" w14:textId="77777777" w:rsidR="000719B7" w:rsidRPr="00CA59F0" w:rsidRDefault="000719B7" w:rsidP="000719B7">
      <w:pPr>
        <w:spacing w:after="0" w:line="240" w:lineRule="auto"/>
        <w:rPr>
          <w:rFonts w:ascii="Arial" w:hAnsi="Arial" w:cs="Arial"/>
        </w:rPr>
      </w:pPr>
    </w:p>
    <w:p w14:paraId="2D54B69E" w14:textId="77777777" w:rsidR="000719B7" w:rsidRPr="00CA59F0" w:rsidRDefault="000719B7" w:rsidP="000719B7">
      <w:pPr>
        <w:spacing w:after="0" w:line="240" w:lineRule="auto"/>
        <w:rPr>
          <w:rFonts w:ascii="Arial" w:hAnsi="Arial" w:cs="Arial"/>
        </w:rPr>
      </w:pPr>
      <w:r w:rsidRPr="00CA59F0">
        <w:rPr>
          <w:rFonts w:ascii="Arial" w:hAnsi="Arial" w:cs="Arial"/>
        </w:rPr>
        <w:t xml:space="preserve">Candidates are asked to read the details in this pack carefully, especially the Job Description and Person Specification.  Please ensure your application fulfils all the criteria set out in the Person Specification and you present evidence of this.  Please complete all the standard information required on the application form.  Failure to provide information requested may lead to your application being rejected. </w:t>
      </w:r>
    </w:p>
    <w:p w14:paraId="25EE9F05" w14:textId="77777777" w:rsidR="000719B7" w:rsidRPr="00CA59F0" w:rsidRDefault="000719B7" w:rsidP="000719B7">
      <w:pPr>
        <w:spacing w:after="0" w:line="240" w:lineRule="auto"/>
        <w:rPr>
          <w:rFonts w:ascii="Arial" w:hAnsi="Arial" w:cs="Arial"/>
        </w:rPr>
      </w:pPr>
    </w:p>
    <w:p w14:paraId="4E575191" w14:textId="77777777" w:rsidR="000719B7" w:rsidRPr="00CA59F0" w:rsidRDefault="000719B7" w:rsidP="000719B7">
      <w:pPr>
        <w:spacing w:after="0" w:line="240" w:lineRule="auto"/>
        <w:rPr>
          <w:rFonts w:ascii="Arial" w:hAnsi="Arial" w:cs="Arial"/>
        </w:rPr>
      </w:pPr>
      <w:r w:rsidRPr="00CA59F0">
        <w:rPr>
          <w:rFonts w:ascii="Arial" w:hAnsi="Arial" w:cs="Arial"/>
        </w:rPr>
        <w:t xml:space="preserve">Your completed application should be emailed to </w:t>
      </w:r>
      <w:hyperlink r:id="rId23" w:history="1">
        <w:r w:rsidRPr="00972A12">
          <w:rPr>
            <w:rStyle w:val="Hyperlink"/>
            <w:rFonts w:ascii="Arial" w:hAnsi="Arial" w:cs="Arial"/>
          </w:rPr>
          <w:t>recruitment@wrenacademiestrust.org</w:t>
        </w:r>
      </w:hyperlink>
      <w:r w:rsidRPr="00CA59F0">
        <w:rPr>
          <w:rFonts w:ascii="Arial" w:hAnsi="Arial" w:cs="Arial"/>
        </w:rPr>
        <w:t xml:space="preserve">.  </w:t>
      </w:r>
      <w:r>
        <w:rPr>
          <w:rFonts w:ascii="Arial" w:hAnsi="Arial" w:cs="Arial"/>
        </w:rPr>
        <w:t xml:space="preserve">Please note </w:t>
      </w:r>
      <w:r w:rsidRPr="00CA59F0">
        <w:rPr>
          <w:rFonts w:ascii="Arial" w:hAnsi="Arial" w:cs="Arial"/>
        </w:rPr>
        <w:t xml:space="preserve">CVs will not be accepted. </w:t>
      </w:r>
    </w:p>
    <w:p w14:paraId="06E0FDD9" w14:textId="77777777" w:rsidR="000719B7" w:rsidRDefault="000719B7" w:rsidP="000719B7">
      <w:pPr>
        <w:spacing w:after="0" w:line="240" w:lineRule="auto"/>
        <w:rPr>
          <w:rFonts w:ascii="Arial" w:hAnsi="Arial" w:cs="Arial"/>
        </w:rPr>
      </w:pPr>
    </w:p>
    <w:p w14:paraId="00771CF7" w14:textId="77777777" w:rsidR="000719B7" w:rsidRPr="00CA59F0" w:rsidRDefault="000719B7" w:rsidP="000719B7">
      <w:pPr>
        <w:spacing w:after="0" w:line="240" w:lineRule="auto"/>
        <w:rPr>
          <w:rFonts w:ascii="Arial" w:hAnsi="Arial" w:cs="Arial"/>
          <w:b/>
        </w:rPr>
      </w:pPr>
      <w:r w:rsidRPr="00CA59F0">
        <w:rPr>
          <w:rFonts w:ascii="Arial" w:hAnsi="Arial" w:cs="Arial"/>
          <w:b/>
        </w:rPr>
        <w:t xml:space="preserve">Selection process </w:t>
      </w:r>
    </w:p>
    <w:p w14:paraId="749EECDE" w14:textId="77777777" w:rsidR="000719B7" w:rsidRPr="00CA59F0" w:rsidRDefault="000719B7" w:rsidP="000719B7">
      <w:pPr>
        <w:spacing w:after="0" w:line="240" w:lineRule="auto"/>
        <w:rPr>
          <w:rFonts w:ascii="Arial" w:hAnsi="Arial" w:cs="Arial"/>
        </w:rPr>
      </w:pPr>
    </w:p>
    <w:p w14:paraId="0FF2093F" w14:textId="77777777" w:rsidR="000719B7" w:rsidRPr="00CA59F0" w:rsidRDefault="000719B7" w:rsidP="000719B7">
      <w:pPr>
        <w:spacing w:after="0" w:line="240" w:lineRule="auto"/>
        <w:rPr>
          <w:rFonts w:ascii="Arial" w:hAnsi="Arial" w:cs="Arial"/>
        </w:rPr>
      </w:pPr>
      <w:r w:rsidRPr="00CA59F0">
        <w:rPr>
          <w:rFonts w:ascii="Arial" w:hAnsi="Arial" w:cs="Arial"/>
        </w:rPr>
        <w:t xml:space="preserve">The selection process will consist of a combination of tasks and interview.  Further details will be provided to the candidates shortlisted for interview. </w:t>
      </w:r>
    </w:p>
    <w:p w14:paraId="535979FF" w14:textId="77777777" w:rsidR="000719B7" w:rsidRPr="00CA59F0" w:rsidRDefault="000719B7" w:rsidP="000719B7">
      <w:pPr>
        <w:spacing w:after="0" w:line="240" w:lineRule="auto"/>
        <w:rPr>
          <w:rFonts w:ascii="Arial" w:hAnsi="Arial" w:cs="Arial"/>
        </w:rPr>
      </w:pPr>
    </w:p>
    <w:p w14:paraId="2AAA09C0" w14:textId="77777777" w:rsidR="000719B7" w:rsidRPr="00CA59F0" w:rsidRDefault="000719B7" w:rsidP="000719B7">
      <w:pPr>
        <w:spacing w:after="0" w:line="240" w:lineRule="auto"/>
        <w:rPr>
          <w:rFonts w:ascii="Arial" w:hAnsi="Arial" w:cs="Arial"/>
          <w:b/>
        </w:rPr>
      </w:pPr>
      <w:r w:rsidRPr="00CA59F0">
        <w:rPr>
          <w:rFonts w:ascii="Arial" w:hAnsi="Arial" w:cs="Arial"/>
          <w:b/>
        </w:rPr>
        <w:t>References</w:t>
      </w:r>
    </w:p>
    <w:p w14:paraId="5844C39F" w14:textId="77777777" w:rsidR="000719B7" w:rsidRPr="00CA59F0" w:rsidRDefault="000719B7" w:rsidP="000719B7">
      <w:pPr>
        <w:spacing w:after="0" w:line="240" w:lineRule="auto"/>
        <w:rPr>
          <w:rFonts w:ascii="Arial" w:hAnsi="Arial" w:cs="Arial"/>
          <w:b/>
        </w:rPr>
      </w:pPr>
    </w:p>
    <w:p w14:paraId="61117F6E" w14:textId="77777777" w:rsidR="000719B7" w:rsidRPr="00CA59F0" w:rsidRDefault="000719B7" w:rsidP="000719B7">
      <w:pPr>
        <w:spacing w:after="0" w:line="240" w:lineRule="auto"/>
        <w:rPr>
          <w:rFonts w:ascii="Arial" w:hAnsi="Arial" w:cs="Arial"/>
        </w:rPr>
      </w:pPr>
      <w:r w:rsidRPr="00CA59F0">
        <w:rPr>
          <w:rFonts w:ascii="Arial" w:hAnsi="Arial" w:cs="Arial"/>
        </w:rPr>
        <w:t xml:space="preserve">Candidates are advised that references may be taken up immediately after shortlisting.  Candidates are asked to ensure that their referees are warned of the need to respond within the timescale set.  The post will be offered subject to satisfactory completion of pre-employment checks. </w:t>
      </w:r>
    </w:p>
    <w:p w14:paraId="7752828A" w14:textId="77777777" w:rsidR="000719B7" w:rsidRPr="00CA59F0" w:rsidRDefault="000719B7" w:rsidP="000719B7">
      <w:pPr>
        <w:spacing w:after="0" w:line="240" w:lineRule="auto"/>
        <w:rPr>
          <w:rFonts w:ascii="Arial" w:hAnsi="Arial" w:cs="Arial"/>
        </w:rPr>
      </w:pPr>
    </w:p>
    <w:p w14:paraId="3366D155" w14:textId="77777777" w:rsidR="000719B7" w:rsidRPr="00CA59F0" w:rsidRDefault="000719B7" w:rsidP="000719B7">
      <w:pPr>
        <w:spacing w:after="0" w:line="240" w:lineRule="auto"/>
        <w:rPr>
          <w:rFonts w:ascii="Arial" w:hAnsi="Arial" w:cs="Arial"/>
          <w:b/>
        </w:rPr>
      </w:pPr>
      <w:r w:rsidRPr="00CA59F0">
        <w:rPr>
          <w:rFonts w:ascii="Arial" w:hAnsi="Arial" w:cs="Arial"/>
          <w:b/>
        </w:rPr>
        <w:t>Safeguarding children</w:t>
      </w:r>
    </w:p>
    <w:p w14:paraId="0A79849F" w14:textId="77777777" w:rsidR="000719B7" w:rsidRPr="00CA59F0" w:rsidRDefault="000719B7" w:rsidP="000719B7">
      <w:pPr>
        <w:spacing w:after="0" w:line="240" w:lineRule="auto"/>
        <w:rPr>
          <w:rFonts w:ascii="Arial" w:hAnsi="Arial" w:cs="Arial"/>
        </w:rPr>
      </w:pPr>
    </w:p>
    <w:p w14:paraId="72E179F6" w14:textId="77777777" w:rsidR="000719B7" w:rsidRPr="00CA59F0" w:rsidRDefault="000719B7" w:rsidP="000719B7">
      <w:pPr>
        <w:spacing w:after="0" w:line="240" w:lineRule="auto"/>
        <w:rPr>
          <w:rFonts w:ascii="Arial" w:hAnsi="Arial" w:cs="Arial"/>
        </w:rPr>
      </w:pPr>
      <w:r w:rsidRPr="00CA59F0">
        <w:rPr>
          <w:rFonts w:ascii="Arial" w:hAnsi="Arial" w:cs="Arial"/>
        </w:rPr>
        <w:t xml:space="preserve">Prior to appointment, formal checks will be made in accordance with the current statutory requirements relating to child protection. </w:t>
      </w:r>
    </w:p>
    <w:p w14:paraId="4F10C708" w14:textId="77777777" w:rsidR="000719B7" w:rsidRPr="00CA59F0" w:rsidRDefault="000719B7" w:rsidP="000719B7">
      <w:pPr>
        <w:spacing w:after="0" w:line="240" w:lineRule="auto"/>
        <w:rPr>
          <w:rFonts w:ascii="Arial" w:hAnsi="Arial" w:cs="Arial"/>
        </w:rPr>
      </w:pPr>
    </w:p>
    <w:p w14:paraId="51B050B4" w14:textId="64733A15" w:rsidR="000719B7" w:rsidRPr="00CA59F0" w:rsidRDefault="00F94EF2" w:rsidP="000719B7">
      <w:pPr>
        <w:spacing w:after="0" w:line="240" w:lineRule="auto"/>
        <w:rPr>
          <w:rFonts w:ascii="Arial" w:hAnsi="Arial" w:cs="Arial"/>
          <w:b/>
        </w:rPr>
      </w:pPr>
      <w:r>
        <w:rPr>
          <w:rFonts w:ascii="Arial" w:hAnsi="Arial" w:cs="Arial"/>
          <w:b/>
        </w:rPr>
        <w:t>July</w:t>
      </w:r>
      <w:r w:rsidR="000719B7">
        <w:rPr>
          <w:rFonts w:ascii="Arial" w:hAnsi="Arial" w:cs="Arial"/>
          <w:b/>
        </w:rPr>
        <w:t xml:space="preserve"> 2024</w:t>
      </w:r>
    </w:p>
    <w:p w14:paraId="3D4979BA" w14:textId="7C4E272A" w:rsidR="00753E1D" w:rsidRPr="00CA59F0" w:rsidRDefault="00753E1D" w:rsidP="000719B7">
      <w:pPr>
        <w:spacing w:after="0" w:line="240" w:lineRule="auto"/>
        <w:rPr>
          <w:rFonts w:ascii="Arial" w:hAnsi="Arial" w:cs="Arial"/>
          <w:b/>
        </w:rPr>
      </w:pPr>
    </w:p>
    <w:sectPr w:rsidR="00753E1D" w:rsidRPr="00CA59F0" w:rsidSect="00CD3C47">
      <w:pgSz w:w="11906" w:h="16838"/>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2F434" w14:textId="77777777" w:rsidR="00082066" w:rsidRDefault="00082066" w:rsidP="0029393A">
      <w:pPr>
        <w:spacing w:after="0" w:line="240" w:lineRule="auto"/>
      </w:pPr>
      <w:r>
        <w:separator/>
      </w:r>
    </w:p>
  </w:endnote>
  <w:endnote w:type="continuationSeparator" w:id="0">
    <w:p w14:paraId="64FE0C22" w14:textId="77777777" w:rsidR="00082066" w:rsidRDefault="00082066" w:rsidP="0029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85B54" w14:textId="77777777" w:rsidR="00753E1D" w:rsidRPr="00673634" w:rsidRDefault="0029393A" w:rsidP="00753E1D">
    <w:pPr>
      <w:spacing w:after="0" w:line="240" w:lineRule="auto"/>
      <w:jc w:val="center"/>
      <w:rPr>
        <w:rFonts w:ascii="Arial" w:hAnsi="Arial" w:cs="Arial"/>
        <w:b/>
        <w:position w:val="1"/>
        <w:sz w:val="20"/>
        <w:szCs w:val="20"/>
      </w:rPr>
    </w:pPr>
    <w:r w:rsidRPr="00673634">
      <w:rPr>
        <w:rStyle w:val="normaltextrun"/>
        <w:rFonts w:ascii="Arial" w:hAnsi="Arial" w:cs="Arial"/>
        <w:b/>
        <w:position w:val="1"/>
        <w:sz w:val="20"/>
        <w:szCs w:val="20"/>
      </w:rPr>
      <w:t>Do justice, love kindness, walk</w:t>
    </w:r>
    <w:r w:rsidR="00A0588F" w:rsidRPr="00673634">
      <w:rPr>
        <w:rStyle w:val="normaltextrun"/>
        <w:rFonts w:ascii="Arial" w:hAnsi="Arial" w:cs="Arial"/>
        <w:b/>
        <w:position w:val="1"/>
        <w:sz w:val="20"/>
        <w:szCs w:val="20"/>
      </w:rPr>
      <w:t xml:space="preserve"> humbly with your God: Micah 6v8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41E56" w14:textId="77777777" w:rsidR="00082066" w:rsidRDefault="00082066" w:rsidP="0029393A">
      <w:pPr>
        <w:spacing w:after="0" w:line="240" w:lineRule="auto"/>
      </w:pPr>
      <w:r>
        <w:separator/>
      </w:r>
    </w:p>
  </w:footnote>
  <w:footnote w:type="continuationSeparator" w:id="0">
    <w:p w14:paraId="41C3DC49" w14:textId="77777777" w:rsidR="00082066" w:rsidRDefault="00082066" w:rsidP="00293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5EDF"/>
    <w:multiLevelType w:val="hybridMultilevel"/>
    <w:tmpl w:val="91145A70"/>
    <w:lvl w:ilvl="0" w:tplc="08090001">
      <w:start w:val="1"/>
      <w:numFmt w:val="bullet"/>
      <w:lvlText w:val=""/>
      <w:lvlJc w:val="left"/>
      <w:pPr>
        <w:ind w:left="350" w:hanging="360"/>
      </w:pPr>
      <w:rPr>
        <w:rFonts w:ascii="Symbol" w:hAnsi="Symbo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1" w15:restartNumberingAfterBreak="0">
    <w:nsid w:val="08461A95"/>
    <w:multiLevelType w:val="hybridMultilevel"/>
    <w:tmpl w:val="012AE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31190"/>
    <w:multiLevelType w:val="hybridMultilevel"/>
    <w:tmpl w:val="E9A62EA8"/>
    <w:lvl w:ilvl="0" w:tplc="4FCCA19A">
      <w:start w:val="1"/>
      <w:numFmt w:val="bullet"/>
      <w:lvlText w:val=""/>
      <w:lvlJc w:val="left"/>
      <w:pPr>
        <w:ind w:left="720" w:hanging="360"/>
      </w:pPr>
      <w:rPr>
        <w:rFonts w:ascii="Symbol" w:hAnsi="Symbol" w:hint="default"/>
      </w:rPr>
    </w:lvl>
    <w:lvl w:ilvl="1" w:tplc="370C316C">
      <w:start w:val="1"/>
      <w:numFmt w:val="bullet"/>
      <w:lvlText w:val="o"/>
      <w:lvlJc w:val="left"/>
      <w:pPr>
        <w:ind w:left="1440" w:hanging="360"/>
      </w:pPr>
      <w:rPr>
        <w:rFonts w:ascii="Courier New" w:hAnsi="Courier New" w:hint="default"/>
      </w:rPr>
    </w:lvl>
    <w:lvl w:ilvl="2" w:tplc="71A2ADF0">
      <w:start w:val="1"/>
      <w:numFmt w:val="bullet"/>
      <w:lvlText w:val=""/>
      <w:lvlJc w:val="left"/>
      <w:pPr>
        <w:ind w:left="2160" w:hanging="360"/>
      </w:pPr>
      <w:rPr>
        <w:rFonts w:ascii="Wingdings" w:hAnsi="Wingdings" w:hint="default"/>
      </w:rPr>
    </w:lvl>
    <w:lvl w:ilvl="3" w:tplc="42D68A0E">
      <w:start w:val="1"/>
      <w:numFmt w:val="bullet"/>
      <w:lvlText w:val=""/>
      <w:lvlJc w:val="left"/>
      <w:pPr>
        <w:ind w:left="2880" w:hanging="360"/>
      </w:pPr>
      <w:rPr>
        <w:rFonts w:ascii="Symbol" w:hAnsi="Symbol" w:hint="default"/>
      </w:rPr>
    </w:lvl>
    <w:lvl w:ilvl="4" w:tplc="D2F816A2">
      <w:start w:val="1"/>
      <w:numFmt w:val="bullet"/>
      <w:lvlText w:val="o"/>
      <w:lvlJc w:val="left"/>
      <w:pPr>
        <w:ind w:left="3600" w:hanging="360"/>
      </w:pPr>
      <w:rPr>
        <w:rFonts w:ascii="Courier New" w:hAnsi="Courier New" w:hint="default"/>
      </w:rPr>
    </w:lvl>
    <w:lvl w:ilvl="5" w:tplc="83DCFC70">
      <w:start w:val="1"/>
      <w:numFmt w:val="bullet"/>
      <w:lvlText w:val=""/>
      <w:lvlJc w:val="left"/>
      <w:pPr>
        <w:ind w:left="4320" w:hanging="360"/>
      </w:pPr>
      <w:rPr>
        <w:rFonts w:ascii="Wingdings" w:hAnsi="Wingdings" w:hint="default"/>
      </w:rPr>
    </w:lvl>
    <w:lvl w:ilvl="6" w:tplc="22CE9BB0">
      <w:start w:val="1"/>
      <w:numFmt w:val="bullet"/>
      <w:lvlText w:val=""/>
      <w:lvlJc w:val="left"/>
      <w:pPr>
        <w:ind w:left="5040" w:hanging="360"/>
      </w:pPr>
      <w:rPr>
        <w:rFonts w:ascii="Symbol" w:hAnsi="Symbol" w:hint="default"/>
      </w:rPr>
    </w:lvl>
    <w:lvl w:ilvl="7" w:tplc="404C0494">
      <w:start w:val="1"/>
      <w:numFmt w:val="bullet"/>
      <w:lvlText w:val="o"/>
      <w:lvlJc w:val="left"/>
      <w:pPr>
        <w:ind w:left="5760" w:hanging="360"/>
      </w:pPr>
      <w:rPr>
        <w:rFonts w:ascii="Courier New" w:hAnsi="Courier New" w:hint="default"/>
      </w:rPr>
    </w:lvl>
    <w:lvl w:ilvl="8" w:tplc="F8405FF2">
      <w:start w:val="1"/>
      <w:numFmt w:val="bullet"/>
      <w:lvlText w:val=""/>
      <w:lvlJc w:val="left"/>
      <w:pPr>
        <w:ind w:left="6480" w:hanging="360"/>
      </w:pPr>
      <w:rPr>
        <w:rFonts w:ascii="Wingdings" w:hAnsi="Wingdings" w:hint="default"/>
      </w:rPr>
    </w:lvl>
  </w:abstractNum>
  <w:abstractNum w:abstractNumId="3" w15:restartNumberingAfterBreak="0">
    <w:nsid w:val="11464D4B"/>
    <w:multiLevelType w:val="hybridMultilevel"/>
    <w:tmpl w:val="1136AB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8A14BC"/>
    <w:multiLevelType w:val="hybridMultilevel"/>
    <w:tmpl w:val="436E53A4"/>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20CD163C"/>
    <w:multiLevelType w:val="hybridMultilevel"/>
    <w:tmpl w:val="CF72F60E"/>
    <w:lvl w:ilvl="0" w:tplc="1B86514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224C63F7"/>
    <w:multiLevelType w:val="hybridMultilevel"/>
    <w:tmpl w:val="AC384B3E"/>
    <w:lvl w:ilvl="0" w:tplc="52A4EA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D52EC"/>
    <w:multiLevelType w:val="hybridMultilevel"/>
    <w:tmpl w:val="F6804A1E"/>
    <w:lvl w:ilvl="0" w:tplc="DADA5D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0B60B5"/>
    <w:multiLevelType w:val="hybridMultilevel"/>
    <w:tmpl w:val="63262BCE"/>
    <w:lvl w:ilvl="0" w:tplc="BB1CA0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33B5740F"/>
    <w:multiLevelType w:val="hybridMultilevel"/>
    <w:tmpl w:val="8BBC0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F48D9"/>
    <w:multiLevelType w:val="hybridMultilevel"/>
    <w:tmpl w:val="E9203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290615"/>
    <w:multiLevelType w:val="hybridMultilevel"/>
    <w:tmpl w:val="B3680E18"/>
    <w:lvl w:ilvl="0" w:tplc="3460B2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51ED49E2"/>
    <w:multiLevelType w:val="hybridMultilevel"/>
    <w:tmpl w:val="2C04FE26"/>
    <w:lvl w:ilvl="0" w:tplc="89AC34E0">
      <w:start w:val="1"/>
      <w:numFmt w:val="bullet"/>
      <w:lvlText w:val="•"/>
      <w:lvlJc w:val="left"/>
      <w:pPr>
        <w:tabs>
          <w:tab w:val="num" w:pos="720"/>
        </w:tabs>
        <w:ind w:left="720" w:hanging="360"/>
      </w:pPr>
      <w:rPr>
        <w:rFonts w:ascii="Times New Roman" w:hAnsi="Times New Roman" w:hint="default"/>
      </w:rPr>
    </w:lvl>
    <w:lvl w:ilvl="1" w:tplc="D9CE3B16" w:tentative="1">
      <w:start w:val="1"/>
      <w:numFmt w:val="bullet"/>
      <w:lvlText w:val="•"/>
      <w:lvlJc w:val="left"/>
      <w:pPr>
        <w:tabs>
          <w:tab w:val="num" w:pos="1440"/>
        </w:tabs>
        <w:ind w:left="1440" w:hanging="360"/>
      </w:pPr>
      <w:rPr>
        <w:rFonts w:ascii="Times New Roman" w:hAnsi="Times New Roman" w:hint="default"/>
      </w:rPr>
    </w:lvl>
    <w:lvl w:ilvl="2" w:tplc="050C203E" w:tentative="1">
      <w:start w:val="1"/>
      <w:numFmt w:val="bullet"/>
      <w:lvlText w:val="•"/>
      <w:lvlJc w:val="left"/>
      <w:pPr>
        <w:tabs>
          <w:tab w:val="num" w:pos="2160"/>
        </w:tabs>
        <w:ind w:left="2160" w:hanging="360"/>
      </w:pPr>
      <w:rPr>
        <w:rFonts w:ascii="Times New Roman" w:hAnsi="Times New Roman" w:hint="default"/>
      </w:rPr>
    </w:lvl>
    <w:lvl w:ilvl="3" w:tplc="6902E37A" w:tentative="1">
      <w:start w:val="1"/>
      <w:numFmt w:val="bullet"/>
      <w:lvlText w:val="•"/>
      <w:lvlJc w:val="left"/>
      <w:pPr>
        <w:tabs>
          <w:tab w:val="num" w:pos="2880"/>
        </w:tabs>
        <w:ind w:left="2880" w:hanging="360"/>
      </w:pPr>
      <w:rPr>
        <w:rFonts w:ascii="Times New Roman" w:hAnsi="Times New Roman" w:hint="default"/>
      </w:rPr>
    </w:lvl>
    <w:lvl w:ilvl="4" w:tplc="433A957E" w:tentative="1">
      <w:start w:val="1"/>
      <w:numFmt w:val="bullet"/>
      <w:lvlText w:val="•"/>
      <w:lvlJc w:val="left"/>
      <w:pPr>
        <w:tabs>
          <w:tab w:val="num" w:pos="3600"/>
        </w:tabs>
        <w:ind w:left="3600" w:hanging="360"/>
      </w:pPr>
      <w:rPr>
        <w:rFonts w:ascii="Times New Roman" w:hAnsi="Times New Roman" w:hint="default"/>
      </w:rPr>
    </w:lvl>
    <w:lvl w:ilvl="5" w:tplc="9F609DC0" w:tentative="1">
      <w:start w:val="1"/>
      <w:numFmt w:val="bullet"/>
      <w:lvlText w:val="•"/>
      <w:lvlJc w:val="left"/>
      <w:pPr>
        <w:tabs>
          <w:tab w:val="num" w:pos="4320"/>
        </w:tabs>
        <w:ind w:left="4320" w:hanging="360"/>
      </w:pPr>
      <w:rPr>
        <w:rFonts w:ascii="Times New Roman" w:hAnsi="Times New Roman" w:hint="default"/>
      </w:rPr>
    </w:lvl>
    <w:lvl w:ilvl="6" w:tplc="3A86A990" w:tentative="1">
      <w:start w:val="1"/>
      <w:numFmt w:val="bullet"/>
      <w:lvlText w:val="•"/>
      <w:lvlJc w:val="left"/>
      <w:pPr>
        <w:tabs>
          <w:tab w:val="num" w:pos="5040"/>
        </w:tabs>
        <w:ind w:left="5040" w:hanging="360"/>
      </w:pPr>
      <w:rPr>
        <w:rFonts w:ascii="Times New Roman" w:hAnsi="Times New Roman" w:hint="default"/>
      </w:rPr>
    </w:lvl>
    <w:lvl w:ilvl="7" w:tplc="63065602" w:tentative="1">
      <w:start w:val="1"/>
      <w:numFmt w:val="bullet"/>
      <w:lvlText w:val="•"/>
      <w:lvlJc w:val="left"/>
      <w:pPr>
        <w:tabs>
          <w:tab w:val="num" w:pos="5760"/>
        </w:tabs>
        <w:ind w:left="5760" w:hanging="360"/>
      </w:pPr>
      <w:rPr>
        <w:rFonts w:ascii="Times New Roman" w:hAnsi="Times New Roman" w:hint="default"/>
      </w:rPr>
    </w:lvl>
    <w:lvl w:ilvl="8" w:tplc="25744C3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55C7BE4"/>
    <w:multiLevelType w:val="hybridMultilevel"/>
    <w:tmpl w:val="6ED0A698"/>
    <w:lvl w:ilvl="0" w:tplc="08090001">
      <w:start w:val="1"/>
      <w:numFmt w:val="bullet"/>
      <w:lvlText w:val=""/>
      <w:lvlJc w:val="left"/>
      <w:pPr>
        <w:ind w:left="375" w:hanging="360"/>
      </w:pPr>
      <w:rPr>
        <w:rFonts w:ascii="Symbol" w:hAnsi="Symbol" w:hint="default"/>
      </w:rPr>
    </w:lvl>
    <w:lvl w:ilvl="1" w:tplc="08090003" w:tentative="1">
      <w:start w:val="1"/>
      <w:numFmt w:val="bullet"/>
      <w:lvlText w:val="o"/>
      <w:lvlJc w:val="left"/>
      <w:pPr>
        <w:ind w:left="1095" w:hanging="360"/>
      </w:pPr>
      <w:rPr>
        <w:rFonts w:ascii="Courier New" w:hAnsi="Courier New" w:cs="Courier New" w:hint="default"/>
      </w:rPr>
    </w:lvl>
    <w:lvl w:ilvl="2" w:tplc="08090005" w:tentative="1">
      <w:start w:val="1"/>
      <w:numFmt w:val="bullet"/>
      <w:lvlText w:val=""/>
      <w:lvlJc w:val="left"/>
      <w:pPr>
        <w:ind w:left="1815" w:hanging="360"/>
      </w:pPr>
      <w:rPr>
        <w:rFonts w:ascii="Wingdings" w:hAnsi="Wingdings" w:hint="default"/>
      </w:rPr>
    </w:lvl>
    <w:lvl w:ilvl="3" w:tplc="08090001" w:tentative="1">
      <w:start w:val="1"/>
      <w:numFmt w:val="bullet"/>
      <w:lvlText w:val=""/>
      <w:lvlJc w:val="left"/>
      <w:pPr>
        <w:ind w:left="2535" w:hanging="360"/>
      </w:pPr>
      <w:rPr>
        <w:rFonts w:ascii="Symbol" w:hAnsi="Symbol" w:hint="default"/>
      </w:rPr>
    </w:lvl>
    <w:lvl w:ilvl="4" w:tplc="08090003" w:tentative="1">
      <w:start w:val="1"/>
      <w:numFmt w:val="bullet"/>
      <w:lvlText w:val="o"/>
      <w:lvlJc w:val="left"/>
      <w:pPr>
        <w:ind w:left="3255" w:hanging="360"/>
      </w:pPr>
      <w:rPr>
        <w:rFonts w:ascii="Courier New" w:hAnsi="Courier New" w:cs="Courier New" w:hint="default"/>
      </w:rPr>
    </w:lvl>
    <w:lvl w:ilvl="5" w:tplc="08090005" w:tentative="1">
      <w:start w:val="1"/>
      <w:numFmt w:val="bullet"/>
      <w:lvlText w:val=""/>
      <w:lvlJc w:val="left"/>
      <w:pPr>
        <w:ind w:left="3975" w:hanging="360"/>
      </w:pPr>
      <w:rPr>
        <w:rFonts w:ascii="Wingdings" w:hAnsi="Wingdings" w:hint="default"/>
      </w:rPr>
    </w:lvl>
    <w:lvl w:ilvl="6" w:tplc="08090001" w:tentative="1">
      <w:start w:val="1"/>
      <w:numFmt w:val="bullet"/>
      <w:lvlText w:val=""/>
      <w:lvlJc w:val="left"/>
      <w:pPr>
        <w:ind w:left="4695" w:hanging="360"/>
      </w:pPr>
      <w:rPr>
        <w:rFonts w:ascii="Symbol" w:hAnsi="Symbol" w:hint="default"/>
      </w:rPr>
    </w:lvl>
    <w:lvl w:ilvl="7" w:tplc="08090003" w:tentative="1">
      <w:start w:val="1"/>
      <w:numFmt w:val="bullet"/>
      <w:lvlText w:val="o"/>
      <w:lvlJc w:val="left"/>
      <w:pPr>
        <w:ind w:left="5415" w:hanging="360"/>
      </w:pPr>
      <w:rPr>
        <w:rFonts w:ascii="Courier New" w:hAnsi="Courier New" w:cs="Courier New" w:hint="default"/>
      </w:rPr>
    </w:lvl>
    <w:lvl w:ilvl="8" w:tplc="08090005" w:tentative="1">
      <w:start w:val="1"/>
      <w:numFmt w:val="bullet"/>
      <w:lvlText w:val=""/>
      <w:lvlJc w:val="left"/>
      <w:pPr>
        <w:ind w:left="6135" w:hanging="360"/>
      </w:pPr>
      <w:rPr>
        <w:rFonts w:ascii="Wingdings" w:hAnsi="Wingdings" w:hint="default"/>
      </w:rPr>
    </w:lvl>
  </w:abstractNum>
  <w:abstractNum w:abstractNumId="14" w15:restartNumberingAfterBreak="0">
    <w:nsid w:val="559169A2"/>
    <w:multiLevelType w:val="hybridMultilevel"/>
    <w:tmpl w:val="67F20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B16F59"/>
    <w:multiLevelType w:val="hybridMultilevel"/>
    <w:tmpl w:val="CD96ABAE"/>
    <w:lvl w:ilvl="0" w:tplc="F9A0FB1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352093"/>
    <w:multiLevelType w:val="hybridMultilevel"/>
    <w:tmpl w:val="D90A02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598170F3"/>
    <w:multiLevelType w:val="hybridMultilevel"/>
    <w:tmpl w:val="F814B9A0"/>
    <w:lvl w:ilvl="0" w:tplc="E6E447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DF13A6"/>
    <w:multiLevelType w:val="hybridMultilevel"/>
    <w:tmpl w:val="D962319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6AE10136"/>
    <w:multiLevelType w:val="hybridMultilevel"/>
    <w:tmpl w:val="E3F6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D11E9"/>
    <w:multiLevelType w:val="hybridMultilevel"/>
    <w:tmpl w:val="9432E1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800EA9"/>
    <w:multiLevelType w:val="hybridMultilevel"/>
    <w:tmpl w:val="864C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1A5FBB"/>
    <w:multiLevelType w:val="hybridMultilevel"/>
    <w:tmpl w:val="8B64F502"/>
    <w:lvl w:ilvl="0" w:tplc="21262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5715343">
    <w:abstractNumId w:val="13"/>
  </w:num>
  <w:num w:numId="2" w16cid:durableId="1586190251">
    <w:abstractNumId w:val="12"/>
  </w:num>
  <w:num w:numId="3" w16cid:durableId="1118988360">
    <w:abstractNumId w:val="9"/>
  </w:num>
  <w:num w:numId="4" w16cid:durableId="1672216821">
    <w:abstractNumId w:val="7"/>
  </w:num>
  <w:num w:numId="5" w16cid:durableId="1099177415">
    <w:abstractNumId w:val="17"/>
  </w:num>
  <w:num w:numId="6" w16cid:durableId="2125728160">
    <w:abstractNumId w:val="22"/>
  </w:num>
  <w:num w:numId="7" w16cid:durableId="1664355073">
    <w:abstractNumId w:val="11"/>
  </w:num>
  <w:num w:numId="8" w16cid:durableId="945500792">
    <w:abstractNumId w:val="8"/>
  </w:num>
  <w:num w:numId="9" w16cid:durableId="1872917222">
    <w:abstractNumId w:val="10"/>
  </w:num>
  <w:num w:numId="10" w16cid:durableId="956520916">
    <w:abstractNumId w:val="5"/>
  </w:num>
  <w:num w:numId="11" w16cid:durableId="758334595">
    <w:abstractNumId w:val="15"/>
  </w:num>
  <w:num w:numId="12" w16cid:durableId="197550735">
    <w:abstractNumId w:val="1"/>
  </w:num>
  <w:num w:numId="13" w16cid:durableId="780338063">
    <w:abstractNumId w:val="14"/>
  </w:num>
  <w:num w:numId="14" w16cid:durableId="472601287">
    <w:abstractNumId w:val="21"/>
  </w:num>
  <w:num w:numId="15" w16cid:durableId="1862236098">
    <w:abstractNumId w:val="19"/>
  </w:num>
  <w:num w:numId="16" w16cid:durableId="448940956">
    <w:abstractNumId w:val="4"/>
  </w:num>
  <w:num w:numId="17" w16cid:durableId="691102816">
    <w:abstractNumId w:val="16"/>
  </w:num>
  <w:num w:numId="18" w16cid:durableId="829105226">
    <w:abstractNumId w:val="18"/>
  </w:num>
  <w:num w:numId="19" w16cid:durableId="1029405812">
    <w:abstractNumId w:val="0"/>
  </w:num>
  <w:num w:numId="20" w16cid:durableId="1994946264">
    <w:abstractNumId w:val="20"/>
  </w:num>
  <w:num w:numId="21" w16cid:durableId="1212380366">
    <w:abstractNumId w:val="3"/>
  </w:num>
  <w:num w:numId="22" w16cid:durableId="650061340">
    <w:abstractNumId w:val="6"/>
  </w:num>
  <w:num w:numId="23" w16cid:durableId="154490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CB"/>
    <w:rsid w:val="00003657"/>
    <w:rsid w:val="00012DE2"/>
    <w:rsid w:val="000151E5"/>
    <w:rsid w:val="00026383"/>
    <w:rsid w:val="000441A3"/>
    <w:rsid w:val="00050B36"/>
    <w:rsid w:val="000555EC"/>
    <w:rsid w:val="000719B7"/>
    <w:rsid w:val="000753EB"/>
    <w:rsid w:val="00082066"/>
    <w:rsid w:val="000B45C5"/>
    <w:rsid w:val="000B7353"/>
    <w:rsid w:val="000C3BC7"/>
    <w:rsid w:val="000F54B1"/>
    <w:rsid w:val="000F54DF"/>
    <w:rsid w:val="001131E2"/>
    <w:rsid w:val="00114F00"/>
    <w:rsid w:val="00116DAA"/>
    <w:rsid w:val="00146026"/>
    <w:rsid w:val="00152F85"/>
    <w:rsid w:val="001550DF"/>
    <w:rsid w:val="00180A1E"/>
    <w:rsid w:val="001A2FFC"/>
    <w:rsid w:val="001B3F7B"/>
    <w:rsid w:val="001F260F"/>
    <w:rsid w:val="00205509"/>
    <w:rsid w:val="00225BF4"/>
    <w:rsid w:val="002347E6"/>
    <w:rsid w:val="00260388"/>
    <w:rsid w:val="0026531E"/>
    <w:rsid w:val="002707CE"/>
    <w:rsid w:val="0027134B"/>
    <w:rsid w:val="00274282"/>
    <w:rsid w:val="00277D81"/>
    <w:rsid w:val="00283A18"/>
    <w:rsid w:val="00287B7B"/>
    <w:rsid w:val="0029393A"/>
    <w:rsid w:val="002A37D8"/>
    <w:rsid w:val="002C75AD"/>
    <w:rsid w:val="002D014D"/>
    <w:rsid w:val="002E1C98"/>
    <w:rsid w:val="00313C5F"/>
    <w:rsid w:val="0032092A"/>
    <w:rsid w:val="00321B2B"/>
    <w:rsid w:val="00325623"/>
    <w:rsid w:val="003323F5"/>
    <w:rsid w:val="00335FA2"/>
    <w:rsid w:val="00345384"/>
    <w:rsid w:val="003501D6"/>
    <w:rsid w:val="003549E6"/>
    <w:rsid w:val="003601E2"/>
    <w:rsid w:val="00363F28"/>
    <w:rsid w:val="003955C9"/>
    <w:rsid w:val="003B0C4C"/>
    <w:rsid w:val="003C6328"/>
    <w:rsid w:val="003D36C3"/>
    <w:rsid w:val="003F490A"/>
    <w:rsid w:val="00405902"/>
    <w:rsid w:val="004152B2"/>
    <w:rsid w:val="0042708A"/>
    <w:rsid w:val="00432316"/>
    <w:rsid w:val="00450839"/>
    <w:rsid w:val="004A2CE0"/>
    <w:rsid w:val="00511560"/>
    <w:rsid w:val="00522A2A"/>
    <w:rsid w:val="0059600F"/>
    <w:rsid w:val="005C03C3"/>
    <w:rsid w:val="005F2992"/>
    <w:rsid w:val="005F58B4"/>
    <w:rsid w:val="0060448B"/>
    <w:rsid w:val="00610199"/>
    <w:rsid w:val="006543DA"/>
    <w:rsid w:val="00673634"/>
    <w:rsid w:val="006956CD"/>
    <w:rsid w:val="006B1C61"/>
    <w:rsid w:val="006C03B2"/>
    <w:rsid w:val="006C5C25"/>
    <w:rsid w:val="00705C4C"/>
    <w:rsid w:val="00711098"/>
    <w:rsid w:val="00750F66"/>
    <w:rsid w:val="00753E1D"/>
    <w:rsid w:val="00763F77"/>
    <w:rsid w:val="007661A7"/>
    <w:rsid w:val="007A593D"/>
    <w:rsid w:val="007B1EFE"/>
    <w:rsid w:val="007D28FC"/>
    <w:rsid w:val="007D62AF"/>
    <w:rsid w:val="007F199A"/>
    <w:rsid w:val="00800624"/>
    <w:rsid w:val="00843683"/>
    <w:rsid w:val="008759B4"/>
    <w:rsid w:val="00875B51"/>
    <w:rsid w:val="00880B3C"/>
    <w:rsid w:val="00886CBA"/>
    <w:rsid w:val="00890BD6"/>
    <w:rsid w:val="008B5B77"/>
    <w:rsid w:val="008D0212"/>
    <w:rsid w:val="008E1C22"/>
    <w:rsid w:val="008E6333"/>
    <w:rsid w:val="008E7CDB"/>
    <w:rsid w:val="008F4DF5"/>
    <w:rsid w:val="009461CB"/>
    <w:rsid w:val="009546FE"/>
    <w:rsid w:val="00961E61"/>
    <w:rsid w:val="00966596"/>
    <w:rsid w:val="00972F7C"/>
    <w:rsid w:val="00983543"/>
    <w:rsid w:val="00992C8F"/>
    <w:rsid w:val="009A1717"/>
    <w:rsid w:val="009A198D"/>
    <w:rsid w:val="009A5067"/>
    <w:rsid w:val="009B10B8"/>
    <w:rsid w:val="009C0361"/>
    <w:rsid w:val="009C18F6"/>
    <w:rsid w:val="009E10AB"/>
    <w:rsid w:val="009F06CB"/>
    <w:rsid w:val="00A0243C"/>
    <w:rsid w:val="00A0588F"/>
    <w:rsid w:val="00A35F98"/>
    <w:rsid w:val="00A63AE3"/>
    <w:rsid w:val="00A66A78"/>
    <w:rsid w:val="00A91F8C"/>
    <w:rsid w:val="00AA7EAE"/>
    <w:rsid w:val="00AD0418"/>
    <w:rsid w:val="00AD1FE2"/>
    <w:rsid w:val="00AE38F8"/>
    <w:rsid w:val="00AF1340"/>
    <w:rsid w:val="00AF332C"/>
    <w:rsid w:val="00B37A69"/>
    <w:rsid w:val="00B538F3"/>
    <w:rsid w:val="00B651D8"/>
    <w:rsid w:val="00B67DCE"/>
    <w:rsid w:val="00B71731"/>
    <w:rsid w:val="00B75EBE"/>
    <w:rsid w:val="00BA1C0A"/>
    <w:rsid w:val="00BD0966"/>
    <w:rsid w:val="00C23A47"/>
    <w:rsid w:val="00C26AEA"/>
    <w:rsid w:val="00C27227"/>
    <w:rsid w:val="00C41627"/>
    <w:rsid w:val="00C42DB0"/>
    <w:rsid w:val="00C834C5"/>
    <w:rsid w:val="00C96B63"/>
    <w:rsid w:val="00CA59F0"/>
    <w:rsid w:val="00CA7123"/>
    <w:rsid w:val="00CB6A12"/>
    <w:rsid w:val="00CC136B"/>
    <w:rsid w:val="00CD3C47"/>
    <w:rsid w:val="00CE234C"/>
    <w:rsid w:val="00CE334B"/>
    <w:rsid w:val="00CF1E6F"/>
    <w:rsid w:val="00D13D31"/>
    <w:rsid w:val="00D4001D"/>
    <w:rsid w:val="00D54BCA"/>
    <w:rsid w:val="00D6145A"/>
    <w:rsid w:val="00D870A2"/>
    <w:rsid w:val="00D940F9"/>
    <w:rsid w:val="00DA5BEB"/>
    <w:rsid w:val="00DC3737"/>
    <w:rsid w:val="00DC518A"/>
    <w:rsid w:val="00DD27C6"/>
    <w:rsid w:val="00DD3B07"/>
    <w:rsid w:val="00DE2614"/>
    <w:rsid w:val="00E149CA"/>
    <w:rsid w:val="00E6691A"/>
    <w:rsid w:val="00EA1B0C"/>
    <w:rsid w:val="00EA60D0"/>
    <w:rsid w:val="00ED535E"/>
    <w:rsid w:val="00ED68E2"/>
    <w:rsid w:val="00EF19B3"/>
    <w:rsid w:val="00EF4126"/>
    <w:rsid w:val="00EF6CAC"/>
    <w:rsid w:val="00F03C4E"/>
    <w:rsid w:val="00F538BF"/>
    <w:rsid w:val="00F624F9"/>
    <w:rsid w:val="00F8490D"/>
    <w:rsid w:val="00F913A0"/>
    <w:rsid w:val="00F94EF2"/>
    <w:rsid w:val="00F9782F"/>
    <w:rsid w:val="00FA1401"/>
    <w:rsid w:val="00FC7E16"/>
    <w:rsid w:val="00FF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23230"/>
  <w15:chartTrackingRefBased/>
  <w15:docId w15:val="{FDEB6008-5009-4D46-BBEE-F71C08D8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1C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461CB"/>
    <w:rPr>
      <w:color w:val="0000FF"/>
      <w:u w:val="single"/>
    </w:rPr>
  </w:style>
  <w:style w:type="table" w:styleId="TableGrid">
    <w:name w:val="Table Grid"/>
    <w:basedOn w:val="TableNormal"/>
    <w:rsid w:val="000555E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0555EC"/>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D13D31"/>
    <w:pPr>
      <w:ind w:left="720"/>
      <w:contextualSpacing/>
    </w:pPr>
  </w:style>
  <w:style w:type="character" w:customStyle="1" w:styleId="normaltextrun">
    <w:name w:val="normaltextrun"/>
    <w:basedOn w:val="DefaultParagraphFont"/>
    <w:rsid w:val="008F4DF5"/>
  </w:style>
  <w:style w:type="paragraph" w:styleId="BalloonText">
    <w:name w:val="Balloon Text"/>
    <w:basedOn w:val="Normal"/>
    <w:link w:val="BalloonTextChar"/>
    <w:uiPriority w:val="99"/>
    <w:semiHidden/>
    <w:unhideWhenUsed/>
    <w:rsid w:val="00CE3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4B"/>
    <w:rPr>
      <w:rFonts w:ascii="Segoe UI" w:eastAsia="Calibri" w:hAnsi="Segoe UI" w:cs="Segoe UI"/>
      <w:sz w:val="18"/>
      <w:szCs w:val="18"/>
    </w:rPr>
  </w:style>
  <w:style w:type="paragraph" w:styleId="Header">
    <w:name w:val="header"/>
    <w:basedOn w:val="Normal"/>
    <w:link w:val="HeaderChar"/>
    <w:uiPriority w:val="99"/>
    <w:unhideWhenUsed/>
    <w:rsid w:val="00293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93A"/>
    <w:rPr>
      <w:rFonts w:ascii="Calibri" w:eastAsia="Calibri" w:hAnsi="Calibri" w:cs="Times New Roman"/>
    </w:rPr>
  </w:style>
  <w:style w:type="paragraph" w:styleId="Footer">
    <w:name w:val="footer"/>
    <w:basedOn w:val="Normal"/>
    <w:link w:val="FooterChar"/>
    <w:uiPriority w:val="99"/>
    <w:unhideWhenUsed/>
    <w:rsid w:val="00293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93A"/>
    <w:rPr>
      <w:rFonts w:ascii="Calibri" w:eastAsia="Calibri" w:hAnsi="Calibri" w:cs="Times New Roman"/>
    </w:rPr>
  </w:style>
  <w:style w:type="paragraph" w:customStyle="1" w:styleId="Default">
    <w:name w:val="Default"/>
    <w:rsid w:val="00CC136B"/>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805">
      <w:bodyDiv w:val="1"/>
      <w:marLeft w:val="0"/>
      <w:marRight w:val="0"/>
      <w:marTop w:val="0"/>
      <w:marBottom w:val="0"/>
      <w:divBdr>
        <w:top w:val="none" w:sz="0" w:space="0" w:color="auto"/>
        <w:left w:val="none" w:sz="0" w:space="0" w:color="auto"/>
        <w:bottom w:val="none" w:sz="0" w:space="0" w:color="auto"/>
        <w:right w:val="none" w:sz="0" w:space="0" w:color="auto"/>
      </w:divBdr>
    </w:div>
    <w:div w:id="410322984">
      <w:bodyDiv w:val="1"/>
      <w:marLeft w:val="0"/>
      <w:marRight w:val="0"/>
      <w:marTop w:val="0"/>
      <w:marBottom w:val="0"/>
      <w:divBdr>
        <w:top w:val="none" w:sz="0" w:space="0" w:color="auto"/>
        <w:left w:val="none" w:sz="0" w:space="0" w:color="auto"/>
        <w:bottom w:val="none" w:sz="0" w:space="0" w:color="auto"/>
        <w:right w:val="none" w:sz="0" w:space="0" w:color="auto"/>
      </w:divBdr>
      <w:divsChild>
        <w:div w:id="2038851921">
          <w:marLeft w:val="418"/>
          <w:marRight w:val="0"/>
          <w:marTop w:val="0"/>
          <w:marBottom w:val="0"/>
          <w:divBdr>
            <w:top w:val="none" w:sz="0" w:space="0" w:color="auto"/>
            <w:left w:val="none" w:sz="0" w:space="0" w:color="auto"/>
            <w:bottom w:val="none" w:sz="0" w:space="0" w:color="auto"/>
            <w:right w:val="none" w:sz="0" w:space="0" w:color="auto"/>
          </w:divBdr>
        </w:div>
        <w:div w:id="1757750291">
          <w:marLeft w:val="418"/>
          <w:marRight w:val="0"/>
          <w:marTop w:val="0"/>
          <w:marBottom w:val="0"/>
          <w:divBdr>
            <w:top w:val="none" w:sz="0" w:space="0" w:color="auto"/>
            <w:left w:val="none" w:sz="0" w:space="0" w:color="auto"/>
            <w:bottom w:val="none" w:sz="0" w:space="0" w:color="auto"/>
            <w:right w:val="none" w:sz="0" w:space="0" w:color="auto"/>
          </w:divBdr>
        </w:div>
        <w:div w:id="2108959101">
          <w:marLeft w:val="418"/>
          <w:marRight w:val="0"/>
          <w:marTop w:val="0"/>
          <w:marBottom w:val="0"/>
          <w:divBdr>
            <w:top w:val="none" w:sz="0" w:space="0" w:color="auto"/>
            <w:left w:val="none" w:sz="0" w:space="0" w:color="auto"/>
            <w:bottom w:val="none" w:sz="0" w:space="0" w:color="auto"/>
            <w:right w:val="none" w:sz="0" w:space="0" w:color="auto"/>
          </w:divBdr>
        </w:div>
        <w:div w:id="686718458">
          <w:marLeft w:val="418"/>
          <w:marRight w:val="0"/>
          <w:marTop w:val="0"/>
          <w:marBottom w:val="0"/>
          <w:divBdr>
            <w:top w:val="none" w:sz="0" w:space="0" w:color="auto"/>
            <w:left w:val="none" w:sz="0" w:space="0" w:color="auto"/>
            <w:bottom w:val="none" w:sz="0" w:space="0" w:color="auto"/>
            <w:right w:val="none" w:sz="0" w:space="0" w:color="auto"/>
          </w:divBdr>
        </w:div>
        <w:div w:id="711658680">
          <w:marLeft w:val="418"/>
          <w:marRight w:val="0"/>
          <w:marTop w:val="0"/>
          <w:marBottom w:val="0"/>
          <w:divBdr>
            <w:top w:val="none" w:sz="0" w:space="0" w:color="auto"/>
            <w:left w:val="none" w:sz="0" w:space="0" w:color="auto"/>
            <w:bottom w:val="none" w:sz="0" w:space="0" w:color="auto"/>
            <w:right w:val="none" w:sz="0" w:space="0" w:color="auto"/>
          </w:divBdr>
        </w:div>
        <w:div w:id="547032062">
          <w:marLeft w:val="418"/>
          <w:marRight w:val="0"/>
          <w:marTop w:val="0"/>
          <w:marBottom w:val="0"/>
          <w:divBdr>
            <w:top w:val="none" w:sz="0" w:space="0" w:color="auto"/>
            <w:left w:val="none" w:sz="0" w:space="0" w:color="auto"/>
            <w:bottom w:val="none" w:sz="0" w:space="0" w:color="auto"/>
            <w:right w:val="none" w:sz="0" w:space="0" w:color="auto"/>
          </w:divBdr>
        </w:div>
        <w:div w:id="1350716799">
          <w:marLeft w:val="418"/>
          <w:marRight w:val="0"/>
          <w:marTop w:val="0"/>
          <w:marBottom w:val="0"/>
          <w:divBdr>
            <w:top w:val="none" w:sz="0" w:space="0" w:color="auto"/>
            <w:left w:val="none" w:sz="0" w:space="0" w:color="auto"/>
            <w:bottom w:val="none" w:sz="0" w:space="0" w:color="auto"/>
            <w:right w:val="none" w:sz="0" w:space="0" w:color="auto"/>
          </w:divBdr>
        </w:div>
      </w:divsChild>
    </w:div>
    <w:div w:id="1052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recruitment@wrenacademiestrust.org?subject=Administrative%20Assistant%20-%20Finance%20Officer" TargetMode="External"/><Relationship Id="rId3" Type="http://schemas.openxmlformats.org/officeDocument/2006/relationships/customXml" Target="../customXml/item3.xml"/><Relationship Id="rId21" Type="http://schemas.openxmlformats.org/officeDocument/2006/relationships/hyperlink" Target="http://www.wrenacademy.org/recruitmen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recruitment@wrenacademiestrust.org" TargetMode="Externa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3E2A67A43634394B09245797185FB" ma:contentTypeVersion="6" ma:contentTypeDescription="Create a new document." ma:contentTypeScope="" ma:versionID="61fd9a5d7f1461f99d528e3d8c41ce13">
  <xsd:schema xmlns:xsd="http://www.w3.org/2001/XMLSchema" xmlns:xs="http://www.w3.org/2001/XMLSchema" xmlns:p="http://schemas.microsoft.com/office/2006/metadata/properties" xmlns:ns2="21975459-42f7-438c-8aa1-bd2797e53127" xmlns:ns3="00c7c1e5-4dca-4c7b-8ab0-2c0257cf8bdb" targetNamespace="http://schemas.microsoft.com/office/2006/metadata/properties" ma:root="true" ma:fieldsID="2a00f883475c3aa0904224157aee31da" ns2:_="" ns3:_="">
    <xsd:import namespace="21975459-42f7-438c-8aa1-bd2797e53127"/>
    <xsd:import namespace="00c7c1e5-4dca-4c7b-8ab0-2c0257cf8b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75459-42f7-438c-8aa1-bd2797e53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c7c1e5-4dca-4c7b-8ab0-2c0257cf8b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76CC2-2BB3-4DA4-A546-FCEEF33F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75459-42f7-438c-8aa1-bd2797e53127"/>
    <ds:schemaRef ds:uri="00c7c1e5-4dca-4c7b-8ab0-2c0257cf8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244CC-4D62-4817-B25D-8F886F13E1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15AA8A-2B4D-45FA-B3C0-C94E7D646128}">
  <ds:schemaRefs>
    <ds:schemaRef ds:uri="http://schemas.microsoft.com/sharepoint/v3/contenttype/forms"/>
  </ds:schemaRefs>
</ds:datastoreItem>
</file>

<file path=customXml/itemProps4.xml><?xml version="1.0" encoding="utf-8"?>
<ds:datastoreItem xmlns:ds="http://schemas.openxmlformats.org/officeDocument/2006/customXml" ds:itemID="{A12D476E-0801-4644-A83E-2E42A8A4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Wren</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Shaw</dc:creator>
  <cp:keywords/>
  <dc:description/>
  <cp:lastModifiedBy>Penny Culmer</cp:lastModifiedBy>
  <cp:revision>3</cp:revision>
  <cp:lastPrinted>2024-05-08T14:19:00Z</cp:lastPrinted>
  <dcterms:created xsi:type="dcterms:W3CDTF">2024-06-25T10:38:00Z</dcterms:created>
  <dcterms:modified xsi:type="dcterms:W3CDTF">2024-06-25T10:39:00Z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0x0101009343E2A67A43634394B09245797185FB</vt:lpwstr>
  </property>
</Properties>
</file>