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C4355" w:rsidRPr="00693F5F">
        <w:rPr>
          <w:rFonts w:cs="Arial"/>
          <w:b/>
        </w:rPr>
        <w:tab/>
      </w:r>
      <w:r w:rsidR="00A62B69" w:rsidRPr="00693F5F">
        <w:rPr>
          <w:rFonts w:cs="Arial"/>
        </w:rPr>
        <w:t xml:space="preserve">Teacher </w:t>
      </w:r>
      <w:r w:rsidR="00D803AC">
        <w:rPr>
          <w:rFonts w:cs="Arial"/>
        </w:rPr>
        <w:t>of Maths</w:t>
      </w:r>
    </w:p>
    <w:p w:rsidR="00051CB7" w:rsidRPr="00693F5F" w:rsidRDefault="00051CB7" w:rsidP="00561EBD">
      <w:pPr>
        <w:tabs>
          <w:tab w:val="clear" w:pos="1440"/>
          <w:tab w:val="left" w:pos="2410"/>
        </w:tabs>
        <w:ind w:left="2160" w:firstLine="0"/>
        <w:outlineLvl w:val="0"/>
        <w:rPr>
          <w:rFonts w:cs="Arial"/>
          <w:b/>
        </w:rPr>
      </w:pPr>
    </w:p>
    <w:p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892216" w:rsidRPr="00693F5F">
        <w:rPr>
          <w:rFonts w:cs="Arial"/>
        </w:rPr>
        <w:t xml:space="preserve"> </w:t>
      </w:r>
      <w:r w:rsidR="00892216" w:rsidRPr="00693F5F">
        <w:rPr>
          <w:rFonts w:cs="Arial"/>
        </w:rPr>
        <w:tab/>
        <w:t xml:space="preserve">Stephenson </w:t>
      </w:r>
      <w:r w:rsidR="00540197">
        <w:rPr>
          <w:rFonts w:cs="Arial"/>
        </w:rPr>
        <w:t>(MK) Trust, Post 16 Provision</w:t>
      </w:r>
      <w:bookmarkStart w:id="0" w:name="_GoBack"/>
      <w:bookmarkEnd w:id="0"/>
      <w:r w:rsidR="00892216" w:rsidRPr="00693F5F">
        <w:rPr>
          <w:rFonts w:cs="Arial"/>
        </w:rPr>
        <w:t xml:space="preserve"> </w:t>
      </w:r>
    </w:p>
    <w:p w:rsidR="008C3110" w:rsidRPr="00693F5F" w:rsidRDefault="008C3110" w:rsidP="00561EBD">
      <w:pPr>
        <w:tabs>
          <w:tab w:val="clear" w:pos="1440"/>
          <w:tab w:val="left" w:pos="2410"/>
        </w:tabs>
        <w:ind w:left="360" w:firstLine="0"/>
        <w:rPr>
          <w:rFonts w:cs="Arial"/>
          <w:b/>
        </w:rPr>
      </w:pPr>
      <w:r w:rsidRPr="00693F5F">
        <w:rPr>
          <w:rFonts w:cs="Arial"/>
          <w:b/>
        </w:rPr>
        <w:tab/>
      </w:r>
    </w:p>
    <w:p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A276D6">
        <w:rPr>
          <w:rFonts w:cs="Arial"/>
        </w:rPr>
        <w:t>Assistant Principal (Post 16)</w:t>
      </w:r>
    </w:p>
    <w:p w:rsidR="008C3110" w:rsidRPr="00693F5F" w:rsidRDefault="008C3110" w:rsidP="00561EBD">
      <w:pPr>
        <w:tabs>
          <w:tab w:val="clear" w:pos="1440"/>
          <w:tab w:val="left" w:pos="2410"/>
        </w:tabs>
        <w:ind w:left="360" w:firstLine="0"/>
        <w:rPr>
          <w:rFonts w:cs="Arial"/>
          <w:b/>
        </w:rPr>
      </w:pPr>
    </w:p>
    <w:p w:rsidR="008C3110" w:rsidRPr="00693F5F"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2C4355" w:rsidRPr="00E64B31">
        <w:rPr>
          <w:rFonts w:cs="Arial"/>
        </w:rPr>
        <w:t>MPS/UPS</w:t>
      </w:r>
      <w:r w:rsidR="0024136E" w:rsidRPr="00693F5F">
        <w:rPr>
          <w:rFonts w:cs="Arial"/>
        </w:rPr>
        <w:t xml:space="preserve"> </w:t>
      </w:r>
    </w:p>
    <w:p w:rsidR="008C3110" w:rsidRPr="00693F5F" w:rsidRDefault="008C3110" w:rsidP="00445C53">
      <w:pPr>
        <w:pBdr>
          <w:bottom w:val="single" w:sz="6" w:space="1" w:color="auto"/>
        </w:pBdr>
        <w:tabs>
          <w:tab w:val="clear" w:pos="1440"/>
        </w:tabs>
        <w:ind w:left="360" w:firstLine="0"/>
        <w:rPr>
          <w:rFonts w:cs="Arial"/>
          <w:b/>
        </w:rPr>
      </w:pPr>
    </w:p>
    <w:p w:rsidR="008C3110" w:rsidRPr="00693F5F" w:rsidRDefault="008C3110" w:rsidP="00445C53">
      <w:pPr>
        <w:tabs>
          <w:tab w:val="clear" w:pos="1440"/>
        </w:tabs>
        <w:ind w:left="360" w:firstLine="0"/>
        <w:jc w:val="both"/>
        <w:outlineLvl w:val="0"/>
        <w:rPr>
          <w:rFonts w:cs="Arial"/>
          <w:b/>
        </w:rPr>
      </w:pPr>
    </w:p>
    <w:p w:rsidR="00561EBD" w:rsidRPr="00693F5F" w:rsidRDefault="00561EBD" w:rsidP="00445C53">
      <w:pPr>
        <w:tabs>
          <w:tab w:val="clear" w:pos="1440"/>
        </w:tabs>
        <w:ind w:left="360" w:firstLine="0"/>
        <w:jc w:val="center"/>
        <w:outlineLvl w:val="0"/>
        <w:rPr>
          <w:rFonts w:cs="Arial"/>
        </w:rPr>
      </w:pPr>
      <w:r w:rsidRPr="00693F5F">
        <w:rPr>
          <w:rFonts w:cs="Arial"/>
          <w:b/>
        </w:rPr>
        <w:t>JOB PURPOSE</w:t>
      </w:r>
    </w:p>
    <w:p w:rsidR="00561EBD" w:rsidRPr="00693F5F" w:rsidRDefault="00561EBD" w:rsidP="00445C53">
      <w:pPr>
        <w:tabs>
          <w:tab w:val="clear" w:pos="1440"/>
        </w:tabs>
        <w:ind w:left="360" w:firstLine="0"/>
        <w:jc w:val="center"/>
        <w:outlineLvl w:val="0"/>
        <w:rPr>
          <w:rFonts w:cs="Arial"/>
        </w:rPr>
      </w:pPr>
    </w:p>
    <w:p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D803AC">
        <w:rPr>
          <w:rFonts w:ascii="Arial" w:hAnsi="Arial" w:cs="Arial"/>
          <w:sz w:val="24"/>
          <w:szCs w:val="24"/>
        </w:rPr>
        <w:t>Maths</w:t>
      </w:r>
      <w:r w:rsidR="00852164">
        <w:rPr>
          <w:rFonts w:ascii="Arial" w:hAnsi="Arial" w:cs="Arial"/>
          <w:sz w:val="24"/>
          <w:szCs w:val="24"/>
        </w:rPr>
        <w:t xml:space="preserve"> to </w:t>
      </w:r>
      <w:r w:rsidRPr="00693F5F">
        <w:rPr>
          <w:rFonts w:ascii="Arial" w:hAnsi="Arial" w:cs="Arial"/>
          <w:sz w:val="24"/>
          <w:szCs w:val="24"/>
        </w:rPr>
        <w:t>students</w:t>
      </w:r>
      <w:r w:rsidR="00A276D6">
        <w:rPr>
          <w:rFonts w:ascii="Arial" w:hAnsi="Arial" w:cs="Arial"/>
          <w:sz w:val="24"/>
          <w:szCs w:val="24"/>
        </w:rPr>
        <w:t>, aged 11-18, some</w:t>
      </w:r>
      <w:r w:rsidR="003F34D3">
        <w:rPr>
          <w:rFonts w:ascii="Arial" w:hAnsi="Arial" w:cs="Arial"/>
          <w:sz w:val="24"/>
          <w:szCs w:val="24"/>
        </w:rPr>
        <w:t xml:space="preserve">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A276D6">
        <w:rPr>
          <w:rFonts w:ascii="Arial" w:hAnsi="Arial" w:cs="Arial"/>
          <w:sz w:val="24"/>
          <w:szCs w:val="24"/>
        </w:rPr>
        <w:t xml:space="preserve">Teaching will cover Key stage 5 </w:t>
      </w:r>
      <w:r w:rsidR="003F34D3">
        <w:rPr>
          <w:rFonts w:ascii="Arial" w:hAnsi="Arial" w:cs="Arial"/>
          <w:sz w:val="24"/>
          <w:szCs w:val="24"/>
        </w:rPr>
        <w:t>curr</w:t>
      </w:r>
      <w:r w:rsidR="00A276D6">
        <w:rPr>
          <w:rFonts w:ascii="Arial" w:hAnsi="Arial" w:cs="Arial"/>
          <w:sz w:val="24"/>
          <w:szCs w:val="24"/>
        </w:rPr>
        <w:t>iculum, and possible Key Stage 3</w:t>
      </w:r>
      <w:r w:rsidR="003F34D3">
        <w:rPr>
          <w:rFonts w:ascii="Arial" w:hAnsi="Arial" w:cs="Arial"/>
          <w:sz w:val="24"/>
          <w:szCs w:val="24"/>
        </w:rPr>
        <w:t xml:space="preserve"> </w:t>
      </w:r>
      <w:r w:rsidR="00A276D6">
        <w:rPr>
          <w:rFonts w:ascii="Arial" w:hAnsi="Arial" w:cs="Arial"/>
          <w:sz w:val="24"/>
          <w:szCs w:val="24"/>
        </w:rPr>
        <w:t xml:space="preserve">and 4 </w:t>
      </w:r>
      <w:r w:rsidR="003F34D3">
        <w:rPr>
          <w:rFonts w:ascii="Arial" w:hAnsi="Arial" w:cs="Arial"/>
          <w:sz w:val="24"/>
          <w:szCs w:val="24"/>
        </w:rPr>
        <w:t>also. Depending on the starting point and ability of students, qualifications range from</w:t>
      </w:r>
      <w:r w:rsidR="00E420DC">
        <w:rPr>
          <w:rFonts w:ascii="Arial" w:hAnsi="Arial" w:cs="Arial"/>
          <w:sz w:val="24"/>
          <w:szCs w:val="24"/>
        </w:rPr>
        <w:t xml:space="preserve"> Entry Level </w:t>
      </w:r>
      <w:r w:rsidR="00A276D6">
        <w:rPr>
          <w:rFonts w:ascii="Arial" w:hAnsi="Arial" w:cs="Arial"/>
          <w:sz w:val="24"/>
          <w:szCs w:val="24"/>
        </w:rPr>
        <w:t>to GCSE</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 xml:space="preserve">who is able to engage learners within their subjects and support students on their pathway to success, both in their subject, and holistically, making positive contributions to our community and society. </w:t>
      </w:r>
    </w:p>
    <w:p w:rsidR="005004E0" w:rsidRPr="00693F5F" w:rsidRDefault="005004E0" w:rsidP="005004E0">
      <w:pPr>
        <w:pStyle w:val="ListParagraph"/>
        <w:pBdr>
          <w:bottom w:val="single" w:sz="4" w:space="1" w:color="auto"/>
        </w:pBdr>
        <w:ind w:left="360"/>
        <w:jc w:val="both"/>
        <w:outlineLvl w:val="0"/>
        <w:rPr>
          <w:rFonts w:cs="Arial"/>
        </w:rPr>
      </w:pPr>
    </w:p>
    <w:p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Teach consistently high quality lessons, incorporating a range of QFT strategies to meet students’ needs</w:t>
      </w:r>
    </w:p>
    <w:p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with  Keeping Children Safe in Education and associated safeguarding policy and practice of the Academy to ensure the safety and well-being of the students </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follow whole school monitoring and tracking systems relating to students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rsidR="00897248"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Contribute to a coordinate information for Annual Reviews for tutees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behaviour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 willingness to be deployed across the Stephenson Trust as and when required.</w:t>
      </w:r>
    </w:p>
    <w:p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Any other reasonable duty deemed necessary by the Executive Principal.</w:t>
      </w:r>
    </w:p>
    <w:p w:rsidR="00693F5F" w:rsidRDefault="00693F5F" w:rsidP="00693F5F">
      <w:pPr>
        <w:tabs>
          <w:tab w:val="clear" w:pos="1440"/>
          <w:tab w:val="num" w:pos="720"/>
        </w:tabs>
        <w:autoSpaceDE w:val="0"/>
        <w:autoSpaceDN w:val="0"/>
        <w:adjustRightInd w:val="0"/>
        <w:ind w:left="0" w:firstLine="0"/>
        <w:jc w:val="both"/>
        <w:rPr>
          <w:rFonts w:cs="Arial"/>
          <w:lang w:eastAsia="en-GB"/>
        </w:rPr>
      </w:pPr>
    </w:p>
    <w:p w:rsidR="0024136E" w:rsidRPr="00693F5F" w:rsidRDefault="00897248" w:rsidP="00693F5F">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once a year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Deputy Principal, Teaching &amp; Learning &amp; Executive Principal</w:t>
      </w:r>
    </w:p>
    <w:p w:rsidR="0024136E" w:rsidRPr="00693F5F" w:rsidRDefault="0024136E" w:rsidP="00693F5F">
      <w:pPr>
        <w:tabs>
          <w:tab w:val="clear" w:pos="1440"/>
        </w:tabs>
        <w:ind w:left="360" w:firstLine="0"/>
        <w:jc w:val="both"/>
        <w:rPr>
          <w:rFonts w:cs="Arial"/>
          <w:b/>
          <w:lang w:eastAsia="en-GB"/>
        </w:rPr>
      </w:pPr>
    </w:p>
    <w:p w:rsidR="001171E4" w:rsidRPr="00693F5F" w:rsidRDefault="001171E4" w:rsidP="00693F5F">
      <w:pPr>
        <w:tabs>
          <w:tab w:val="clear" w:pos="1440"/>
        </w:tabs>
        <w:ind w:left="360" w:firstLine="0"/>
        <w:jc w:val="both"/>
        <w:rPr>
          <w:rFonts w:cs="Arial"/>
          <w:b/>
          <w:lang w:eastAsia="en-GB"/>
        </w:rPr>
      </w:pPr>
    </w:p>
    <w:p w:rsidR="0024136E" w:rsidRPr="00693F5F" w:rsidRDefault="0024136E" w:rsidP="00693F5F">
      <w:pPr>
        <w:tabs>
          <w:tab w:val="clear" w:pos="1440"/>
        </w:tabs>
        <w:ind w:left="360" w:firstLine="0"/>
        <w:jc w:val="both"/>
        <w:rPr>
          <w:rFonts w:cs="Arial"/>
          <w:b/>
          <w:lang w:eastAsia="en-GB"/>
        </w:rPr>
      </w:pPr>
    </w:p>
    <w:p w:rsidR="0024136E" w:rsidRPr="001171E4" w:rsidRDefault="0024136E" w:rsidP="00693F5F">
      <w:pPr>
        <w:tabs>
          <w:tab w:val="clear" w:pos="1440"/>
        </w:tabs>
        <w:ind w:left="360" w:firstLine="0"/>
        <w:jc w:val="both"/>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7F2F2E" w:rsidRDefault="007F2F2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24136E" w:rsidRDefault="0024136E" w:rsidP="00F146B8">
      <w:pPr>
        <w:tabs>
          <w:tab w:val="clear" w:pos="1440"/>
        </w:tabs>
        <w:ind w:left="0" w:firstLine="0"/>
        <w:jc w:val="center"/>
        <w:rPr>
          <w:rFonts w:cs="Arial"/>
          <w:b/>
          <w:sz w:val="36"/>
          <w:szCs w:val="36"/>
          <w:lang w:eastAsia="en-GB"/>
        </w:rPr>
      </w:pPr>
    </w:p>
    <w:p w:rsidR="00F146B8" w:rsidRDefault="00F146B8" w:rsidP="00F146B8">
      <w:pPr>
        <w:tabs>
          <w:tab w:val="clear" w:pos="1440"/>
        </w:tabs>
        <w:ind w:left="0" w:firstLine="0"/>
        <w:jc w:val="center"/>
        <w:rPr>
          <w:rFonts w:cs="Arial"/>
          <w:b/>
          <w:sz w:val="36"/>
          <w:szCs w:val="36"/>
          <w:lang w:eastAsia="en-GB"/>
        </w:rPr>
      </w:pPr>
    </w:p>
    <w:p w:rsidR="003F34D3" w:rsidRDefault="003F34D3" w:rsidP="00F146B8">
      <w:pPr>
        <w:tabs>
          <w:tab w:val="clear" w:pos="1440"/>
        </w:tabs>
        <w:ind w:left="0" w:firstLine="0"/>
        <w:jc w:val="center"/>
        <w:rPr>
          <w:rFonts w:cs="Arial"/>
          <w:b/>
          <w:lang w:eastAsia="en-GB"/>
        </w:rPr>
      </w:pPr>
    </w:p>
    <w:p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754C73E0" wp14:editId="11063C7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t>Person Specification</w:t>
      </w:r>
    </w:p>
    <w:p w:rsidR="00F146B8" w:rsidRPr="00F146B8" w:rsidRDefault="00F146B8" w:rsidP="00F146B8">
      <w:pPr>
        <w:tabs>
          <w:tab w:val="clear" w:pos="1440"/>
        </w:tabs>
        <w:ind w:left="0" w:firstLine="0"/>
        <w:rPr>
          <w:rFonts w:cs="Arial"/>
          <w:b/>
          <w:lang w:eastAsia="en-GB"/>
        </w:rPr>
      </w:pP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E420DC">
        <w:rPr>
          <w:rFonts w:cs="Arial"/>
          <w:sz w:val="22"/>
          <w:szCs w:val="22"/>
          <w:lang w:val="en-US"/>
        </w:rPr>
        <w:t xml:space="preserve">Teacher of </w:t>
      </w:r>
      <w:r w:rsidR="00D803AC">
        <w:rPr>
          <w:rFonts w:cs="Arial"/>
          <w:sz w:val="22"/>
          <w:szCs w:val="22"/>
          <w:lang w:val="en-US"/>
        </w:rPr>
        <w:t>Maths</w:t>
      </w:r>
    </w:p>
    <w:p w:rsidR="0086130D" w:rsidRPr="004238BA" w:rsidRDefault="0086130D" w:rsidP="0086130D">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rsidR="00F146B8" w:rsidRPr="00F146B8" w:rsidRDefault="00F146B8" w:rsidP="00F146B8">
      <w:pPr>
        <w:tabs>
          <w:tab w:val="clear" w:pos="1440"/>
        </w:tabs>
        <w:ind w:left="0" w:firstLine="0"/>
        <w:rPr>
          <w:rFonts w:cs="Arial"/>
          <w:b/>
          <w:lang w:eastAsia="en-GB"/>
        </w:rPr>
      </w:pPr>
    </w:p>
    <w:p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rsidR="00F146B8" w:rsidRPr="00F146B8" w:rsidRDefault="00F146B8" w:rsidP="00F146B8">
      <w:pPr>
        <w:tabs>
          <w:tab w:val="clear" w:pos="1440"/>
        </w:tabs>
        <w:ind w:left="0" w:firstLine="0"/>
        <w:rPr>
          <w:rFonts w:cs="Arial"/>
          <w:b/>
          <w:sz w:val="22"/>
          <w:szCs w:val="22"/>
          <w:lang w:eastAsia="en-GB"/>
        </w:rPr>
      </w:pPr>
    </w:p>
    <w:p w:rsidR="00F146B8" w:rsidRPr="00F146B8" w:rsidRDefault="00F146B8" w:rsidP="00F852F8">
      <w:pPr>
        <w:tabs>
          <w:tab w:val="clear" w:pos="1440"/>
        </w:tabs>
        <w:jc w:val="right"/>
        <w:rPr>
          <w:rFonts w:cs="Arial"/>
          <w:b/>
          <w:sz w:val="22"/>
          <w:szCs w:val="22"/>
          <w:lang w:eastAsia="en-GB"/>
        </w:rPr>
      </w:pPr>
      <w:r w:rsidRPr="00F146B8">
        <w:rPr>
          <w:rFonts w:cs="Arial"/>
          <w:b/>
          <w:sz w:val="22"/>
          <w:szCs w:val="22"/>
          <w:lang w:eastAsia="en-GB"/>
        </w:rPr>
        <w:t>E= Essential / D = Desirable</w:t>
      </w:r>
    </w:p>
    <w:p w:rsidR="00F146B8" w:rsidRPr="00F146B8" w:rsidRDefault="00F146B8" w:rsidP="00F852F8">
      <w:pPr>
        <w:tabs>
          <w:tab w:val="clear" w:pos="1440"/>
        </w:tabs>
        <w:jc w:val="right"/>
        <w:rPr>
          <w:rFonts w:cs="Arial"/>
          <w:lang w:eastAsia="en-GB"/>
        </w:rPr>
      </w:pPr>
      <w:r w:rsidRPr="00F146B8">
        <w:rPr>
          <w:rFonts w:cs="Arial"/>
          <w:b/>
          <w:lang w:eastAsia="en-GB"/>
        </w:rPr>
        <w:t>Assessed</w:t>
      </w:r>
      <w:r w:rsidRPr="00F146B8">
        <w:rPr>
          <w:rFonts w:cs="Arial"/>
          <w:lang w:eastAsia="en-GB"/>
        </w:rPr>
        <w:t xml:space="preserve">: </w:t>
      </w:r>
      <w:r w:rsidRPr="00F146B8">
        <w:rPr>
          <w:rFonts w:cs="Arial"/>
          <w:b/>
          <w:lang w:eastAsia="en-GB"/>
        </w:rPr>
        <w:t>A= Application Form, I= Interview, T= Task</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rsidTr="00693F5F">
        <w:trPr>
          <w:trHeight w:val="13"/>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rsidR="00F146B8" w:rsidRPr="00F146B8" w:rsidRDefault="00F146B8" w:rsidP="00F146B8">
            <w:pPr>
              <w:tabs>
                <w:tab w:val="clear" w:pos="1440"/>
              </w:tabs>
              <w:ind w:left="0" w:firstLine="0"/>
              <w:rPr>
                <w:rFonts w:cs="Arial"/>
                <w:b/>
                <w:lang w:eastAsia="en-GB"/>
              </w:rPr>
            </w:pPr>
          </w:p>
        </w:tc>
        <w:tc>
          <w:tcPr>
            <w:tcW w:w="677"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rsidTr="00693F5F">
        <w:trPr>
          <w:trHeight w:val="249"/>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rsidR="00E420DC" w:rsidRPr="00E420DC" w:rsidRDefault="00F146B8" w:rsidP="003F34D3">
            <w:pPr>
              <w:numPr>
                <w:ilvl w:val="0"/>
                <w:numId w:val="23"/>
              </w:numPr>
              <w:rPr>
                <w:rFonts w:cs="Arial"/>
                <w:lang w:eastAsia="en-GB"/>
              </w:rPr>
            </w:pPr>
            <w:r w:rsidRPr="00E420DC">
              <w:rPr>
                <w:rFonts w:cs="Arial"/>
                <w:sz w:val="22"/>
                <w:szCs w:val="22"/>
                <w:lang w:eastAsia="en-GB"/>
              </w:rPr>
              <w:t>Accurate and up to date knowledge of issues in teaching and learning including learning styles, assessment for learning and examin</w:t>
            </w:r>
            <w:r w:rsidR="00D80469" w:rsidRPr="00E420DC">
              <w:rPr>
                <w:rFonts w:cs="Arial"/>
                <w:sz w:val="22"/>
                <w:szCs w:val="22"/>
                <w:lang w:eastAsia="en-GB"/>
              </w:rPr>
              <w:t xml:space="preserve">ation </w:t>
            </w:r>
            <w:r w:rsidR="00693F5F" w:rsidRPr="00E420DC">
              <w:rPr>
                <w:rFonts w:cs="Arial"/>
                <w:sz w:val="22"/>
                <w:szCs w:val="22"/>
                <w:lang w:eastAsia="en-GB"/>
              </w:rPr>
              <w:t>specifications in</w:t>
            </w:r>
            <w:r w:rsidR="00E420DC">
              <w:rPr>
                <w:rFonts w:cs="Arial"/>
                <w:sz w:val="22"/>
                <w:szCs w:val="22"/>
                <w:lang w:eastAsia="en-GB"/>
              </w:rPr>
              <w:t xml:space="preserve"> Science and Maths</w:t>
            </w:r>
            <w:r w:rsidR="00E606F8">
              <w:rPr>
                <w:rFonts w:cs="Arial"/>
                <w:sz w:val="22"/>
                <w:szCs w:val="22"/>
                <w:lang w:eastAsia="en-GB"/>
              </w:rPr>
              <w:t>, or other STEM based subjects</w:t>
            </w:r>
          </w:p>
          <w:p w:rsidR="00F146B8" w:rsidRPr="00E420DC" w:rsidRDefault="00F146B8" w:rsidP="003F34D3">
            <w:pPr>
              <w:numPr>
                <w:ilvl w:val="0"/>
                <w:numId w:val="23"/>
              </w:numPr>
              <w:rPr>
                <w:rFonts w:cs="Arial"/>
                <w:lang w:eastAsia="en-GB"/>
              </w:rPr>
            </w:pPr>
            <w:r w:rsidRPr="00E420DC">
              <w:rPr>
                <w:rFonts w:cs="Arial"/>
                <w:sz w:val="22"/>
                <w:szCs w:val="22"/>
                <w:lang w:eastAsia="en-GB"/>
              </w:rPr>
              <w:t>An excellent classroom practitioner</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rsidR="00F146B8" w:rsidRPr="00F146B8"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rsidR="00D80469" w:rsidRPr="00D340BD" w:rsidRDefault="00D80469" w:rsidP="00D340BD">
            <w:pPr>
              <w:numPr>
                <w:ilvl w:val="0"/>
                <w:numId w:val="25"/>
              </w:numPr>
              <w:rPr>
                <w:rFonts w:cs="Arial"/>
                <w:lang w:eastAsia="en-GB"/>
              </w:rPr>
            </w:pPr>
            <w:r>
              <w:rPr>
                <w:rFonts w:cs="Arial"/>
                <w:sz w:val="22"/>
                <w:szCs w:val="22"/>
                <w:lang w:eastAsia="en-GB"/>
              </w:rPr>
              <w:t>Knowledge of numeracy across the curriculum.</w:t>
            </w:r>
          </w:p>
          <w:p w:rsidR="00D340BD" w:rsidRPr="00F146B8" w:rsidRDefault="00D340BD" w:rsidP="00D340BD">
            <w:pPr>
              <w:tabs>
                <w:tab w:val="clear" w:pos="1440"/>
              </w:tabs>
              <w:ind w:left="72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3F727F" w:rsidRDefault="003F727F"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rsidR="00F146B8" w:rsidRDefault="00F146B8" w:rsidP="00F146B8">
            <w:pPr>
              <w:tabs>
                <w:tab w:val="clear" w:pos="1440"/>
              </w:tabs>
              <w:ind w:left="0" w:firstLine="0"/>
              <w:rPr>
                <w:rFonts w:cs="Arial"/>
                <w:b/>
                <w:lang w:eastAsia="en-GB"/>
              </w:rPr>
            </w:pPr>
          </w:p>
          <w:p w:rsidR="00D80469" w:rsidRPr="00D80469" w:rsidRDefault="00D80469" w:rsidP="00F146B8">
            <w:pPr>
              <w:tabs>
                <w:tab w:val="clear" w:pos="1440"/>
              </w:tabs>
              <w:ind w:left="0" w:firstLine="0"/>
              <w:rPr>
                <w:rFonts w:cs="Arial"/>
                <w:lang w:eastAsia="en-GB"/>
              </w:rPr>
            </w:pPr>
            <w:r w:rsidRPr="00D80469">
              <w:rPr>
                <w:rFonts w:cs="Arial"/>
                <w:lang w:eastAsia="en-GB"/>
              </w:rPr>
              <w:t>E</w:t>
            </w: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892216" w:rsidP="00F146B8">
            <w:pPr>
              <w:tabs>
                <w:tab w:val="clear" w:pos="1440"/>
              </w:tabs>
              <w:ind w:left="0" w:firstLine="0"/>
              <w:rPr>
                <w:rFonts w:cs="Arial"/>
                <w:lang w:eastAsia="en-GB"/>
              </w:rPr>
            </w:pPr>
            <w:r>
              <w:rPr>
                <w:rFonts w:cs="Arial"/>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111"/>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TECHNICAL JOB RELATED SKILLS</w:t>
            </w:r>
          </w:p>
        </w:tc>
        <w:tc>
          <w:tcPr>
            <w:tcW w:w="6235" w:type="dxa"/>
          </w:tcPr>
          <w:p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rsidR="00F146B8" w:rsidRPr="00F146B8" w:rsidRDefault="00F146B8" w:rsidP="00F146B8">
            <w:pPr>
              <w:numPr>
                <w:ilvl w:val="0"/>
                <w:numId w:val="20"/>
              </w:numPr>
              <w:rPr>
                <w:rFonts w:cs="Arial"/>
                <w:lang w:eastAsia="en-GB"/>
              </w:rPr>
            </w:pPr>
            <w:r w:rsidRPr="00F146B8">
              <w:rPr>
                <w:rFonts w:cs="Arial"/>
                <w:sz w:val="22"/>
                <w:szCs w:val="22"/>
                <w:lang w:eastAsia="en-GB"/>
              </w:rPr>
              <w:t>Knowledge of SIMS  management systems as used in schools</w:t>
            </w:r>
          </w:p>
          <w:p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rsidR="00F146B8" w:rsidRPr="00F146B8" w:rsidRDefault="00F146B8" w:rsidP="00F146B8">
            <w:pPr>
              <w:tabs>
                <w:tab w:val="clear" w:pos="1440"/>
              </w:tabs>
              <w:ind w:left="0" w:firstLine="0"/>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80"/>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PERSONAL JOB RELATED SKILLS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rsidR="00F146B8" w:rsidRPr="00F146B8" w:rsidRDefault="00F146B8" w:rsidP="00F146B8">
            <w:pPr>
              <w:numPr>
                <w:ilvl w:val="0"/>
                <w:numId w:val="21"/>
              </w:numPr>
              <w:rPr>
                <w:rFonts w:cs="Arial"/>
                <w:lang w:eastAsia="en-GB"/>
              </w:rPr>
            </w:pPr>
            <w:r w:rsidRPr="00F146B8">
              <w:rPr>
                <w:rFonts w:cs="Arial"/>
                <w:sz w:val="22"/>
                <w:szCs w:val="22"/>
                <w:lang w:eastAsia="en-GB"/>
              </w:rPr>
              <w:lastRenderedPageBreak/>
              <w:t>A commitment to professional standards, quality and continuous improvement</w:t>
            </w:r>
          </w:p>
          <w:p w:rsidR="00F146B8" w:rsidRPr="003F727F" w:rsidRDefault="00F146B8" w:rsidP="00F146B8">
            <w:pPr>
              <w:numPr>
                <w:ilvl w:val="0"/>
                <w:numId w:val="21"/>
              </w:numPr>
              <w:rPr>
                <w:rFonts w:cs="Arial"/>
                <w:lang w:eastAsia="en-GB"/>
              </w:rPr>
            </w:pPr>
            <w:r w:rsidRPr="00F146B8">
              <w:rPr>
                <w:rFonts w:cs="Arial"/>
                <w:sz w:val="22"/>
                <w:szCs w:val="22"/>
                <w:lang w:eastAsia="en-GB"/>
              </w:rPr>
              <w:t>Ability to manage the often conflicting demands of the post</w:t>
            </w:r>
          </w:p>
          <w:p w:rsidR="003F727F" w:rsidRPr="00F146B8" w:rsidRDefault="003F727F" w:rsidP="003F727F">
            <w:pPr>
              <w:tabs>
                <w:tab w:val="clear" w:pos="1440"/>
              </w:tabs>
              <w:rPr>
                <w:rFonts w:cs="Arial"/>
                <w:lang w:eastAsia="en-GB"/>
              </w:rPr>
            </w:pP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E</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lastRenderedPageBreak/>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rsidTr="00693F5F">
        <w:trPr>
          <w:trHeight w:val="7"/>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rsidR="00CA3C86" w:rsidRPr="00CA3C86" w:rsidRDefault="00F146B8" w:rsidP="00F146B8">
            <w:pPr>
              <w:numPr>
                <w:ilvl w:val="0"/>
                <w:numId w:val="21"/>
              </w:numPr>
              <w:rPr>
                <w:rFonts w:cs="Arial"/>
                <w:lang w:eastAsia="en-GB"/>
              </w:rPr>
            </w:pPr>
            <w:r w:rsidRPr="00F146B8">
              <w:rPr>
                <w:rFonts w:cs="Arial"/>
                <w:sz w:val="22"/>
                <w:szCs w:val="22"/>
                <w:lang w:eastAsia="en-GB"/>
              </w:rPr>
              <w:t>Qualified to degree level</w:t>
            </w:r>
          </w:p>
          <w:p w:rsidR="00F146B8" w:rsidRPr="00F146B8" w:rsidRDefault="00F146B8" w:rsidP="00F146B8">
            <w:pPr>
              <w:numPr>
                <w:ilvl w:val="0"/>
                <w:numId w:val="21"/>
              </w:numPr>
              <w:rPr>
                <w:rFonts w:cs="Arial"/>
                <w:lang w:eastAsia="en-GB"/>
              </w:rPr>
            </w:pPr>
            <w:r w:rsidRPr="00F146B8">
              <w:rPr>
                <w:rFonts w:cs="Arial"/>
                <w:sz w:val="22"/>
                <w:szCs w:val="22"/>
                <w:lang w:eastAsia="en-GB"/>
              </w:rPr>
              <w:t>QTS</w:t>
            </w:r>
          </w:p>
          <w:p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Default="00A276D6" w:rsidP="00F146B8">
            <w:pPr>
              <w:tabs>
                <w:tab w:val="clear" w:pos="1440"/>
              </w:tabs>
              <w:ind w:left="0" w:firstLine="0"/>
              <w:rPr>
                <w:rFonts w:cs="Arial"/>
                <w:sz w:val="22"/>
                <w:szCs w:val="22"/>
                <w:lang w:eastAsia="en-GB"/>
              </w:rPr>
            </w:pPr>
            <w:r>
              <w:rPr>
                <w:rFonts w:cs="Arial"/>
                <w:sz w:val="22"/>
                <w:szCs w:val="22"/>
                <w:lang w:eastAsia="en-GB"/>
              </w:rPr>
              <w:t>E</w:t>
            </w:r>
          </w:p>
          <w:p w:rsidR="00CA3C86" w:rsidRPr="00F146B8" w:rsidRDefault="00CA3C86" w:rsidP="00F146B8">
            <w:pPr>
              <w:tabs>
                <w:tab w:val="clear" w:pos="1440"/>
              </w:tabs>
              <w:ind w:left="0" w:firstLine="0"/>
              <w:rPr>
                <w:rFonts w:cs="Arial"/>
                <w:lang w:eastAsia="en-GB"/>
              </w:rPr>
            </w:pPr>
            <w:r>
              <w:rPr>
                <w:rFonts w:cs="Arial"/>
                <w:sz w:val="22"/>
                <w:szCs w:val="22"/>
                <w:lang w:eastAsia="en-GB"/>
              </w:rPr>
              <w:t>D</w:t>
            </w: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rsidTr="00693F5F">
        <w:trPr>
          <w:trHeight w:val="96"/>
        </w:trPr>
        <w:tc>
          <w:tcPr>
            <w:tcW w:w="2001" w:type="dxa"/>
          </w:tcPr>
          <w:p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rsidR="00F146B8" w:rsidRPr="00F146B8" w:rsidRDefault="00F146B8" w:rsidP="00F146B8">
            <w:pPr>
              <w:numPr>
                <w:ilvl w:val="0"/>
                <w:numId w:val="21"/>
              </w:numPr>
              <w:rPr>
                <w:rFonts w:cs="Arial"/>
                <w:lang w:eastAsia="en-GB"/>
              </w:rPr>
            </w:pPr>
            <w:r w:rsidRPr="00F146B8">
              <w:rPr>
                <w:rFonts w:cs="Arial"/>
                <w:sz w:val="22"/>
                <w:szCs w:val="22"/>
                <w:lang w:eastAsia="en-GB"/>
              </w:rPr>
              <w:t>Ability to be creative and innovative  in the setting up of procedures and policies</w:t>
            </w:r>
          </w:p>
          <w:p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p>
        </w:tc>
        <w:tc>
          <w:tcPr>
            <w:tcW w:w="1356" w:type="dxa"/>
          </w:tcPr>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rsidR="00F146B8" w:rsidRPr="00F146B8" w:rsidRDefault="00F146B8" w:rsidP="00F146B8">
            <w:pPr>
              <w:tabs>
                <w:tab w:val="clear" w:pos="1440"/>
              </w:tabs>
              <w:ind w:left="0" w:firstLine="0"/>
              <w:rPr>
                <w:rFonts w:cs="Arial"/>
                <w:lang w:eastAsia="en-GB"/>
              </w:rPr>
            </w:pPr>
          </w:p>
          <w:p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rsidR="00F146B8" w:rsidRPr="00F146B8" w:rsidRDefault="00F146B8" w:rsidP="00F146B8">
            <w:pPr>
              <w:tabs>
                <w:tab w:val="clear" w:pos="1440"/>
              </w:tabs>
              <w:ind w:left="0" w:firstLine="0"/>
              <w:rPr>
                <w:rFonts w:cs="Arial"/>
                <w:lang w:eastAsia="en-GB"/>
              </w:rPr>
            </w:pPr>
          </w:p>
        </w:tc>
      </w:tr>
    </w:tbl>
    <w:p w:rsidR="00F146B8" w:rsidRPr="00F146B8" w:rsidRDefault="00F146B8" w:rsidP="00F146B8">
      <w:pPr>
        <w:tabs>
          <w:tab w:val="clear" w:pos="1440"/>
        </w:tabs>
        <w:ind w:left="0" w:firstLine="0"/>
        <w:rPr>
          <w:rFonts w:cs="Arial"/>
          <w:sz w:val="22"/>
          <w:szCs w:val="22"/>
          <w:lang w:eastAsia="en-GB"/>
        </w:rPr>
      </w:pPr>
    </w:p>
    <w:p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0"/>
      <w:footerReference w:type="default" r:id="rId1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D3" w:rsidRDefault="003F34D3">
      <w:r>
        <w:separator/>
      </w:r>
    </w:p>
  </w:endnote>
  <w:endnote w:type="continuationSeparator" w:id="0">
    <w:p w:rsidR="003F34D3" w:rsidRDefault="003F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Pr="003B0FBB" w:rsidRDefault="003F34D3"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D3" w:rsidRDefault="003F34D3">
      <w:r>
        <w:separator/>
      </w:r>
    </w:p>
  </w:footnote>
  <w:footnote w:type="continuationSeparator" w:id="0">
    <w:p w:rsidR="003F34D3" w:rsidRDefault="003F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D3" w:rsidRDefault="003F34D3"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5"/>
  </w:num>
  <w:num w:numId="5">
    <w:abstractNumId w:val="11"/>
  </w:num>
  <w:num w:numId="6">
    <w:abstractNumId w:val="25"/>
  </w:num>
  <w:num w:numId="7">
    <w:abstractNumId w:val="22"/>
  </w:num>
  <w:num w:numId="8">
    <w:abstractNumId w:val="16"/>
  </w:num>
  <w:num w:numId="9">
    <w:abstractNumId w:val="15"/>
  </w:num>
  <w:num w:numId="10">
    <w:abstractNumId w:val="8"/>
  </w:num>
  <w:num w:numId="11">
    <w:abstractNumId w:val="0"/>
  </w:num>
  <w:num w:numId="12">
    <w:abstractNumId w:val="20"/>
  </w:num>
  <w:num w:numId="13">
    <w:abstractNumId w:val="14"/>
  </w:num>
  <w:num w:numId="14">
    <w:abstractNumId w:val="17"/>
  </w:num>
  <w:num w:numId="15">
    <w:abstractNumId w:val="1"/>
  </w:num>
  <w:num w:numId="16">
    <w:abstractNumId w:val="6"/>
  </w:num>
  <w:num w:numId="17">
    <w:abstractNumId w:val="10"/>
  </w:num>
  <w:num w:numId="18">
    <w:abstractNumId w:val="21"/>
  </w:num>
  <w:num w:numId="19">
    <w:abstractNumId w:val="18"/>
  </w:num>
  <w:num w:numId="20">
    <w:abstractNumId w:val="9"/>
  </w:num>
  <w:num w:numId="21">
    <w:abstractNumId w:val="13"/>
  </w:num>
  <w:num w:numId="22">
    <w:abstractNumId w:val="3"/>
  </w:num>
  <w:num w:numId="23">
    <w:abstractNumId w:val="24"/>
  </w:num>
  <w:num w:numId="24">
    <w:abstractNumId w:val="2"/>
  </w:num>
  <w:num w:numId="25">
    <w:abstractNumId w:val="19"/>
  </w:num>
  <w:num w:numId="26">
    <w:abstractNumId w:val="2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171E4"/>
    <w:rsid w:val="0012415D"/>
    <w:rsid w:val="00146B35"/>
    <w:rsid w:val="0014704F"/>
    <w:rsid w:val="00174BA9"/>
    <w:rsid w:val="00175A2C"/>
    <w:rsid w:val="001C4DAC"/>
    <w:rsid w:val="001C60EF"/>
    <w:rsid w:val="001D1231"/>
    <w:rsid w:val="001D5FBC"/>
    <w:rsid w:val="001D783D"/>
    <w:rsid w:val="001D7942"/>
    <w:rsid w:val="001D7975"/>
    <w:rsid w:val="001F0009"/>
    <w:rsid w:val="001F5AC2"/>
    <w:rsid w:val="002130E5"/>
    <w:rsid w:val="00226C5C"/>
    <w:rsid w:val="002332FD"/>
    <w:rsid w:val="00236488"/>
    <w:rsid w:val="0024136E"/>
    <w:rsid w:val="00254D64"/>
    <w:rsid w:val="0027672E"/>
    <w:rsid w:val="002825A5"/>
    <w:rsid w:val="00297ED4"/>
    <w:rsid w:val="002A1E1A"/>
    <w:rsid w:val="002A6E68"/>
    <w:rsid w:val="002B0970"/>
    <w:rsid w:val="002B0BD9"/>
    <w:rsid w:val="002C4355"/>
    <w:rsid w:val="002E5F56"/>
    <w:rsid w:val="0030524A"/>
    <w:rsid w:val="0030533C"/>
    <w:rsid w:val="00305EA2"/>
    <w:rsid w:val="0031004E"/>
    <w:rsid w:val="003161A6"/>
    <w:rsid w:val="00326C6A"/>
    <w:rsid w:val="00356AE8"/>
    <w:rsid w:val="0037405E"/>
    <w:rsid w:val="003959FF"/>
    <w:rsid w:val="003B0FBB"/>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5AC1"/>
    <w:rsid w:val="004B0344"/>
    <w:rsid w:val="004B3CA1"/>
    <w:rsid w:val="004B72E0"/>
    <w:rsid w:val="004C069A"/>
    <w:rsid w:val="004E1B86"/>
    <w:rsid w:val="004F0F62"/>
    <w:rsid w:val="004F7052"/>
    <w:rsid w:val="005004E0"/>
    <w:rsid w:val="005032F1"/>
    <w:rsid w:val="00515BF5"/>
    <w:rsid w:val="00540197"/>
    <w:rsid w:val="00554D83"/>
    <w:rsid w:val="00555DC0"/>
    <w:rsid w:val="005563DB"/>
    <w:rsid w:val="00561EBD"/>
    <w:rsid w:val="00565D6F"/>
    <w:rsid w:val="0056627A"/>
    <w:rsid w:val="00571E48"/>
    <w:rsid w:val="005778A9"/>
    <w:rsid w:val="005B3A0C"/>
    <w:rsid w:val="005C3B1A"/>
    <w:rsid w:val="005D275E"/>
    <w:rsid w:val="005E10BB"/>
    <w:rsid w:val="0064376B"/>
    <w:rsid w:val="00693F5F"/>
    <w:rsid w:val="006A1D05"/>
    <w:rsid w:val="006D708A"/>
    <w:rsid w:val="006D75C1"/>
    <w:rsid w:val="006E1EB2"/>
    <w:rsid w:val="00702373"/>
    <w:rsid w:val="00714EC8"/>
    <w:rsid w:val="00722393"/>
    <w:rsid w:val="00722E7B"/>
    <w:rsid w:val="00730444"/>
    <w:rsid w:val="00760A33"/>
    <w:rsid w:val="00776792"/>
    <w:rsid w:val="0078116F"/>
    <w:rsid w:val="0078317C"/>
    <w:rsid w:val="00786551"/>
    <w:rsid w:val="007966B3"/>
    <w:rsid w:val="007A1D1F"/>
    <w:rsid w:val="007A770E"/>
    <w:rsid w:val="007D4E55"/>
    <w:rsid w:val="007F2F2E"/>
    <w:rsid w:val="008011A6"/>
    <w:rsid w:val="00812B36"/>
    <w:rsid w:val="00813236"/>
    <w:rsid w:val="008359AB"/>
    <w:rsid w:val="008405C8"/>
    <w:rsid w:val="008420EA"/>
    <w:rsid w:val="00852164"/>
    <w:rsid w:val="0086046C"/>
    <w:rsid w:val="0086130D"/>
    <w:rsid w:val="00864F3C"/>
    <w:rsid w:val="00890E0A"/>
    <w:rsid w:val="00892216"/>
    <w:rsid w:val="00897248"/>
    <w:rsid w:val="008A1036"/>
    <w:rsid w:val="008C3110"/>
    <w:rsid w:val="008C3866"/>
    <w:rsid w:val="008C3B5C"/>
    <w:rsid w:val="008C505D"/>
    <w:rsid w:val="008D1DB8"/>
    <w:rsid w:val="008E0080"/>
    <w:rsid w:val="008F0BE1"/>
    <w:rsid w:val="00902687"/>
    <w:rsid w:val="009129C3"/>
    <w:rsid w:val="00931665"/>
    <w:rsid w:val="009760DC"/>
    <w:rsid w:val="0098536F"/>
    <w:rsid w:val="009854AB"/>
    <w:rsid w:val="009B36B7"/>
    <w:rsid w:val="009E5C0B"/>
    <w:rsid w:val="009F3CF3"/>
    <w:rsid w:val="009F5510"/>
    <w:rsid w:val="009F7AAB"/>
    <w:rsid w:val="00A00161"/>
    <w:rsid w:val="00A06694"/>
    <w:rsid w:val="00A17C79"/>
    <w:rsid w:val="00A21132"/>
    <w:rsid w:val="00A246D9"/>
    <w:rsid w:val="00A276D6"/>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66777"/>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41A05"/>
    <w:rsid w:val="00C711A5"/>
    <w:rsid w:val="00C81B90"/>
    <w:rsid w:val="00C93EDC"/>
    <w:rsid w:val="00C96339"/>
    <w:rsid w:val="00CA3C86"/>
    <w:rsid w:val="00CA40D9"/>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3AC"/>
    <w:rsid w:val="00D80469"/>
    <w:rsid w:val="00DA487C"/>
    <w:rsid w:val="00DB1E59"/>
    <w:rsid w:val="00DB481E"/>
    <w:rsid w:val="00DC4117"/>
    <w:rsid w:val="00DC4CBD"/>
    <w:rsid w:val="00DC5C83"/>
    <w:rsid w:val="00DF3ED6"/>
    <w:rsid w:val="00E071FF"/>
    <w:rsid w:val="00E14FDB"/>
    <w:rsid w:val="00E1526E"/>
    <w:rsid w:val="00E15BA7"/>
    <w:rsid w:val="00E175E4"/>
    <w:rsid w:val="00E31F30"/>
    <w:rsid w:val="00E32F3D"/>
    <w:rsid w:val="00E420DC"/>
    <w:rsid w:val="00E606F8"/>
    <w:rsid w:val="00E64B31"/>
    <w:rsid w:val="00E77A6D"/>
    <w:rsid w:val="00E93061"/>
    <w:rsid w:val="00EB7677"/>
    <w:rsid w:val="00EC4991"/>
    <w:rsid w:val="00ED0E56"/>
    <w:rsid w:val="00ED2502"/>
    <w:rsid w:val="00EF05D2"/>
    <w:rsid w:val="00F146B8"/>
    <w:rsid w:val="00F1652C"/>
    <w:rsid w:val="00F2555D"/>
    <w:rsid w:val="00F31C27"/>
    <w:rsid w:val="00F401F4"/>
    <w:rsid w:val="00F42C55"/>
    <w:rsid w:val="00F66ECB"/>
    <w:rsid w:val="00F852F8"/>
    <w:rsid w:val="00FA4D9F"/>
    <w:rsid w:val="00FB67A2"/>
    <w:rsid w:val="00FB7D32"/>
    <w:rsid w:val="00FC4A81"/>
    <w:rsid w:val="00FC6D2A"/>
    <w:rsid w:val="00FD445B"/>
    <w:rsid w:val="00FD7C15"/>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9D0CB"/>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3370-2DF3-4EE7-BFC9-91F68316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82890C4D</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4</cp:revision>
  <cp:lastPrinted>2019-03-04T10:28:00Z</cp:lastPrinted>
  <dcterms:created xsi:type="dcterms:W3CDTF">2019-03-04T10:28:00Z</dcterms:created>
  <dcterms:modified xsi:type="dcterms:W3CDTF">2019-03-04T13:59:00Z</dcterms:modified>
</cp:coreProperties>
</file>