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D878" w14:textId="1FDFDCDB" w:rsidR="00E37C77" w:rsidRDefault="00467A21">
      <w:pPr>
        <w:rPr>
          <w:noProof/>
        </w:rPr>
      </w:pPr>
      <w:r w:rsidRPr="00585E6F">
        <w:rPr>
          <w:noProof/>
        </w:rPr>
        <w:drawing>
          <wp:anchor distT="0" distB="0" distL="114300" distR="114300" simplePos="0" relativeHeight="251658240" behindDoc="0" locked="0" layoutInCell="1" allowOverlap="1" wp14:anchorId="347C4705" wp14:editId="6A28894F">
            <wp:simplePos x="0" y="0"/>
            <wp:positionH relativeFrom="page">
              <wp:align>right</wp:align>
            </wp:positionH>
            <wp:positionV relativeFrom="paragraph">
              <wp:posOffset>-438785</wp:posOffset>
            </wp:positionV>
            <wp:extent cx="7552800" cy="275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2609"/>
                    <a:stretch/>
                  </pic:blipFill>
                  <pic:spPr bwMode="auto">
                    <a:xfrm>
                      <a:off x="0" y="0"/>
                      <a:ext cx="7552800" cy="275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75603A" w14:textId="601EFD14" w:rsidR="00585E6F" w:rsidRDefault="00585E6F"/>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743D2134" w14:textId="77777777" w:rsidR="00585E6F" w:rsidRDefault="00585E6F"/>
    <w:p w14:paraId="07ABBA46" w14:textId="77777777" w:rsidR="00EC6400" w:rsidRDefault="00EC6400" w:rsidP="00EC6400">
      <w:pPr>
        <w:spacing w:before="240" w:after="120" w:line="240" w:lineRule="auto"/>
      </w:pPr>
    </w:p>
    <w:p w14:paraId="008AA808" w14:textId="77777777" w:rsidR="00E37C77" w:rsidRDefault="00E37C77" w:rsidP="000351F6">
      <w:pPr>
        <w:spacing w:after="0" w:line="240" w:lineRule="auto"/>
        <w:jc w:val="center"/>
        <w:rPr>
          <w:rFonts w:cstheme="minorHAnsi"/>
          <w:b/>
          <w:bCs/>
          <w:sz w:val="40"/>
          <w:szCs w:val="40"/>
        </w:rPr>
      </w:pPr>
    </w:p>
    <w:p w14:paraId="4D6A5D01" w14:textId="116C3DC7" w:rsidR="00585E6F" w:rsidRPr="002235F2" w:rsidRDefault="003458AE" w:rsidP="000351F6">
      <w:pPr>
        <w:spacing w:after="0" w:line="240" w:lineRule="auto"/>
        <w:jc w:val="center"/>
        <w:rPr>
          <w:rFonts w:cstheme="minorHAnsi"/>
          <w:b/>
          <w:bCs/>
          <w:sz w:val="40"/>
          <w:szCs w:val="40"/>
        </w:rPr>
      </w:pPr>
      <w:r>
        <w:rPr>
          <w:rFonts w:cstheme="minorHAnsi"/>
          <w:b/>
          <w:bCs/>
          <w:sz w:val="40"/>
          <w:szCs w:val="40"/>
        </w:rPr>
        <w:t>CLASSROOM</w:t>
      </w:r>
      <w:r w:rsidR="00935F23">
        <w:rPr>
          <w:rFonts w:cstheme="minorHAnsi"/>
          <w:b/>
          <w:bCs/>
          <w:sz w:val="40"/>
          <w:szCs w:val="40"/>
        </w:rPr>
        <w:t xml:space="preserve"> MANAGER</w:t>
      </w:r>
    </w:p>
    <w:p w14:paraId="6C3291CB" w14:textId="2FE915A7" w:rsidR="00585E6F" w:rsidRPr="00A808B0" w:rsidRDefault="00585E6F" w:rsidP="000351F6">
      <w:pPr>
        <w:spacing w:after="0" w:line="240" w:lineRule="auto"/>
        <w:jc w:val="center"/>
        <w:rPr>
          <w:rFonts w:cstheme="minorHAnsi"/>
          <w:b/>
          <w:bCs/>
          <w:sz w:val="32"/>
          <w:szCs w:val="32"/>
        </w:rPr>
      </w:pPr>
      <w:r w:rsidRPr="00A808B0">
        <w:rPr>
          <w:rFonts w:cstheme="minorHAnsi"/>
          <w:b/>
          <w:bCs/>
          <w:sz w:val="32"/>
          <w:szCs w:val="32"/>
        </w:rPr>
        <w:t>C</w:t>
      </w:r>
      <w:r w:rsidR="002235F2" w:rsidRPr="00A808B0">
        <w:rPr>
          <w:rFonts w:cstheme="minorHAnsi"/>
          <w:b/>
          <w:bCs/>
          <w:sz w:val="32"/>
          <w:szCs w:val="32"/>
        </w:rPr>
        <w:t>ROMPTON</w:t>
      </w:r>
      <w:r w:rsidRPr="00A808B0">
        <w:rPr>
          <w:rFonts w:cstheme="minorHAnsi"/>
          <w:b/>
          <w:bCs/>
          <w:sz w:val="32"/>
          <w:szCs w:val="32"/>
        </w:rPr>
        <w:t xml:space="preserve"> </w:t>
      </w:r>
      <w:r w:rsidR="002235F2" w:rsidRPr="00A808B0">
        <w:rPr>
          <w:rFonts w:cstheme="minorHAnsi"/>
          <w:b/>
          <w:bCs/>
          <w:sz w:val="32"/>
          <w:szCs w:val="32"/>
        </w:rPr>
        <w:t>HOUSE</w:t>
      </w:r>
      <w:r w:rsidRPr="00A808B0">
        <w:rPr>
          <w:rFonts w:cstheme="minorHAnsi"/>
          <w:b/>
          <w:bCs/>
          <w:sz w:val="32"/>
          <w:szCs w:val="32"/>
        </w:rPr>
        <w:t xml:space="preserve"> </w:t>
      </w:r>
      <w:r w:rsidR="002235F2" w:rsidRPr="00A808B0">
        <w:rPr>
          <w:rFonts w:cstheme="minorHAnsi"/>
          <w:b/>
          <w:bCs/>
          <w:sz w:val="32"/>
          <w:szCs w:val="32"/>
        </w:rPr>
        <w:t>CHURCH</w:t>
      </w:r>
      <w:r w:rsidRPr="00A808B0">
        <w:rPr>
          <w:rFonts w:cstheme="minorHAnsi"/>
          <w:b/>
          <w:bCs/>
          <w:sz w:val="32"/>
          <w:szCs w:val="32"/>
        </w:rPr>
        <w:t xml:space="preserve"> </w:t>
      </w:r>
      <w:r w:rsidR="002235F2" w:rsidRPr="00A808B0">
        <w:rPr>
          <w:rFonts w:cstheme="minorHAnsi"/>
          <w:b/>
          <w:bCs/>
          <w:sz w:val="32"/>
          <w:szCs w:val="32"/>
        </w:rPr>
        <w:t>OF ENGLAND</w:t>
      </w:r>
      <w:r w:rsidRPr="00A808B0">
        <w:rPr>
          <w:rFonts w:cstheme="minorHAnsi"/>
          <w:b/>
          <w:bCs/>
          <w:sz w:val="32"/>
          <w:szCs w:val="32"/>
        </w:rPr>
        <w:t xml:space="preserve"> </w:t>
      </w:r>
      <w:r w:rsidR="002235F2" w:rsidRPr="00A808B0">
        <w:rPr>
          <w:rFonts w:cstheme="minorHAnsi"/>
          <w:b/>
          <w:bCs/>
          <w:sz w:val="32"/>
          <w:szCs w:val="32"/>
        </w:rPr>
        <w:t>SCHOOL</w:t>
      </w:r>
    </w:p>
    <w:p w14:paraId="1BF07320" w14:textId="77777777" w:rsidR="002235F2" w:rsidRPr="002235F2" w:rsidRDefault="002235F2" w:rsidP="002235F2">
      <w:pPr>
        <w:spacing w:after="0" w:line="240" w:lineRule="auto"/>
        <w:jc w:val="center"/>
        <w:rPr>
          <w:rFonts w:cstheme="minorHAnsi"/>
          <w:b/>
          <w:bCs/>
          <w:sz w:val="6"/>
          <w:szCs w:val="6"/>
        </w:rPr>
      </w:pPr>
    </w:p>
    <w:p w14:paraId="354859D0" w14:textId="3C756454" w:rsidR="002235F2" w:rsidRPr="00B21C34" w:rsidRDefault="00585E6F" w:rsidP="002235F2">
      <w:pPr>
        <w:pStyle w:val="NormalWeb"/>
        <w:spacing w:before="0" w:beforeAutospacing="0" w:after="0" w:afterAutospacing="0"/>
        <w:jc w:val="center"/>
        <w:rPr>
          <w:rFonts w:asciiTheme="minorHAnsi" w:hAnsiTheme="minorHAnsi" w:cstheme="minorHAnsi"/>
          <w:sz w:val="22"/>
          <w:szCs w:val="22"/>
        </w:rPr>
      </w:pPr>
      <w:r w:rsidRPr="00B21C34">
        <w:rPr>
          <w:rFonts w:asciiTheme="minorHAnsi" w:hAnsiTheme="minorHAnsi" w:cstheme="minorHAnsi"/>
          <w:sz w:val="22"/>
          <w:szCs w:val="22"/>
        </w:rPr>
        <w:t>Salary: £</w:t>
      </w:r>
      <w:r w:rsidR="005203D6" w:rsidRPr="00B21C34">
        <w:rPr>
          <w:rFonts w:asciiTheme="minorHAnsi" w:hAnsiTheme="minorHAnsi" w:cstheme="minorHAnsi"/>
          <w:sz w:val="22"/>
          <w:szCs w:val="22"/>
        </w:rPr>
        <w:t xml:space="preserve">24,496 </w:t>
      </w:r>
      <w:r w:rsidR="00937EE0" w:rsidRPr="00B21C34">
        <w:rPr>
          <w:rFonts w:asciiTheme="minorHAnsi" w:hAnsiTheme="minorHAnsi" w:cstheme="minorHAnsi"/>
          <w:sz w:val="22"/>
          <w:szCs w:val="22"/>
        </w:rPr>
        <w:t>- £</w:t>
      </w:r>
      <w:r w:rsidR="005203D6" w:rsidRPr="00B21C34">
        <w:rPr>
          <w:rFonts w:asciiTheme="minorHAnsi" w:hAnsiTheme="minorHAnsi" w:cstheme="minorHAnsi"/>
          <w:sz w:val="22"/>
          <w:szCs w:val="22"/>
        </w:rPr>
        <w:t>26,845</w:t>
      </w:r>
      <w:r w:rsidR="00500D2D" w:rsidRPr="00B21C34">
        <w:rPr>
          <w:rFonts w:asciiTheme="minorHAnsi" w:hAnsiTheme="minorHAnsi" w:cstheme="minorHAnsi"/>
          <w:sz w:val="22"/>
          <w:szCs w:val="22"/>
        </w:rPr>
        <w:t xml:space="preserve"> </w:t>
      </w:r>
      <w:r w:rsidRPr="00B21C34">
        <w:rPr>
          <w:rFonts w:asciiTheme="minorHAnsi" w:hAnsiTheme="minorHAnsi" w:cstheme="minorHAnsi"/>
          <w:sz w:val="22"/>
          <w:szCs w:val="22"/>
        </w:rPr>
        <w:t>FTE (</w:t>
      </w:r>
      <w:r w:rsidR="000D2835" w:rsidRPr="00B21C34">
        <w:rPr>
          <w:rFonts w:asciiTheme="minorHAnsi" w:hAnsiTheme="minorHAnsi" w:cstheme="minorHAnsi"/>
          <w:sz w:val="22"/>
          <w:szCs w:val="22"/>
        </w:rPr>
        <w:t>pay award pending</w:t>
      </w:r>
      <w:r w:rsidRPr="00B21C34">
        <w:rPr>
          <w:rFonts w:asciiTheme="minorHAnsi" w:hAnsiTheme="minorHAnsi" w:cstheme="minorHAnsi"/>
          <w:sz w:val="22"/>
          <w:szCs w:val="22"/>
        </w:rPr>
        <w:t>)</w:t>
      </w:r>
    </w:p>
    <w:p w14:paraId="6C86CA03" w14:textId="383B6B70" w:rsidR="00F96CBD" w:rsidRPr="002235F2" w:rsidRDefault="00F96CBD" w:rsidP="002235F2">
      <w:pPr>
        <w:pStyle w:val="NormalWeb"/>
        <w:spacing w:before="0" w:beforeAutospacing="0" w:after="0" w:afterAutospacing="0"/>
        <w:jc w:val="center"/>
        <w:rPr>
          <w:rFonts w:asciiTheme="minorHAnsi" w:hAnsiTheme="minorHAnsi" w:cstheme="minorHAnsi"/>
          <w:sz w:val="22"/>
          <w:szCs w:val="22"/>
        </w:rPr>
      </w:pPr>
      <w:r w:rsidRPr="00B21C34">
        <w:rPr>
          <w:rFonts w:asciiTheme="minorHAnsi" w:hAnsiTheme="minorHAnsi" w:cstheme="minorHAnsi"/>
          <w:b/>
          <w:bCs/>
          <w:sz w:val="22"/>
          <w:szCs w:val="22"/>
        </w:rPr>
        <w:t>Actual Salary £</w:t>
      </w:r>
      <w:r w:rsidR="002D160B" w:rsidRPr="00B21C34">
        <w:rPr>
          <w:rFonts w:asciiTheme="minorHAnsi" w:hAnsiTheme="minorHAnsi" w:cstheme="minorHAnsi"/>
          <w:b/>
          <w:bCs/>
          <w:sz w:val="22"/>
          <w:szCs w:val="22"/>
        </w:rPr>
        <w:t>19,090</w:t>
      </w:r>
      <w:r w:rsidRPr="00B21C34">
        <w:rPr>
          <w:rFonts w:asciiTheme="minorHAnsi" w:hAnsiTheme="minorHAnsi" w:cstheme="minorHAnsi"/>
          <w:b/>
          <w:bCs/>
          <w:sz w:val="22"/>
          <w:szCs w:val="22"/>
        </w:rPr>
        <w:t xml:space="preserve"> - £</w:t>
      </w:r>
      <w:r w:rsidR="00B21C34" w:rsidRPr="00B21C34">
        <w:rPr>
          <w:rFonts w:asciiTheme="minorHAnsi" w:hAnsiTheme="minorHAnsi" w:cstheme="minorHAnsi"/>
          <w:b/>
          <w:bCs/>
          <w:sz w:val="22"/>
          <w:szCs w:val="22"/>
        </w:rPr>
        <w:t>20,920 pa</w:t>
      </w:r>
    </w:p>
    <w:p w14:paraId="012DD74A" w14:textId="08EE7CCA"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Grade: Grade </w:t>
      </w:r>
      <w:r w:rsidR="00430FA6">
        <w:rPr>
          <w:rFonts w:asciiTheme="minorHAnsi" w:hAnsiTheme="minorHAnsi" w:cstheme="minorHAnsi"/>
          <w:sz w:val="22"/>
          <w:szCs w:val="22"/>
        </w:rPr>
        <w:t>4</w:t>
      </w:r>
    </w:p>
    <w:p w14:paraId="7EE9FA54" w14:textId="69BA7A77"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824424">
        <w:rPr>
          <w:rFonts w:asciiTheme="minorHAnsi" w:hAnsiTheme="minorHAnsi" w:cstheme="minorHAnsi"/>
          <w:sz w:val="22"/>
          <w:szCs w:val="22"/>
        </w:rPr>
        <w:t xml:space="preserve">33.75 </w:t>
      </w:r>
      <w:r w:rsidRPr="002235F2">
        <w:rPr>
          <w:rFonts w:asciiTheme="minorHAnsi" w:hAnsiTheme="minorHAnsi" w:cstheme="minorHAnsi"/>
          <w:sz w:val="22"/>
          <w:szCs w:val="22"/>
        </w:rPr>
        <w:t>hours per week</w:t>
      </w:r>
      <w:r w:rsidR="000351F6">
        <w:rPr>
          <w:rFonts w:asciiTheme="minorHAnsi" w:hAnsiTheme="minorHAnsi" w:cstheme="minorHAnsi"/>
          <w:sz w:val="22"/>
          <w:szCs w:val="22"/>
        </w:rPr>
        <w:t xml:space="preserve">, </w:t>
      </w:r>
      <w:r w:rsidRPr="002235F2">
        <w:rPr>
          <w:rFonts w:asciiTheme="minorHAnsi" w:hAnsiTheme="minorHAnsi" w:cstheme="minorHAnsi"/>
          <w:sz w:val="22"/>
          <w:szCs w:val="22"/>
        </w:rPr>
        <w:t xml:space="preserve">Term Time Only plus </w:t>
      </w:r>
      <w:r w:rsidR="00A05A5C">
        <w:rPr>
          <w:rFonts w:asciiTheme="minorHAnsi" w:hAnsiTheme="minorHAnsi" w:cstheme="minorHAnsi"/>
          <w:sz w:val="22"/>
          <w:szCs w:val="22"/>
        </w:rPr>
        <w:t>3</w:t>
      </w:r>
      <w:r w:rsidR="00CC55B1">
        <w:rPr>
          <w:rFonts w:asciiTheme="minorHAnsi" w:hAnsiTheme="minorHAnsi" w:cstheme="minorHAnsi"/>
          <w:sz w:val="22"/>
          <w:szCs w:val="22"/>
        </w:rPr>
        <w:t xml:space="preserve"> </w:t>
      </w:r>
      <w:r w:rsidRPr="002235F2">
        <w:rPr>
          <w:rFonts w:asciiTheme="minorHAnsi" w:hAnsiTheme="minorHAnsi" w:cstheme="minorHAnsi"/>
          <w:sz w:val="22"/>
          <w:szCs w:val="22"/>
        </w:rPr>
        <w:t xml:space="preserve">days </w:t>
      </w:r>
    </w:p>
    <w:p w14:paraId="3CCFDC40" w14:textId="2CBFECA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Location: Rochdale Road, Shaw, Oldham, OL2 7</w:t>
      </w:r>
      <w:r w:rsidR="00C67013">
        <w:rPr>
          <w:rFonts w:asciiTheme="minorHAnsi" w:hAnsiTheme="minorHAnsi" w:cstheme="minorHAnsi"/>
          <w:sz w:val="22"/>
          <w:szCs w:val="22"/>
        </w:rPr>
        <w:t>HS</w:t>
      </w:r>
    </w:p>
    <w:p w14:paraId="217197F3" w14:textId="241576FB"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 xml:space="preserve">Start date: </w:t>
      </w:r>
      <w:r w:rsidR="003F6B29">
        <w:rPr>
          <w:rFonts w:asciiTheme="minorHAnsi" w:hAnsiTheme="minorHAnsi" w:cstheme="minorHAnsi"/>
          <w:sz w:val="22"/>
          <w:szCs w:val="22"/>
        </w:rPr>
        <w:t>4th September 2023</w:t>
      </w:r>
    </w:p>
    <w:p w14:paraId="0A8129B1" w14:textId="77777777" w:rsidR="005A0D5B" w:rsidRDefault="005A0D5B" w:rsidP="005A0D5B">
      <w:pPr>
        <w:pStyle w:val="NormalWeb"/>
        <w:shd w:val="clear" w:color="auto" w:fill="FFFFFF"/>
        <w:rPr>
          <w:rFonts w:ascii="Verdana" w:hAnsi="Verdana"/>
          <w:color w:val="505050"/>
          <w:sz w:val="22"/>
          <w:szCs w:val="22"/>
        </w:rPr>
      </w:pPr>
    </w:p>
    <w:p w14:paraId="79A7B276" w14:textId="7617C9D6" w:rsid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shd w:val="clear" w:color="auto" w:fill="FFFFFF"/>
        </w:rPr>
      </w:pPr>
      <w:r w:rsidRPr="00130150">
        <w:rPr>
          <w:rFonts w:asciiTheme="minorHAnsi" w:hAnsiTheme="minorHAnsi" w:cstheme="minorHAnsi"/>
          <w:color w:val="333333"/>
          <w:shd w:val="clear" w:color="auto" w:fill="FFFFFF"/>
        </w:rPr>
        <w:t xml:space="preserve">We are seeking to appoint a highly effective Classroom Manager to support the </w:t>
      </w:r>
      <w:r w:rsidR="00E3708C" w:rsidRPr="00130150">
        <w:rPr>
          <w:rFonts w:asciiTheme="minorHAnsi" w:hAnsiTheme="minorHAnsi" w:cstheme="minorHAnsi"/>
          <w:color w:val="333333"/>
          <w:shd w:val="clear" w:color="auto" w:fill="FFFFFF"/>
        </w:rPr>
        <w:t>day-to-day</w:t>
      </w:r>
      <w:r w:rsidRPr="00130150">
        <w:rPr>
          <w:rFonts w:asciiTheme="minorHAnsi" w:hAnsiTheme="minorHAnsi" w:cstheme="minorHAnsi"/>
          <w:color w:val="333333"/>
          <w:shd w:val="clear" w:color="auto" w:fill="FFFFFF"/>
        </w:rPr>
        <w:t xml:space="preserve"> cover of classes, in the absence of a teacher, </w:t>
      </w:r>
      <w:proofErr w:type="gramStart"/>
      <w:r w:rsidRPr="00130150">
        <w:rPr>
          <w:rFonts w:asciiTheme="minorHAnsi" w:hAnsiTheme="minorHAnsi" w:cstheme="minorHAnsi"/>
          <w:color w:val="333333"/>
          <w:shd w:val="clear" w:color="auto" w:fill="FFFFFF"/>
        </w:rPr>
        <w:t>in order to</w:t>
      </w:r>
      <w:proofErr w:type="gramEnd"/>
      <w:r w:rsidRPr="00130150">
        <w:rPr>
          <w:rFonts w:asciiTheme="minorHAnsi" w:hAnsiTheme="minorHAnsi" w:cstheme="minorHAnsi"/>
          <w:color w:val="333333"/>
          <w:shd w:val="clear" w:color="auto" w:fill="FFFFFF"/>
        </w:rPr>
        <w:t xml:space="preserve"> provide continuity of learning.</w:t>
      </w:r>
    </w:p>
    <w:p w14:paraId="3B933314" w14:textId="34F66FFA" w:rsid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 xml:space="preserve">If you feel that you could supervise work in accordance with school policy, manage the behaviour of students who are undertaking the work set, respond to students, </w:t>
      </w:r>
      <w:r w:rsidR="00E37C77" w:rsidRPr="00130150">
        <w:rPr>
          <w:rFonts w:asciiTheme="minorHAnsi" w:hAnsiTheme="minorHAnsi" w:cstheme="minorHAnsi"/>
          <w:color w:val="333333"/>
        </w:rPr>
        <w:t>create,</w:t>
      </w:r>
      <w:r w:rsidRPr="00130150">
        <w:rPr>
          <w:rFonts w:asciiTheme="minorHAnsi" w:hAnsiTheme="minorHAnsi" w:cstheme="minorHAnsi"/>
          <w:color w:val="333333"/>
        </w:rPr>
        <w:t xml:space="preserve"> and maintain a safe environment for all students, collect work that has been set and feedback on behaviour and any issues that arise during the lessons, then this is the job for you!</w:t>
      </w:r>
    </w:p>
    <w:p w14:paraId="1F44011C" w14:textId="3442DDDB" w:rsidR="00E37C77" w:rsidRDefault="00E37C77" w:rsidP="00E37C77">
      <w:pPr>
        <w:shd w:val="clear" w:color="auto" w:fill="FFFFFF"/>
        <w:spacing w:after="0" w:line="240" w:lineRule="auto"/>
        <w:jc w:val="both"/>
        <w:rPr>
          <w:rFonts w:eastAsia="Times New Roman" w:cstheme="minorHAnsi"/>
          <w:color w:val="000000"/>
          <w:sz w:val="24"/>
          <w:szCs w:val="24"/>
          <w:lang w:eastAsia="en-GB"/>
        </w:rPr>
      </w:pPr>
      <w:r w:rsidRPr="00514A7E">
        <w:rPr>
          <w:rFonts w:eastAsia="Times New Roman" w:cstheme="minorHAnsi"/>
          <w:color w:val="000000"/>
          <w:sz w:val="24"/>
          <w:szCs w:val="24"/>
          <w:lang w:eastAsia="en-GB"/>
        </w:rPr>
        <w:t xml:space="preserve">In return, we </w:t>
      </w:r>
      <w:r>
        <w:rPr>
          <w:rFonts w:eastAsia="Times New Roman" w:cstheme="minorHAnsi"/>
          <w:color w:val="000000"/>
          <w:sz w:val="24"/>
          <w:szCs w:val="24"/>
          <w:lang w:eastAsia="en-GB"/>
        </w:rPr>
        <w:t xml:space="preserve">can </w:t>
      </w:r>
      <w:r w:rsidRPr="00514A7E">
        <w:rPr>
          <w:rFonts w:eastAsia="Times New Roman" w:cstheme="minorHAnsi"/>
          <w:color w:val="000000"/>
          <w:sz w:val="24"/>
          <w:szCs w:val="24"/>
          <w:lang w:eastAsia="en-GB"/>
        </w:rPr>
        <w:t>offer:</w:t>
      </w:r>
    </w:p>
    <w:p w14:paraId="76E6783E" w14:textId="77777777" w:rsidR="00E37C77"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eastAsia="Times New Roman" w:cstheme="minorHAnsi"/>
          <w:color w:val="000000"/>
          <w:sz w:val="24"/>
          <w:szCs w:val="24"/>
          <w:lang w:eastAsia="en-GB"/>
        </w:rPr>
        <w:t>A supportive and inclusive staff environment.</w:t>
      </w:r>
    </w:p>
    <w:p w14:paraId="029FE37B" w14:textId="77777777" w:rsidR="00E37C77" w:rsidRPr="008D0286"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cstheme="minorHAnsi"/>
          <w:color w:val="202124"/>
          <w:sz w:val="24"/>
          <w:szCs w:val="24"/>
          <w:shd w:val="clear" w:color="auto" w:fill="FFFFFF"/>
        </w:rPr>
        <w:t>Opportunities for career development</w:t>
      </w:r>
    </w:p>
    <w:p w14:paraId="4AE68A06" w14:textId="09924163" w:rsidR="00E37C77" w:rsidRPr="00CE5B9A"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 xml:space="preserve">Enrolment in the </w:t>
      </w:r>
      <w:r w:rsidRPr="00505B2A">
        <w:rPr>
          <w:rFonts w:cstheme="minorHAnsi"/>
          <w:color w:val="202124"/>
          <w:sz w:val="24"/>
          <w:szCs w:val="24"/>
          <w:shd w:val="clear" w:color="auto" w:fill="FFFFFF"/>
        </w:rPr>
        <w:t>Local Government Pension Scheme</w:t>
      </w:r>
    </w:p>
    <w:p w14:paraId="560C39B5" w14:textId="223B5626" w:rsidR="00CE5B9A" w:rsidRPr="00E37C77" w:rsidRDefault="00CE5B9A"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Onsite parking</w:t>
      </w:r>
    </w:p>
    <w:p w14:paraId="4AE322EB" w14:textId="08763C62" w:rsidR="00E37C77" w:rsidRPr="00505B2A"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Cycle to Work Scheme</w:t>
      </w:r>
    </w:p>
    <w:p w14:paraId="0949E5B2" w14:textId="77777777" w:rsidR="00E37C77" w:rsidRPr="00640840" w:rsidRDefault="00E37C77" w:rsidP="00E37C77">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3D0D39">
        <w:rPr>
          <w:rFonts w:eastAsia="Times New Roman" w:cstheme="minorHAnsi"/>
          <w:color w:val="2D2D2D"/>
          <w:sz w:val="24"/>
          <w:szCs w:val="24"/>
          <w:lang w:eastAsia="en-GB"/>
        </w:rPr>
        <w:t xml:space="preserve">Employee Assistance Programme – access to a 24-hour advice line offering support on a range of life and work, money, and family issues </w:t>
      </w:r>
    </w:p>
    <w:p w14:paraId="191B6248" w14:textId="496805FC" w:rsidR="00130150" w:rsidRP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 xml:space="preserve">Working at Crompton House School is stimulating, challenging and fun. Life here is always varied, never dull and infinitely interesting because our </w:t>
      </w:r>
      <w:r>
        <w:rPr>
          <w:rFonts w:asciiTheme="minorHAnsi" w:hAnsiTheme="minorHAnsi" w:cstheme="minorHAnsi"/>
          <w:color w:val="333333"/>
        </w:rPr>
        <w:t>students</w:t>
      </w:r>
      <w:r w:rsidRPr="00130150">
        <w:rPr>
          <w:rFonts w:asciiTheme="minorHAnsi" w:hAnsiTheme="minorHAnsi" w:cstheme="minorHAnsi"/>
          <w:color w:val="333333"/>
        </w:rPr>
        <w:t xml:space="preserve"> are highly independent learners and very enthusiastic and willing participants in learning activities. </w:t>
      </w:r>
    </w:p>
    <w:p w14:paraId="4A9619BB" w14:textId="77777777" w:rsidR="00130150" w:rsidRP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This helps the staff to be passionate about everything they do and there is a great sense of community. There are plenty of opportunities to get involved in school life beyond the curriculum and within the wider community.</w:t>
      </w:r>
    </w:p>
    <w:p w14:paraId="2E41BDD3" w14:textId="4BDDB351" w:rsidR="003A2752" w:rsidRPr="00332A76" w:rsidRDefault="003A2752" w:rsidP="003A2752">
      <w:pPr>
        <w:shd w:val="clear" w:color="auto" w:fill="FFFFFF"/>
        <w:spacing w:before="100" w:beforeAutospacing="1" w:after="0" w:afterAutospacing="1" w:line="240" w:lineRule="auto"/>
        <w:jc w:val="both"/>
        <w:rPr>
          <w:rFonts w:ascii="Calibri" w:eastAsia="Times New Roman" w:hAnsi="Calibri" w:cs="Calibri"/>
          <w:color w:val="2D2D2D"/>
          <w:sz w:val="24"/>
          <w:szCs w:val="24"/>
          <w:lang w:eastAsia="en-GB"/>
        </w:rPr>
      </w:pPr>
      <w:r w:rsidRPr="00332A76">
        <w:rPr>
          <w:rFonts w:ascii="Calibri" w:eastAsia="Times New Roman" w:hAnsi="Calibri" w:cs="Calibri"/>
          <w:color w:val="2D2D2D"/>
          <w:sz w:val="24"/>
          <w:szCs w:val="24"/>
          <w:lang w:eastAsia="en-GB"/>
        </w:rPr>
        <w:t xml:space="preserve">Founded in 1926, Crompton House is an 11 – 18 co-educational Church of England comprehensive school and sixth form with </w:t>
      </w:r>
      <w:bookmarkStart w:id="0" w:name="_Hlk106181337"/>
      <w:r w:rsidRPr="00332A76">
        <w:rPr>
          <w:rFonts w:ascii="Calibri" w:eastAsia="Times New Roman" w:hAnsi="Calibri" w:cs="Calibri"/>
          <w:color w:val="2D2D2D"/>
          <w:sz w:val="24"/>
          <w:szCs w:val="24"/>
          <w:lang w:eastAsia="en-GB"/>
        </w:rPr>
        <w:t xml:space="preserve">Multi Academy Trust </w:t>
      </w:r>
      <w:bookmarkEnd w:id="0"/>
      <w:r w:rsidRPr="00332A76">
        <w:rPr>
          <w:rFonts w:ascii="Calibri" w:eastAsia="Times New Roman" w:hAnsi="Calibri" w:cs="Calibri"/>
          <w:color w:val="2D2D2D"/>
          <w:sz w:val="24"/>
          <w:szCs w:val="24"/>
          <w:lang w:eastAsia="en-GB"/>
        </w:rPr>
        <w:t xml:space="preserve">status. </w:t>
      </w:r>
      <w:r w:rsidR="00E3708C" w:rsidRPr="00332A76">
        <w:rPr>
          <w:rFonts w:ascii="Calibri" w:eastAsia="Times New Roman" w:hAnsi="Calibri" w:cs="Calibri"/>
          <w:color w:val="2D2D2D"/>
          <w:sz w:val="24"/>
          <w:szCs w:val="24"/>
          <w:lang w:eastAsia="en-GB"/>
        </w:rPr>
        <w:t>Our Multi</w:t>
      </w:r>
      <w:r w:rsidRPr="00332A76">
        <w:rPr>
          <w:rFonts w:ascii="Calibri" w:eastAsia="Times New Roman" w:hAnsi="Calibri" w:cs="Calibri"/>
          <w:color w:val="2D2D2D"/>
          <w:sz w:val="24"/>
          <w:szCs w:val="24"/>
          <w:lang w:eastAsia="en-GB"/>
        </w:rPr>
        <w:t xml:space="preserve"> Academy Trust includes Beal Vale Primary School and is a thriving, diverse and proud community with the </w:t>
      </w:r>
      <w:r w:rsidR="00811F30" w:rsidRPr="00332A76">
        <w:rPr>
          <w:rFonts w:ascii="Calibri" w:eastAsia="Times New Roman" w:hAnsi="Calibri" w:cs="Calibri"/>
          <w:color w:val="2D2D2D"/>
          <w:sz w:val="24"/>
          <w:szCs w:val="24"/>
          <w:lang w:eastAsia="en-GB"/>
        </w:rPr>
        <w:t>vison to</w:t>
      </w:r>
      <w:r w:rsidRPr="00332A76">
        <w:rPr>
          <w:rFonts w:ascii="Calibri" w:eastAsia="Times New Roman" w:hAnsi="Calibri" w:cs="Calibri"/>
          <w:color w:val="2D2D2D"/>
          <w:sz w:val="24"/>
          <w:szCs w:val="24"/>
          <w:lang w:eastAsia="en-GB"/>
        </w:rPr>
        <w:t xml:space="preserve"> allow all children to </w:t>
      </w:r>
      <w:r w:rsidR="00811F30" w:rsidRPr="00332A76">
        <w:rPr>
          <w:rFonts w:ascii="Calibri" w:eastAsia="Times New Roman" w:hAnsi="Calibri" w:cs="Calibri"/>
          <w:color w:val="2D2D2D"/>
          <w:sz w:val="24"/>
          <w:szCs w:val="24"/>
          <w:lang w:eastAsia="en-GB"/>
        </w:rPr>
        <w:t>experience ‘</w:t>
      </w:r>
      <w:r w:rsidRPr="00332A76">
        <w:rPr>
          <w:rFonts w:ascii="Calibri" w:eastAsia="Times New Roman" w:hAnsi="Calibri" w:cs="Calibri"/>
          <w:color w:val="2D2D2D"/>
          <w:sz w:val="24"/>
          <w:szCs w:val="24"/>
          <w:lang w:eastAsia="en-GB"/>
        </w:rPr>
        <w:t xml:space="preserve"> life in all its fullness’.</w:t>
      </w:r>
    </w:p>
    <w:p w14:paraId="2B1C1308" w14:textId="63831553" w:rsidR="003A2752" w:rsidRPr="00332A76" w:rsidRDefault="003A2752" w:rsidP="003A2752">
      <w:pPr>
        <w:shd w:val="clear" w:color="auto" w:fill="FFFFFF"/>
        <w:spacing w:before="100" w:beforeAutospacing="1" w:after="0" w:afterAutospacing="1" w:line="240" w:lineRule="auto"/>
        <w:jc w:val="both"/>
        <w:rPr>
          <w:rFonts w:ascii="Calibri" w:eastAsia="Times New Roman" w:hAnsi="Calibri" w:cs="Calibri"/>
          <w:color w:val="000000"/>
          <w:sz w:val="24"/>
          <w:szCs w:val="24"/>
          <w:lang w:eastAsia="en-GB"/>
        </w:rPr>
      </w:pPr>
      <w:r w:rsidRPr="00332A76">
        <w:rPr>
          <w:rFonts w:ascii="Calibri" w:eastAsia="Times New Roman" w:hAnsi="Calibri" w:cs="Calibri"/>
          <w:color w:val="2D2D2D"/>
          <w:sz w:val="24"/>
          <w:szCs w:val="24"/>
          <w:lang w:eastAsia="en-GB"/>
        </w:rPr>
        <w:t xml:space="preserve">Located in pleasant and spacious grounds in Oldham, </w:t>
      </w:r>
      <w:r w:rsidR="00811F30" w:rsidRPr="00332A76">
        <w:rPr>
          <w:rFonts w:ascii="Calibri" w:eastAsia="Times New Roman" w:hAnsi="Calibri" w:cs="Calibri"/>
          <w:color w:val="2D2D2D"/>
          <w:sz w:val="24"/>
          <w:szCs w:val="24"/>
          <w:lang w:eastAsia="en-GB"/>
        </w:rPr>
        <w:t>northeast</w:t>
      </w:r>
      <w:r w:rsidRPr="00332A76">
        <w:rPr>
          <w:rFonts w:ascii="Calibri" w:eastAsia="Times New Roman" w:hAnsi="Calibri" w:cs="Calibri"/>
          <w:color w:val="2D2D2D"/>
          <w:sz w:val="24"/>
          <w:szCs w:val="24"/>
          <w:lang w:eastAsia="en-GB"/>
        </w:rPr>
        <w:t xml:space="preserve"> of Manchester, Crompton House has around 1700 students and has seen recent investment in a state-of-the-art teaching </w:t>
      </w:r>
      <w:r w:rsidR="00811F30" w:rsidRPr="00332A76">
        <w:rPr>
          <w:rFonts w:ascii="Calibri" w:eastAsia="Times New Roman" w:hAnsi="Calibri" w:cs="Calibri"/>
          <w:color w:val="2D2D2D"/>
          <w:sz w:val="24"/>
          <w:szCs w:val="24"/>
          <w:lang w:eastAsia="en-GB"/>
        </w:rPr>
        <w:t>block,</w:t>
      </w:r>
      <w:r w:rsidRPr="00332A76">
        <w:rPr>
          <w:rFonts w:ascii="Calibri" w:eastAsia="Times New Roman" w:hAnsi="Calibri" w:cs="Calibri"/>
          <w:color w:val="2D2D2D"/>
          <w:sz w:val="24"/>
          <w:szCs w:val="24"/>
          <w:lang w:eastAsia="en-GB"/>
        </w:rPr>
        <w:t xml:space="preserve"> as well as new technology, science, art, design technology, food, and sporting facilities. We are a school with a rich heritage and inclusive Christian ethos, setting high standards and expectations for all our students. Our school has a full and varied curriculum; progress and achievement are excellent, with 81% of students achieving grade 4 or above in English and Maths in 202</w:t>
      </w:r>
      <w:r>
        <w:rPr>
          <w:rFonts w:ascii="Calibri" w:eastAsia="Times New Roman" w:hAnsi="Calibri" w:cs="Calibri"/>
          <w:color w:val="2D2D2D"/>
          <w:sz w:val="24"/>
          <w:szCs w:val="24"/>
          <w:lang w:eastAsia="en-GB"/>
        </w:rPr>
        <w:t>2</w:t>
      </w:r>
      <w:r w:rsidRPr="00332A76">
        <w:rPr>
          <w:rFonts w:ascii="Calibri" w:eastAsia="Times New Roman" w:hAnsi="Calibri" w:cs="Calibri"/>
          <w:color w:val="2D2D2D"/>
          <w:sz w:val="24"/>
          <w:szCs w:val="24"/>
          <w:lang w:eastAsia="en-GB"/>
        </w:rPr>
        <w:t>.</w:t>
      </w:r>
    </w:p>
    <w:p w14:paraId="6F12E967" w14:textId="77777777" w:rsidR="003A2752" w:rsidRPr="00332A76" w:rsidRDefault="003A2752" w:rsidP="003A2752">
      <w:pPr>
        <w:shd w:val="clear" w:color="auto" w:fill="FFFFFF"/>
        <w:spacing w:after="0" w:line="240" w:lineRule="auto"/>
        <w:jc w:val="both"/>
        <w:rPr>
          <w:rFonts w:ascii="Calibri" w:eastAsia="Times New Roman" w:hAnsi="Calibri" w:cs="Calibri"/>
          <w:i/>
          <w:iCs/>
          <w:color w:val="000000"/>
          <w:sz w:val="24"/>
          <w:szCs w:val="24"/>
          <w:lang w:eastAsia="en-GB"/>
        </w:rPr>
      </w:pPr>
      <w:r w:rsidRPr="00332A76">
        <w:rPr>
          <w:rFonts w:ascii="Calibri" w:eastAsia="Times New Roman" w:hAnsi="Calibri" w:cs="Calibri"/>
          <w:color w:val="000000"/>
          <w:sz w:val="24"/>
          <w:szCs w:val="24"/>
          <w:lang w:eastAsia="en-GB"/>
        </w:rPr>
        <w:t> What Ofsted says about Crompton House: “</w:t>
      </w:r>
      <w:r w:rsidRPr="00332A76">
        <w:rPr>
          <w:rFonts w:ascii="Calibri" w:eastAsia="Times New Roman" w:hAnsi="Calibri" w:cs="Calibri"/>
          <w:i/>
          <w:iCs/>
          <w:color w:val="000000"/>
          <w:sz w:val="24"/>
          <w:szCs w:val="24"/>
          <w:lang w:eastAsia="en-GB"/>
        </w:rPr>
        <w:t>Pupil’s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very positive about the school. They feel that leaders ensure that their children are safe and make good progress”</w:t>
      </w:r>
    </w:p>
    <w:p w14:paraId="439109E8" w14:textId="77777777" w:rsidR="003A2752" w:rsidRPr="00332A76" w:rsidRDefault="003A2752" w:rsidP="003A2752">
      <w:pPr>
        <w:shd w:val="clear" w:color="auto" w:fill="FFFFFF"/>
        <w:spacing w:after="0" w:line="240" w:lineRule="auto"/>
        <w:jc w:val="both"/>
        <w:rPr>
          <w:rFonts w:ascii="Calibri" w:eastAsia="Times New Roman" w:hAnsi="Calibri" w:cs="Calibri"/>
          <w:i/>
          <w:iCs/>
          <w:color w:val="000000"/>
          <w:sz w:val="24"/>
          <w:szCs w:val="24"/>
          <w:lang w:eastAsia="en-GB"/>
        </w:rPr>
      </w:pPr>
    </w:p>
    <w:p w14:paraId="2E35DBEE" w14:textId="77777777" w:rsidR="003A2752" w:rsidRDefault="003A2752" w:rsidP="003A2752">
      <w:pPr>
        <w:jc w:val="both"/>
        <w:rPr>
          <w:rFonts w:ascii="Calibri" w:hAnsi="Calibri" w:cs="Calibri"/>
          <w:color w:val="2D2D2D"/>
          <w:sz w:val="24"/>
          <w:szCs w:val="24"/>
        </w:rPr>
      </w:pPr>
      <w:r w:rsidRPr="00332A76">
        <w:rPr>
          <w:rFonts w:ascii="Calibri" w:hAnsi="Calibri" w:cs="Calibri"/>
          <w:sz w:val="24"/>
          <w:szCs w:val="24"/>
        </w:rPr>
        <w:t xml:space="preserve">Crompton House School is committed to safeguarding and promoting the welfare of children and young people and expects all staff and volunteers to share this commitment.  </w:t>
      </w:r>
      <w:r w:rsidRPr="00332A76">
        <w:rPr>
          <w:rFonts w:ascii="Calibri" w:hAnsi="Calibri" w:cs="Calibri"/>
          <w:color w:val="2D2D2D"/>
          <w:sz w:val="24"/>
          <w:szCs w:val="24"/>
        </w:rPr>
        <w:t>As part of this commitment each successful applicant will be subject to an enhanced Disclosure and Barring Service check along with other relevant employment checks.</w:t>
      </w:r>
    </w:p>
    <w:p w14:paraId="6342FA59" w14:textId="77777777" w:rsidR="003A2752" w:rsidRPr="00AD7502" w:rsidRDefault="003A2752" w:rsidP="003A2752">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The school will carry out an online search as part of their due diligence for all shortlisted candidates in line with Keeping Children Safe in Education 2022 (para 220).</w:t>
      </w:r>
    </w:p>
    <w:p w14:paraId="1B8B0DB6" w14:textId="77777777" w:rsidR="003A2752" w:rsidRDefault="003A2752" w:rsidP="003A2752">
      <w:pPr>
        <w:jc w:val="both"/>
        <w:rPr>
          <w:rFonts w:ascii="Calibri" w:hAnsi="Calibri" w:cs="Calibri"/>
          <w:sz w:val="24"/>
          <w:szCs w:val="24"/>
        </w:rPr>
      </w:pPr>
      <w:r w:rsidRPr="00332A76">
        <w:rPr>
          <w:rFonts w:ascii="Calibri" w:hAnsi="Calibri" w:cs="Calibri"/>
          <w:b/>
          <w:bCs/>
          <w:sz w:val="24"/>
          <w:szCs w:val="24"/>
        </w:rPr>
        <w:t>Please note:</w:t>
      </w:r>
      <w:r w:rsidRPr="00332A76">
        <w:rPr>
          <w:rFonts w:ascii="Calibri" w:hAnsi="Calibri" w:cs="Calibri"/>
          <w:sz w:val="24"/>
          <w:szCs w:val="24"/>
        </w:rPr>
        <w:t xml:space="preserve"> Due to safer recruitment requirements, we cannot accept CVs. Please use the application form that accompanies this advertisement. </w:t>
      </w:r>
    </w:p>
    <w:p w14:paraId="4099CFBE" w14:textId="77777777" w:rsidR="003A2752" w:rsidRPr="00332A76" w:rsidRDefault="003A2752" w:rsidP="003A2752">
      <w:pPr>
        <w:pStyle w:val="NoSpacing"/>
        <w:jc w:val="both"/>
        <w:rPr>
          <w:rFonts w:ascii="Calibri" w:eastAsia="Times New Roman" w:hAnsi="Calibri" w:cs="Calibri"/>
          <w:sz w:val="24"/>
          <w:szCs w:val="24"/>
          <w:lang w:eastAsia="en-GB"/>
        </w:rPr>
      </w:pPr>
      <w:r w:rsidRPr="00332A76">
        <w:rPr>
          <w:rFonts w:ascii="Calibri" w:eastAsia="Times New Roman" w:hAnsi="Calibri" w:cs="Calibri"/>
          <w:sz w:val="24"/>
          <w:szCs w:val="24"/>
          <w:lang w:eastAsia="en-GB"/>
        </w:rPr>
        <w:t xml:space="preserve">Application forms should be posted to: Ms </w:t>
      </w:r>
      <w:r>
        <w:rPr>
          <w:rFonts w:ascii="Calibri" w:eastAsia="Times New Roman" w:hAnsi="Calibri" w:cs="Calibri"/>
          <w:sz w:val="24"/>
          <w:szCs w:val="24"/>
          <w:lang w:eastAsia="en-GB"/>
        </w:rPr>
        <w:t>Slater</w:t>
      </w:r>
      <w:r w:rsidRPr="00332A76">
        <w:rPr>
          <w:rFonts w:ascii="Calibri" w:eastAsia="Times New Roman" w:hAnsi="Calibri" w:cs="Calibri"/>
          <w:sz w:val="24"/>
          <w:szCs w:val="24"/>
          <w:lang w:eastAsia="en-GB"/>
        </w:rPr>
        <w:t xml:space="preserve"> at the above address or emailed to </w:t>
      </w:r>
      <w:hyperlink r:id="rId6" w:history="1">
        <w:r w:rsidRPr="00332A76">
          <w:rPr>
            <w:rStyle w:val="Hyperlink"/>
            <w:rFonts w:ascii="Calibri" w:eastAsia="Times New Roman" w:hAnsi="Calibri" w:cs="Calibri"/>
            <w:sz w:val="24"/>
            <w:szCs w:val="24"/>
            <w:lang w:eastAsia="en-GB"/>
          </w:rPr>
          <w:t>j.</w:t>
        </w:r>
        <w:r>
          <w:rPr>
            <w:rStyle w:val="Hyperlink"/>
            <w:rFonts w:ascii="Calibri" w:eastAsia="Times New Roman" w:hAnsi="Calibri" w:cs="Calibri"/>
            <w:sz w:val="24"/>
            <w:szCs w:val="24"/>
            <w:lang w:eastAsia="en-GB"/>
          </w:rPr>
          <w:t>slater</w:t>
        </w:r>
        <w:r w:rsidRPr="00332A76">
          <w:rPr>
            <w:rStyle w:val="Hyperlink"/>
            <w:rFonts w:ascii="Calibri" w:eastAsia="Times New Roman" w:hAnsi="Calibri" w:cs="Calibri"/>
            <w:sz w:val="24"/>
            <w:szCs w:val="24"/>
            <w:lang w:eastAsia="en-GB"/>
          </w:rPr>
          <w:t>@cromptonhouse.org</w:t>
        </w:r>
      </w:hyperlink>
    </w:p>
    <w:p w14:paraId="72041513" w14:textId="77777777" w:rsidR="00C8097A" w:rsidRPr="00682BFF" w:rsidRDefault="00C8097A" w:rsidP="005014D5">
      <w:pPr>
        <w:pStyle w:val="NoSpacing"/>
        <w:jc w:val="both"/>
        <w:rPr>
          <w:rFonts w:ascii="Calibri" w:eastAsia="Times New Roman" w:hAnsi="Calibri" w:cs="Calibri"/>
          <w:lang w:eastAsia="en-GB"/>
        </w:rPr>
      </w:pPr>
    </w:p>
    <w:p w14:paraId="787FD102" w14:textId="132305FC" w:rsidR="00E37C77" w:rsidRDefault="00E37C77" w:rsidP="00E37C77">
      <w:pPr>
        <w:spacing w:after="0"/>
        <w:jc w:val="both"/>
      </w:pPr>
      <w:r w:rsidRPr="00E37C77">
        <w:rPr>
          <w:b/>
          <w:bCs/>
        </w:rPr>
        <w:t xml:space="preserve">Closing Date for applications: </w:t>
      </w:r>
      <w:r>
        <w:rPr>
          <w:b/>
          <w:bCs/>
        </w:rPr>
        <w:t xml:space="preserve">  </w:t>
      </w:r>
      <w:r w:rsidR="00084534">
        <w:rPr>
          <w:b/>
          <w:bCs/>
        </w:rPr>
        <w:t xml:space="preserve"> </w:t>
      </w:r>
      <w:r w:rsidR="00D52EE2">
        <w:t>7</w:t>
      </w:r>
      <w:r w:rsidR="00D52EE2" w:rsidRPr="00D52EE2">
        <w:rPr>
          <w:vertAlign w:val="superscript"/>
        </w:rPr>
        <w:t>th</w:t>
      </w:r>
      <w:r w:rsidR="00D52EE2">
        <w:t xml:space="preserve"> July</w:t>
      </w:r>
      <w:r w:rsidR="003F6B29">
        <w:t xml:space="preserve"> 2023</w:t>
      </w:r>
      <w:r w:rsidR="00167E25">
        <w:t xml:space="preserve"> </w:t>
      </w:r>
      <w:r w:rsidR="003F6B29">
        <w:t>–</w:t>
      </w:r>
      <w:r w:rsidR="00167E25">
        <w:t xml:space="preserve"> Noon</w:t>
      </w:r>
    </w:p>
    <w:p w14:paraId="6A31534F" w14:textId="77777777" w:rsidR="003F6B29" w:rsidRDefault="003F6B29" w:rsidP="00E37C77">
      <w:pPr>
        <w:spacing w:after="0"/>
        <w:jc w:val="both"/>
      </w:pPr>
    </w:p>
    <w:p w14:paraId="4522D75C" w14:textId="62DADFF9" w:rsidR="003F6B29" w:rsidRDefault="003F6B29" w:rsidP="00E37C77">
      <w:pPr>
        <w:spacing w:after="0"/>
        <w:jc w:val="both"/>
      </w:pPr>
      <w:r>
        <w:t>Interviews will be held on:</w:t>
      </w:r>
      <w:r>
        <w:tab/>
      </w:r>
      <w:r w:rsidR="00D52EE2">
        <w:t>W/C 10</w:t>
      </w:r>
      <w:r w:rsidR="00D52EE2" w:rsidRPr="00D52EE2">
        <w:rPr>
          <w:vertAlign w:val="superscript"/>
        </w:rPr>
        <w:t>th</w:t>
      </w:r>
      <w:r w:rsidR="00D52EE2">
        <w:t xml:space="preserve"> July 2023</w:t>
      </w:r>
    </w:p>
    <w:p w14:paraId="1CF2BFF4" w14:textId="77777777" w:rsidR="00585E6F" w:rsidRDefault="00585E6F" w:rsidP="00585E6F">
      <w:pPr>
        <w:jc w:val="center"/>
      </w:pPr>
    </w:p>
    <w:sectPr w:rsidR="00585E6F" w:rsidSect="00585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2027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26FD8"/>
    <w:rsid w:val="000351F6"/>
    <w:rsid w:val="00084534"/>
    <w:rsid w:val="000D2835"/>
    <w:rsid w:val="000F637D"/>
    <w:rsid w:val="00114A72"/>
    <w:rsid w:val="00130150"/>
    <w:rsid w:val="001328EC"/>
    <w:rsid w:val="00167E25"/>
    <w:rsid w:val="001A2FBD"/>
    <w:rsid w:val="001A49D9"/>
    <w:rsid w:val="001D3058"/>
    <w:rsid w:val="001D6A01"/>
    <w:rsid w:val="00217BDF"/>
    <w:rsid w:val="002235F2"/>
    <w:rsid w:val="002627C2"/>
    <w:rsid w:val="002D160B"/>
    <w:rsid w:val="00310A98"/>
    <w:rsid w:val="0034465D"/>
    <w:rsid w:val="003458AE"/>
    <w:rsid w:val="003A1A44"/>
    <w:rsid w:val="003A2752"/>
    <w:rsid w:val="003A767F"/>
    <w:rsid w:val="003E5C20"/>
    <w:rsid w:val="003F6B29"/>
    <w:rsid w:val="00430FA6"/>
    <w:rsid w:val="00454C61"/>
    <w:rsid w:val="00462B44"/>
    <w:rsid w:val="00467A21"/>
    <w:rsid w:val="00500D2D"/>
    <w:rsid w:val="005014D5"/>
    <w:rsid w:val="005203D6"/>
    <w:rsid w:val="0053511F"/>
    <w:rsid w:val="005567B0"/>
    <w:rsid w:val="00576C39"/>
    <w:rsid w:val="00585E6F"/>
    <w:rsid w:val="005A0D5B"/>
    <w:rsid w:val="00621500"/>
    <w:rsid w:val="00624B07"/>
    <w:rsid w:val="0065655F"/>
    <w:rsid w:val="00670420"/>
    <w:rsid w:val="00690842"/>
    <w:rsid w:val="006D7467"/>
    <w:rsid w:val="00761537"/>
    <w:rsid w:val="007662AE"/>
    <w:rsid w:val="007A5B94"/>
    <w:rsid w:val="007F1E20"/>
    <w:rsid w:val="007F55D7"/>
    <w:rsid w:val="008038B1"/>
    <w:rsid w:val="00805922"/>
    <w:rsid w:val="00811F30"/>
    <w:rsid w:val="00824424"/>
    <w:rsid w:val="008C0E04"/>
    <w:rsid w:val="0091771C"/>
    <w:rsid w:val="0093401C"/>
    <w:rsid w:val="00935F23"/>
    <w:rsid w:val="00937EE0"/>
    <w:rsid w:val="00984E04"/>
    <w:rsid w:val="00A05A5C"/>
    <w:rsid w:val="00A57B5E"/>
    <w:rsid w:val="00A808B0"/>
    <w:rsid w:val="00B21C34"/>
    <w:rsid w:val="00B4216A"/>
    <w:rsid w:val="00BE6079"/>
    <w:rsid w:val="00C67013"/>
    <w:rsid w:val="00C8097A"/>
    <w:rsid w:val="00CA6B01"/>
    <w:rsid w:val="00CC55B1"/>
    <w:rsid w:val="00CE5B9A"/>
    <w:rsid w:val="00D11F3A"/>
    <w:rsid w:val="00D52EE2"/>
    <w:rsid w:val="00DE30BE"/>
    <w:rsid w:val="00DE7850"/>
    <w:rsid w:val="00E16D7E"/>
    <w:rsid w:val="00E3708C"/>
    <w:rsid w:val="00E37C77"/>
    <w:rsid w:val="00E9436D"/>
    <w:rsid w:val="00EA182A"/>
    <w:rsid w:val="00EC6400"/>
    <w:rsid w:val="00ED6AB6"/>
    <w:rsid w:val="00F96CBD"/>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824126358">
      <w:bodyDiv w:val="1"/>
      <w:marLeft w:val="0"/>
      <w:marRight w:val="0"/>
      <w:marTop w:val="0"/>
      <w:marBottom w:val="0"/>
      <w:divBdr>
        <w:top w:val="none" w:sz="0" w:space="0" w:color="auto"/>
        <w:left w:val="none" w:sz="0" w:space="0" w:color="auto"/>
        <w:bottom w:val="none" w:sz="0" w:space="0" w:color="auto"/>
        <w:right w:val="none" w:sz="0" w:space="0" w:color="auto"/>
      </w:divBdr>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 w:id="17470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ailey@cromptonhou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5</cp:revision>
  <cp:lastPrinted>2022-09-06T14:08:00Z</cp:lastPrinted>
  <dcterms:created xsi:type="dcterms:W3CDTF">2023-06-30T15:10:00Z</dcterms:created>
  <dcterms:modified xsi:type="dcterms:W3CDTF">2023-06-30T15:12:00Z</dcterms:modified>
</cp:coreProperties>
</file>