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648" w:rsidRDefault="003558EF">
      <w:pPr>
        <w:spacing w:after="182" w:line="259" w:lineRule="auto"/>
        <w:ind w:left="0" w:right="615"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margin">
                  <wp:align>left</wp:align>
                </wp:positionH>
                <wp:positionV relativeFrom="paragraph">
                  <wp:posOffset>267335</wp:posOffset>
                </wp:positionV>
                <wp:extent cx="1981200" cy="664210"/>
                <wp:effectExtent l="0" t="0" r="0" b="21590"/>
                <wp:wrapSquare wrapText="bothSides"/>
                <wp:docPr id="3642" name="Group 3642"/>
                <wp:cNvGraphicFramePr/>
                <a:graphic xmlns:a="http://schemas.openxmlformats.org/drawingml/2006/main">
                  <a:graphicData uri="http://schemas.microsoft.com/office/word/2010/wordprocessingGroup">
                    <wpg:wgp>
                      <wpg:cNvGrpSpPr/>
                      <wpg:grpSpPr>
                        <a:xfrm>
                          <a:off x="0" y="0"/>
                          <a:ext cx="1981200" cy="664210"/>
                          <a:chOff x="0" y="0"/>
                          <a:chExt cx="2743200" cy="1016650"/>
                        </a:xfrm>
                      </wpg:grpSpPr>
                      <wps:wsp>
                        <wps:cNvPr id="6" name="Rectangle 6"/>
                        <wps:cNvSpPr/>
                        <wps:spPr>
                          <a:xfrm>
                            <a:off x="1986788" y="702870"/>
                            <a:ext cx="59219" cy="163963"/>
                          </a:xfrm>
                          <a:prstGeom prst="rect">
                            <a:avLst/>
                          </a:prstGeom>
                          <a:ln>
                            <a:noFill/>
                          </a:ln>
                        </wps:spPr>
                        <wps:txbx>
                          <w:txbxContent>
                            <w:p w:rsidR="00516648" w:rsidRDefault="009F4882">
                              <w:pPr>
                                <w:spacing w:after="160" w:line="259" w:lineRule="auto"/>
                                <w:ind w:left="0" w:firstLine="0"/>
                              </w:pPr>
                              <w:r>
                                <w:rPr>
                                  <w:sz w:val="20"/>
                                </w:rPr>
                                <w:t xml:space="preserve"> </w:t>
                              </w:r>
                            </w:p>
                          </w:txbxContent>
                        </wps:txbx>
                        <wps:bodyPr horzOverflow="overflow" vert="horz" lIns="0" tIns="0" rIns="0" bIns="0" rtlCol="0">
                          <a:noAutofit/>
                        </wps:bodyPr>
                      </wps:wsp>
                      <wps:wsp>
                        <wps:cNvPr id="7" name="Rectangle 7"/>
                        <wps:cNvSpPr/>
                        <wps:spPr>
                          <a:xfrm>
                            <a:off x="2030984" y="702870"/>
                            <a:ext cx="59219" cy="163963"/>
                          </a:xfrm>
                          <a:prstGeom prst="rect">
                            <a:avLst/>
                          </a:prstGeom>
                          <a:ln>
                            <a:noFill/>
                          </a:ln>
                        </wps:spPr>
                        <wps:txbx>
                          <w:txbxContent>
                            <w:p w:rsidR="00516648" w:rsidRDefault="009F4882">
                              <w:pPr>
                                <w:spacing w:after="160" w:line="259" w:lineRule="auto"/>
                                <w:ind w:left="0" w:firstLine="0"/>
                              </w:pPr>
                              <w:r>
                                <w:rPr>
                                  <w:sz w:val="20"/>
                                </w:rPr>
                                <w:t xml:space="preserve"> </w:t>
                              </w:r>
                            </w:p>
                          </w:txbxContent>
                        </wps:txbx>
                        <wps:bodyPr horzOverflow="overflow" vert="horz" lIns="0" tIns="0" rIns="0" bIns="0" rtlCol="0">
                          <a:noAutofit/>
                        </wps:bodyPr>
                      </wps:wsp>
                      <wps:wsp>
                        <wps:cNvPr id="8" name="Rectangle 8"/>
                        <wps:cNvSpPr/>
                        <wps:spPr>
                          <a:xfrm>
                            <a:off x="2075180" y="702870"/>
                            <a:ext cx="354974" cy="163963"/>
                          </a:xfrm>
                          <a:prstGeom prst="rect">
                            <a:avLst/>
                          </a:prstGeom>
                          <a:ln>
                            <a:noFill/>
                          </a:ln>
                        </wps:spPr>
                        <wps:txbx>
                          <w:txbxContent>
                            <w:p w:rsidR="00516648" w:rsidRDefault="009F4882">
                              <w:pPr>
                                <w:spacing w:after="160" w:line="259" w:lineRule="auto"/>
                                <w:ind w:left="0" w:firstLine="0"/>
                              </w:pPr>
                              <w:r>
                                <w:rPr>
                                  <w:sz w:val="20"/>
                                </w:rPr>
                                <w:t xml:space="preserve">      </w:t>
                              </w:r>
                            </w:p>
                          </w:txbxContent>
                        </wps:txbx>
                        <wps:bodyPr horzOverflow="overflow" vert="horz" lIns="0" tIns="0" rIns="0" bIns="0" rtlCol="0">
                          <a:noAutofit/>
                        </wps:bodyPr>
                      </wps:wsp>
                      <wps:wsp>
                        <wps:cNvPr id="9" name="Rectangle 9"/>
                        <wps:cNvSpPr/>
                        <wps:spPr>
                          <a:xfrm>
                            <a:off x="2343404" y="702870"/>
                            <a:ext cx="59219" cy="163963"/>
                          </a:xfrm>
                          <a:prstGeom prst="rect">
                            <a:avLst/>
                          </a:prstGeom>
                          <a:ln>
                            <a:noFill/>
                          </a:ln>
                        </wps:spPr>
                        <wps:txbx>
                          <w:txbxContent>
                            <w:p w:rsidR="00516648" w:rsidRDefault="009F4882">
                              <w:pPr>
                                <w:spacing w:after="160" w:line="259" w:lineRule="auto"/>
                                <w:ind w:left="0" w:firstLine="0"/>
                              </w:pPr>
                              <w:r>
                                <w:rPr>
                                  <w:sz w:val="20"/>
                                </w:rPr>
                                <w:t xml:space="preserve"> </w:t>
                              </w:r>
                            </w:p>
                          </w:txbxContent>
                        </wps:txbx>
                        <wps:bodyPr horzOverflow="overflow" vert="horz" lIns="0" tIns="0" rIns="0" bIns="0" rtlCol="0">
                          <a:noAutofit/>
                        </wps:bodyPr>
                      </wps:wsp>
                      <wps:wsp>
                        <wps:cNvPr id="10" name="Rectangle 10"/>
                        <wps:cNvSpPr/>
                        <wps:spPr>
                          <a:xfrm>
                            <a:off x="2443988" y="702870"/>
                            <a:ext cx="59219" cy="163963"/>
                          </a:xfrm>
                          <a:prstGeom prst="rect">
                            <a:avLst/>
                          </a:prstGeom>
                          <a:ln>
                            <a:noFill/>
                          </a:ln>
                        </wps:spPr>
                        <wps:txbx>
                          <w:txbxContent>
                            <w:p w:rsidR="00516648" w:rsidRDefault="009F4882">
                              <w:pPr>
                                <w:spacing w:after="160" w:line="259" w:lineRule="auto"/>
                                <w:ind w:left="0" w:firstLine="0"/>
                              </w:pPr>
                              <w:r>
                                <w:rPr>
                                  <w:sz w:val="20"/>
                                </w:rPr>
                                <w:t xml:space="preserve"> </w:t>
                              </w:r>
                            </w:p>
                          </w:txbxContent>
                        </wps:txbx>
                        <wps:bodyPr horzOverflow="overflow" vert="horz" lIns="0" tIns="0" rIns="0" bIns="0" rtlCol="0">
                          <a:noAutofit/>
                        </wps:bodyPr>
                      </wps:wsp>
                      <wps:wsp>
                        <wps:cNvPr id="14" name="Rectangle 14"/>
                        <wps:cNvSpPr/>
                        <wps:spPr>
                          <a:xfrm>
                            <a:off x="169545" y="893370"/>
                            <a:ext cx="59219" cy="163963"/>
                          </a:xfrm>
                          <a:prstGeom prst="rect">
                            <a:avLst/>
                          </a:prstGeom>
                          <a:ln>
                            <a:noFill/>
                          </a:ln>
                        </wps:spPr>
                        <wps:txbx>
                          <w:txbxContent>
                            <w:p w:rsidR="00516648" w:rsidRDefault="009F4882">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122" name="Picture 122"/>
                          <pic:cNvPicPr/>
                        </pic:nvPicPr>
                        <pic:blipFill>
                          <a:blip r:embed="rId7"/>
                          <a:stretch>
                            <a:fillRect/>
                          </a:stretch>
                        </pic:blipFill>
                        <pic:spPr>
                          <a:xfrm>
                            <a:off x="0" y="0"/>
                            <a:ext cx="2743200" cy="9988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3642" o:spid="_x0000_s1026" style="position:absolute;left:0;text-align:left;margin-left:0;margin-top:21.05pt;width:156pt;height:52.3pt;z-index:251658240;mso-position-horizontal:left;mso-position-horizontal-relative:margin" coordsize="27432,101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">
                <v:rect id="Rectangle 6" o:spid="_x0000_s1027" style="position:absolute;left:19867;top:7028;width:59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516648" w:rsidRDefault="009F4882">
                        <w:pPr>
                          <w:spacing w:after="160" w:line="259" w:lineRule="auto"/>
                          <w:ind w:left="0" w:firstLine="0"/>
                        </w:pPr>
                        <w:r>
                          <w:rPr>
                            <w:sz w:val="20"/>
                          </w:rPr>
                          <w:t xml:space="preserve"> </w:t>
                        </w:r>
                      </w:p>
                    </w:txbxContent>
                  </v:textbox>
                </v:rect>
                <v:rect id="Rectangle 7" o:spid="_x0000_s1028" style="position:absolute;left:20309;top:7028;width:59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516648" w:rsidRDefault="009F4882">
                        <w:pPr>
                          <w:spacing w:after="160" w:line="259" w:lineRule="auto"/>
                          <w:ind w:left="0" w:firstLine="0"/>
                        </w:pPr>
                        <w:r>
                          <w:rPr>
                            <w:sz w:val="20"/>
                          </w:rPr>
                          <w:t xml:space="preserve"> </w:t>
                        </w:r>
                      </w:p>
                    </w:txbxContent>
                  </v:textbox>
                </v:rect>
                <v:rect id="Rectangle 8" o:spid="_x0000_s1029" style="position:absolute;left:20751;top:7028;width:355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516648" w:rsidRDefault="009F4882">
                        <w:pPr>
                          <w:spacing w:after="160" w:line="259" w:lineRule="auto"/>
                          <w:ind w:left="0" w:firstLine="0"/>
                        </w:pPr>
                        <w:r>
                          <w:rPr>
                            <w:sz w:val="20"/>
                          </w:rPr>
                          <w:t xml:space="preserve">      </w:t>
                        </w:r>
                      </w:p>
                    </w:txbxContent>
                  </v:textbox>
                </v:rect>
                <v:rect id="Rectangle 9" o:spid="_x0000_s1030" style="position:absolute;left:23434;top:7028;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516648" w:rsidRDefault="009F4882">
                        <w:pPr>
                          <w:spacing w:after="160" w:line="259" w:lineRule="auto"/>
                          <w:ind w:left="0" w:firstLine="0"/>
                        </w:pPr>
                        <w:r>
                          <w:rPr>
                            <w:sz w:val="20"/>
                          </w:rPr>
                          <w:t xml:space="preserve"> </w:t>
                        </w:r>
                      </w:p>
                    </w:txbxContent>
                  </v:textbox>
                </v:rect>
                <v:rect id="Rectangle 10" o:spid="_x0000_s1031" style="position:absolute;left:24439;top:7028;width:59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516648" w:rsidRDefault="009F4882">
                        <w:pPr>
                          <w:spacing w:after="160" w:line="259" w:lineRule="auto"/>
                          <w:ind w:left="0" w:firstLine="0"/>
                        </w:pPr>
                        <w:r>
                          <w:rPr>
                            <w:sz w:val="20"/>
                          </w:rPr>
                          <w:t xml:space="preserve"> </w:t>
                        </w:r>
                      </w:p>
                    </w:txbxContent>
                  </v:textbox>
                </v:rect>
                <v:rect id="Rectangle 14" o:spid="_x0000_s1032" style="position:absolute;left:1695;top:8933;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516648" w:rsidRDefault="009F4882">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33" type="#_x0000_t75" style="position:absolute;width:27432;height:9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">
                  <v:imagedata r:id="rId8" o:title=""/>
                </v:shape>
                <w10:wrap type="square" anchorx="margin"/>
              </v:group>
            </w:pict>
          </mc:Fallback>
        </mc:AlternateContent>
      </w:r>
      <w:r w:rsidR="009F4882">
        <w:rPr>
          <w:rFonts w:ascii="Times New Roman" w:eastAsia="Times New Roman" w:hAnsi="Times New Roman" w:cs="Times New Roman"/>
          <w:sz w:val="20"/>
        </w:rPr>
        <w:t xml:space="preserve"> </w:t>
      </w:r>
    </w:p>
    <w:p w:rsidR="00516648" w:rsidRDefault="009F4882">
      <w:pPr>
        <w:spacing w:after="0" w:line="259" w:lineRule="auto"/>
        <w:ind w:left="-267" w:right="1" w:firstLine="0"/>
        <w:jc w:val="right"/>
      </w:pPr>
      <w:r>
        <w:rPr>
          <w:b/>
          <w:color w:val="1F4E79"/>
          <w:sz w:val="48"/>
        </w:rPr>
        <w:t xml:space="preserve"> JOB DESCRIPTION</w:t>
      </w:r>
      <w:r>
        <w:rPr>
          <w:b/>
          <w:sz w:val="48"/>
        </w:rPr>
        <w:t xml:space="preserve">  </w:t>
      </w:r>
    </w:p>
    <w:p w:rsidR="00516648" w:rsidRDefault="009F4882">
      <w:pPr>
        <w:ind w:left="-5"/>
      </w:pPr>
      <w:r>
        <w:t xml:space="preserve">__________________________________________________________________ </w:t>
      </w:r>
    </w:p>
    <w:p w:rsidR="00516648" w:rsidRDefault="009F4882">
      <w:pPr>
        <w:spacing w:after="0" w:line="259" w:lineRule="auto"/>
        <w:ind w:left="0" w:firstLine="0"/>
      </w:pPr>
      <w:r>
        <w:rPr>
          <w:sz w:val="20"/>
        </w:rPr>
        <w:t xml:space="preserve"> </w:t>
      </w:r>
    </w:p>
    <w:tbl>
      <w:tblPr>
        <w:tblStyle w:val="TableGrid"/>
        <w:tblW w:w="9374" w:type="dxa"/>
        <w:tblInd w:w="-29" w:type="dxa"/>
        <w:tblCellMar>
          <w:bottom w:w="4" w:type="dxa"/>
          <w:right w:w="115" w:type="dxa"/>
        </w:tblCellMar>
        <w:tblLook w:val="04A0" w:firstRow="1" w:lastRow="0" w:firstColumn="1" w:lastColumn="0" w:noHBand="0" w:noVBand="1"/>
      </w:tblPr>
      <w:tblGrid>
        <w:gridCol w:w="2910"/>
        <w:gridCol w:w="6464"/>
      </w:tblGrid>
      <w:tr w:rsidR="00516648">
        <w:trPr>
          <w:trHeight w:val="510"/>
        </w:trPr>
        <w:tc>
          <w:tcPr>
            <w:tcW w:w="2910" w:type="dxa"/>
            <w:tcBorders>
              <w:top w:val="nil"/>
              <w:left w:val="nil"/>
              <w:bottom w:val="single" w:sz="4" w:space="0" w:color="000000"/>
              <w:right w:val="nil"/>
            </w:tcBorders>
          </w:tcPr>
          <w:p w:rsidR="00516648" w:rsidRDefault="009F4882">
            <w:pPr>
              <w:tabs>
                <w:tab w:val="center" w:pos="1469"/>
                <w:tab w:val="center" w:pos="2189"/>
              </w:tabs>
              <w:spacing w:after="0" w:line="259" w:lineRule="auto"/>
              <w:ind w:left="0" w:firstLine="0"/>
            </w:pPr>
            <w:r>
              <w:rPr>
                <w:b/>
                <w:color w:val="1F4E79"/>
              </w:rPr>
              <w:t xml:space="preserve">TITLE: </w:t>
            </w:r>
            <w:r>
              <w:rPr>
                <w:b/>
                <w:color w:val="1F4E79"/>
              </w:rPr>
              <w:tab/>
              <w:t xml:space="preserve"> </w:t>
            </w:r>
            <w:r>
              <w:rPr>
                <w:b/>
                <w:color w:val="1F4E79"/>
              </w:rPr>
              <w:tab/>
              <w:t xml:space="preserve"> </w:t>
            </w:r>
          </w:p>
          <w:p w:rsidR="00516648" w:rsidRDefault="009F4882">
            <w:pPr>
              <w:spacing w:after="0" w:line="259" w:lineRule="auto"/>
              <w:ind w:left="29" w:firstLine="0"/>
            </w:pPr>
            <w:r>
              <w:t xml:space="preserve"> </w:t>
            </w:r>
          </w:p>
        </w:tc>
        <w:tc>
          <w:tcPr>
            <w:tcW w:w="6464" w:type="dxa"/>
            <w:tcBorders>
              <w:top w:val="nil"/>
              <w:left w:val="nil"/>
              <w:bottom w:val="single" w:sz="4" w:space="0" w:color="000000"/>
              <w:right w:val="nil"/>
            </w:tcBorders>
          </w:tcPr>
          <w:p w:rsidR="00516648" w:rsidRDefault="005E75B3">
            <w:pPr>
              <w:spacing w:after="0" w:line="259" w:lineRule="auto"/>
              <w:ind w:left="0" w:firstLine="0"/>
            </w:pPr>
            <w:r>
              <w:t>PA</w:t>
            </w:r>
            <w:r w:rsidR="009F4882">
              <w:rPr>
                <w:b/>
                <w:color w:val="1F4E79"/>
              </w:rPr>
              <w:t xml:space="preserve"> </w:t>
            </w:r>
            <w:r w:rsidR="00416673" w:rsidRPr="00416673">
              <w:rPr>
                <w:color w:val="000000" w:themeColor="text1"/>
              </w:rPr>
              <w:t>to Group Director</w:t>
            </w:r>
          </w:p>
        </w:tc>
      </w:tr>
      <w:tr w:rsidR="00516648">
        <w:trPr>
          <w:trHeight w:val="833"/>
        </w:trPr>
        <w:tc>
          <w:tcPr>
            <w:tcW w:w="2910" w:type="dxa"/>
            <w:tcBorders>
              <w:top w:val="single" w:sz="4" w:space="0" w:color="000000"/>
              <w:left w:val="nil"/>
              <w:bottom w:val="single" w:sz="4" w:space="0" w:color="000000"/>
              <w:right w:val="nil"/>
            </w:tcBorders>
          </w:tcPr>
          <w:p w:rsidR="00516648" w:rsidRDefault="009F4882">
            <w:pPr>
              <w:spacing w:after="0" w:line="259" w:lineRule="auto"/>
              <w:ind w:left="29" w:firstLine="0"/>
            </w:pPr>
            <w:r>
              <w:rPr>
                <w:b/>
              </w:rPr>
              <w:t xml:space="preserve"> </w:t>
            </w:r>
          </w:p>
          <w:p w:rsidR="00516648" w:rsidRDefault="009F4882">
            <w:pPr>
              <w:tabs>
                <w:tab w:val="center" w:pos="1469"/>
                <w:tab w:val="center" w:pos="2189"/>
              </w:tabs>
              <w:spacing w:after="0" w:line="259" w:lineRule="auto"/>
              <w:ind w:left="0" w:firstLine="0"/>
            </w:pPr>
            <w:r>
              <w:rPr>
                <w:b/>
                <w:color w:val="1F4E79"/>
              </w:rPr>
              <w:t xml:space="preserve">GRADE: </w:t>
            </w:r>
            <w:r>
              <w:rPr>
                <w:b/>
                <w:color w:val="1F4E79"/>
              </w:rPr>
              <w:tab/>
            </w:r>
            <w:r>
              <w:rPr>
                <w:b/>
              </w:rPr>
              <w:t xml:space="preserve"> </w:t>
            </w:r>
            <w:r>
              <w:rPr>
                <w:b/>
              </w:rPr>
              <w:tab/>
              <w:t xml:space="preserve"> </w:t>
            </w:r>
          </w:p>
          <w:p w:rsidR="00516648" w:rsidRDefault="009F4882">
            <w:pPr>
              <w:spacing w:after="0" w:line="259" w:lineRule="auto"/>
              <w:ind w:left="29" w:firstLine="0"/>
            </w:pPr>
            <w:r>
              <w:t xml:space="preserve"> </w:t>
            </w:r>
            <w:r>
              <w:tab/>
              <w:t xml:space="preserve"> </w:t>
            </w:r>
            <w:r>
              <w:tab/>
              <w:t xml:space="preserve"> </w:t>
            </w:r>
            <w:r>
              <w:tab/>
              <w:t xml:space="preserve"> </w:t>
            </w:r>
          </w:p>
        </w:tc>
        <w:tc>
          <w:tcPr>
            <w:tcW w:w="6464" w:type="dxa"/>
            <w:tcBorders>
              <w:top w:val="single" w:sz="4" w:space="0" w:color="000000"/>
              <w:left w:val="nil"/>
              <w:bottom w:val="single" w:sz="4" w:space="0" w:color="000000"/>
              <w:right w:val="nil"/>
            </w:tcBorders>
            <w:vAlign w:val="bottom"/>
          </w:tcPr>
          <w:p w:rsidR="00516648" w:rsidRDefault="009F4882">
            <w:pPr>
              <w:spacing w:after="0" w:line="259" w:lineRule="auto"/>
              <w:ind w:left="0" w:firstLine="0"/>
            </w:pPr>
            <w:r>
              <w:t>Scale 4</w:t>
            </w:r>
            <w:r>
              <w:rPr>
                <w:b/>
              </w:rPr>
              <w:t xml:space="preserve"> </w:t>
            </w:r>
          </w:p>
          <w:p w:rsidR="00516648" w:rsidRDefault="009F4882">
            <w:pPr>
              <w:spacing w:after="0" w:line="259" w:lineRule="auto"/>
              <w:ind w:left="0" w:firstLine="0"/>
            </w:pPr>
            <w:r>
              <w:t xml:space="preserve"> </w:t>
            </w:r>
          </w:p>
        </w:tc>
      </w:tr>
      <w:tr w:rsidR="00516648">
        <w:trPr>
          <w:trHeight w:val="811"/>
        </w:trPr>
        <w:tc>
          <w:tcPr>
            <w:tcW w:w="2910" w:type="dxa"/>
            <w:tcBorders>
              <w:top w:val="single" w:sz="4" w:space="0" w:color="000000"/>
              <w:left w:val="nil"/>
              <w:bottom w:val="single" w:sz="4" w:space="0" w:color="000000"/>
              <w:right w:val="nil"/>
            </w:tcBorders>
          </w:tcPr>
          <w:p w:rsidR="00516648" w:rsidRDefault="009F4882">
            <w:pPr>
              <w:spacing w:after="0" w:line="259" w:lineRule="auto"/>
              <w:ind w:left="29" w:firstLine="0"/>
            </w:pPr>
            <w:r>
              <w:t xml:space="preserve"> </w:t>
            </w:r>
          </w:p>
          <w:p w:rsidR="00516648" w:rsidRDefault="009F4882">
            <w:pPr>
              <w:spacing w:after="0" w:line="259" w:lineRule="auto"/>
              <w:ind w:left="29" w:firstLine="0"/>
            </w:pPr>
            <w:r>
              <w:rPr>
                <w:b/>
                <w:color w:val="1F4E79"/>
              </w:rPr>
              <w:t>RESPONSIBLE TO</w:t>
            </w:r>
            <w:r>
              <w:rPr>
                <w:color w:val="1F4E79"/>
              </w:rPr>
              <w:t>:</w:t>
            </w:r>
            <w:r>
              <w:t xml:space="preserve"> </w:t>
            </w:r>
          </w:p>
          <w:p w:rsidR="00516648" w:rsidRDefault="009F4882">
            <w:pPr>
              <w:spacing w:after="0" w:line="259" w:lineRule="auto"/>
              <w:ind w:left="29" w:firstLine="0"/>
            </w:pPr>
            <w:r>
              <w:rPr>
                <w:color w:val="0D0D0D"/>
              </w:rPr>
              <w:t xml:space="preserve"> </w:t>
            </w:r>
          </w:p>
        </w:tc>
        <w:tc>
          <w:tcPr>
            <w:tcW w:w="6464" w:type="dxa"/>
            <w:tcBorders>
              <w:top w:val="single" w:sz="4" w:space="0" w:color="000000"/>
              <w:left w:val="nil"/>
              <w:bottom w:val="single" w:sz="4" w:space="0" w:color="000000"/>
              <w:right w:val="nil"/>
            </w:tcBorders>
            <w:vAlign w:val="center"/>
          </w:tcPr>
          <w:p w:rsidR="00516648" w:rsidRDefault="003558EF">
            <w:pPr>
              <w:spacing w:after="0" w:line="259" w:lineRule="auto"/>
              <w:ind w:left="0" w:firstLine="0"/>
            </w:pPr>
            <w:r>
              <w:t>Group Directo</w:t>
            </w:r>
            <w:r w:rsidR="008813F7">
              <w:t>r of Communications</w:t>
            </w:r>
            <w:bookmarkStart w:id="0" w:name="_GoBack"/>
            <w:bookmarkEnd w:id="0"/>
            <w:r w:rsidR="009F4882">
              <w:rPr>
                <w:color w:val="0D0D0D"/>
              </w:rPr>
              <w:t xml:space="preserve"> </w:t>
            </w:r>
          </w:p>
        </w:tc>
      </w:tr>
    </w:tbl>
    <w:p w:rsidR="00516648" w:rsidRDefault="009F4882">
      <w:pPr>
        <w:spacing w:after="0" w:line="259" w:lineRule="auto"/>
        <w:ind w:left="0" w:firstLine="0"/>
      </w:pPr>
      <w:r>
        <w:t xml:space="preserve"> </w:t>
      </w:r>
    </w:p>
    <w:p w:rsidR="00516648" w:rsidRDefault="009F4882">
      <w:pPr>
        <w:spacing w:after="0" w:line="259" w:lineRule="auto"/>
        <w:ind w:left="-5"/>
      </w:pPr>
      <w:r>
        <w:rPr>
          <w:b/>
          <w:color w:val="1F4E79"/>
        </w:rPr>
        <w:t xml:space="preserve">PURPOSE OF JOB: </w:t>
      </w:r>
    </w:p>
    <w:p w:rsidR="00516648" w:rsidRDefault="009F4882">
      <w:pPr>
        <w:spacing w:after="0" w:line="259" w:lineRule="auto"/>
        <w:ind w:left="0" w:firstLine="0"/>
      </w:pPr>
      <w:r>
        <w:rPr>
          <w:b/>
          <w:color w:val="1F4E79"/>
        </w:rPr>
        <w:t xml:space="preserve"> </w:t>
      </w:r>
    </w:p>
    <w:p w:rsidR="003558EF" w:rsidRDefault="009F4882" w:rsidP="005E75B3">
      <w:pPr>
        <w:pStyle w:val="ListParagraph"/>
        <w:numPr>
          <w:ilvl w:val="0"/>
          <w:numId w:val="3"/>
        </w:numPr>
        <w:spacing w:after="0"/>
      </w:pPr>
      <w:r>
        <w:t xml:space="preserve">Provide administrative support to the </w:t>
      </w:r>
      <w:r w:rsidR="003558EF">
        <w:t>Group Director: Communications</w:t>
      </w:r>
    </w:p>
    <w:p w:rsidR="00577054" w:rsidRDefault="00577054" w:rsidP="00577054">
      <w:pPr>
        <w:pStyle w:val="ListParagraph"/>
        <w:spacing w:after="0"/>
        <w:ind w:left="730" w:firstLine="0"/>
      </w:pPr>
    </w:p>
    <w:p w:rsidR="00516648" w:rsidRDefault="00474F4B" w:rsidP="005E75B3">
      <w:pPr>
        <w:pStyle w:val="ListParagraph"/>
        <w:numPr>
          <w:ilvl w:val="0"/>
          <w:numId w:val="3"/>
        </w:numPr>
        <w:spacing w:after="0"/>
      </w:pPr>
      <w:r>
        <w:t>Support the administration of</w:t>
      </w:r>
      <w:r w:rsidR="009F4882">
        <w:t xml:space="preserve"> the complaints process and policy for the New City College Group. </w:t>
      </w:r>
    </w:p>
    <w:p w:rsidR="00516648" w:rsidRDefault="009F4882">
      <w:pPr>
        <w:spacing w:after="0" w:line="259" w:lineRule="auto"/>
        <w:ind w:left="0" w:firstLine="0"/>
      </w:pPr>
      <w:r>
        <w:t xml:space="preserve"> </w:t>
      </w:r>
    </w:p>
    <w:p w:rsidR="00516648" w:rsidRDefault="009F4882">
      <w:pPr>
        <w:spacing w:after="0" w:line="259" w:lineRule="auto"/>
        <w:ind w:left="0" w:firstLine="0"/>
      </w:pPr>
      <w:r>
        <w:rPr>
          <w:b/>
          <w:color w:val="1F4E79"/>
        </w:rPr>
        <w:t xml:space="preserve"> </w:t>
      </w:r>
    </w:p>
    <w:p w:rsidR="00516648" w:rsidRDefault="009F4882">
      <w:pPr>
        <w:spacing w:after="0" w:line="259" w:lineRule="auto"/>
        <w:ind w:left="-5"/>
      </w:pPr>
      <w:r>
        <w:rPr>
          <w:b/>
          <w:color w:val="1F4E79"/>
        </w:rPr>
        <w:t xml:space="preserve">MAIN TASKS AND RESPONSIBILITIES:  </w:t>
      </w:r>
    </w:p>
    <w:p w:rsidR="00516648" w:rsidRDefault="009F4882">
      <w:pPr>
        <w:spacing w:after="0" w:line="259" w:lineRule="auto"/>
        <w:ind w:left="0" w:firstLine="0"/>
      </w:pPr>
      <w:r>
        <w:rPr>
          <w:b/>
          <w:color w:val="1F4E79"/>
        </w:rPr>
        <w:t xml:space="preserve"> </w:t>
      </w:r>
    </w:p>
    <w:p w:rsidR="00516648" w:rsidRDefault="009F4882">
      <w:pPr>
        <w:spacing w:after="0" w:line="259" w:lineRule="auto"/>
        <w:ind w:left="0" w:firstLine="0"/>
      </w:pPr>
      <w:r>
        <w:rPr>
          <w:b/>
          <w:color w:val="1F4E79"/>
        </w:rPr>
        <w:t xml:space="preserve"> </w:t>
      </w:r>
    </w:p>
    <w:p w:rsidR="00516648" w:rsidRDefault="009F4882">
      <w:pPr>
        <w:numPr>
          <w:ilvl w:val="0"/>
          <w:numId w:val="2"/>
        </w:numPr>
        <w:spacing w:after="0" w:line="259" w:lineRule="auto"/>
        <w:ind w:hanging="720"/>
      </w:pPr>
      <w:r>
        <w:rPr>
          <w:b/>
          <w:color w:val="1F4E79"/>
        </w:rPr>
        <w:t>In common with all other staff:</w:t>
      </w:r>
      <w:r>
        <w:rPr>
          <w:b/>
        </w:rPr>
        <w:t xml:space="preserve"> </w:t>
      </w:r>
    </w:p>
    <w:p w:rsidR="00516648" w:rsidRDefault="009F4882">
      <w:pPr>
        <w:spacing w:after="0" w:line="259" w:lineRule="auto"/>
        <w:ind w:left="0" w:firstLine="0"/>
      </w:pPr>
      <w:r>
        <w:rPr>
          <w:b/>
        </w:rPr>
        <w:t xml:space="preserve"> </w:t>
      </w:r>
    </w:p>
    <w:p w:rsidR="00516648" w:rsidRDefault="009F4882">
      <w:pPr>
        <w:numPr>
          <w:ilvl w:val="1"/>
          <w:numId w:val="2"/>
        </w:numPr>
        <w:ind w:hanging="720"/>
      </w:pPr>
      <w:r>
        <w:t xml:space="preserve">To support the College’s mission, vision, values and strategic objectives; </w:t>
      </w:r>
    </w:p>
    <w:p w:rsidR="00516648" w:rsidRDefault="009F4882">
      <w:pPr>
        <w:spacing w:after="0" w:line="259" w:lineRule="auto"/>
        <w:ind w:left="0" w:firstLine="0"/>
      </w:pPr>
      <w:r>
        <w:t xml:space="preserve"> </w:t>
      </w:r>
    </w:p>
    <w:p w:rsidR="00516648" w:rsidRDefault="009F4882">
      <w:pPr>
        <w:numPr>
          <w:ilvl w:val="1"/>
          <w:numId w:val="2"/>
        </w:numPr>
        <w:ind w:hanging="720"/>
      </w:pPr>
      <w:r>
        <w:t xml:space="preserve">To implement the College’s Equality and Diversity policies and to work actively to overcome discrimination on grounds of all protected </w:t>
      </w:r>
    </w:p>
    <w:p w:rsidR="00516648" w:rsidRDefault="009F4882" w:rsidP="00577054">
      <w:pPr>
        <w:ind w:left="850" w:firstLine="5"/>
      </w:pPr>
      <w:r>
        <w:t xml:space="preserve">characteristics; sex, race, religion/belief, disability, sexual orientation, </w:t>
      </w:r>
      <w:proofErr w:type="gramStart"/>
      <w:r>
        <w:t xml:space="preserve">age, </w:t>
      </w:r>
      <w:r w:rsidR="00577054">
        <w:t xml:space="preserve">  </w:t>
      </w:r>
      <w:proofErr w:type="gramEnd"/>
      <w:r w:rsidR="00577054">
        <w:t xml:space="preserve">     </w:t>
      </w:r>
      <w:r>
        <w:t xml:space="preserve">pregnancy/maternity, gender reassignment status, marriage/civil partnership status. </w:t>
      </w:r>
    </w:p>
    <w:p w:rsidR="00516648" w:rsidRDefault="009F4882">
      <w:pPr>
        <w:spacing w:after="0" w:line="259" w:lineRule="auto"/>
        <w:ind w:left="0" w:firstLine="0"/>
      </w:pPr>
      <w:r>
        <w:t xml:space="preserve"> </w:t>
      </w:r>
    </w:p>
    <w:p w:rsidR="00516648" w:rsidRDefault="009F4882">
      <w:pPr>
        <w:numPr>
          <w:ilvl w:val="1"/>
          <w:numId w:val="2"/>
        </w:numPr>
        <w:ind w:hanging="720"/>
      </w:pPr>
      <w:r>
        <w:t xml:space="preserve">To take responsibility for one’s own professional development and participate in relevant internal and external activities; </w:t>
      </w:r>
    </w:p>
    <w:p w:rsidR="00516648" w:rsidRDefault="009F4882">
      <w:pPr>
        <w:spacing w:after="9" w:line="259" w:lineRule="auto"/>
        <w:ind w:left="0" w:firstLine="0"/>
      </w:pPr>
      <w:r>
        <w:t xml:space="preserve"> </w:t>
      </w:r>
    </w:p>
    <w:p w:rsidR="00516648" w:rsidRDefault="009F4882">
      <w:pPr>
        <w:numPr>
          <w:ilvl w:val="1"/>
          <w:numId w:val="2"/>
        </w:numPr>
        <w:ind w:hanging="720"/>
      </w:pPr>
      <w:r>
        <w:t xml:space="preserve">To implement the College’s safeguarding policies and practices. </w:t>
      </w:r>
    </w:p>
    <w:p w:rsidR="00516648" w:rsidRDefault="009F4882">
      <w:pPr>
        <w:spacing w:after="9" w:line="259" w:lineRule="auto"/>
        <w:ind w:left="720" w:firstLine="0"/>
      </w:pPr>
      <w:r>
        <w:t xml:space="preserve"> </w:t>
      </w:r>
    </w:p>
    <w:p w:rsidR="005E75B3" w:rsidRDefault="009F4882" w:rsidP="005E75B3">
      <w:pPr>
        <w:numPr>
          <w:ilvl w:val="1"/>
          <w:numId w:val="2"/>
        </w:numPr>
        <w:ind w:hanging="720"/>
      </w:pPr>
      <w:r>
        <w:t>To implement your health and safety responsibility in line with the College’s Health and Safety policy.</w:t>
      </w:r>
    </w:p>
    <w:p w:rsidR="005E75B3" w:rsidRDefault="005E75B3" w:rsidP="005E75B3">
      <w:pPr>
        <w:pStyle w:val="ListParagraph"/>
      </w:pPr>
    </w:p>
    <w:p w:rsidR="00516648" w:rsidRDefault="009F4882" w:rsidP="005E75B3">
      <w:pPr>
        <w:numPr>
          <w:ilvl w:val="1"/>
          <w:numId w:val="2"/>
        </w:numPr>
        <w:ind w:hanging="720"/>
      </w:pPr>
      <w:r>
        <w:t xml:space="preserve">To contribute to the College’s commitment to continuous improvement as identified in the College’s charter and quality assurance systems.  </w:t>
      </w:r>
    </w:p>
    <w:p w:rsidR="00516648" w:rsidRDefault="009F4882">
      <w:pPr>
        <w:spacing w:after="0" w:line="259" w:lineRule="auto"/>
        <w:ind w:left="720" w:firstLine="0"/>
      </w:pPr>
      <w:r>
        <w:t xml:space="preserve"> </w:t>
      </w:r>
    </w:p>
    <w:p w:rsidR="00516648" w:rsidRDefault="009F4882">
      <w:pPr>
        <w:spacing w:after="9" w:line="259" w:lineRule="auto"/>
        <w:ind w:left="0" w:firstLine="0"/>
      </w:pPr>
      <w:r>
        <w:rPr>
          <w:color w:val="0D0D0D"/>
        </w:rPr>
        <w:t xml:space="preserve"> </w:t>
      </w:r>
    </w:p>
    <w:p w:rsidR="00516648" w:rsidRDefault="009F4882">
      <w:pPr>
        <w:numPr>
          <w:ilvl w:val="0"/>
          <w:numId w:val="2"/>
        </w:numPr>
        <w:spacing w:after="0" w:line="259" w:lineRule="auto"/>
        <w:ind w:hanging="720"/>
      </w:pPr>
      <w:r>
        <w:rPr>
          <w:b/>
          <w:color w:val="1F4E79"/>
        </w:rPr>
        <w:t xml:space="preserve">In common with all other support staff: </w:t>
      </w:r>
    </w:p>
    <w:p w:rsidR="00516648" w:rsidRDefault="009F4882">
      <w:pPr>
        <w:spacing w:after="0" w:line="259" w:lineRule="auto"/>
        <w:ind w:left="0" w:firstLine="0"/>
      </w:pPr>
      <w:r>
        <w:t xml:space="preserve"> </w:t>
      </w:r>
    </w:p>
    <w:p w:rsidR="00516648" w:rsidRDefault="009F4882">
      <w:pPr>
        <w:numPr>
          <w:ilvl w:val="1"/>
          <w:numId w:val="2"/>
        </w:numPr>
        <w:ind w:hanging="720"/>
      </w:pPr>
      <w:r>
        <w:lastRenderedPageBreak/>
        <w:t xml:space="preserve">To participate in College-wide projects and tasks. </w:t>
      </w:r>
    </w:p>
    <w:p w:rsidR="00516648" w:rsidRDefault="009F4882">
      <w:pPr>
        <w:spacing w:after="0" w:line="259" w:lineRule="auto"/>
        <w:ind w:left="0" w:firstLine="0"/>
      </w:pPr>
      <w:r>
        <w:t xml:space="preserve"> </w:t>
      </w:r>
    </w:p>
    <w:p w:rsidR="00516648" w:rsidRDefault="009F4882">
      <w:pPr>
        <w:numPr>
          <w:ilvl w:val="1"/>
          <w:numId w:val="2"/>
        </w:numPr>
        <w:ind w:hanging="720"/>
      </w:pPr>
      <w:r>
        <w:t xml:space="preserve">To work in other support services areas to meet the specific needs of workload peaks. </w:t>
      </w:r>
    </w:p>
    <w:p w:rsidR="00516648" w:rsidRDefault="009F4882">
      <w:pPr>
        <w:spacing w:after="0" w:line="259" w:lineRule="auto"/>
        <w:ind w:left="0" w:firstLine="0"/>
      </w:pPr>
      <w:r>
        <w:t xml:space="preserve"> </w:t>
      </w:r>
    </w:p>
    <w:p w:rsidR="00516648" w:rsidRDefault="009F4882">
      <w:pPr>
        <w:numPr>
          <w:ilvl w:val="1"/>
          <w:numId w:val="2"/>
        </w:numPr>
        <w:ind w:hanging="720"/>
      </w:pPr>
      <w:r>
        <w:t xml:space="preserve">Such other duties of a similar nature commensurate with the grade as may be required from time to time. This will require working in other locations/sites of the College. </w:t>
      </w:r>
    </w:p>
    <w:p w:rsidR="00516648" w:rsidRDefault="009F4882">
      <w:pPr>
        <w:spacing w:after="0" w:line="259" w:lineRule="auto"/>
        <w:ind w:left="720" w:firstLine="0"/>
      </w:pPr>
      <w:r>
        <w:t xml:space="preserve"> </w:t>
      </w:r>
    </w:p>
    <w:p w:rsidR="00516648" w:rsidRDefault="009F4882">
      <w:pPr>
        <w:spacing w:after="7" w:line="259" w:lineRule="auto"/>
        <w:ind w:left="0" w:firstLine="0"/>
      </w:pPr>
      <w:r>
        <w:rPr>
          <w:color w:val="0D0D0D"/>
        </w:rPr>
        <w:t xml:space="preserve"> </w:t>
      </w:r>
    </w:p>
    <w:p w:rsidR="00516648" w:rsidRDefault="009F4882">
      <w:pPr>
        <w:numPr>
          <w:ilvl w:val="0"/>
          <w:numId w:val="2"/>
        </w:numPr>
        <w:spacing w:after="0" w:line="259" w:lineRule="auto"/>
        <w:ind w:hanging="720"/>
      </w:pPr>
      <w:r>
        <w:rPr>
          <w:b/>
          <w:color w:val="1F4E79"/>
        </w:rPr>
        <w:t xml:space="preserve">Particular to the Post: </w:t>
      </w:r>
    </w:p>
    <w:p w:rsidR="00516648" w:rsidRDefault="009F4882">
      <w:pPr>
        <w:spacing w:after="17" w:line="259" w:lineRule="auto"/>
        <w:ind w:left="0" w:firstLine="0"/>
      </w:pPr>
      <w:r>
        <w:rPr>
          <w:rFonts w:ascii="Times New Roman" w:eastAsia="Times New Roman" w:hAnsi="Times New Roman" w:cs="Times New Roman"/>
          <w:sz w:val="20"/>
        </w:rPr>
        <w:t xml:space="preserve"> </w:t>
      </w:r>
    </w:p>
    <w:p w:rsidR="003558EF" w:rsidRDefault="003558EF" w:rsidP="009F4882">
      <w:pPr>
        <w:numPr>
          <w:ilvl w:val="1"/>
          <w:numId w:val="2"/>
        </w:numPr>
        <w:ind w:hanging="731"/>
      </w:pPr>
      <w:r>
        <w:t xml:space="preserve">Provide comprehensive administrative support to the </w:t>
      </w:r>
      <w:r w:rsidR="009F4882">
        <w:t>Group Director to include diary management and a full and varied range of administration and office duties, data compilation and reporting.</w:t>
      </w:r>
    </w:p>
    <w:p w:rsidR="003558EF" w:rsidRDefault="003558EF" w:rsidP="009F4882">
      <w:pPr>
        <w:ind w:left="0" w:firstLine="0"/>
      </w:pPr>
    </w:p>
    <w:p w:rsidR="00516648" w:rsidRDefault="009F4882">
      <w:pPr>
        <w:numPr>
          <w:ilvl w:val="1"/>
          <w:numId w:val="2"/>
        </w:numPr>
        <w:ind w:hanging="720"/>
      </w:pPr>
      <w:r>
        <w:t xml:space="preserve">Make sure that information is updated and accessible to all team members using online systems. </w:t>
      </w:r>
    </w:p>
    <w:p w:rsidR="00516648" w:rsidRDefault="009F4882">
      <w:pPr>
        <w:spacing w:after="0" w:line="259" w:lineRule="auto"/>
        <w:ind w:left="0" w:firstLine="0"/>
      </w:pPr>
      <w:r>
        <w:t xml:space="preserve"> </w:t>
      </w:r>
    </w:p>
    <w:p w:rsidR="00516648" w:rsidRDefault="009F4882" w:rsidP="00474F4B">
      <w:pPr>
        <w:numPr>
          <w:ilvl w:val="1"/>
          <w:numId w:val="2"/>
        </w:numPr>
        <w:ind w:hanging="720"/>
      </w:pPr>
      <w:r>
        <w:t>Use the college’s systems to produce and share reports</w:t>
      </w:r>
      <w:r w:rsidR="00474F4B">
        <w:t>.</w:t>
      </w:r>
    </w:p>
    <w:p w:rsidR="00474F4B" w:rsidRDefault="00474F4B" w:rsidP="00474F4B">
      <w:pPr>
        <w:ind w:left="1440" w:firstLine="0"/>
      </w:pPr>
    </w:p>
    <w:p w:rsidR="00516648" w:rsidRDefault="00516648">
      <w:pPr>
        <w:spacing w:after="0" w:line="259" w:lineRule="auto"/>
        <w:ind w:left="0" w:firstLine="0"/>
      </w:pPr>
    </w:p>
    <w:p w:rsidR="009F4882" w:rsidRDefault="009F4882" w:rsidP="009F4882">
      <w:pPr>
        <w:pStyle w:val="ListParagraph"/>
        <w:numPr>
          <w:ilvl w:val="1"/>
          <w:numId w:val="2"/>
        </w:numPr>
        <w:ind w:hanging="731"/>
      </w:pPr>
      <w:r w:rsidRPr="009F4882">
        <w:t>Undertake administration to support the Customer Services function of the group. This will include but will not be limited to: inputting data to support the processing of enrolments and student support</w:t>
      </w:r>
      <w:r w:rsidR="00474F4B">
        <w:t>.</w:t>
      </w:r>
    </w:p>
    <w:p w:rsidR="00416673" w:rsidRDefault="00416673" w:rsidP="00416673">
      <w:pPr>
        <w:pStyle w:val="ListParagraph"/>
        <w:ind w:left="850" w:firstLine="0"/>
      </w:pPr>
    </w:p>
    <w:p w:rsidR="00416673" w:rsidRDefault="00416673" w:rsidP="00416673">
      <w:pPr>
        <w:pStyle w:val="ListParagraph"/>
        <w:numPr>
          <w:ilvl w:val="1"/>
          <w:numId w:val="2"/>
        </w:numPr>
        <w:ind w:hanging="731"/>
      </w:pPr>
      <w:r w:rsidRPr="00416673">
        <w:t>Opening, sorting and prioritising the post and email correspondence</w:t>
      </w:r>
      <w:r>
        <w:t>.</w:t>
      </w:r>
    </w:p>
    <w:p w:rsidR="00416673" w:rsidRDefault="00416673" w:rsidP="00416673">
      <w:pPr>
        <w:pStyle w:val="ListParagraph"/>
        <w:ind w:left="850" w:firstLine="0"/>
      </w:pPr>
    </w:p>
    <w:p w:rsidR="00416673" w:rsidRDefault="00416673" w:rsidP="00416673">
      <w:pPr>
        <w:pStyle w:val="ListParagraph"/>
        <w:numPr>
          <w:ilvl w:val="1"/>
          <w:numId w:val="2"/>
        </w:numPr>
        <w:ind w:hanging="731"/>
      </w:pPr>
      <w:r>
        <w:t>Composing and preparing responses to standard queries</w:t>
      </w:r>
      <w:r>
        <w:t>.</w:t>
      </w:r>
    </w:p>
    <w:p w:rsidR="00416673" w:rsidRDefault="00416673" w:rsidP="00416673">
      <w:pPr>
        <w:pStyle w:val="ListParagraph"/>
        <w:ind w:left="850" w:firstLine="0"/>
      </w:pPr>
    </w:p>
    <w:p w:rsidR="00416673" w:rsidRDefault="00416673" w:rsidP="00416673">
      <w:pPr>
        <w:pStyle w:val="ListParagraph"/>
        <w:numPr>
          <w:ilvl w:val="1"/>
          <w:numId w:val="2"/>
        </w:numPr>
        <w:ind w:hanging="731"/>
      </w:pPr>
      <w:r>
        <w:t>Liaising with the clerk to the corporation to ensure deadlines for papers are in the diary and where appropriate prepare reports for Corporation and committee meetings</w:t>
      </w:r>
      <w:r>
        <w:t>.</w:t>
      </w:r>
    </w:p>
    <w:p w:rsidR="00416673" w:rsidRDefault="00416673" w:rsidP="00416673">
      <w:pPr>
        <w:pStyle w:val="ListParagraph"/>
        <w:ind w:left="850" w:firstLine="0"/>
      </w:pPr>
    </w:p>
    <w:p w:rsidR="00416673" w:rsidRDefault="00416673" w:rsidP="00416673">
      <w:pPr>
        <w:pStyle w:val="ListParagraph"/>
        <w:numPr>
          <w:ilvl w:val="1"/>
          <w:numId w:val="2"/>
        </w:numPr>
        <w:ind w:hanging="731"/>
      </w:pPr>
      <w:r>
        <w:t>Compilation of the agenda and supporting papers for key meetings such as management meetings, union meetings, HR meetings and key stakeholder meetings</w:t>
      </w:r>
      <w:r>
        <w:t>.</w:t>
      </w:r>
    </w:p>
    <w:p w:rsidR="00416673" w:rsidRDefault="00416673" w:rsidP="00416673">
      <w:pPr>
        <w:pStyle w:val="ListParagraph"/>
        <w:ind w:left="850" w:firstLine="0"/>
      </w:pPr>
    </w:p>
    <w:p w:rsidR="00416673" w:rsidRDefault="00416673" w:rsidP="00416673">
      <w:pPr>
        <w:pStyle w:val="ListParagraph"/>
        <w:numPr>
          <w:ilvl w:val="1"/>
          <w:numId w:val="2"/>
        </w:numPr>
        <w:ind w:hanging="731"/>
      </w:pPr>
      <w:r>
        <w:t>Using and maintaining email, spreadsheets, presentations, databases, updating websites and electronic files as appropriate</w:t>
      </w:r>
      <w:r>
        <w:t>.</w:t>
      </w:r>
    </w:p>
    <w:p w:rsidR="00416673" w:rsidRDefault="00416673" w:rsidP="00416673">
      <w:pPr>
        <w:pStyle w:val="ListParagraph"/>
        <w:ind w:left="850" w:firstLine="0"/>
      </w:pPr>
    </w:p>
    <w:p w:rsidR="00416673" w:rsidRDefault="00416673" w:rsidP="00416673">
      <w:pPr>
        <w:pStyle w:val="ListParagraph"/>
        <w:numPr>
          <w:ilvl w:val="1"/>
          <w:numId w:val="2"/>
        </w:numPr>
        <w:ind w:hanging="731"/>
      </w:pPr>
      <w:r>
        <w:t>Typing and distributing letters, memos, reports, etc</w:t>
      </w:r>
      <w:r>
        <w:t>.</w:t>
      </w:r>
    </w:p>
    <w:p w:rsidR="00416673" w:rsidRDefault="00416673" w:rsidP="00416673">
      <w:pPr>
        <w:pStyle w:val="ListParagraph"/>
        <w:ind w:left="850" w:firstLine="0"/>
      </w:pPr>
    </w:p>
    <w:p w:rsidR="00416673" w:rsidRDefault="00416673" w:rsidP="00416673">
      <w:pPr>
        <w:pStyle w:val="ListParagraph"/>
        <w:numPr>
          <w:ilvl w:val="1"/>
          <w:numId w:val="2"/>
        </w:numPr>
        <w:ind w:hanging="731"/>
      </w:pPr>
      <w:r>
        <w:t>Managing the Group Director’s electronic diary, booking meetings, receiving visitors</w:t>
      </w:r>
      <w:r>
        <w:t>.</w:t>
      </w:r>
    </w:p>
    <w:p w:rsidR="00416673" w:rsidRDefault="00416673" w:rsidP="00416673">
      <w:pPr>
        <w:pStyle w:val="ListParagraph"/>
        <w:ind w:left="850" w:firstLine="0"/>
      </w:pPr>
    </w:p>
    <w:p w:rsidR="00416673" w:rsidRDefault="00416673" w:rsidP="00416673">
      <w:pPr>
        <w:pStyle w:val="ListParagraph"/>
        <w:numPr>
          <w:ilvl w:val="1"/>
          <w:numId w:val="2"/>
        </w:numPr>
        <w:ind w:hanging="731"/>
      </w:pPr>
      <w:r>
        <w:t>Organising travel and preparing travel itineraries</w:t>
      </w:r>
      <w:r>
        <w:t>.</w:t>
      </w:r>
    </w:p>
    <w:p w:rsidR="00416673" w:rsidRDefault="00416673" w:rsidP="00416673">
      <w:pPr>
        <w:pStyle w:val="ListParagraph"/>
        <w:ind w:left="850" w:firstLine="0"/>
      </w:pPr>
    </w:p>
    <w:p w:rsidR="00416673" w:rsidRDefault="00416673" w:rsidP="00416673">
      <w:pPr>
        <w:pStyle w:val="ListParagraph"/>
        <w:numPr>
          <w:ilvl w:val="1"/>
          <w:numId w:val="2"/>
        </w:numPr>
        <w:ind w:hanging="731"/>
      </w:pPr>
      <w:r>
        <w:t>Writing minutes, planning, organising and managing events</w:t>
      </w:r>
      <w:r>
        <w:t>.</w:t>
      </w:r>
    </w:p>
    <w:p w:rsidR="00416673" w:rsidRDefault="00416673" w:rsidP="00416673">
      <w:pPr>
        <w:pStyle w:val="ListParagraph"/>
        <w:ind w:left="850" w:firstLine="0"/>
      </w:pPr>
    </w:p>
    <w:p w:rsidR="00416673" w:rsidRDefault="00416673" w:rsidP="00416673">
      <w:pPr>
        <w:pStyle w:val="ListParagraph"/>
        <w:numPr>
          <w:ilvl w:val="1"/>
          <w:numId w:val="2"/>
        </w:numPr>
        <w:ind w:hanging="731"/>
      </w:pPr>
      <w:r>
        <w:t>Dealing with enquiries and responding to queries and complaints from a range of internal and external clients and stakeholders</w:t>
      </w:r>
      <w:r>
        <w:t>.</w:t>
      </w:r>
    </w:p>
    <w:p w:rsidR="00416673" w:rsidRDefault="00416673" w:rsidP="00416673">
      <w:pPr>
        <w:pStyle w:val="ListParagraph"/>
        <w:ind w:left="850" w:firstLine="0"/>
      </w:pPr>
    </w:p>
    <w:p w:rsidR="00416673" w:rsidRDefault="00416673" w:rsidP="00416673">
      <w:pPr>
        <w:pStyle w:val="ListParagraph"/>
        <w:numPr>
          <w:ilvl w:val="1"/>
          <w:numId w:val="2"/>
        </w:numPr>
        <w:ind w:hanging="731"/>
      </w:pPr>
      <w:r>
        <w:lastRenderedPageBreak/>
        <w:t>Answering calls and handling queries, preparing correspondence on the behalf of the Group Director</w:t>
      </w:r>
      <w:r>
        <w:t>.</w:t>
      </w:r>
    </w:p>
    <w:p w:rsidR="00416673" w:rsidRDefault="00416673" w:rsidP="00416673">
      <w:pPr>
        <w:pStyle w:val="ListParagraph"/>
        <w:ind w:left="850" w:firstLine="0"/>
      </w:pPr>
    </w:p>
    <w:p w:rsidR="00516648" w:rsidRDefault="009F4882" w:rsidP="00416673">
      <w:pPr>
        <w:pStyle w:val="ListParagraph"/>
        <w:numPr>
          <w:ilvl w:val="1"/>
          <w:numId w:val="2"/>
        </w:numPr>
        <w:ind w:hanging="731"/>
      </w:pPr>
      <w:r>
        <w:t xml:space="preserve">Support college recruitment and promotional events.  </w:t>
      </w:r>
    </w:p>
    <w:p w:rsidR="00516648" w:rsidRDefault="009F4882">
      <w:pPr>
        <w:spacing w:after="0" w:line="259" w:lineRule="auto"/>
        <w:ind w:left="0" w:firstLine="0"/>
      </w:pPr>
      <w:r>
        <w:t xml:space="preserve"> </w:t>
      </w:r>
    </w:p>
    <w:p w:rsidR="005E75B3" w:rsidRDefault="009F4882" w:rsidP="005E75B3">
      <w:pPr>
        <w:numPr>
          <w:ilvl w:val="1"/>
          <w:numId w:val="2"/>
        </w:numPr>
        <w:ind w:hanging="720"/>
      </w:pPr>
      <w:r>
        <w:t xml:space="preserve">Undertake any comparable duties as required by director or principal. </w:t>
      </w:r>
    </w:p>
    <w:p w:rsidR="005E75B3" w:rsidRDefault="005E75B3" w:rsidP="005E75B3">
      <w:pPr>
        <w:pStyle w:val="ListParagraph"/>
      </w:pPr>
    </w:p>
    <w:p w:rsidR="005E75B3" w:rsidRPr="005E75B3" w:rsidRDefault="005E75B3" w:rsidP="005E75B3"/>
    <w:p w:rsidR="00516648" w:rsidRDefault="009F4882">
      <w:pPr>
        <w:numPr>
          <w:ilvl w:val="0"/>
          <w:numId w:val="2"/>
        </w:numPr>
        <w:spacing w:after="0" w:line="259" w:lineRule="auto"/>
        <w:ind w:hanging="720"/>
      </w:pPr>
      <w:r>
        <w:rPr>
          <w:b/>
          <w:color w:val="1F4E79"/>
        </w:rPr>
        <w:t xml:space="preserve">Person Specification:  </w:t>
      </w:r>
    </w:p>
    <w:p w:rsidR="00516648" w:rsidRDefault="009F4882">
      <w:pPr>
        <w:spacing w:after="0" w:line="259" w:lineRule="auto"/>
        <w:ind w:left="0" w:firstLine="0"/>
      </w:pPr>
      <w:r>
        <w:rPr>
          <w:color w:val="0D0D0D"/>
        </w:rPr>
        <w:t xml:space="preserve"> </w:t>
      </w:r>
    </w:p>
    <w:p w:rsidR="00516648" w:rsidRDefault="009F4882">
      <w:pPr>
        <w:numPr>
          <w:ilvl w:val="1"/>
          <w:numId w:val="2"/>
        </w:numPr>
        <w:ind w:hanging="720"/>
      </w:pPr>
      <w:r>
        <w:t>Proven, relevant</w:t>
      </w:r>
      <w:r w:rsidR="00474F4B">
        <w:t xml:space="preserve"> excellent</w:t>
      </w:r>
      <w:r>
        <w:t xml:space="preserve"> administrative </w:t>
      </w:r>
      <w:r w:rsidR="00474F4B">
        <w:t>skills with impeccable spelling and grammar.</w:t>
      </w:r>
    </w:p>
    <w:p w:rsidR="00474F4B" w:rsidRDefault="00474F4B" w:rsidP="00474F4B">
      <w:pPr>
        <w:ind w:left="1440" w:firstLine="0"/>
      </w:pPr>
    </w:p>
    <w:p w:rsidR="00474F4B" w:rsidRDefault="00474F4B">
      <w:pPr>
        <w:numPr>
          <w:ilvl w:val="1"/>
          <w:numId w:val="2"/>
        </w:numPr>
        <w:ind w:hanging="720"/>
      </w:pPr>
      <w:r>
        <w:t>An interest in, and understanding of the importance of strong, consistent communications</w:t>
      </w:r>
      <w:r w:rsidR="00222CE3">
        <w:t xml:space="preserve"> and branding</w:t>
      </w:r>
      <w:r>
        <w:t xml:space="preserve"> within a large organisation. </w:t>
      </w:r>
    </w:p>
    <w:p w:rsidR="00516648" w:rsidRDefault="009F4882">
      <w:pPr>
        <w:spacing w:after="0" w:line="259" w:lineRule="auto"/>
        <w:ind w:left="0" w:firstLine="0"/>
      </w:pPr>
      <w:r>
        <w:t xml:space="preserve"> </w:t>
      </w:r>
    </w:p>
    <w:p w:rsidR="00516648" w:rsidRDefault="009F4882">
      <w:pPr>
        <w:numPr>
          <w:ilvl w:val="1"/>
          <w:numId w:val="2"/>
        </w:numPr>
        <w:ind w:hanging="720"/>
      </w:pPr>
      <w:r>
        <w:t>Proven customer services experience</w:t>
      </w:r>
      <w:r w:rsidR="00474F4B">
        <w:t>.</w:t>
      </w:r>
    </w:p>
    <w:p w:rsidR="00516648" w:rsidRDefault="009F4882">
      <w:pPr>
        <w:spacing w:after="0" w:line="259" w:lineRule="auto"/>
        <w:ind w:left="0" w:firstLine="0"/>
      </w:pPr>
      <w:r>
        <w:t xml:space="preserve"> </w:t>
      </w:r>
    </w:p>
    <w:p w:rsidR="00516648" w:rsidRDefault="009F4882">
      <w:pPr>
        <w:numPr>
          <w:ilvl w:val="1"/>
          <w:numId w:val="2"/>
        </w:numPr>
        <w:ind w:hanging="720"/>
      </w:pPr>
      <w:r>
        <w:t>Experience of working independently, on your own initiative and as part of a team</w:t>
      </w:r>
      <w:r w:rsidR="00474F4B">
        <w:t>.</w:t>
      </w:r>
      <w:r>
        <w:t xml:space="preserve"> </w:t>
      </w:r>
    </w:p>
    <w:p w:rsidR="00516648" w:rsidRDefault="009F4882">
      <w:pPr>
        <w:spacing w:after="0" w:line="259" w:lineRule="auto"/>
        <w:ind w:left="0" w:firstLine="0"/>
      </w:pPr>
      <w:r>
        <w:t xml:space="preserve"> </w:t>
      </w:r>
    </w:p>
    <w:p w:rsidR="00516648" w:rsidRDefault="009F4882" w:rsidP="00474F4B">
      <w:pPr>
        <w:numPr>
          <w:ilvl w:val="1"/>
          <w:numId w:val="2"/>
        </w:numPr>
        <w:ind w:hanging="720"/>
      </w:pPr>
      <w:r>
        <w:t>Experience which evidences computer literacy with experience of email and Microsoft Office applications, including graphics</w:t>
      </w:r>
      <w:r w:rsidR="00474F4B">
        <w:t>, editing</w:t>
      </w:r>
      <w:r>
        <w:t xml:space="preserve"> and/or presentation packages. </w:t>
      </w:r>
    </w:p>
    <w:p w:rsidR="00516648" w:rsidRDefault="00516648">
      <w:pPr>
        <w:spacing w:after="0" w:line="259" w:lineRule="auto"/>
        <w:ind w:left="0" w:firstLine="0"/>
      </w:pPr>
    </w:p>
    <w:p w:rsidR="00516648" w:rsidRDefault="009F4882">
      <w:pPr>
        <w:numPr>
          <w:ilvl w:val="1"/>
          <w:numId w:val="2"/>
        </w:numPr>
        <w:ind w:hanging="720"/>
      </w:pPr>
      <w:r>
        <w:t xml:space="preserve">Fast, accurate inputting skills </w:t>
      </w:r>
    </w:p>
    <w:p w:rsidR="00516648" w:rsidRDefault="009F4882">
      <w:pPr>
        <w:spacing w:after="0" w:line="259" w:lineRule="auto"/>
        <w:ind w:left="0" w:firstLine="0"/>
      </w:pPr>
      <w:r>
        <w:t xml:space="preserve"> </w:t>
      </w:r>
    </w:p>
    <w:p w:rsidR="00516648" w:rsidRDefault="009F4882">
      <w:pPr>
        <w:numPr>
          <w:ilvl w:val="1"/>
          <w:numId w:val="2"/>
        </w:numPr>
        <w:ind w:hanging="720"/>
      </w:pPr>
      <w:r>
        <w:t xml:space="preserve">Excellent interpersonal and communication skills. </w:t>
      </w:r>
    </w:p>
    <w:p w:rsidR="00516648" w:rsidRDefault="009F4882">
      <w:pPr>
        <w:spacing w:after="0" w:line="259" w:lineRule="auto"/>
        <w:ind w:left="0" w:firstLine="0"/>
      </w:pPr>
      <w:r>
        <w:t xml:space="preserve"> </w:t>
      </w:r>
    </w:p>
    <w:p w:rsidR="00516648" w:rsidRDefault="009F4882">
      <w:pPr>
        <w:numPr>
          <w:ilvl w:val="1"/>
          <w:numId w:val="2"/>
        </w:numPr>
        <w:ind w:hanging="720"/>
      </w:pPr>
      <w:r>
        <w:t>Ability to use own initiative to resolve any problems that arise</w:t>
      </w:r>
      <w:r w:rsidR="00474F4B">
        <w:t>.</w:t>
      </w:r>
    </w:p>
    <w:p w:rsidR="00516648" w:rsidRDefault="009F4882">
      <w:pPr>
        <w:spacing w:after="0" w:line="259" w:lineRule="auto"/>
        <w:ind w:left="0" w:firstLine="0"/>
      </w:pPr>
      <w:r>
        <w:t xml:space="preserve"> </w:t>
      </w:r>
    </w:p>
    <w:p w:rsidR="00516648" w:rsidRDefault="009F4882">
      <w:pPr>
        <w:numPr>
          <w:ilvl w:val="1"/>
          <w:numId w:val="2"/>
        </w:numPr>
        <w:ind w:hanging="720"/>
      </w:pPr>
      <w:r>
        <w:t>Proactive and organised approach to work</w:t>
      </w:r>
      <w:r w:rsidR="00474F4B">
        <w:t>.</w:t>
      </w:r>
      <w:r>
        <w:t xml:space="preserve"> </w:t>
      </w:r>
    </w:p>
    <w:p w:rsidR="00516648" w:rsidRDefault="009F4882">
      <w:pPr>
        <w:spacing w:after="0" w:line="259" w:lineRule="auto"/>
        <w:ind w:left="0" w:firstLine="0"/>
      </w:pPr>
      <w:r>
        <w:t xml:space="preserve"> </w:t>
      </w:r>
    </w:p>
    <w:p w:rsidR="00516648" w:rsidRDefault="009F4882">
      <w:pPr>
        <w:numPr>
          <w:ilvl w:val="1"/>
          <w:numId w:val="2"/>
        </w:numPr>
        <w:ind w:hanging="720"/>
      </w:pPr>
      <w:r>
        <w:t>Ability to stay calm during busy times</w:t>
      </w:r>
      <w:r w:rsidR="00474F4B">
        <w:t>.</w:t>
      </w:r>
      <w:r>
        <w:t xml:space="preserve"> </w:t>
      </w:r>
    </w:p>
    <w:p w:rsidR="00516648" w:rsidRDefault="009F4882">
      <w:pPr>
        <w:spacing w:after="0" w:line="259" w:lineRule="auto"/>
        <w:ind w:left="0" w:firstLine="0"/>
      </w:pPr>
      <w:r>
        <w:t xml:space="preserve"> </w:t>
      </w:r>
    </w:p>
    <w:p w:rsidR="00516648" w:rsidRDefault="009F4882">
      <w:pPr>
        <w:numPr>
          <w:ilvl w:val="1"/>
          <w:numId w:val="2"/>
        </w:numPr>
        <w:ind w:hanging="720"/>
      </w:pPr>
      <w:r>
        <w:t xml:space="preserve">Knowledge and understanding of the General Data Protection Regulations and how this relates to the role. </w:t>
      </w:r>
    </w:p>
    <w:p w:rsidR="00516648" w:rsidRDefault="009F4882">
      <w:pPr>
        <w:spacing w:after="0" w:line="259" w:lineRule="auto"/>
        <w:ind w:left="0" w:firstLine="0"/>
      </w:pPr>
      <w:r>
        <w:t xml:space="preserve"> </w:t>
      </w:r>
    </w:p>
    <w:p w:rsidR="00516648" w:rsidRDefault="009F4882">
      <w:pPr>
        <w:numPr>
          <w:ilvl w:val="1"/>
          <w:numId w:val="2"/>
        </w:numPr>
        <w:spacing w:after="1" w:line="239" w:lineRule="auto"/>
        <w:ind w:hanging="720"/>
      </w:pPr>
      <w:r>
        <w:t xml:space="preserve">Knowledge and understanding of Safeguarding and Prevent agenda and best practice, how this relates to the role and how you can contribute to the safety and wellbeing of the college community. </w:t>
      </w:r>
    </w:p>
    <w:p w:rsidR="00516648" w:rsidRDefault="009F4882">
      <w:pPr>
        <w:spacing w:after="0" w:line="259" w:lineRule="auto"/>
        <w:ind w:left="0" w:firstLine="0"/>
      </w:pPr>
      <w:r>
        <w:t xml:space="preserve"> </w:t>
      </w:r>
    </w:p>
    <w:p w:rsidR="00516648" w:rsidRDefault="009F4882">
      <w:pPr>
        <w:numPr>
          <w:ilvl w:val="1"/>
          <w:numId w:val="2"/>
        </w:numPr>
        <w:ind w:hanging="720"/>
      </w:pPr>
      <w:r>
        <w:t xml:space="preserve">Understanding of how this post is vital in promoting and implementing policies and procedures relating to the equality of opportunity. </w:t>
      </w:r>
    </w:p>
    <w:p w:rsidR="00516648" w:rsidRDefault="009F4882">
      <w:pPr>
        <w:spacing w:after="0" w:line="259" w:lineRule="auto"/>
        <w:ind w:left="0" w:firstLine="0"/>
      </w:pPr>
      <w:r>
        <w:t xml:space="preserve"> </w:t>
      </w:r>
    </w:p>
    <w:p w:rsidR="00516648" w:rsidRDefault="009F4882">
      <w:pPr>
        <w:spacing w:after="0" w:line="259" w:lineRule="auto"/>
        <w:ind w:left="-5"/>
      </w:pPr>
      <w:r>
        <w:rPr>
          <w:b/>
          <w:color w:val="1F4E79"/>
        </w:rPr>
        <w:t>Additional Information</w:t>
      </w:r>
      <w:r>
        <w:rPr>
          <w:b/>
          <w:color w:val="0D0D0D"/>
        </w:rPr>
        <w:t xml:space="preserve">: </w:t>
      </w:r>
    </w:p>
    <w:p w:rsidR="00516648" w:rsidRDefault="009F4882">
      <w:pPr>
        <w:spacing w:after="0" w:line="259" w:lineRule="auto"/>
        <w:ind w:left="0" w:firstLine="0"/>
      </w:pPr>
      <w:r>
        <w:rPr>
          <w:color w:val="0D0D0D"/>
        </w:rPr>
        <w:t xml:space="preserve"> </w:t>
      </w:r>
    </w:p>
    <w:p w:rsidR="00516648" w:rsidRDefault="009F4882">
      <w:pPr>
        <w:ind w:left="-5"/>
      </w:pPr>
      <w:r>
        <w:t xml:space="preserve">Hours of work: </w:t>
      </w:r>
      <w:r w:rsidR="00416673">
        <w:t xml:space="preserve">35 </w:t>
      </w:r>
      <w:r>
        <w:t xml:space="preserve">hours per week all year round.  </w:t>
      </w:r>
      <w:r w:rsidR="00474F4B">
        <w:t>Where evening or weekend work is required to support events, time off in lieu will be given</w:t>
      </w:r>
    </w:p>
    <w:p w:rsidR="00516648" w:rsidRDefault="009F4882">
      <w:pPr>
        <w:spacing w:after="0" w:line="259" w:lineRule="auto"/>
        <w:ind w:left="0" w:firstLine="0"/>
      </w:pPr>
      <w:r>
        <w:t xml:space="preserve"> </w:t>
      </w:r>
    </w:p>
    <w:p w:rsidR="00516648" w:rsidRDefault="009F4882">
      <w:pPr>
        <w:ind w:left="-5"/>
      </w:pPr>
      <w:r>
        <w:lastRenderedPageBreak/>
        <w:t xml:space="preserve">Under exceptional circumstances, e.g. alterations in the College’s pattern of working or changes in pattern of demand, the hours of attendance may be varied after consultation with the member of staff concerned. </w:t>
      </w:r>
    </w:p>
    <w:p w:rsidR="00516648" w:rsidRDefault="009F4882">
      <w:pPr>
        <w:spacing w:after="0" w:line="259" w:lineRule="auto"/>
        <w:ind w:left="0" w:firstLine="0"/>
      </w:pPr>
      <w:r>
        <w:t xml:space="preserve"> </w:t>
      </w:r>
    </w:p>
    <w:p w:rsidR="005E75B3" w:rsidRDefault="009F4882" w:rsidP="005E75B3">
      <w:pPr>
        <w:ind w:left="-5"/>
      </w:pPr>
      <w:r>
        <w:t xml:space="preserve">The post holder will normally have one base borough within the New City College Group and will be expected to work from time to time at any New City College campus as required by the college to meet the needs of the service. </w:t>
      </w:r>
    </w:p>
    <w:p w:rsidR="00474F4B" w:rsidRDefault="00474F4B" w:rsidP="005E75B3">
      <w:pPr>
        <w:ind w:left="-5"/>
      </w:pPr>
    </w:p>
    <w:p w:rsidR="00516648" w:rsidRDefault="009F4882" w:rsidP="005E75B3">
      <w:pPr>
        <w:ind w:left="-5"/>
      </w:pPr>
      <w:r>
        <w:rPr>
          <w:color w:val="0D0D0D"/>
        </w:rPr>
        <w:t xml:space="preserve">This job description will be regularly reviewed to ensure that it is an active description of the responsibilities and duties of the individual post holder and that these responsibilities and duties consistently match the needs of the College. </w:t>
      </w:r>
    </w:p>
    <w:p w:rsidR="00516648" w:rsidRDefault="00516648" w:rsidP="009F4882">
      <w:pPr>
        <w:spacing w:after="0" w:line="259" w:lineRule="auto"/>
        <w:ind w:left="708" w:firstLine="0"/>
      </w:pPr>
    </w:p>
    <w:sectPr w:rsidR="00516648">
      <w:footerReference w:type="default" r:id="rId9"/>
      <w:pgSz w:w="11906" w:h="16841"/>
      <w:pgMar w:top="449" w:right="1294" w:bottom="153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8EE" w:rsidRDefault="00A968EE" w:rsidP="000060E6">
      <w:pPr>
        <w:spacing w:after="0" w:line="240" w:lineRule="auto"/>
      </w:pPr>
      <w:r>
        <w:separator/>
      </w:r>
    </w:p>
  </w:endnote>
  <w:endnote w:type="continuationSeparator" w:id="0">
    <w:p w:rsidR="00A968EE" w:rsidRDefault="00A968EE" w:rsidP="0000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73307371"/>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0060E6" w:rsidRPr="000060E6" w:rsidRDefault="000060E6" w:rsidP="000060E6">
            <w:pPr>
              <w:pStyle w:val="Footer"/>
              <w:rPr>
                <w:sz w:val="16"/>
                <w:szCs w:val="16"/>
              </w:rPr>
            </w:pPr>
            <w:r w:rsidRPr="000060E6">
              <w:rPr>
                <w:sz w:val="16"/>
                <w:szCs w:val="16"/>
              </w:rPr>
              <w:t xml:space="preserve">Communications and Customer Services Administrator / </w:t>
            </w:r>
            <w:proofErr w:type="gramStart"/>
            <w:r w:rsidRPr="000060E6">
              <w:rPr>
                <w:sz w:val="16"/>
                <w:szCs w:val="16"/>
              </w:rPr>
              <w:t>PA</w:t>
            </w:r>
            <w:r w:rsidRPr="000060E6">
              <w:rPr>
                <w:b/>
                <w:color w:val="1F4E79"/>
                <w:sz w:val="16"/>
                <w:szCs w:val="16"/>
              </w:rPr>
              <w:t xml:space="preserve">  </w:t>
            </w:r>
            <w:r>
              <w:rPr>
                <w:b/>
                <w:color w:val="1F4E79"/>
                <w:sz w:val="16"/>
                <w:szCs w:val="16"/>
              </w:rPr>
              <w:tab/>
            </w:r>
            <w:proofErr w:type="gramEnd"/>
            <w:r w:rsidRPr="000060E6">
              <w:rPr>
                <w:sz w:val="16"/>
                <w:szCs w:val="16"/>
              </w:rPr>
              <w:t xml:space="preserve">Page </w:t>
            </w:r>
            <w:r w:rsidRPr="000060E6">
              <w:rPr>
                <w:b/>
                <w:bCs/>
                <w:sz w:val="16"/>
                <w:szCs w:val="16"/>
              </w:rPr>
              <w:fldChar w:fldCharType="begin"/>
            </w:r>
            <w:r w:rsidRPr="000060E6">
              <w:rPr>
                <w:b/>
                <w:bCs/>
                <w:sz w:val="16"/>
                <w:szCs w:val="16"/>
              </w:rPr>
              <w:instrText xml:space="preserve"> PAGE </w:instrText>
            </w:r>
            <w:r w:rsidRPr="000060E6">
              <w:rPr>
                <w:b/>
                <w:bCs/>
                <w:sz w:val="16"/>
                <w:szCs w:val="16"/>
              </w:rPr>
              <w:fldChar w:fldCharType="separate"/>
            </w:r>
            <w:r w:rsidRPr="000060E6">
              <w:rPr>
                <w:b/>
                <w:bCs/>
                <w:noProof/>
                <w:sz w:val="16"/>
                <w:szCs w:val="16"/>
              </w:rPr>
              <w:t>2</w:t>
            </w:r>
            <w:r w:rsidRPr="000060E6">
              <w:rPr>
                <w:b/>
                <w:bCs/>
                <w:sz w:val="16"/>
                <w:szCs w:val="16"/>
              </w:rPr>
              <w:fldChar w:fldCharType="end"/>
            </w:r>
            <w:r w:rsidRPr="000060E6">
              <w:rPr>
                <w:sz w:val="16"/>
                <w:szCs w:val="16"/>
              </w:rPr>
              <w:t xml:space="preserve"> of </w:t>
            </w:r>
            <w:r w:rsidRPr="000060E6">
              <w:rPr>
                <w:b/>
                <w:bCs/>
                <w:sz w:val="16"/>
                <w:szCs w:val="16"/>
              </w:rPr>
              <w:fldChar w:fldCharType="begin"/>
            </w:r>
            <w:r w:rsidRPr="000060E6">
              <w:rPr>
                <w:b/>
                <w:bCs/>
                <w:sz w:val="16"/>
                <w:szCs w:val="16"/>
              </w:rPr>
              <w:instrText xml:space="preserve"> NUMPAGES  </w:instrText>
            </w:r>
            <w:r w:rsidRPr="000060E6">
              <w:rPr>
                <w:b/>
                <w:bCs/>
                <w:sz w:val="16"/>
                <w:szCs w:val="16"/>
              </w:rPr>
              <w:fldChar w:fldCharType="separate"/>
            </w:r>
            <w:r w:rsidRPr="000060E6">
              <w:rPr>
                <w:b/>
                <w:bCs/>
                <w:noProof/>
                <w:sz w:val="16"/>
                <w:szCs w:val="16"/>
              </w:rPr>
              <w:t>2</w:t>
            </w:r>
            <w:r w:rsidRPr="000060E6">
              <w:rPr>
                <w:b/>
                <w:bCs/>
                <w:sz w:val="16"/>
                <w:szCs w:val="16"/>
              </w:rPr>
              <w:fldChar w:fldCharType="end"/>
            </w:r>
          </w:p>
        </w:sdtContent>
      </w:sdt>
    </w:sdtContent>
  </w:sdt>
  <w:p w:rsidR="000060E6" w:rsidRDefault="00006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8EE" w:rsidRDefault="00A968EE" w:rsidP="000060E6">
      <w:pPr>
        <w:spacing w:after="0" w:line="240" w:lineRule="auto"/>
      </w:pPr>
      <w:r>
        <w:separator/>
      </w:r>
    </w:p>
  </w:footnote>
  <w:footnote w:type="continuationSeparator" w:id="0">
    <w:p w:rsidR="00A968EE" w:rsidRDefault="00A968EE" w:rsidP="00006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7F4"/>
    <w:multiLevelType w:val="multilevel"/>
    <w:tmpl w:val="A2A2B600"/>
    <w:lvl w:ilvl="0">
      <w:start w:val="1"/>
      <w:numFmt w:val="decimal"/>
      <w:lvlText w:val="%1."/>
      <w:lvlJc w:val="left"/>
      <w:pPr>
        <w:ind w:left="720"/>
      </w:pPr>
      <w:rPr>
        <w:rFonts w:ascii="Verdana" w:eastAsia="Verdana" w:hAnsi="Verdana" w:cs="Verdana"/>
        <w:b/>
        <w:bCs/>
        <w:i w:val="0"/>
        <w:strike w:val="0"/>
        <w:dstrike w:val="0"/>
        <w:color w:val="1F4E79"/>
        <w:sz w:val="22"/>
        <w:szCs w:val="22"/>
        <w:u w:val="none" w:color="000000"/>
        <w:bdr w:val="none" w:sz="0" w:space="0" w:color="auto"/>
        <w:shd w:val="clear" w:color="auto" w:fill="auto"/>
        <w:vertAlign w:val="baseline"/>
      </w:rPr>
    </w:lvl>
    <w:lvl w:ilvl="1">
      <w:start w:val="1"/>
      <w:numFmt w:val="decimal"/>
      <w:lvlText w:val="%1.%2"/>
      <w:lvlJc w:val="left"/>
      <w:pPr>
        <w:ind w:left="85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BF1F70"/>
    <w:multiLevelType w:val="hybridMultilevel"/>
    <w:tmpl w:val="949CC584"/>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 w15:restartNumberingAfterBreak="0">
    <w:nsid w:val="75830136"/>
    <w:multiLevelType w:val="hybridMultilevel"/>
    <w:tmpl w:val="2F8C6A6A"/>
    <w:lvl w:ilvl="0" w:tplc="47107D68">
      <w:start w:val="1"/>
      <w:numFmt w:val="bullet"/>
      <w:lvlText w:val="•"/>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79C5E4E">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DD2F904">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E86C878">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45CFC74">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76A499A">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01032B0">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C64A536">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3F28788">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648"/>
    <w:rsid w:val="000060E6"/>
    <w:rsid w:val="00222CE3"/>
    <w:rsid w:val="003558EF"/>
    <w:rsid w:val="00416673"/>
    <w:rsid w:val="00474F4B"/>
    <w:rsid w:val="00516648"/>
    <w:rsid w:val="00577054"/>
    <w:rsid w:val="005E75B3"/>
    <w:rsid w:val="008813F7"/>
    <w:rsid w:val="009F4882"/>
    <w:rsid w:val="00A968EE"/>
    <w:rsid w:val="00B97C4D"/>
    <w:rsid w:val="00EC7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20D3"/>
  <w15:docId w15:val="{B687CA64-A67D-4D28-9495-D4426171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F4882"/>
    <w:pPr>
      <w:ind w:left="720"/>
      <w:contextualSpacing/>
    </w:pPr>
  </w:style>
  <w:style w:type="paragraph" w:styleId="Header">
    <w:name w:val="header"/>
    <w:basedOn w:val="Normal"/>
    <w:link w:val="HeaderChar"/>
    <w:uiPriority w:val="99"/>
    <w:unhideWhenUsed/>
    <w:rsid w:val="00006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0E6"/>
    <w:rPr>
      <w:rFonts w:ascii="Verdana" w:eastAsia="Verdana" w:hAnsi="Verdana" w:cs="Verdana"/>
      <w:color w:val="000000"/>
    </w:rPr>
  </w:style>
  <w:style w:type="paragraph" w:styleId="Footer">
    <w:name w:val="footer"/>
    <w:basedOn w:val="Normal"/>
    <w:link w:val="FooterChar"/>
    <w:uiPriority w:val="99"/>
    <w:unhideWhenUsed/>
    <w:rsid w:val="00006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E6"/>
    <w:rPr>
      <w:rFonts w:ascii="Verdana" w:eastAsia="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90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Ref:</vt:lpstr>
    </vt:vector>
  </TitlesOfParts>
  <Company>New City College</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THC</dc:creator>
  <cp:keywords/>
  <cp:lastModifiedBy>Theodora D'Souza</cp:lastModifiedBy>
  <cp:revision>3</cp:revision>
  <dcterms:created xsi:type="dcterms:W3CDTF">2019-11-13T16:16:00Z</dcterms:created>
  <dcterms:modified xsi:type="dcterms:W3CDTF">2019-11-13T16:18:00Z</dcterms:modified>
</cp:coreProperties>
</file>