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C8" w:rsidRDefault="00435E4D">
      <w:pPr>
        <w:pStyle w:val="Title"/>
      </w:pPr>
      <w:bookmarkStart w:id="0" w:name="_GoBack"/>
      <w:bookmarkEnd w:id="0"/>
      <w:r>
        <w:t>Codsall Community High School</w:t>
      </w:r>
    </w:p>
    <w:p w:rsidR="00FF36C8" w:rsidRDefault="00FF36C8">
      <w:pPr>
        <w:jc w:val="center"/>
        <w:rPr>
          <w:b/>
          <w:u w:val="single"/>
          <w:lang w:val="en-GB"/>
        </w:rPr>
      </w:pPr>
    </w:p>
    <w:p w:rsidR="00FF36C8" w:rsidRDefault="00435E4D">
      <w:pPr>
        <w:jc w:val="center"/>
        <w:rPr>
          <w:lang w:val="en-GB"/>
        </w:rPr>
      </w:pPr>
      <w:r>
        <w:rPr>
          <w:lang w:val="en-GB"/>
        </w:rPr>
        <w:t>Football Teacher with PE – Person Specification</w:t>
      </w:r>
    </w:p>
    <w:p w:rsidR="00FF36C8" w:rsidRDefault="00FF36C8">
      <w:pPr>
        <w:rPr>
          <w:lang w:val="en-GB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556"/>
        <w:gridCol w:w="4309"/>
      </w:tblGrid>
      <w:tr w:rsidR="00FF36C8">
        <w:tc>
          <w:tcPr>
            <w:tcW w:w="1803" w:type="dxa"/>
            <w:tcBorders>
              <w:right w:val="single" w:sz="4" w:space="0" w:color="FFFFFF"/>
            </w:tcBorders>
            <w:shd w:val="clear" w:color="auto" w:fill="000000"/>
          </w:tcPr>
          <w:p w:rsidR="00FF36C8" w:rsidRDefault="00FF36C8">
            <w:pPr>
              <w:rPr>
                <w:color w:val="FFFFFF"/>
                <w:lang w:val="en-GB"/>
              </w:rPr>
            </w:pPr>
          </w:p>
        </w:tc>
        <w:tc>
          <w:tcPr>
            <w:tcW w:w="45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FF36C8" w:rsidRDefault="00435E4D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Essential</w:t>
            </w:r>
          </w:p>
        </w:tc>
        <w:tc>
          <w:tcPr>
            <w:tcW w:w="4309" w:type="dxa"/>
            <w:tcBorders>
              <w:left w:val="single" w:sz="4" w:space="0" w:color="FFFFFF"/>
            </w:tcBorders>
            <w:shd w:val="clear" w:color="auto" w:fill="000000"/>
          </w:tcPr>
          <w:p w:rsidR="00FF36C8" w:rsidRDefault="00435E4D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Desirable, but not essential</w:t>
            </w:r>
          </w:p>
        </w:tc>
      </w:tr>
      <w:tr w:rsidR="00FF36C8">
        <w:tc>
          <w:tcPr>
            <w:tcW w:w="1803" w:type="dxa"/>
          </w:tcPr>
          <w:p w:rsidR="00FF36C8" w:rsidRDefault="00435E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4556" w:type="dxa"/>
          </w:tcPr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Graduate in a relevant subject.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 xml:space="preserve">UEFA B coaching qualification. 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Qualified teacher status.</w:t>
            </w:r>
          </w:p>
        </w:tc>
        <w:tc>
          <w:tcPr>
            <w:tcW w:w="4309" w:type="dxa"/>
          </w:tcPr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Good honours graduate.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FF36C8">
            <w:pPr>
              <w:rPr>
                <w:lang w:val="en-GB"/>
              </w:rPr>
            </w:pP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Evidence of substantial professional development in preparation for post.</w:t>
            </w:r>
          </w:p>
          <w:p w:rsidR="00FF36C8" w:rsidRDefault="00FF36C8">
            <w:pPr>
              <w:rPr>
                <w:sz w:val="12"/>
                <w:szCs w:val="12"/>
                <w:lang w:val="en-GB"/>
              </w:rPr>
            </w:pPr>
          </w:p>
        </w:tc>
      </w:tr>
      <w:tr w:rsidR="00FF36C8">
        <w:tc>
          <w:tcPr>
            <w:tcW w:w="1803" w:type="dxa"/>
          </w:tcPr>
          <w:p w:rsidR="00FF36C8" w:rsidRDefault="00435E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</w:tc>
        <w:tc>
          <w:tcPr>
            <w:tcW w:w="4556" w:type="dxa"/>
          </w:tcPr>
          <w:p w:rsidR="00FF36C8" w:rsidRDefault="00435E4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Successful teaching experience in a secondary or high school.</w:t>
            </w:r>
          </w:p>
          <w:p w:rsidR="00FF36C8" w:rsidRDefault="00FF36C8">
            <w:pPr>
              <w:rPr>
                <w:rFonts w:cs="Arial"/>
                <w:lang w:val="en-GB"/>
              </w:rPr>
            </w:pPr>
          </w:p>
          <w:p w:rsidR="00FF36C8" w:rsidRDefault="00435E4D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and knowledge of effective teaching and learning strategies.</w:t>
            </w:r>
          </w:p>
          <w:p w:rsidR="00FF36C8" w:rsidRDefault="00FF36C8">
            <w:pPr>
              <w:rPr>
                <w:szCs w:val="18"/>
                <w:lang w:val="en-GB"/>
              </w:rPr>
            </w:pPr>
          </w:p>
          <w:p w:rsidR="00FF36C8" w:rsidRDefault="00435E4D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of securing high standards of attainment and learner achievement.</w:t>
            </w:r>
          </w:p>
          <w:p w:rsidR="00FF36C8" w:rsidRDefault="00FF36C8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4309" w:type="dxa"/>
          </w:tcPr>
          <w:p w:rsidR="00FF36C8" w:rsidRDefault="00435E4D">
            <w:pPr>
              <w:rPr>
                <w:szCs w:val="18"/>
                <w:lang w:val="en-GB"/>
              </w:rPr>
            </w:pPr>
            <w:r>
              <w:rPr>
                <w:rFonts w:cs="Arial"/>
                <w:lang w:val="en-GB"/>
              </w:rPr>
              <w:t>Experience of teaching BTEC Level 3 Sport.</w:t>
            </w:r>
          </w:p>
          <w:p w:rsidR="00FF36C8" w:rsidRDefault="00FF36C8">
            <w:pPr>
              <w:rPr>
                <w:szCs w:val="18"/>
                <w:lang w:val="en-GB"/>
              </w:rPr>
            </w:pPr>
          </w:p>
          <w:p w:rsidR="00FF36C8" w:rsidRDefault="00FF36C8">
            <w:pPr>
              <w:rPr>
                <w:szCs w:val="18"/>
                <w:lang w:val="en-GB"/>
              </w:rPr>
            </w:pPr>
          </w:p>
          <w:p w:rsidR="00FF36C8" w:rsidRDefault="00FF36C8">
            <w:pPr>
              <w:rPr>
                <w:szCs w:val="18"/>
                <w:lang w:val="en-GB"/>
              </w:rPr>
            </w:pPr>
          </w:p>
          <w:p w:rsidR="00FF36C8" w:rsidRDefault="00FF36C8">
            <w:pPr>
              <w:rPr>
                <w:szCs w:val="18"/>
                <w:lang w:val="en-GB"/>
              </w:rPr>
            </w:pPr>
          </w:p>
        </w:tc>
      </w:tr>
      <w:tr w:rsidR="00FF36C8">
        <w:tc>
          <w:tcPr>
            <w:tcW w:w="1803" w:type="dxa"/>
          </w:tcPr>
          <w:p w:rsidR="00FF36C8" w:rsidRDefault="00435E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</w:t>
            </w:r>
          </w:p>
        </w:tc>
        <w:tc>
          <w:tcPr>
            <w:tcW w:w="4556" w:type="dxa"/>
          </w:tcPr>
          <w:p w:rsidR="00FF36C8" w:rsidRDefault="00435E4D">
            <w:pPr>
              <w:rPr>
                <w:rFonts w:cs="Arial"/>
                <w:lang w:val="en-GB"/>
              </w:rPr>
            </w:pPr>
            <w:r>
              <w:rPr>
                <w:lang w:val="en-GB"/>
              </w:rPr>
              <w:t xml:space="preserve">An excellent classroom practitioner </w:t>
            </w:r>
            <w:r>
              <w:rPr>
                <w:rFonts w:cs="Arial"/>
                <w:lang w:val="en-GB"/>
              </w:rPr>
              <w:t xml:space="preserve">and football coach </w:t>
            </w:r>
            <w:r>
              <w:rPr>
                <w:lang w:val="en-GB"/>
              </w:rPr>
              <w:t>or the ability to develop into one.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Effective communication skills both written and oral.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Ability to motivate, lead and inspire, students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Ability to use IT as a management tool.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Clarity of thought, the ability to analyse problems and find solutions.</w:t>
            </w:r>
          </w:p>
          <w:p w:rsidR="00FF36C8" w:rsidRDefault="00FF36C8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4309" w:type="dxa"/>
          </w:tcPr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Evidence that the vast majority of learners make outstanding progress in classes taught.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FF36C8">
            <w:pPr>
              <w:rPr>
                <w:lang w:val="en-GB"/>
              </w:rPr>
            </w:pP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Ability to work effectively with all of the school’s key partners.</w:t>
            </w:r>
          </w:p>
        </w:tc>
      </w:tr>
      <w:tr w:rsidR="00FF36C8">
        <w:tc>
          <w:tcPr>
            <w:tcW w:w="1803" w:type="dxa"/>
          </w:tcPr>
          <w:p w:rsidR="00FF36C8" w:rsidRDefault="00435E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Personal qualities</w:t>
            </w:r>
          </w:p>
        </w:tc>
        <w:tc>
          <w:tcPr>
            <w:tcW w:w="4556" w:type="dxa"/>
          </w:tcPr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 vision and the ability to innovate.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Commitment to a fully inclusive school.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Ability to cope with the duties and responsibilities of the post.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High levels of personal ambition, motivation and commitment.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Ability to demonstrate sound and balanced judgement, decisiveness and flexibility.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Enthusiastic and positive outlook.</w:t>
            </w:r>
          </w:p>
          <w:p w:rsidR="00FF36C8" w:rsidRDefault="00FF36C8">
            <w:pPr>
              <w:rPr>
                <w:lang w:val="en-GB"/>
              </w:rPr>
            </w:pPr>
          </w:p>
          <w:p w:rsidR="00FF36C8" w:rsidRDefault="00435E4D">
            <w:pPr>
              <w:rPr>
                <w:lang w:val="en-GB"/>
              </w:rPr>
            </w:pPr>
            <w:r>
              <w:rPr>
                <w:lang w:val="en-GB"/>
              </w:rPr>
              <w:t>Sense of humour.</w:t>
            </w:r>
          </w:p>
          <w:p w:rsidR="00FF36C8" w:rsidRDefault="00FF36C8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4309" w:type="dxa"/>
          </w:tcPr>
          <w:p w:rsidR="00FF36C8" w:rsidRDefault="00FF36C8">
            <w:pPr>
              <w:rPr>
                <w:lang w:val="en-GB"/>
              </w:rPr>
            </w:pPr>
          </w:p>
        </w:tc>
      </w:tr>
    </w:tbl>
    <w:p w:rsidR="00FF36C8" w:rsidRDefault="00FF36C8">
      <w:pPr>
        <w:rPr>
          <w:lang w:val="en-GB"/>
        </w:rPr>
      </w:pPr>
    </w:p>
    <w:p w:rsidR="00FF36C8" w:rsidRDefault="00FF36C8">
      <w:pPr>
        <w:rPr>
          <w:lang w:val="en-GB"/>
        </w:rPr>
      </w:pPr>
    </w:p>
    <w:sectPr w:rsidR="00FF36C8">
      <w:pgSz w:w="12240" w:h="15840"/>
      <w:pgMar w:top="284" w:right="862" w:bottom="227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C8"/>
    <w:rsid w:val="00204A50"/>
    <w:rsid w:val="00435E4D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C4374085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CODSALL COMMUNITY HIGH SCHOOL</vt:lpstr>
    </vt:vector>
  </TitlesOfParts>
  <Company>Staffordshire County Council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CODSALL COMMUNITY HIGH SCHOOL</dc:title>
  <dc:creator>Lanuser3</dc:creator>
  <cp:lastModifiedBy>admin</cp:lastModifiedBy>
  <cp:revision>2</cp:revision>
  <dcterms:created xsi:type="dcterms:W3CDTF">2018-01-31T08:13:00Z</dcterms:created>
  <dcterms:modified xsi:type="dcterms:W3CDTF">2018-01-31T08:13:00Z</dcterms:modified>
</cp:coreProperties>
</file>