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C84FD6" w:rsidRDefault="008E1931" w:rsidP="00C84FD6">
      <w:pPr>
        <w:rPr>
          <w:rFonts w:ascii="Trebuchet MS" w:hAnsi="Trebuchet MS"/>
          <w:b/>
          <w:sz w:val="28"/>
          <w:szCs w:val="28"/>
        </w:rPr>
      </w:pPr>
      <w:r w:rsidRPr="00D23CBB">
        <w:rPr>
          <w:rFonts w:ascii="Trebuchet MS" w:hAnsi="Trebuchet MS"/>
          <w:b/>
          <w:sz w:val="28"/>
          <w:szCs w:val="28"/>
        </w:rPr>
        <w:t xml:space="preserve"> </w:t>
      </w:r>
      <w:r w:rsidR="006F3DCA" w:rsidRPr="00D23CBB">
        <w:rPr>
          <w:rFonts w:ascii="Trebuchet MS" w:hAnsi="Trebuchet MS"/>
          <w:b/>
          <w:sz w:val="28"/>
          <w:szCs w:val="28"/>
        </w:rPr>
        <w:t>Person S</w:t>
      </w:r>
      <w:r w:rsidR="00E818FF" w:rsidRPr="00D23CBB">
        <w:rPr>
          <w:rFonts w:ascii="Trebuchet MS" w:hAnsi="Trebuchet MS"/>
          <w:b/>
          <w:sz w:val="28"/>
          <w:szCs w:val="28"/>
        </w:rPr>
        <w:t>pecification for</w:t>
      </w:r>
      <w:r w:rsidR="00DE6897" w:rsidRPr="00D23CBB">
        <w:rPr>
          <w:rFonts w:ascii="Trebuchet MS" w:hAnsi="Trebuchet MS"/>
          <w:b/>
          <w:sz w:val="28"/>
          <w:szCs w:val="28"/>
        </w:rPr>
        <w:t xml:space="preserve"> </w:t>
      </w:r>
      <w:r w:rsidR="001D6CE8">
        <w:rPr>
          <w:rFonts w:ascii="Trebuchet MS" w:hAnsi="Trebuchet MS"/>
          <w:b/>
          <w:sz w:val="28"/>
          <w:szCs w:val="28"/>
        </w:rPr>
        <w:t>HR Manager</w:t>
      </w:r>
      <w:r w:rsidR="000E2510">
        <w:rPr>
          <w:rFonts w:ascii="Trebuchet MS" w:hAnsi="Trebuchet MS"/>
          <w:b/>
          <w:sz w:val="28"/>
          <w:szCs w:val="28"/>
        </w:rPr>
        <w:t xml:space="preserve"> April 2019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5868"/>
        <w:gridCol w:w="903"/>
        <w:gridCol w:w="992"/>
        <w:gridCol w:w="1197"/>
        <w:gridCol w:w="787"/>
        <w:gridCol w:w="752"/>
      </w:tblGrid>
      <w:tr w:rsidR="007957F8" w:rsidRPr="00D23CBB" w:rsidTr="000B6040">
        <w:tc>
          <w:tcPr>
            <w:tcW w:w="5868" w:type="dxa"/>
          </w:tcPr>
          <w:p w:rsidR="007957F8" w:rsidRPr="00D23CBB" w:rsidRDefault="007957F8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3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Ess</w:t>
            </w:r>
            <w:r w:rsidR="000B6040">
              <w:rPr>
                <w:rFonts w:ascii="Trebuchet MS" w:hAnsi="Trebuchet MS"/>
                <w:sz w:val="16"/>
                <w:szCs w:val="16"/>
              </w:rPr>
              <w:t>ential</w:t>
            </w:r>
          </w:p>
        </w:tc>
        <w:tc>
          <w:tcPr>
            <w:tcW w:w="99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 w:rsidRPr="007B1007"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>es</w:t>
            </w:r>
            <w:r w:rsidR="000B6040">
              <w:rPr>
                <w:rFonts w:ascii="Trebuchet MS" w:hAnsi="Trebuchet MS"/>
                <w:sz w:val="16"/>
                <w:szCs w:val="16"/>
              </w:rPr>
              <w:t>irable</w:t>
            </w:r>
          </w:p>
        </w:tc>
        <w:tc>
          <w:tcPr>
            <w:tcW w:w="119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Assessed via</w:t>
            </w:r>
          </w:p>
        </w:tc>
        <w:tc>
          <w:tcPr>
            <w:tcW w:w="787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2" w:type="dxa"/>
          </w:tcPr>
          <w:p w:rsidR="007957F8" w:rsidRPr="007B1007" w:rsidRDefault="007957F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7573" w:rsidRPr="00F524DB" w:rsidTr="000B6040">
        <w:tc>
          <w:tcPr>
            <w:tcW w:w="10499" w:type="dxa"/>
            <w:gridSpan w:val="6"/>
            <w:vAlign w:val="center"/>
          </w:tcPr>
          <w:p w:rsidR="00047573" w:rsidRPr="00F524DB" w:rsidRDefault="00047573" w:rsidP="003757A1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 w:rsidR="00AA6BBE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1D6CE8" w:rsidRDefault="00B767C8" w:rsidP="00831B79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CIPD L</w:t>
            </w:r>
            <w:r w:rsidR="001D6CE8" w:rsidRPr="001D6CE8">
              <w:rPr>
                <w:rFonts w:ascii="Trebuchet MS" w:hAnsi="Trebuchet MS" w:cs="Tahoma"/>
              </w:rPr>
              <w:t>evel 5</w:t>
            </w:r>
            <w:r>
              <w:rPr>
                <w:rFonts w:ascii="Trebuchet MS" w:hAnsi="Trebuchet MS" w:cs="Tahom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3" w:type="dxa"/>
            <w:shd w:val="clear" w:color="auto" w:fill="FFFFFF" w:themeFill="background1"/>
          </w:tcPr>
          <w:p w:rsidR="001D6CE8" w:rsidRPr="001D6CE8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 w:themeFill="background1"/>
          </w:tcPr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Application form and interview</w:t>
            </w:r>
          </w:p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  <w:r w:rsidRPr="001D6CE8">
              <w:rPr>
                <w:rFonts w:ascii="Trebuchet MS" w:hAnsi="Trebuchet MS"/>
                <w:sz w:val="16"/>
                <w:szCs w:val="16"/>
              </w:rPr>
              <w:t>Certificates checked at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1D6CE8" w:rsidRDefault="001D6CE8" w:rsidP="00831B79">
            <w:pPr>
              <w:rPr>
                <w:rFonts w:ascii="Trebuchet MS" w:hAnsi="Trebuchet MS" w:cs="Tahoma"/>
              </w:rPr>
            </w:pPr>
            <w:r w:rsidRPr="001D6CE8">
              <w:rPr>
                <w:rFonts w:ascii="Trebuchet MS" w:hAnsi="Trebuchet MS" w:cs="Tahoma"/>
              </w:rPr>
              <w:t>GCSE pass grade C or above (or equivalent) in maths, English and ICT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1D6CE8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 w:themeFill="background1"/>
          </w:tcPr>
          <w:p w:rsidR="001D6CE8" w:rsidRPr="001D6CE8" w:rsidRDefault="001D6CE8" w:rsidP="00AA6BBE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1D6CE8" w:rsidRDefault="001D6C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AA6BBE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Experience working in a busy HR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1D6CE8" w:rsidRPr="006873D6" w:rsidRDefault="006873D6" w:rsidP="006873D6">
            <w:pPr>
              <w:rPr>
                <w:sz w:val="18"/>
                <w:szCs w:val="18"/>
              </w:rPr>
            </w:pPr>
            <w:r w:rsidRPr="006873D6">
              <w:rPr>
                <w:sz w:val="18"/>
                <w:szCs w:val="18"/>
              </w:rPr>
              <w:t>Application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25A8A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Experience working in a school or similar environment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 of SIMs or similar information  database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1D6CE8" w:rsidP="00E50591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Managing all aspects of recruitment including safer recruitment processes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  <w:p w:rsidR="001D6CE8" w:rsidRPr="00F524DB" w:rsidRDefault="006873D6" w:rsidP="006873D6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Managing staff absence and improvement of attendance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Management of complex HR processes including disciplinary, capability, grievance, and able to advise and support education and site managers in carrying out these processes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1D6CE8" w:rsidRPr="00F524DB" w:rsidRDefault="006873D6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 and task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1D6CE8" w:rsidP="00725A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Awareness of issues relating to working with people who have disabilities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1D6CE8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AA6BBE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 w:rsidRPr="00F524DB"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A6BBE" w:rsidRPr="00F524DB" w:rsidRDefault="00AA6BBE" w:rsidP="002A267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&amp;interview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0591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AA6BBE" w:rsidRPr="00F524DB" w:rsidTr="000B6040">
        <w:tc>
          <w:tcPr>
            <w:tcW w:w="10499" w:type="dxa"/>
            <w:gridSpan w:val="6"/>
            <w:shd w:val="clear" w:color="auto" w:fill="FFFFFF" w:themeFill="background1"/>
          </w:tcPr>
          <w:p w:rsidR="00AA6BBE" w:rsidRPr="00F524DB" w:rsidRDefault="00AA6BB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Knowledge and Skills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</w:tr>
      <w:tr w:rsidR="00AA6BBE" w:rsidRPr="00F524DB" w:rsidTr="000B6040">
        <w:tc>
          <w:tcPr>
            <w:tcW w:w="5868" w:type="dxa"/>
            <w:shd w:val="clear" w:color="auto" w:fill="FFFFFF" w:themeFill="background1"/>
          </w:tcPr>
          <w:p w:rsidR="00AA6BBE" w:rsidRPr="00AA6BBE" w:rsidRDefault="00AA6BBE" w:rsidP="007957F8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 w:cs="Tahoma"/>
              </w:rPr>
              <w:t>Willing to undertake training and other CPD activities in order to further develop the specialist skills needed for the role</w:t>
            </w:r>
          </w:p>
        </w:tc>
        <w:tc>
          <w:tcPr>
            <w:tcW w:w="903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AA6BBE" w:rsidRPr="00F524DB" w:rsidRDefault="00AA6BBE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AA6BBE" w:rsidRPr="00F524DB" w:rsidRDefault="00AA6BBE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6CE8" w:rsidRPr="00F524DB" w:rsidTr="000B6040">
        <w:tc>
          <w:tcPr>
            <w:tcW w:w="5868" w:type="dxa"/>
            <w:shd w:val="clear" w:color="auto" w:fill="FFFFFF" w:themeFill="background1"/>
          </w:tcPr>
          <w:p w:rsidR="001D6CE8" w:rsidRPr="00AA6BBE" w:rsidRDefault="001D6CE8" w:rsidP="007957F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Meticulous attention to detail, highly organised</w:t>
            </w:r>
          </w:p>
        </w:tc>
        <w:tc>
          <w:tcPr>
            <w:tcW w:w="903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1D6CE8" w:rsidRPr="00F524DB" w:rsidRDefault="001D6CE8" w:rsidP="001F34DB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1D6CE8" w:rsidRDefault="006873D6" w:rsidP="00E553C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1D6CE8" w:rsidRPr="00F524DB" w:rsidRDefault="001D6CE8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1D6CE8" w:rsidRPr="00F524DB" w:rsidRDefault="001D6CE8" w:rsidP="00E553C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Able to manage own time and prompt others to meet deadlines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Ability to use range of software packages including the Microsoft suite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AA6BBE">
              <w:rPr>
                <w:rFonts w:ascii="Trebuchet MS" w:hAnsi="Trebuchet MS"/>
                <w:b/>
                <w:sz w:val="24"/>
                <w:szCs w:val="24"/>
              </w:rPr>
              <w:t>Role specific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Pr="001D6CE8" w:rsidRDefault="006873D6" w:rsidP="006873D6">
            <w:pPr>
              <w:rPr>
                <w:rFonts w:ascii="Trebuchet MS" w:hAnsi="Trebuchet MS"/>
              </w:rPr>
            </w:pPr>
            <w:r w:rsidRPr="001D6CE8">
              <w:rPr>
                <w:rFonts w:ascii="Trebuchet MS" w:hAnsi="Trebuchet MS"/>
              </w:rPr>
              <w:t xml:space="preserve">Able to, speak and write in grammatically correct English 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1D6CE8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1D6CE8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Interview/</w:t>
            </w:r>
          </w:p>
          <w:p w:rsidR="006873D6" w:rsidRPr="00F524DB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F524DB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Default="006873D6" w:rsidP="00687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Able to manage difficult conversations, achieving the balance between support and need for staff to undertake their roles to meet the needs of the school and children.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P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 and 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Pr="001D6CE8" w:rsidRDefault="006873D6" w:rsidP="006873D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Discreet, able to maintain confidentiality relating to staff issues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1D6CE8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  <w:shd w:val="clear" w:color="auto" w:fill="FFFFFF" w:themeFill="background1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Ability to speak more than one language</w:t>
            </w:r>
          </w:p>
        </w:tc>
        <w:tc>
          <w:tcPr>
            <w:tcW w:w="903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1197" w:type="dxa"/>
            <w:shd w:val="clear" w:color="auto" w:fill="FFFFFF" w:themeFill="background1"/>
          </w:tcPr>
          <w:p w:rsidR="006873D6" w:rsidRPr="000B6040" w:rsidRDefault="006873D6" w:rsidP="006873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0B6040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Understands safeguarding procedures relating to the role</w:t>
            </w:r>
            <w:r>
              <w:rPr>
                <w:rFonts w:ascii="Trebuchet MS" w:hAnsi="Trebuchet MS"/>
              </w:rPr>
              <w:t>, aware of Keeping Children Safe in Education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271B94" w:rsidRDefault="006873D6" w:rsidP="006873D6">
            <w:pPr>
              <w:rPr>
                <w:rFonts w:ascii="Trebuchet MS" w:hAnsi="Trebuchet MS"/>
                <w:sz w:val="20"/>
                <w:szCs w:val="20"/>
              </w:rPr>
            </w:pPr>
            <w:r w:rsidRPr="00271B94">
              <w:rPr>
                <w:rFonts w:ascii="Trebuchet MS" w:hAnsi="Trebuchet MS"/>
                <w:sz w:val="20"/>
                <w:szCs w:val="20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rPr>
          <w:trHeight w:val="329"/>
        </w:trPr>
        <w:tc>
          <w:tcPr>
            <w:tcW w:w="10499" w:type="dxa"/>
            <w:gridSpan w:val="6"/>
          </w:tcPr>
          <w:p w:rsidR="006873D6" w:rsidRPr="00F524DB" w:rsidRDefault="006873D6" w:rsidP="006873D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524DB">
              <w:rPr>
                <w:rFonts w:ascii="Trebuchet MS" w:hAnsi="Trebuchet MS"/>
                <w:b/>
                <w:sz w:val="24"/>
                <w:szCs w:val="24"/>
              </w:rPr>
              <w:t>Personal Qualities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6873D6" w:rsidRPr="00F524DB" w:rsidRDefault="006873D6" w:rsidP="006873D6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The candidate is willing to put our students needs at the centre of all they do at work. </w:t>
            </w:r>
          </w:p>
        </w:tc>
        <w:tc>
          <w:tcPr>
            <w:tcW w:w="903" w:type="dxa"/>
          </w:tcPr>
          <w:p w:rsidR="006873D6" w:rsidRPr="00352E01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271B94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Excellence record in both attendance and punctuality. Not in Management of Absence process.</w:t>
            </w:r>
          </w:p>
        </w:tc>
        <w:tc>
          <w:tcPr>
            <w:tcW w:w="903" w:type="dxa"/>
          </w:tcPr>
          <w:p w:rsidR="006873D6" w:rsidRPr="00352E01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</w:p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Reference</w:t>
            </w:r>
          </w:p>
          <w:p w:rsidR="006873D6" w:rsidRPr="00271B94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1D6CE8">
              <w:rPr>
                <w:rFonts w:ascii="Trebuchet MS" w:hAnsi="Trebuchet MS"/>
                <w:sz w:val="24"/>
                <w:szCs w:val="24"/>
              </w:rPr>
              <w:t>Able to work in a team, taking a leading role and supporting less experienced team members</w:t>
            </w:r>
          </w:p>
        </w:tc>
        <w:tc>
          <w:tcPr>
            <w:tcW w:w="903" w:type="dxa"/>
          </w:tcPr>
          <w:p w:rsidR="006873D6" w:rsidRPr="00352E01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6873D6" w:rsidRPr="00271B94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78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 w:cs="Tahoma"/>
              </w:rPr>
            </w:pPr>
            <w:r w:rsidRPr="00352E01">
              <w:rPr>
                <w:rFonts w:ascii="Trebuchet MS" w:hAnsi="Trebuchet MS" w:cs="Arial"/>
                <w:sz w:val="24"/>
                <w:szCs w:val="24"/>
              </w:rPr>
              <w:t>Able to work under own initiative when the situation demands this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</w:tcPr>
          <w:p w:rsidR="006873D6" w:rsidRPr="006873D6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6873D6"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78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  <w:highlight w:val="yellow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Approachable, polite and professional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Resilient. Able to meet demands of a challenging high pressured environment and deal with emergencies when required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Flexible. Able to manage last minute changes when required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 xml:space="preserve">Physically able to undertake all aspects of the role 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352E01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352E01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High expectations of self and others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271B94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Well-groomed and presented in line with requirement of the role.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271B94" w:rsidRDefault="006873D6" w:rsidP="006873D6">
            <w:pPr>
              <w:rPr>
                <w:rFonts w:ascii="Trebuchet MS" w:hAnsi="Trebuchet MS"/>
                <w:sz w:val="18"/>
                <w:szCs w:val="18"/>
              </w:rPr>
            </w:pPr>
            <w:r w:rsidRPr="00271B94"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873D6" w:rsidRPr="00F524DB" w:rsidTr="000B6040">
        <w:tc>
          <w:tcPr>
            <w:tcW w:w="5868" w:type="dxa"/>
          </w:tcPr>
          <w:p w:rsidR="006873D6" w:rsidRPr="00AA6BBE" w:rsidRDefault="006873D6" w:rsidP="006873D6">
            <w:pPr>
              <w:rPr>
                <w:rFonts w:ascii="Trebuchet MS" w:hAnsi="Trebuchet MS"/>
              </w:rPr>
            </w:pPr>
            <w:r w:rsidRPr="00AA6BBE">
              <w:rPr>
                <w:rFonts w:ascii="Trebuchet MS" w:hAnsi="Trebuchet MS"/>
              </w:rPr>
              <w:t>Committed to equality of opportunity for all</w:t>
            </w:r>
          </w:p>
        </w:tc>
        <w:tc>
          <w:tcPr>
            <w:tcW w:w="903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  <w:r w:rsidRPr="00F524DB">
              <w:rPr>
                <w:rFonts w:ascii="Trebuchet MS" w:hAnsi="Trebuchet MS" w:cs="Tahoma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6873D6" w:rsidRPr="00F524DB" w:rsidRDefault="006873D6" w:rsidP="006873D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7" w:type="dxa"/>
          </w:tcPr>
          <w:p w:rsidR="006873D6" w:rsidRPr="00271B94" w:rsidRDefault="006873D6" w:rsidP="006873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271B94"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787" w:type="dxa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  <w:tc>
          <w:tcPr>
            <w:tcW w:w="752" w:type="dxa"/>
          </w:tcPr>
          <w:p w:rsidR="006873D6" w:rsidRPr="00F524DB" w:rsidRDefault="006873D6" w:rsidP="006873D6">
            <w:pPr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0913FF" w:rsidRPr="00F524DB" w:rsidRDefault="000913FF" w:rsidP="000913FF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818FF" w:rsidRPr="00F524DB" w:rsidRDefault="00E818FF">
      <w:pPr>
        <w:rPr>
          <w:rFonts w:ascii="Trebuchet MS" w:hAnsi="Trebuchet MS"/>
          <w:sz w:val="24"/>
          <w:szCs w:val="24"/>
        </w:rPr>
      </w:pPr>
    </w:p>
    <w:sectPr w:rsidR="00E818FF" w:rsidRPr="00F524DB" w:rsidSect="00D9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6" w:rsidRDefault="00C84FD6" w:rsidP="00C84FD6">
      <w:pPr>
        <w:spacing w:after="0" w:line="240" w:lineRule="auto"/>
      </w:pPr>
      <w:r>
        <w:separator/>
      </w:r>
    </w:p>
  </w:endnote>
  <w:end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6" w:rsidRDefault="00C84FD6" w:rsidP="00C84FD6">
      <w:pPr>
        <w:spacing w:after="0" w:line="240" w:lineRule="auto"/>
      </w:pPr>
      <w:r>
        <w:separator/>
      </w:r>
    </w:p>
  </w:footnote>
  <w:footnote w:type="continuationSeparator" w:id="0">
    <w:p w:rsidR="00C84FD6" w:rsidRDefault="00C84FD6" w:rsidP="00C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B760DE" wp14:editId="600BF87E">
          <wp:simplePos x="0" y="0"/>
          <wp:positionH relativeFrom="column">
            <wp:posOffset>-31115</wp:posOffset>
          </wp:positionH>
          <wp:positionV relativeFrom="paragraph">
            <wp:posOffset>-316230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6" w:rsidRDefault="00C8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1FD"/>
    <w:multiLevelType w:val="hybridMultilevel"/>
    <w:tmpl w:val="914ECB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F"/>
    <w:rsid w:val="00047573"/>
    <w:rsid w:val="00050C50"/>
    <w:rsid w:val="00081D84"/>
    <w:rsid w:val="000913FF"/>
    <w:rsid w:val="000B6040"/>
    <w:rsid w:val="000B7041"/>
    <w:rsid w:val="000E2510"/>
    <w:rsid w:val="001727C2"/>
    <w:rsid w:val="001957F0"/>
    <w:rsid w:val="001D6CE8"/>
    <w:rsid w:val="00271B94"/>
    <w:rsid w:val="00352E01"/>
    <w:rsid w:val="00372E4C"/>
    <w:rsid w:val="003757A1"/>
    <w:rsid w:val="005E31E8"/>
    <w:rsid w:val="00676188"/>
    <w:rsid w:val="006873D6"/>
    <w:rsid w:val="006A50BA"/>
    <w:rsid w:val="006E4DDD"/>
    <w:rsid w:val="006F3DCA"/>
    <w:rsid w:val="00725A8A"/>
    <w:rsid w:val="007957F8"/>
    <w:rsid w:val="007B1007"/>
    <w:rsid w:val="007D1BA5"/>
    <w:rsid w:val="008E1931"/>
    <w:rsid w:val="009239D2"/>
    <w:rsid w:val="009C45E7"/>
    <w:rsid w:val="00AA6BBE"/>
    <w:rsid w:val="00AC559A"/>
    <w:rsid w:val="00AD286A"/>
    <w:rsid w:val="00B61E7E"/>
    <w:rsid w:val="00B767C8"/>
    <w:rsid w:val="00C333F0"/>
    <w:rsid w:val="00C84FD6"/>
    <w:rsid w:val="00CB3965"/>
    <w:rsid w:val="00D23CBB"/>
    <w:rsid w:val="00D97039"/>
    <w:rsid w:val="00DE6897"/>
    <w:rsid w:val="00E553C5"/>
    <w:rsid w:val="00E818FF"/>
    <w:rsid w:val="00EA0EAD"/>
    <w:rsid w:val="00ED564C"/>
    <w:rsid w:val="00F140AB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72F3E4"/>
  <w15:docId w15:val="{7C0C7DDA-6BFB-40A7-8F6C-2E5C89F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D6"/>
  </w:style>
  <w:style w:type="paragraph" w:styleId="Footer">
    <w:name w:val="footer"/>
    <w:basedOn w:val="Normal"/>
    <w:link w:val="FooterChar"/>
    <w:uiPriority w:val="99"/>
    <w:unhideWhenUsed/>
    <w:rsid w:val="00C8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Banks</cp:lastModifiedBy>
  <cp:revision>4</cp:revision>
  <cp:lastPrinted>2015-04-08T09:47:00Z</cp:lastPrinted>
  <dcterms:created xsi:type="dcterms:W3CDTF">2019-04-09T10:37:00Z</dcterms:created>
  <dcterms:modified xsi:type="dcterms:W3CDTF">2019-04-11T08:42:00Z</dcterms:modified>
</cp:coreProperties>
</file>