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128D9" w14:textId="5E616A87" w:rsidR="005F61D8" w:rsidRDefault="00565D95" w:rsidP="00BC6458">
      <w:pPr>
        <w:jc w:val="center"/>
      </w:pPr>
      <w:r w:rsidRPr="004C24FA">
        <w:rPr>
          <w:noProof/>
        </w:rPr>
        <w:drawing>
          <wp:inline distT="0" distB="0" distL="0" distR="0" wp14:anchorId="3363182A" wp14:editId="485206E8">
            <wp:extent cx="113347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343025"/>
                    </a:xfrm>
                    <a:prstGeom prst="rect">
                      <a:avLst/>
                    </a:prstGeom>
                    <a:noFill/>
                    <a:ln>
                      <a:noFill/>
                    </a:ln>
                  </pic:spPr>
                </pic:pic>
              </a:graphicData>
            </a:graphic>
          </wp:inline>
        </w:drawing>
      </w:r>
    </w:p>
    <w:p w14:paraId="2E28E6D3" w14:textId="77777777" w:rsidR="00BC6458" w:rsidRDefault="00BC6458" w:rsidP="00BC6458">
      <w:pPr>
        <w:jc w:val="center"/>
      </w:pPr>
    </w:p>
    <w:p w14:paraId="722BE5E5" w14:textId="77777777" w:rsidR="00FD795E" w:rsidRDefault="00CE0B71" w:rsidP="00BC6458">
      <w:pPr>
        <w:jc w:val="center"/>
        <w:rPr>
          <w:rFonts w:ascii="Trebuchet MS" w:hAnsi="Trebuchet MS"/>
          <w:sz w:val="28"/>
          <w:szCs w:val="28"/>
        </w:rPr>
      </w:pPr>
      <w:r>
        <w:rPr>
          <w:rFonts w:ascii="Trebuchet MS" w:hAnsi="Trebuchet MS"/>
          <w:sz w:val="28"/>
          <w:szCs w:val="28"/>
        </w:rPr>
        <w:t>H</w:t>
      </w:r>
      <w:r w:rsidR="00FD795E">
        <w:rPr>
          <w:rFonts w:ascii="Trebuchet MS" w:hAnsi="Trebuchet MS"/>
          <w:sz w:val="28"/>
          <w:szCs w:val="28"/>
        </w:rPr>
        <w:t>aberdashers’ Aske’s Boys’ School</w:t>
      </w:r>
    </w:p>
    <w:p w14:paraId="191F79B4" w14:textId="77777777" w:rsidR="00BC6458" w:rsidRPr="00BC6458" w:rsidRDefault="00BC6458" w:rsidP="00BC6458">
      <w:pPr>
        <w:jc w:val="center"/>
        <w:rPr>
          <w:rFonts w:ascii="Trebuchet MS" w:hAnsi="Trebuchet MS"/>
          <w:sz w:val="28"/>
          <w:szCs w:val="28"/>
        </w:rPr>
      </w:pPr>
      <w:r w:rsidRPr="00BC6458">
        <w:rPr>
          <w:rFonts w:ascii="Trebuchet MS" w:hAnsi="Trebuchet MS"/>
          <w:sz w:val="28"/>
          <w:szCs w:val="28"/>
        </w:rPr>
        <w:t xml:space="preserve">Head of Department – </w:t>
      </w:r>
      <w:r w:rsidR="00FD795E">
        <w:rPr>
          <w:rFonts w:ascii="Trebuchet MS" w:hAnsi="Trebuchet MS"/>
          <w:sz w:val="28"/>
          <w:szCs w:val="28"/>
        </w:rPr>
        <w:t xml:space="preserve">Generic </w:t>
      </w:r>
      <w:r w:rsidRPr="00BC6458">
        <w:rPr>
          <w:rFonts w:ascii="Trebuchet MS" w:hAnsi="Trebuchet MS"/>
          <w:sz w:val="28"/>
          <w:szCs w:val="28"/>
        </w:rPr>
        <w:t>Job Description</w:t>
      </w:r>
    </w:p>
    <w:p w14:paraId="678CBD70" w14:textId="77777777" w:rsidR="00BC6458" w:rsidRDefault="00BC6458" w:rsidP="00BC6458"/>
    <w:p w14:paraId="1D4C63BB" w14:textId="60F2E923" w:rsidR="00BC6458" w:rsidRPr="00F12FA1" w:rsidRDefault="007B0E85" w:rsidP="00F12FA1">
      <w:pPr>
        <w:jc w:val="both"/>
        <w:rPr>
          <w:rFonts w:ascii="Trebuchet MS" w:hAnsi="Trebuchet MS"/>
        </w:rPr>
      </w:pPr>
      <w:r>
        <w:rPr>
          <w:rFonts w:ascii="Trebuchet MS" w:hAnsi="Trebuchet MS"/>
        </w:rPr>
        <w:t>Heads of Departments are responsible to the Deputy Head (Academic)</w:t>
      </w:r>
      <w:r w:rsidR="00D52765">
        <w:rPr>
          <w:rFonts w:ascii="Trebuchet MS" w:hAnsi="Trebuchet MS"/>
        </w:rPr>
        <w:t xml:space="preserve"> and Director of </w:t>
      </w:r>
      <w:r w:rsidR="009E3233">
        <w:rPr>
          <w:rFonts w:ascii="Trebuchet MS" w:hAnsi="Trebuchet MS"/>
        </w:rPr>
        <w:t>Teaching</w:t>
      </w:r>
      <w:r>
        <w:rPr>
          <w:rFonts w:ascii="Trebuchet MS" w:hAnsi="Trebuchet MS"/>
        </w:rPr>
        <w:t xml:space="preserve"> for the general well-being, functioning and success of their individual </w:t>
      </w:r>
      <w:r w:rsidRPr="00F12FA1">
        <w:rPr>
          <w:rFonts w:ascii="Trebuchet MS" w:hAnsi="Trebuchet MS"/>
        </w:rPr>
        <w:t>departments.  This document should be read in conjunction with the</w:t>
      </w:r>
      <w:r w:rsidR="00D52765">
        <w:rPr>
          <w:rFonts w:ascii="Trebuchet MS" w:hAnsi="Trebuchet MS"/>
        </w:rPr>
        <w:t xml:space="preserve"> Further Details,</w:t>
      </w:r>
      <w:r w:rsidRPr="00F12FA1">
        <w:rPr>
          <w:rFonts w:ascii="Trebuchet MS" w:hAnsi="Trebuchet MS"/>
        </w:rPr>
        <w:t xml:space="preserve"> </w:t>
      </w:r>
      <w:r w:rsidR="00FD795E" w:rsidRPr="00F12FA1">
        <w:rPr>
          <w:rFonts w:ascii="Trebuchet MS" w:hAnsi="Trebuchet MS"/>
        </w:rPr>
        <w:t xml:space="preserve">Code of Conduct, </w:t>
      </w:r>
      <w:r w:rsidRPr="00F12FA1">
        <w:rPr>
          <w:rFonts w:ascii="Trebuchet MS" w:hAnsi="Trebuchet MS"/>
        </w:rPr>
        <w:t>Contract of Employment and Employment Manual.</w:t>
      </w:r>
    </w:p>
    <w:p w14:paraId="169AC1F2" w14:textId="77777777" w:rsidR="00994C87" w:rsidRPr="00F12FA1" w:rsidRDefault="00994C87" w:rsidP="00F12FA1">
      <w:pPr>
        <w:jc w:val="both"/>
        <w:rPr>
          <w:rFonts w:ascii="Trebuchet MS" w:hAnsi="Trebuchet MS"/>
        </w:rPr>
      </w:pPr>
    </w:p>
    <w:p w14:paraId="4A0F1F8E" w14:textId="77777777" w:rsidR="00994C87" w:rsidRDefault="00994C87" w:rsidP="00F12FA1">
      <w:pPr>
        <w:jc w:val="both"/>
        <w:rPr>
          <w:rFonts w:ascii="Trebuchet MS" w:hAnsi="Trebuchet MS"/>
          <w:b/>
        </w:rPr>
      </w:pPr>
      <w:r w:rsidRPr="00F12FA1">
        <w:rPr>
          <w:rFonts w:ascii="Trebuchet MS" w:hAnsi="Trebuchet MS"/>
          <w:b/>
        </w:rPr>
        <w:t>General</w:t>
      </w:r>
    </w:p>
    <w:p w14:paraId="413A5EBB" w14:textId="77777777" w:rsidR="00D52765" w:rsidRDefault="00D52765" w:rsidP="00D52765">
      <w:pPr>
        <w:jc w:val="both"/>
        <w:rPr>
          <w:rFonts w:ascii="Trebuchet MS" w:hAnsi="Trebuchet MS"/>
        </w:rPr>
      </w:pPr>
      <w:r w:rsidRPr="00F12FA1">
        <w:rPr>
          <w:rFonts w:ascii="Trebuchet MS" w:hAnsi="Trebuchet MS"/>
        </w:rPr>
        <w:t xml:space="preserve">The Heads of Department are key figures within the </w:t>
      </w:r>
      <w:r>
        <w:rPr>
          <w:rFonts w:ascii="Trebuchet MS" w:hAnsi="Trebuchet MS"/>
        </w:rPr>
        <w:t>S</w:t>
      </w:r>
      <w:r w:rsidRPr="00F12FA1">
        <w:rPr>
          <w:rFonts w:ascii="Trebuchet MS" w:hAnsi="Trebuchet MS"/>
        </w:rPr>
        <w:t xml:space="preserve">chool and carry responsibility for setting and maintaining the highest standards in academic, pastoral, professional and management spheres. A Head of Department contributes positive leadership not only in </w:t>
      </w:r>
      <w:r>
        <w:rPr>
          <w:rFonts w:ascii="Trebuchet MS" w:hAnsi="Trebuchet MS"/>
        </w:rPr>
        <w:t>the department but also in the S</w:t>
      </w:r>
      <w:r w:rsidRPr="00F12FA1">
        <w:rPr>
          <w:rFonts w:ascii="Trebuchet MS" w:hAnsi="Trebuchet MS"/>
        </w:rPr>
        <w:t>chool as a whole.</w:t>
      </w:r>
      <w:r>
        <w:rPr>
          <w:rFonts w:ascii="Trebuchet MS" w:hAnsi="Trebuchet MS"/>
        </w:rPr>
        <w:t xml:space="preserve"> </w:t>
      </w:r>
      <w:r w:rsidRPr="00F12FA1">
        <w:rPr>
          <w:rFonts w:ascii="Trebuchet MS" w:hAnsi="Trebuchet MS"/>
        </w:rPr>
        <w:t>The Heads of Department are also concerned with the development of each member of their department: personal, social, academic and extra-curricular. They are</w:t>
      </w:r>
      <w:r>
        <w:rPr>
          <w:rFonts w:ascii="Trebuchet MS" w:hAnsi="Trebuchet MS"/>
        </w:rPr>
        <w:t xml:space="preserve"> all</w:t>
      </w:r>
      <w:r w:rsidRPr="00F12FA1">
        <w:rPr>
          <w:rFonts w:ascii="Trebuchet MS" w:hAnsi="Trebuchet MS"/>
        </w:rPr>
        <w:t xml:space="preserve"> members of the Heads of Department Committee</w:t>
      </w:r>
      <w:r>
        <w:rPr>
          <w:rFonts w:ascii="Trebuchet MS" w:hAnsi="Trebuchet MS"/>
        </w:rPr>
        <w:t>.</w:t>
      </w:r>
      <w:r w:rsidRPr="00F12FA1">
        <w:rPr>
          <w:rFonts w:ascii="Trebuchet MS" w:hAnsi="Trebuchet MS"/>
        </w:rPr>
        <w:t xml:space="preserve"> </w:t>
      </w:r>
    </w:p>
    <w:p w14:paraId="77510518" w14:textId="77777777" w:rsidR="00D52765" w:rsidRPr="00F12FA1" w:rsidRDefault="00D52765" w:rsidP="00F12FA1">
      <w:pPr>
        <w:jc w:val="both"/>
        <w:rPr>
          <w:rFonts w:ascii="Trebuchet MS" w:hAnsi="Trebuchet MS"/>
          <w:b/>
        </w:rPr>
      </w:pPr>
    </w:p>
    <w:p w14:paraId="7A3D6FC3" w14:textId="77777777" w:rsidR="00994C87" w:rsidRPr="00F12FA1" w:rsidRDefault="00994C87" w:rsidP="00F12FA1">
      <w:pPr>
        <w:jc w:val="both"/>
        <w:rPr>
          <w:rFonts w:ascii="Trebuchet MS" w:hAnsi="Trebuchet MS"/>
        </w:rPr>
      </w:pPr>
      <w:r w:rsidRPr="00F12FA1">
        <w:rPr>
          <w:rFonts w:ascii="Trebuchet MS" w:hAnsi="Trebuchet MS"/>
        </w:rPr>
        <w:t>As a rule, the performance of these extensive duties and the need to be available to pupils and staff</w:t>
      </w:r>
      <w:r w:rsidR="00D52765">
        <w:rPr>
          <w:rFonts w:ascii="Trebuchet MS" w:hAnsi="Trebuchet MS"/>
        </w:rPr>
        <w:t>,</w:t>
      </w:r>
      <w:r w:rsidRPr="00F12FA1">
        <w:rPr>
          <w:rFonts w:ascii="Trebuchet MS" w:hAnsi="Trebuchet MS"/>
        </w:rPr>
        <w:t xml:space="preserve"> requires a Head </w:t>
      </w:r>
      <w:r w:rsidR="00D52765">
        <w:rPr>
          <w:rFonts w:ascii="Trebuchet MS" w:hAnsi="Trebuchet MS"/>
        </w:rPr>
        <w:t>of Department to be present at S</w:t>
      </w:r>
      <w:r w:rsidRPr="00F12FA1">
        <w:rPr>
          <w:rFonts w:ascii="Trebuchet MS" w:hAnsi="Trebuchet MS"/>
        </w:rPr>
        <w:t>chool beyond the timetab</w:t>
      </w:r>
      <w:r w:rsidR="00D52765">
        <w:rPr>
          <w:rFonts w:ascii="Trebuchet MS" w:hAnsi="Trebuchet MS"/>
        </w:rPr>
        <w:t>led day, both before and after S</w:t>
      </w:r>
      <w:r w:rsidRPr="00F12FA1">
        <w:rPr>
          <w:rFonts w:ascii="Trebuchet MS" w:hAnsi="Trebuchet MS"/>
        </w:rPr>
        <w:t>chool</w:t>
      </w:r>
      <w:r w:rsidR="00D52765">
        <w:rPr>
          <w:rFonts w:ascii="Trebuchet MS" w:hAnsi="Trebuchet MS"/>
        </w:rPr>
        <w:t>;</w:t>
      </w:r>
      <w:r w:rsidRPr="00F12FA1">
        <w:rPr>
          <w:rFonts w:ascii="Trebuchet MS" w:hAnsi="Trebuchet MS"/>
        </w:rPr>
        <w:t xml:space="preserve"> so that a pupil, parent or member of staff may be confident of finding or contacting a Head of Department when necessary and having time to consult with him/her on personal or school matters. In addition to appropriate attendance at Parents’ Evenings, there are occasions when an emergency may require a Head of Department to attend a meeting, possibly with parents, outside these times. A Head of Department will encourage pupils and staff to take part in the wider life of the </w:t>
      </w:r>
      <w:r w:rsidR="00D52765">
        <w:rPr>
          <w:rFonts w:ascii="Trebuchet MS" w:hAnsi="Trebuchet MS"/>
        </w:rPr>
        <w:t>S</w:t>
      </w:r>
      <w:r w:rsidRPr="00F12FA1">
        <w:rPr>
          <w:rFonts w:ascii="Trebuchet MS" w:hAnsi="Trebuchet MS"/>
        </w:rPr>
        <w:t>chool. It is therefore helpful if a Head of Department is seen as someone with whole school</w:t>
      </w:r>
      <w:r w:rsidR="00D52765">
        <w:rPr>
          <w:rFonts w:ascii="Trebuchet MS" w:hAnsi="Trebuchet MS"/>
        </w:rPr>
        <w:t xml:space="preserve"> interests. Involvement in the S</w:t>
      </w:r>
      <w:r w:rsidRPr="00F12FA1">
        <w:rPr>
          <w:rFonts w:ascii="Trebuchet MS" w:hAnsi="Trebuchet MS"/>
        </w:rPr>
        <w:t>chool’s extra-curricular activities both as a contributor and a spectator is strongly encouraged.</w:t>
      </w:r>
    </w:p>
    <w:p w14:paraId="21F58A65" w14:textId="77777777" w:rsidR="00994C87" w:rsidRPr="00F12FA1" w:rsidRDefault="00994C87" w:rsidP="00F12FA1">
      <w:pPr>
        <w:jc w:val="both"/>
        <w:rPr>
          <w:rFonts w:ascii="Trebuchet MS" w:hAnsi="Trebuchet MS"/>
        </w:rPr>
      </w:pPr>
    </w:p>
    <w:p w14:paraId="63CB1696" w14:textId="77777777" w:rsidR="00994C87" w:rsidRPr="00F12FA1" w:rsidRDefault="00994C87" w:rsidP="00F12FA1">
      <w:pPr>
        <w:jc w:val="both"/>
        <w:rPr>
          <w:rFonts w:ascii="Trebuchet MS" w:hAnsi="Trebuchet MS"/>
          <w:b/>
        </w:rPr>
      </w:pPr>
      <w:r w:rsidRPr="00F12FA1">
        <w:rPr>
          <w:rFonts w:ascii="Trebuchet MS" w:hAnsi="Trebuchet MS"/>
          <w:b/>
        </w:rPr>
        <w:t>Responsibilities</w:t>
      </w:r>
    </w:p>
    <w:p w14:paraId="012E66CA" w14:textId="77777777" w:rsidR="007B0E85" w:rsidRPr="00F12FA1" w:rsidRDefault="007B0E85" w:rsidP="00F12FA1">
      <w:pPr>
        <w:jc w:val="both"/>
        <w:rPr>
          <w:rFonts w:ascii="Trebuchet MS" w:hAnsi="Trebuchet MS"/>
        </w:rPr>
      </w:pPr>
      <w:r w:rsidRPr="00F12FA1">
        <w:rPr>
          <w:rFonts w:ascii="Trebuchet MS" w:hAnsi="Trebuchet MS"/>
        </w:rPr>
        <w:t xml:space="preserve">This middle </w:t>
      </w:r>
      <w:r w:rsidR="00D52765">
        <w:rPr>
          <w:rFonts w:ascii="Trebuchet MS" w:hAnsi="Trebuchet MS"/>
        </w:rPr>
        <w:t>leadership</w:t>
      </w:r>
      <w:r w:rsidRPr="00F12FA1">
        <w:rPr>
          <w:rFonts w:ascii="Trebuchet MS" w:hAnsi="Trebuchet MS"/>
        </w:rPr>
        <w:t xml:space="preserve"> role develops and manages all aspects of subject leadership which encompasses the following:</w:t>
      </w:r>
    </w:p>
    <w:p w14:paraId="6C2A153E" w14:textId="77777777" w:rsidR="00413D65" w:rsidRPr="00F12FA1" w:rsidRDefault="00413D65" w:rsidP="00F12FA1">
      <w:pPr>
        <w:jc w:val="both"/>
        <w:rPr>
          <w:rFonts w:ascii="Trebuchet MS" w:hAnsi="Trebuchet MS"/>
        </w:rPr>
      </w:pPr>
    </w:p>
    <w:p w14:paraId="257DDEC4" w14:textId="77777777" w:rsidR="00413D65" w:rsidRPr="00F12FA1" w:rsidRDefault="00413D65" w:rsidP="00F12FA1">
      <w:pPr>
        <w:pStyle w:val="ListParagraph"/>
        <w:numPr>
          <w:ilvl w:val="0"/>
          <w:numId w:val="1"/>
        </w:numPr>
        <w:jc w:val="both"/>
        <w:rPr>
          <w:rFonts w:ascii="Trebuchet MS" w:hAnsi="Trebuchet MS"/>
        </w:rPr>
      </w:pPr>
      <w:r w:rsidRPr="00F12FA1">
        <w:rPr>
          <w:rFonts w:ascii="Trebuchet MS" w:hAnsi="Trebuchet MS"/>
        </w:rPr>
        <w:t>Responsibility to promote the interests, welfare and professional standards of the teachers in their team.</w:t>
      </w:r>
    </w:p>
    <w:p w14:paraId="68D7D227" w14:textId="77777777" w:rsidR="00413D65" w:rsidRPr="00F12FA1" w:rsidRDefault="00413D65" w:rsidP="00F12FA1">
      <w:pPr>
        <w:pStyle w:val="ListParagraph"/>
        <w:numPr>
          <w:ilvl w:val="0"/>
          <w:numId w:val="1"/>
        </w:numPr>
        <w:jc w:val="both"/>
        <w:rPr>
          <w:rFonts w:ascii="Trebuchet MS" w:hAnsi="Trebuchet MS"/>
        </w:rPr>
      </w:pPr>
      <w:r w:rsidRPr="00F12FA1">
        <w:rPr>
          <w:rFonts w:ascii="Trebuchet MS" w:hAnsi="Trebuchet MS"/>
        </w:rPr>
        <w:t xml:space="preserve">Innovation and development of the subject to ensure </w:t>
      </w:r>
      <w:r w:rsidRPr="00F12FA1">
        <w:rPr>
          <w:rFonts w:ascii="Trebuchet MS" w:hAnsi="Trebuchet MS"/>
          <w:b/>
          <w:u w:val="single"/>
        </w:rPr>
        <w:t>all</w:t>
      </w:r>
      <w:r w:rsidRPr="00F12FA1">
        <w:rPr>
          <w:rFonts w:ascii="Trebuchet MS" w:hAnsi="Trebuchet MS"/>
          <w:b/>
        </w:rPr>
        <w:t xml:space="preserve"> </w:t>
      </w:r>
      <w:r w:rsidRPr="00F12FA1">
        <w:rPr>
          <w:rFonts w:ascii="Trebuchet MS" w:hAnsi="Trebuchet MS"/>
        </w:rPr>
        <w:t>students achieve the highest possible standards in subject knowledge.</w:t>
      </w:r>
    </w:p>
    <w:p w14:paraId="3AA610EA" w14:textId="77777777" w:rsidR="00413D65" w:rsidRDefault="00413D65" w:rsidP="00F12FA1">
      <w:pPr>
        <w:pStyle w:val="ListParagraph"/>
        <w:numPr>
          <w:ilvl w:val="0"/>
          <w:numId w:val="1"/>
        </w:numPr>
        <w:jc w:val="both"/>
        <w:rPr>
          <w:rFonts w:ascii="Trebuchet MS" w:hAnsi="Trebuchet MS"/>
        </w:rPr>
      </w:pPr>
      <w:r w:rsidRPr="00F12FA1">
        <w:rPr>
          <w:rFonts w:ascii="Trebuchet MS" w:hAnsi="Trebuchet MS"/>
        </w:rPr>
        <w:t>Responsible for the academic results of the department and ensure that value is added to each individual student so that the result</w:t>
      </w:r>
      <w:r w:rsidR="00FD795E" w:rsidRPr="00F12FA1">
        <w:rPr>
          <w:rFonts w:ascii="Trebuchet MS" w:hAnsi="Trebuchet MS"/>
        </w:rPr>
        <w:t>(s)</w:t>
      </w:r>
      <w:r w:rsidRPr="00F12FA1">
        <w:rPr>
          <w:rFonts w:ascii="Trebuchet MS" w:hAnsi="Trebuchet MS"/>
        </w:rPr>
        <w:t xml:space="preserve"> is/are the highest possible.</w:t>
      </w:r>
    </w:p>
    <w:p w14:paraId="0FE3A652" w14:textId="77777777" w:rsidR="00D52765" w:rsidRPr="00F12FA1" w:rsidRDefault="00D52765" w:rsidP="00F12FA1">
      <w:pPr>
        <w:pStyle w:val="ListParagraph"/>
        <w:numPr>
          <w:ilvl w:val="0"/>
          <w:numId w:val="1"/>
        </w:numPr>
        <w:jc w:val="both"/>
        <w:rPr>
          <w:rFonts w:ascii="Trebuchet MS" w:hAnsi="Trebuchet MS"/>
        </w:rPr>
      </w:pPr>
      <w:r>
        <w:rPr>
          <w:rFonts w:ascii="Trebuchet MS" w:hAnsi="Trebuchet MS"/>
        </w:rPr>
        <w:t>Responsible for the academic performance is in line with other similar schools e.g. LIDS.</w:t>
      </w:r>
    </w:p>
    <w:p w14:paraId="2B704BF1" w14:textId="77777777" w:rsidR="00413D65" w:rsidRPr="00F12FA1" w:rsidRDefault="00413D65" w:rsidP="00F12FA1">
      <w:pPr>
        <w:pStyle w:val="ListParagraph"/>
        <w:numPr>
          <w:ilvl w:val="0"/>
          <w:numId w:val="1"/>
        </w:numPr>
        <w:jc w:val="both"/>
        <w:rPr>
          <w:rFonts w:ascii="Trebuchet MS" w:hAnsi="Trebuchet MS"/>
        </w:rPr>
      </w:pPr>
      <w:r w:rsidRPr="00F12FA1">
        <w:rPr>
          <w:rFonts w:ascii="Trebuchet MS" w:hAnsi="Trebuchet MS"/>
        </w:rPr>
        <w:t>Innovation in pedagogy as applied to the subject to ensure that all students receive the very best teaching and feedback as appropriate to their personal learning needs.</w:t>
      </w:r>
    </w:p>
    <w:p w14:paraId="0E1E2037" w14:textId="77777777" w:rsidR="00994C87" w:rsidRPr="00F12FA1" w:rsidRDefault="007417A6" w:rsidP="00F12FA1">
      <w:pPr>
        <w:pStyle w:val="ListParagraph"/>
        <w:numPr>
          <w:ilvl w:val="0"/>
          <w:numId w:val="1"/>
        </w:numPr>
        <w:jc w:val="both"/>
        <w:rPr>
          <w:rFonts w:ascii="Trebuchet MS" w:hAnsi="Trebuchet MS"/>
        </w:rPr>
      </w:pPr>
      <w:r w:rsidRPr="00F12FA1">
        <w:rPr>
          <w:rFonts w:ascii="Trebuchet MS" w:hAnsi="Trebuchet MS"/>
        </w:rPr>
        <w:t>Develop and implement a strategic view of the subject such that its delivery achie</w:t>
      </w:r>
      <w:r w:rsidR="00563CB0">
        <w:rPr>
          <w:rFonts w:ascii="Trebuchet MS" w:hAnsi="Trebuchet MS"/>
        </w:rPr>
        <w:t>ves the Whole School Objectives as outlined in the School Development Plan.</w:t>
      </w:r>
    </w:p>
    <w:p w14:paraId="34C69248" w14:textId="77777777" w:rsidR="007417A6" w:rsidRPr="00F12FA1" w:rsidRDefault="005A63D4" w:rsidP="00F12FA1">
      <w:pPr>
        <w:pStyle w:val="ListParagraph"/>
        <w:numPr>
          <w:ilvl w:val="0"/>
          <w:numId w:val="1"/>
        </w:numPr>
        <w:jc w:val="both"/>
        <w:rPr>
          <w:rFonts w:ascii="Trebuchet MS" w:hAnsi="Trebuchet MS"/>
        </w:rPr>
      </w:pPr>
      <w:r w:rsidRPr="00F12FA1">
        <w:rPr>
          <w:rFonts w:ascii="Trebuchet MS" w:hAnsi="Trebuchet MS"/>
        </w:rPr>
        <w:lastRenderedPageBreak/>
        <w:t>Continued assessment and development of colleagues within the department to provide for their continuing professional development needs.</w:t>
      </w:r>
    </w:p>
    <w:p w14:paraId="40E6A5C1" w14:textId="77777777" w:rsidR="005A63D4" w:rsidRPr="00F12FA1" w:rsidRDefault="005A63D4" w:rsidP="00F12FA1">
      <w:pPr>
        <w:pStyle w:val="ListParagraph"/>
        <w:numPr>
          <w:ilvl w:val="0"/>
          <w:numId w:val="1"/>
        </w:numPr>
        <w:jc w:val="both"/>
        <w:rPr>
          <w:rFonts w:ascii="Trebuchet MS" w:hAnsi="Trebuchet MS"/>
        </w:rPr>
      </w:pPr>
      <w:r w:rsidRPr="00F12FA1">
        <w:rPr>
          <w:rFonts w:ascii="Trebuchet MS" w:hAnsi="Trebuchet MS"/>
        </w:rPr>
        <w:t>Continuous monitoring of department resources and policies to ensure that they meet the needs of the Department and School Development Plan.</w:t>
      </w:r>
    </w:p>
    <w:p w14:paraId="6B71AF88" w14:textId="77777777" w:rsidR="005A63D4" w:rsidRDefault="005A63D4" w:rsidP="00F12FA1">
      <w:pPr>
        <w:pStyle w:val="ListParagraph"/>
        <w:numPr>
          <w:ilvl w:val="0"/>
          <w:numId w:val="1"/>
        </w:numPr>
        <w:jc w:val="both"/>
        <w:rPr>
          <w:rFonts w:ascii="Trebuchet MS" w:hAnsi="Trebuchet MS"/>
        </w:rPr>
      </w:pPr>
      <w:r w:rsidRPr="00F12FA1">
        <w:rPr>
          <w:rFonts w:ascii="Trebuchet MS" w:hAnsi="Trebuchet MS"/>
        </w:rPr>
        <w:t>Ensure that the physical classroom environments are a stimulating and positive learning environment for the delivery of their subject.  Insisting that this environment is maintained and improved regularly.</w:t>
      </w:r>
    </w:p>
    <w:p w14:paraId="0367ED1F" w14:textId="77777777" w:rsidR="00D52765" w:rsidRPr="00F12FA1" w:rsidRDefault="00D52765" w:rsidP="00F12FA1">
      <w:pPr>
        <w:pStyle w:val="ListParagraph"/>
        <w:numPr>
          <w:ilvl w:val="0"/>
          <w:numId w:val="1"/>
        </w:numPr>
        <w:jc w:val="both"/>
        <w:rPr>
          <w:rFonts w:ascii="Trebuchet MS" w:hAnsi="Trebuchet MS"/>
        </w:rPr>
      </w:pPr>
      <w:r>
        <w:rPr>
          <w:rFonts w:ascii="Trebuchet MS" w:hAnsi="Trebuchet MS"/>
        </w:rPr>
        <w:t>Ensure displays in classrooms are academically stimulating and are regularly updated.</w:t>
      </w:r>
    </w:p>
    <w:p w14:paraId="4500635A" w14:textId="77777777" w:rsidR="005A63D4" w:rsidRPr="00F12FA1" w:rsidRDefault="005A63D4" w:rsidP="00F12FA1">
      <w:pPr>
        <w:pStyle w:val="ListParagraph"/>
        <w:numPr>
          <w:ilvl w:val="0"/>
          <w:numId w:val="1"/>
        </w:numPr>
        <w:jc w:val="both"/>
        <w:rPr>
          <w:rFonts w:ascii="Trebuchet MS" w:hAnsi="Trebuchet MS"/>
        </w:rPr>
      </w:pPr>
      <w:r w:rsidRPr="00F12FA1">
        <w:rPr>
          <w:rFonts w:ascii="Trebuchet MS" w:hAnsi="Trebuchet MS"/>
        </w:rPr>
        <w:t>Continue to build links with other departments and with other school</w:t>
      </w:r>
      <w:r w:rsidR="00FD795E" w:rsidRPr="00F12FA1">
        <w:rPr>
          <w:rFonts w:ascii="Trebuchet MS" w:hAnsi="Trebuchet MS"/>
        </w:rPr>
        <w:t>s</w:t>
      </w:r>
      <w:r w:rsidRPr="00F12FA1">
        <w:rPr>
          <w:rFonts w:ascii="Trebuchet MS" w:hAnsi="Trebuchet MS"/>
        </w:rPr>
        <w:t xml:space="preserve"> to develop cross curricular and </w:t>
      </w:r>
      <w:proofErr w:type="gramStart"/>
      <w:r w:rsidRPr="00F12FA1">
        <w:rPr>
          <w:rFonts w:ascii="Trebuchet MS" w:hAnsi="Trebuchet MS"/>
        </w:rPr>
        <w:t>real world</w:t>
      </w:r>
      <w:proofErr w:type="gramEnd"/>
      <w:r w:rsidRPr="00F12FA1">
        <w:rPr>
          <w:rFonts w:ascii="Trebuchet MS" w:hAnsi="Trebuchet MS"/>
        </w:rPr>
        <w:t xml:space="preserve"> knowledge and opportunities for our students.</w:t>
      </w:r>
    </w:p>
    <w:p w14:paraId="3AF04A2A" w14:textId="31BAD584" w:rsidR="005A63D4" w:rsidRPr="00F12FA1" w:rsidRDefault="005A63D4" w:rsidP="00F12FA1">
      <w:pPr>
        <w:pStyle w:val="ListParagraph"/>
        <w:numPr>
          <w:ilvl w:val="0"/>
          <w:numId w:val="1"/>
        </w:numPr>
        <w:jc w:val="both"/>
        <w:rPr>
          <w:rFonts w:ascii="Trebuchet MS" w:hAnsi="Trebuchet MS"/>
        </w:rPr>
      </w:pPr>
      <w:r w:rsidRPr="00F12FA1">
        <w:rPr>
          <w:rFonts w:ascii="Trebuchet MS" w:hAnsi="Trebuchet MS"/>
        </w:rPr>
        <w:t>Contribute to the Pastoral and</w:t>
      </w:r>
      <w:r w:rsidR="001532A2">
        <w:rPr>
          <w:rFonts w:ascii="Trebuchet MS" w:hAnsi="Trebuchet MS"/>
        </w:rPr>
        <w:t xml:space="preserve"> Co-</w:t>
      </w:r>
      <w:r w:rsidRPr="00F12FA1">
        <w:rPr>
          <w:rFonts w:ascii="Trebuchet MS" w:hAnsi="Trebuchet MS"/>
        </w:rPr>
        <w:t>Curricular life of the School.</w:t>
      </w:r>
    </w:p>
    <w:p w14:paraId="2F59F843" w14:textId="77777777" w:rsidR="005A63D4" w:rsidRPr="00F12FA1" w:rsidRDefault="005A63D4" w:rsidP="00F12FA1">
      <w:pPr>
        <w:pStyle w:val="ListParagraph"/>
        <w:numPr>
          <w:ilvl w:val="0"/>
          <w:numId w:val="1"/>
        </w:numPr>
        <w:jc w:val="both"/>
        <w:rPr>
          <w:rFonts w:ascii="Trebuchet MS" w:hAnsi="Trebuchet MS"/>
        </w:rPr>
      </w:pPr>
      <w:r w:rsidRPr="00F12FA1">
        <w:rPr>
          <w:rFonts w:ascii="Trebuchet MS" w:hAnsi="Trebuchet MS"/>
        </w:rPr>
        <w:t>Design, monitor and deliver a meaningful and worthwhile outreach programme for maintained schools within their subject area.</w:t>
      </w:r>
    </w:p>
    <w:p w14:paraId="2995F55D" w14:textId="77777777" w:rsidR="00FD795E" w:rsidRPr="00F12FA1" w:rsidRDefault="00FD795E" w:rsidP="00F12FA1">
      <w:pPr>
        <w:pStyle w:val="ListParagraph"/>
        <w:numPr>
          <w:ilvl w:val="0"/>
          <w:numId w:val="1"/>
        </w:numPr>
        <w:jc w:val="both"/>
        <w:rPr>
          <w:rFonts w:ascii="Trebuchet MS" w:hAnsi="Trebuchet MS"/>
        </w:rPr>
      </w:pPr>
      <w:r w:rsidRPr="00F12FA1">
        <w:rPr>
          <w:rFonts w:ascii="Trebuchet MS" w:hAnsi="Trebuchet MS"/>
        </w:rPr>
        <w:t>Be aware of the legal issues relating to their role and mindful to handle HR issues with care and consideration; always seeking the support and guidance of the HR department.</w:t>
      </w:r>
    </w:p>
    <w:p w14:paraId="78F2AE26" w14:textId="77777777" w:rsidR="005A63D4" w:rsidRPr="00F12FA1" w:rsidRDefault="005A63D4" w:rsidP="00F12FA1">
      <w:pPr>
        <w:pStyle w:val="ListParagraph"/>
        <w:numPr>
          <w:ilvl w:val="0"/>
          <w:numId w:val="1"/>
        </w:numPr>
        <w:jc w:val="both"/>
        <w:rPr>
          <w:rFonts w:ascii="Trebuchet MS" w:hAnsi="Trebuchet MS"/>
        </w:rPr>
      </w:pPr>
      <w:r w:rsidRPr="00F12FA1">
        <w:rPr>
          <w:rFonts w:ascii="Trebuchet MS" w:hAnsi="Trebuchet MS"/>
        </w:rPr>
        <w:t>More generally, uphold the principles, polici</w:t>
      </w:r>
      <w:r w:rsidR="00FD795E" w:rsidRPr="00F12FA1">
        <w:rPr>
          <w:rFonts w:ascii="Trebuchet MS" w:hAnsi="Trebuchet MS"/>
        </w:rPr>
        <w:t>es, aims and objectives of the S</w:t>
      </w:r>
      <w:r w:rsidRPr="00F12FA1">
        <w:rPr>
          <w:rFonts w:ascii="Trebuchet MS" w:hAnsi="Trebuchet MS"/>
        </w:rPr>
        <w:t>chool.</w:t>
      </w:r>
    </w:p>
    <w:p w14:paraId="110FDEF2" w14:textId="77777777" w:rsidR="00994C87" w:rsidRPr="00F12FA1" w:rsidRDefault="00994C87" w:rsidP="00F12FA1">
      <w:pPr>
        <w:numPr>
          <w:ilvl w:val="0"/>
          <w:numId w:val="1"/>
        </w:numPr>
        <w:jc w:val="both"/>
        <w:rPr>
          <w:rFonts w:ascii="Trebuchet MS" w:hAnsi="Trebuchet MS"/>
        </w:rPr>
      </w:pPr>
      <w:r w:rsidRPr="00F12FA1">
        <w:rPr>
          <w:rFonts w:ascii="Trebuchet MS" w:hAnsi="Trebuchet MS"/>
        </w:rPr>
        <w:t>Publish a departmental handbook that is to be reviewed annually.</w:t>
      </w:r>
    </w:p>
    <w:p w14:paraId="28E89633" w14:textId="77777777" w:rsidR="00994C87" w:rsidRPr="00F12FA1" w:rsidRDefault="00994C87" w:rsidP="00F12FA1">
      <w:pPr>
        <w:pStyle w:val="ListParagraph"/>
        <w:numPr>
          <w:ilvl w:val="0"/>
          <w:numId w:val="1"/>
        </w:numPr>
        <w:jc w:val="both"/>
        <w:rPr>
          <w:rFonts w:ascii="Trebuchet MS" w:hAnsi="Trebuchet MS"/>
        </w:rPr>
      </w:pPr>
      <w:r w:rsidRPr="00F12FA1">
        <w:rPr>
          <w:rFonts w:ascii="Trebuchet MS" w:hAnsi="Trebuchet MS"/>
        </w:rPr>
        <w:t>Establish an effective departmental Intranet site (Habsnet)</w:t>
      </w:r>
      <w:r w:rsidR="00F12FA1" w:rsidRPr="00F12FA1">
        <w:rPr>
          <w:rFonts w:ascii="Trebuchet MS" w:hAnsi="Trebuchet MS"/>
        </w:rPr>
        <w:t>.</w:t>
      </w:r>
    </w:p>
    <w:p w14:paraId="7DD6E369" w14:textId="77777777" w:rsidR="00F12FA1" w:rsidRDefault="00F12FA1" w:rsidP="00F12FA1">
      <w:pPr>
        <w:pStyle w:val="ListParagraph"/>
        <w:numPr>
          <w:ilvl w:val="0"/>
          <w:numId w:val="1"/>
        </w:numPr>
        <w:jc w:val="both"/>
        <w:rPr>
          <w:rFonts w:ascii="Trebuchet MS" w:hAnsi="Trebuchet MS"/>
        </w:rPr>
      </w:pPr>
      <w:r w:rsidRPr="00F12FA1">
        <w:rPr>
          <w:rFonts w:ascii="Trebuchet MS" w:hAnsi="Trebuchet MS"/>
        </w:rPr>
        <w:t>Attend and contribute positively to Heads of Department meetings, Parents’ meetings and Open Days etc.</w:t>
      </w:r>
    </w:p>
    <w:p w14:paraId="37DF3EE3" w14:textId="77777777" w:rsidR="00563CB0" w:rsidRDefault="00563CB0" w:rsidP="00F12FA1">
      <w:pPr>
        <w:pStyle w:val="ListParagraph"/>
        <w:numPr>
          <w:ilvl w:val="0"/>
          <w:numId w:val="1"/>
        </w:numPr>
        <w:jc w:val="both"/>
        <w:rPr>
          <w:rFonts w:ascii="Trebuchet MS" w:hAnsi="Trebuchet MS"/>
        </w:rPr>
      </w:pPr>
      <w:r w:rsidRPr="00563CB0">
        <w:rPr>
          <w:rFonts w:ascii="Trebuchet MS" w:hAnsi="Trebuchet MS"/>
          <w:b/>
          <w:u w:val="single"/>
        </w:rPr>
        <w:t>All</w:t>
      </w:r>
      <w:r>
        <w:rPr>
          <w:rFonts w:ascii="Trebuchet MS" w:hAnsi="Trebuchet MS"/>
        </w:rPr>
        <w:t xml:space="preserve"> Heads of Department are expected to be present at School on A Level results publication and GCSE Results publication days between 8.30am and 2pm. During this </w:t>
      </w:r>
      <w:proofErr w:type="gramStart"/>
      <w:r>
        <w:rPr>
          <w:rFonts w:ascii="Trebuchet MS" w:hAnsi="Trebuchet MS"/>
        </w:rPr>
        <w:t>time</w:t>
      </w:r>
      <w:proofErr w:type="gramEnd"/>
      <w:r>
        <w:rPr>
          <w:rFonts w:ascii="Trebuchet MS" w:hAnsi="Trebuchet MS"/>
        </w:rPr>
        <w:t xml:space="preserve"> they are expected to be readily available to advise pupils and their parents regarding results and future options including A Level study. Absence from these days can only be granted, under special circumstances, by the Deputy Head (Academic).</w:t>
      </w:r>
    </w:p>
    <w:p w14:paraId="0A7C5B2B" w14:textId="77777777" w:rsidR="00D52765" w:rsidRPr="00D52765" w:rsidRDefault="00D52765" w:rsidP="00F12FA1">
      <w:pPr>
        <w:pStyle w:val="ListParagraph"/>
        <w:numPr>
          <w:ilvl w:val="0"/>
          <w:numId w:val="1"/>
        </w:numPr>
        <w:jc w:val="both"/>
        <w:rPr>
          <w:rFonts w:ascii="Trebuchet MS" w:hAnsi="Trebuchet MS"/>
        </w:rPr>
      </w:pPr>
      <w:r w:rsidRPr="00D52765">
        <w:rPr>
          <w:rFonts w:ascii="Trebuchet MS" w:hAnsi="Trebuchet MS"/>
        </w:rPr>
        <w:t>Ensure that the department actively contributes to the local community through extensive outreach projects.</w:t>
      </w:r>
    </w:p>
    <w:p w14:paraId="5FC225C9" w14:textId="77777777" w:rsidR="005A63D4" w:rsidRPr="00F12FA1" w:rsidRDefault="005A63D4" w:rsidP="00F12FA1">
      <w:pPr>
        <w:jc w:val="both"/>
        <w:rPr>
          <w:rFonts w:ascii="Trebuchet MS" w:hAnsi="Trebuchet MS"/>
        </w:rPr>
      </w:pPr>
    </w:p>
    <w:p w14:paraId="36306D75" w14:textId="77777777" w:rsidR="005A63D4" w:rsidRPr="00F12FA1" w:rsidRDefault="005A63D4" w:rsidP="00F12FA1">
      <w:pPr>
        <w:jc w:val="both"/>
        <w:rPr>
          <w:rFonts w:ascii="Trebuchet MS" w:hAnsi="Trebuchet MS"/>
          <w:b/>
        </w:rPr>
      </w:pPr>
      <w:r w:rsidRPr="00F12FA1">
        <w:rPr>
          <w:rFonts w:ascii="Trebuchet MS" w:hAnsi="Trebuchet MS"/>
          <w:b/>
        </w:rPr>
        <w:t>Job Description</w:t>
      </w:r>
    </w:p>
    <w:p w14:paraId="7AE3E862" w14:textId="77777777" w:rsidR="005A63D4" w:rsidRPr="00F12FA1" w:rsidRDefault="005A63D4" w:rsidP="00F12FA1">
      <w:pPr>
        <w:jc w:val="both"/>
        <w:rPr>
          <w:rFonts w:ascii="Trebuchet MS" w:hAnsi="Trebuchet MS"/>
          <w:u w:val="single"/>
        </w:rPr>
      </w:pPr>
    </w:p>
    <w:p w14:paraId="1456F15D" w14:textId="77777777" w:rsidR="005A63D4" w:rsidRPr="00F12FA1" w:rsidRDefault="005A63D4" w:rsidP="00F12FA1">
      <w:pPr>
        <w:jc w:val="both"/>
        <w:rPr>
          <w:rFonts w:ascii="Trebuchet MS" w:hAnsi="Trebuchet MS"/>
          <w:b/>
        </w:rPr>
      </w:pPr>
      <w:r w:rsidRPr="00F12FA1">
        <w:rPr>
          <w:rFonts w:ascii="Trebuchet MS" w:hAnsi="Trebuchet MS"/>
          <w:b/>
        </w:rPr>
        <w:t>Subject Leadership</w:t>
      </w:r>
    </w:p>
    <w:p w14:paraId="667636B4" w14:textId="77777777" w:rsidR="000D6385" w:rsidRPr="00F12FA1" w:rsidRDefault="000D6385" w:rsidP="00F12FA1">
      <w:pPr>
        <w:jc w:val="both"/>
        <w:rPr>
          <w:rFonts w:ascii="Trebuchet MS" w:hAnsi="Trebuchet MS"/>
        </w:rPr>
      </w:pPr>
    </w:p>
    <w:p w14:paraId="601D80E3" w14:textId="77777777" w:rsidR="000D6385" w:rsidRPr="00F12FA1" w:rsidRDefault="000D6385" w:rsidP="00F12FA1">
      <w:pPr>
        <w:pStyle w:val="ListParagraph"/>
        <w:numPr>
          <w:ilvl w:val="0"/>
          <w:numId w:val="2"/>
        </w:numPr>
        <w:jc w:val="both"/>
        <w:rPr>
          <w:rFonts w:ascii="Trebuchet MS" w:hAnsi="Trebuchet MS"/>
        </w:rPr>
      </w:pPr>
      <w:r w:rsidRPr="00F12FA1">
        <w:rPr>
          <w:rFonts w:ascii="Trebuchet MS" w:hAnsi="Trebuchet MS"/>
        </w:rPr>
        <w:t>An energetic and passionate subject expert at the highest level, drive forward innovation in the subject and take the lead in delivery of the specification.</w:t>
      </w:r>
    </w:p>
    <w:p w14:paraId="66E67B13" w14:textId="77777777" w:rsidR="00F12FA1" w:rsidRPr="00F12FA1" w:rsidRDefault="00F12FA1" w:rsidP="00F12FA1">
      <w:pPr>
        <w:numPr>
          <w:ilvl w:val="0"/>
          <w:numId w:val="2"/>
        </w:numPr>
        <w:jc w:val="both"/>
        <w:rPr>
          <w:rFonts w:ascii="Trebuchet MS" w:hAnsi="Trebuchet MS"/>
        </w:rPr>
      </w:pPr>
      <w:r w:rsidRPr="00F12FA1">
        <w:rPr>
          <w:rFonts w:ascii="Trebuchet MS" w:hAnsi="Trebuchet MS"/>
        </w:rPr>
        <w:t>Ensure that the programme of study is appropriate to the needs and abilities of each class and of individuals within that class. Academic expectations must be realistically high, so that the most able are stretched and the less gifted are supported, with the Head of Department having oversight of academic progress with the specific subject area.</w:t>
      </w:r>
    </w:p>
    <w:p w14:paraId="330C7659" w14:textId="77777777" w:rsidR="000D6385" w:rsidRPr="00F12FA1" w:rsidRDefault="00F73644" w:rsidP="00F12FA1">
      <w:pPr>
        <w:pStyle w:val="ListParagraph"/>
        <w:numPr>
          <w:ilvl w:val="0"/>
          <w:numId w:val="2"/>
        </w:numPr>
        <w:jc w:val="both"/>
        <w:rPr>
          <w:rFonts w:ascii="Trebuchet MS" w:hAnsi="Trebuchet MS"/>
        </w:rPr>
      </w:pPr>
      <w:r w:rsidRPr="00F12FA1">
        <w:rPr>
          <w:rFonts w:ascii="Trebuchet MS" w:hAnsi="Trebuchet MS"/>
        </w:rPr>
        <w:t>Be responsible for stretching our students to achieve the highest academic standards.</w:t>
      </w:r>
    </w:p>
    <w:p w14:paraId="00250423" w14:textId="77777777" w:rsidR="00F73644" w:rsidRDefault="00563CB0" w:rsidP="00F12FA1">
      <w:pPr>
        <w:pStyle w:val="ListParagraph"/>
        <w:numPr>
          <w:ilvl w:val="0"/>
          <w:numId w:val="2"/>
        </w:numPr>
        <w:jc w:val="both"/>
        <w:rPr>
          <w:rFonts w:ascii="Trebuchet MS" w:hAnsi="Trebuchet MS"/>
        </w:rPr>
      </w:pPr>
      <w:r>
        <w:rPr>
          <w:rFonts w:ascii="Trebuchet MS" w:hAnsi="Trebuchet MS"/>
        </w:rPr>
        <w:t>Analyse and evaluate d</w:t>
      </w:r>
      <w:r w:rsidR="00F73644" w:rsidRPr="00F12FA1">
        <w:rPr>
          <w:rFonts w:ascii="Trebuchet MS" w:hAnsi="Trebuchet MS"/>
        </w:rPr>
        <w:t>epartment performance data and develop and implement actions in response</w:t>
      </w:r>
      <w:r w:rsidR="00F73644">
        <w:rPr>
          <w:rFonts w:ascii="Trebuchet MS" w:hAnsi="Trebuchet MS"/>
        </w:rPr>
        <w:t>.</w:t>
      </w:r>
    </w:p>
    <w:p w14:paraId="271C50FD" w14:textId="77777777" w:rsidR="00F73644" w:rsidRDefault="00F73644" w:rsidP="000D6385">
      <w:pPr>
        <w:pStyle w:val="ListParagraph"/>
        <w:numPr>
          <w:ilvl w:val="0"/>
          <w:numId w:val="2"/>
        </w:numPr>
        <w:jc w:val="both"/>
        <w:rPr>
          <w:rFonts w:ascii="Trebuchet MS" w:hAnsi="Trebuchet MS"/>
        </w:rPr>
      </w:pPr>
      <w:r>
        <w:rPr>
          <w:rFonts w:ascii="Trebuchet MS" w:hAnsi="Trebuchet MS"/>
        </w:rPr>
        <w:t xml:space="preserve">Be responsible for the identification </w:t>
      </w:r>
      <w:r w:rsidR="00FE57DB">
        <w:rPr>
          <w:rFonts w:ascii="Trebuchet MS" w:hAnsi="Trebuchet MS"/>
        </w:rPr>
        <w:t>and provision of Able, Gifted</w:t>
      </w:r>
      <w:r w:rsidR="00D52765">
        <w:rPr>
          <w:rFonts w:ascii="Trebuchet MS" w:hAnsi="Trebuchet MS"/>
        </w:rPr>
        <w:t xml:space="preserve"> &amp;</w:t>
      </w:r>
      <w:r w:rsidR="00FE57DB">
        <w:rPr>
          <w:rFonts w:ascii="Trebuchet MS" w:hAnsi="Trebuchet MS"/>
        </w:rPr>
        <w:t xml:space="preserve"> Talented students within the classroom and more widely within the subject.</w:t>
      </w:r>
    </w:p>
    <w:p w14:paraId="045BBC14" w14:textId="77777777" w:rsidR="00D52765" w:rsidRDefault="00D52765" w:rsidP="000D6385">
      <w:pPr>
        <w:pStyle w:val="ListParagraph"/>
        <w:numPr>
          <w:ilvl w:val="0"/>
          <w:numId w:val="2"/>
        </w:numPr>
        <w:jc w:val="both"/>
        <w:rPr>
          <w:rFonts w:ascii="Trebuchet MS" w:hAnsi="Trebuchet MS"/>
        </w:rPr>
      </w:pPr>
      <w:r>
        <w:rPr>
          <w:rFonts w:ascii="Trebuchet MS" w:hAnsi="Trebuchet MS"/>
        </w:rPr>
        <w:t>Ensure that every member of staff differentiates towards the least and most able in every lesson.</w:t>
      </w:r>
    </w:p>
    <w:p w14:paraId="4E4AF5AD" w14:textId="77777777" w:rsidR="00FE57DB" w:rsidRDefault="00FE57DB" w:rsidP="000D6385">
      <w:pPr>
        <w:pStyle w:val="ListParagraph"/>
        <w:numPr>
          <w:ilvl w:val="0"/>
          <w:numId w:val="2"/>
        </w:numPr>
        <w:jc w:val="both"/>
        <w:rPr>
          <w:rFonts w:ascii="Trebuchet MS" w:hAnsi="Trebuchet MS"/>
        </w:rPr>
      </w:pPr>
      <w:r>
        <w:rPr>
          <w:rFonts w:ascii="Trebuchet MS" w:hAnsi="Trebuchet MS"/>
        </w:rPr>
        <w:t>Ensure that the marking and assessment within their subject meets the Whole School marking Policy and that formative feedback is being given to individual students on a regular basis</w:t>
      </w:r>
      <w:r w:rsidR="00F12FA1">
        <w:rPr>
          <w:rFonts w:ascii="Trebuchet MS" w:hAnsi="Trebuchet MS"/>
        </w:rPr>
        <w:t xml:space="preserve"> (minimum fortnightly)</w:t>
      </w:r>
      <w:r>
        <w:rPr>
          <w:rFonts w:ascii="Trebuchet MS" w:hAnsi="Trebuchet MS"/>
        </w:rPr>
        <w:t>.</w:t>
      </w:r>
    </w:p>
    <w:p w14:paraId="2CBFC058" w14:textId="19A8E94C" w:rsidR="00F12FA1" w:rsidRPr="00F12FA1" w:rsidRDefault="00F12FA1" w:rsidP="00F12FA1">
      <w:pPr>
        <w:numPr>
          <w:ilvl w:val="0"/>
          <w:numId w:val="2"/>
        </w:numPr>
        <w:jc w:val="both"/>
        <w:rPr>
          <w:rFonts w:ascii="Trebuchet MS" w:hAnsi="Trebuchet MS"/>
        </w:rPr>
      </w:pPr>
      <w:r w:rsidRPr="00F12FA1">
        <w:rPr>
          <w:rFonts w:ascii="Trebuchet MS" w:hAnsi="Trebuchet MS"/>
        </w:rPr>
        <w:lastRenderedPageBreak/>
        <w:t>Actively check that classwork and homework are prepared, set and m</w:t>
      </w:r>
      <w:r w:rsidR="00D52765">
        <w:rPr>
          <w:rFonts w:ascii="Trebuchet MS" w:hAnsi="Trebuchet MS"/>
        </w:rPr>
        <w:t>arked on time, by conducting three</w:t>
      </w:r>
      <w:r w:rsidRPr="00F12FA1">
        <w:rPr>
          <w:rFonts w:ascii="Trebuchet MS" w:hAnsi="Trebuchet MS"/>
        </w:rPr>
        <w:t xml:space="preserve"> Work Scr</w:t>
      </w:r>
      <w:r>
        <w:rPr>
          <w:rFonts w:ascii="Trebuchet MS" w:hAnsi="Trebuchet MS"/>
        </w:rPr>
        <w:t>u</w:t>
      </w:r>
      <w:r w:rsidRPr="00F12FA1">
        <w:rPr>
          <w:rFonts w:ascii="Trebuchet MS" w:hAnsi="Trebuchet MS"/>
        </w:rPr>
        <w:t>tinies throughout the year. Outcomes of which are provide</w:t>
      </w:r>
      <w:r w:rsidR="00D52765">
        <w:rPr>
          <w:rFonts w:ascii="Trebuchet MS" w:hAnsi="Trebuchet MS"/>
        </w:rPr>
        <w:t xml:space="preserve">d to the Deputy Head (Academic) and Director of </w:t>
      </w:r>
      <w:r w:rsidR="001532A2">
        <w:rPr>
          <w:rFonts w:ascii="Trebuchet MS" w:hAnsi="Trebuchet MS"/>
        </w:rPr>
        <w:t xml:space="preserve">Teaching. </w:t>
      </w:r>
    </w:p>
    <w:p w14:paraId="5342C948" w14:textId="77777777" w:rsidR="00FE57DB" w:rsidRDefault="00FE57DB" w:rsidP="000D6385">
      <w:pPr>
        <w:pStyle w:val="ListParagraph"/>
        <w:numPr>
          <w:ilvl w:val="0"/>
          <w:numId w:val="2"/>
        </w:numPr>
        <w:jc w:val="both"/>
        <w:rPr>
          <w:rFonts w:ascii="Trebuchet MS" w:hAnsi="Trebuchet MS"/>
        </w:rPr>
      </w:pPr>
      <w:r>
        <w:rPr>
          <w:rFonts w:ascii="Trebuchet MS" w:hAnsi="Trebuchet MS"/>
        </w:rPr>
        <w:t>Be responsible for the development of new resources which deliver excellence in the subject.</w:t>
      </w:r>
    </w:p>
    <w:p w14:paraId="4430BCC7" w14:textId="77777777" w:rsidR="00FE57DB" w:rsidRDefault="00FE57DB" w:rsidP="000D6385">
      <w:pPr>
        <w:pStyle w:val="ListParagraph"/>
        <w:numPr>
          <w:ilvl w:val="0"/>
          <w:numId w:val="2"/>
        </w:numPr>
        <w:jc w:val="both"/>
        <w:rPr>
          <w:rFonts w:ascii="Trebuchet MS" w:hAnsi="Trebuchet MS"/>
        </w:rPr>
      </w:pPr>
      <w:r>
        <w:rPr>
          <w:rFonts w:ascii="Trebuchet MS" w:hAnsi="Trebuchet MS"/>
        </w:rPr>
        <w:t>Be responsible for the delivery of Academic Support at subject level to meet the individual needs of our pupils.</w:t>
      </w:r>
    </w:p>
    <w:p w14:paraId="1CC6EE2B" w14:textId="66B00A81" w:rsidR="00FE57DB" w:rsidRDefault="00786D27" w:rsidP="000D6385">
      <w:pPr>
        <w:pStyle w:val="ListParagraph"/>
        <w:numPr>
          <w:ilvl w:val="0"/>
          <w:numId w:val="2"/>
        </w:numPr>
        <w:jc w:val="both"/>
        <w:rPr>
          <w:rFonts w:ascii="Trebuchet MS" w:hAnsi="Trebuchet MS"/>
        </w:rPr>
      </w:pPr>
      <w:r>
        <w:rPr>
          <w:rFonts w:ascii="Trebuchet MS" w:hAnsi="Trebuchet MS"/>
        </w:rPr>
        <w:t xml:space="preserve">Communicate effectively with parents via Reports, </w:t>
      </w:r>
      <w:r w:rsidR="001532A2">
        <w:rPr>
          <w:rFonts w:ascii="Trebuchet MS" w:hAnsi="Trebuchet MS"/>
        </w:rPr>
        <w:t>Progress</w:t>
      </w:r>
      <w:r>
        <w:rPr>
          <w:rFonts w:ascii="Trebuchet MS" w:hAnsi="Trebuchet MS"/>
        </w:rPr>
        <w:t xml:space="preserve"> Grades and Parents </w:t>
      </w:r>
      <w:r w:rsidR="00E12CDE">
        <w:rPr>
          <w:rFonts w:ascii="Trebuchet MS" w:hAnsi="Trebuchet MS"/>
        </w:rPr>
        <w:t>Evening in addition to other formal communications as appropriate to ensure that parents and students are aware of their progress and attainment in the subject.</w:t>
      </w:r>
    </w:p>
    <w:p w14:paraId="16ABB33A" w14:textId="77777777" w:rsidR="00E12CDE" w:rsidRDefault="00E12CDE" w:rsidP="000D6385">
      <w:pPr>
        <w:pStyle w:val="ListParagraph"/>
        <w:numPr>
          <w:ilvl w:val="0"/>
          <w:numId w:val="2"/>
        </w:numPr>
        <w:jc w:val="both"/>
        <w:rPr>
          <w:rFonts w:ascii="Trebuchet MS" w:hAnsi="Trebuchet MS"/>
        </w:rPr>
      </w:pPr>
      <w:r>
        <w:rPr>
          <w:rFonts w:ascii="Trebuchet MS" w:hAnsi="Trebuchet MS"/>
        </w:rPr>
        <w:t>Keep up to date with exam board specifications and ensure that the department delivers that specification which best meets the needs of our students.</w:t>
      </w:r>
    </w:p>
    <w:p w14:paraId="5407761C" w14:textId="77777777" w:rsidR="00E12CDE" w:rsidRDefault="00E12CDE" w:rsidP="000D6385">
      <w:pPr>
        <w:pStyle w:val="ListParagraph"/>
        <w:numPr>
          <w:ilvl w:val="0"/>
          <w:numId w:val="2"/>
        </w:numPr>
        <w:jc w:val="both"/>
        <w:rPr>
          <w:rFonts w:ascii="Trebuchet MS" w:hAnsi="Trebuchet MS"/>
        </w:rPr>
      </w:pPr>
      <w:r>
        <w:rPr>
          <w:rFonts w:ascii="Trebuchet MS" w:hAnsi="Trebuchet MS"/>
        </w:rPr>
        <w:t>Ensure that the department meets the requirements</w:t>
      </w:r>
      <w:r w:rsidR="002218AF">
        <w:rPr>
          <w:rFonts w:ascii="Trebuchet MS" w:hAnsi="Trebuchet MS"/>
        </w:rPr>
        <w:t xml:space="preserve"> of the latest specification for which students will be entered.</w:t>
      </w:r>
    </w:p>
    <w:p w14:paraId="3D4AF94C" w14:textId="77777777" w:rsidR="002218AF" w:rsidRDefault="002218AF" w:rsidP="000D6385">
      <w:pPr>
        <w:pStyle w:val="ListParagraph"/>
        <w:numPr>
          <w:ilvl w:val="0"/>
          <w:numId w:val="2"/>
        </w:numPr>
        <w:jc w:val="both"/>
        <w:rPr>
          <w:rFonts w:ascii="Trebuchet MS" w:hAnsi="Trebuchet MS"/>
        </w:rPr>
      </w:pPr>
      <w:r>
        <w:rPr>
          <w:rFonts w:ascii="Trebuchet MS" w:hAnsi="Trebuchet MS"/>
        </w:rPr>
        <w:t>Conduct continuous assessment of teaching and learning within the department to achieve the objectives of the Department and School development plan.</w:t>
      </w:r>
    </w:p>
    <w:p w14:paraId="004AAC62" w14:textId="77777777" w:rsidR="002218AF" w:rsidRDefault="00D52765" w:rsidP="000D6385">
      <w:pPr>
        <w:pStyle w:val="ListParagraph"/>
        <w:numPr>
          <w:ilvl w:val="0"/>
          <w:numId w:val="2"/>
        </w:numPr>
        <w:jc w:val="both"/>
        <w:rPr>
          <w:rFonts w:ascii="Trebuchet MS" w:hAnsi="Trebuchet MS"/>
        </w:rPr>
      </w:pPr>
      <w:r>
        <w:rPr>
          <w:rFonts w:ascii="Trebuchet MS" w:hAnsi="Trebuchet MS"/>
        </w:rPr>
        <w:t>Proactively e</w:t>
      </w:r>
      <w:r w:rsidR="002218AF">
        <w:rPr>
          <w:rFonts w:ascii="Trebuchet MS" w:hAnsi="Trebuchet MS"/>
        </w:rPr>
        <w:t>ngage with the School Council regarding the scrutiny of the department by pupils.</w:t>
      </w:r>
    </w:p>
    <w:p w14:paraId="4BC3E1ED" w14:textId="77777777" w:rsidR="002218AF" w:rsidRDefault="002218AF" w:rsidP="000D6385">
      <w:pPr>
        <w:pStyle w:val="ListParagraph"/>
        <w:numPr>
          <w:ilvl w:val="0"/>
          <w:numId w:val="2"/>
        </w:numPr>
        <w:jc w:val="both"/>
        <w:rPr>
          <w:rFonts w:ascii="Trebuchet MS" w:hAnsi="Trebuchet MS"/>
        </w:rPr>
      </w:pPr>
      <w:r>
        <w:rPr>
          <w:rFonts w:ascii="Trebuchet MS" w:hAnsi="Trebuchet MS"/>
        </w:rPr>
        <w:t>Prepare and effectively manage the departmental budget.</w:t>
      </w:r>
    </w:p>
    <w:p w14:paraId="34BF0F07" w14:textId="77777777" w:rsidR="002218AF" w:rsidRDefault="002218AF" w:rsidP="002218AF">
      <w:pPr>
        <w:jc w:val="both"/>
        <w:rPr>
          <w:rFonts w:ascii="Trebuchet MS" w:hAnsi="Trebuchet MS"/>
        </w:rPr>
      </w:pPr>
    </w:p>
    <w:p w14:paraId="20B03DD0" w14:textId="77777777" w:rsidR="002218AF" w:rsidRPr="00F12FA1" w:rsidRDefault="002218AF" w:rsidP="002218AF">
      <w:pPr>
        <w:jc w:val="both"/>
        <w:rPr>
          <w:rFonts w:ascii="Trebuchet MS" w:hAnsi="Trebuchet MS"/>
          <w:b/>
        </w:rPr>
      </w:pPr>
      <w:r w:rsidRPr="00D112E2">
        <w:rPr>
          <w:rFonts w:ascii="Trebuchet MS" w:hAnsi="Trebuchet MS"/>
          <w:b/>
        </w:rPr>
        <w:t>Pedagogy:</w:t>
      </w:r>
    </w:p>
    <w:p w14:paraId="244005DE" w14:textId="77777777" w:rsidR="002218AF" w:rsidRDefault="002218AF" w:rsidP="002218AF">
      <w:pPr>
        <w:pStyle w:val="ListParagraph"/>
        <w:numPr>
          <w:ilvl w:val="0"/>
          <w:numId w:val="3"/>
        </w:numPr>
        <w:jc w:val="both"/>
        <w:rPr>
          <w:rFonts w:ascii="Trebuchet MS" w:hAnsi="Trebuchet MS"/>
        </w:rPr>
      </w:pPr>
      <w:r>
        <w:rPr>
          <w:rFonts w:ascii="Trebuchet MS" w:hAnsi="Trebuchet MS"/>
        </w:rPr>
        <w:t>Keep up to date with pedagogical developments and lead the implementation of effective and innovative teaching practice in the Department.</w:t>
      </w:r>
    </w:p>
    <w:p w14:paraId="472DDD0E" w14:textId="77777777" w:rsidR="004E4436" w:rsidRDefault="004E4436" w:rsidP="002218AF">
      <w:pPr>
        <w:pStyle w:val="ListParagraph"/>
        <w:numPr>
          <w:ilvl w:val="0"/>
          <w:numId w:val="3"/>
        </w:numPr>
        <w:jc w:val="both"/>
        <w:rPr>
          <w:rFonts w:ascii="Trebuchet MS" w:hAnsi="Trebuchet MS"/>
        </w:rPr>
      </w:pPr>
      <w:r>
        <w:rPr>
          <w:rFonts w:ascii="Trebuchet MS" w:hAnsi="Trebuchet MS"/>
        </w:rPr>
        <w:t>Implement and contribute to school procedures of lesson observation and CPD that enhances pedagogical practice.</w:t>
      </w:r>
    </w:p>
    <w:p w14:paraId="45863FE5" w14:textId="77777777" w:rsidR="004E4436" w:rsidRDefault="004E4436" w:rsidP="002218AF">
      <w:pPr>
        <w:pStyle w:val="ListParagraph"/>
        <w:numPr>
          <w:ilvl w:val="0"/>
          <w:numId w:val="3"/>
        </w:numPr>
        <w:jc w:val="both"/>
        <w:rPr>
          <w:rFonts w:ascii="Trebuchet MS" w:hAnsi="Trebuchet MS"/>
        </w:rPr>
      </w:pPr>
      <w:r>
        <w:rPr>
          <w:rFonts w:ascii="Trebuchet MS" w:hAnsi="Trebuchet MS"/>
        </w:rPr>
        <w:t>Encourage the attendance of departmental staff at Whole School Development opportunities, such as Learning Lunches, Twilight Training and external CPD.</w:t>
      </w:r>
    </w:p>
    <w:p w14:paraId="4A4E1DEA" w14:textId="77777777" w:rsidR="004E4436" w:rsidRDefault="004E4436" w:rsidP="002218AF">
      <w:pPr>
        <w:pStyle w:val="ListParagraph"/>
        <w:numPr>
          <w:ilvl w:val="0"/>
          <w:numId w:val="3"/>
        </w:numPr>
        <w:jc w:val="both"/>
        <w:rPr>
          <w:rFonts w:ascii="Trebuchet MS" w:hAnsi="Trebuchet MS"/>
        </w:rPr>
      </w:pPr>
      <w:r>
        <w:rPr>
          <w:rFonts w:ascii="Trebuchet MS" w:hAnsi="Trebuchet MS"/>
        </w:rPr>
        <w:t>Ensure that all CPD is disseminated throughout the department as sharing of good practice</w:t>
      </w:r>
      <w:r w:rsidR="00F24940">
        <w:rPr>
          <w:rFonts w:ascii="Trebuchet MS" w:hAnsi="Trebuchet MS"/>
        </w:rPr>
        <w:t>.</w:t>
      </w:r>
    </w:p>
    <w:p w14:paraId="31DE7F2A" w14:textId="0A1C7DF5" w:rsidR="00CE0B71" w:rsidRDefault="00CE0B71" w:rsidP="002218AF">
      <w:pPr>
        <w:pStyle w:val="ListParagraph"/>
        <w:numPr>
          <w:ilvl w:val="0"/>
          <w:numId w:val="3"/>
        </w:numPr>
        <w:jc w:val="both"/>
        <w:rPr>
          <w:rFonts w:ascii="Trebuchet MS" w:hAnsi="Trebuchet MS"/>
        </w:rPr>
      </w:pPr>
      <w:r>
        <w:rPr>
          <w:rFonts w:ascii="Trebuchet MS" w:hAnsi="Trebuchet MS"/>
        </w:rPr>
        <w:t>Ensure there is regular lesson observation</w:t>
      </w:r>
      <w:r w:rsidR="001532A2">
        <w:rPr>
          <w:rFonts w:ascii="Trebuchet MS" w:hAnsi="Trebuchet MS"/>
        </w:rPr>
        <w:t xml:space="preserve"> and learning walks</w:t>
      </w:r>
      <w:r>
        <w:rPr>
          <w:rFonts w:ascii="Trebuchet MS" w:hAnsi="Trebuchet MS"/>
        </w:rPr>
        <w:t xml:space="preserve"> within the department and between departments.</w:t>
      </w:r>
    </w:p>
    <w:p w14:paraId="3FC129FA" w14:textId="77777777" w:rsidR="00F24940" w:rsidRDefault="00F24940" w:rsidP="00F24940">
      <w:pPr>
        <w:jc w:val="both"/>
        <w:rPr>
          <w:rFonts w:ascii="Trebuchet MS" w:hAnsi="Trebuchet MS"/>
        </w:rPr>
      </w:pPr>
    </w:p>
    <w:p w14:paraId="70742CBE" w14:textId="77777777" w:rsidR="00F24940" w:rsidRPr="00D112E2" w:rsidRDefault="00F24940" w:rsidP="00F24940">
      <w:pPr>
        <w:jc w:val="both"/>
        <w:rPr>
          <w:rFonts w:ascii="Trebuchet MS" w:hAnsi="Trebuchet MS"/>
          <w:b/>
        </w:rPr>
      </w:pPr>
      <w:r w:rsidRPr="00D112E2">
        <w:rPr>
          <w:rFonts w:ascii="Trebuchet MS" w:hAnsi="Trebuchet MS"/>
          <w:b/>
        </w:rPr>
        <w:t>Strategic School Aims and Objectives</w:t>
      </w:r>
    </w:p>
    <w:p w14:paraId="33E55575" w14:textId="77777777" w:rsidR="00F24940" w:rsidRDefault="00F24940" w:rsidP="00F24940">
      <w:pPr>
        <w:jc w:val="both"/>
        <w:rPr>
          <w:rFonts w:ascii="Trebuchet MS" w:hAnsi="Trebuchet MS"/>
        </w:rPr>
      </w:pPr>
    </w:p>
    <w:p w14:paraId="000C3AA8" w14:textId="77777777" w:rsidR="00F24940" w:rsidRDefault="00F24940" w:rsidP="00F24940">
      <w:pPr>
        <w:pStyle w:val="ListParagraph"/>
        <w:numPr>
          <w:ilvl w:val="0"/>
          <w:numId w:val="4"/>
        </w:numPr>
        <w:jc w:val="both"/>
        <w:rPr>
          <w:rFonts w:ascii="Trebuchet MS" w:hAnsi="Trebuchet MS"/>
        </w:rPr>
      </w:pPr>
      <w:r>
        <w:rPr>
          <w:rFonts w:ascii="Trebuchet MS" w:hAnsi="Trebuchet MS"/>
        </w:rPr>
        <w:t xml:space="preserve">Advise </w:t>
      </w:r>
      <w:r w:rsidR="00D52765">
        <w:rPr>
          <w:rFonts w:ascii="Trebuchet MS" w:hAnsi="Trebuchet MS"/>
        </w:rPr>
        <w:t xml:space="preserve">the </w:t>
      </w:r>
      <w:r>
        <w:rPr>
          <w:rFonts w:ascii="Trebuchet MS" w:hAnsi="Trebuchet MS"/>
        </w:rPr>
        <w:t xml:space="preserve">Deputy Head (Academic) of changes to the curriculum which may affect the delivery of </w:t>
      </w:r>
      <w:r w:rsidR="00D52765">
        <w:rPr>
          <w:rFonts w:ascii="Trebuchet MS" w:hAnsi="Trebuchet MS"/>
        </w:rPr>
        <w:t xml:space="preserve">the </w:t>
      </w:r>
      <w:r>
        <w:rPr>
          <w:rFonts w:ascii="Trebuchet MS" w:hAnsi="Trebuchet MS"/>
        </w:rPr>
        <w:t>Whole School Aims.</w:t>
      </w:r>
    </w:p>
    <w:p w14:paraId="7032E7A4" w14:textId="77777777" w:rsidR="00F24940" w:rsidRDefault="00F24940" w:rsidP="00F24940">
      <w:pPr>
        <w:pStyle w:val="ListParagraph"/>
        <w:numPr>
          <w:ilvl w:val="0"/>
          <w:numId w:val="4"/>
        </w:numPr>
        <w:jc w:val="both"/>
        <w:rPr>
          <w:rFonts w:ascii="Trebuchet MS" w:hAnsi="Trebuchet MS"/>
        </w:rPr>
      </w:pPr>
      <w:r>
        <w:rPr>
          <w:rFonts w:ascii="Trebuchet MS" w:hAnsi="Trebuchet MS"/>
        </w:rPr>
        <w:t xml:space="preserve">Ensure that the subject is positioned such as to contribute fully </w:t>
      </w:r>
      <w:r w:rsidR="00563CB0">
        <w:rPr>
          <w:rFonts w:ascii="Trebuchet MS" w:hAnsi="Trebuchet MS"/>
        </w:rPr>
        <w:t xml:space="preserve">to </w:t>
      </w:r>
      <w:r>
        <w:rPr>
          <w:rFonts w:ascii="Trebuchet MS" w:hAnsi="Trebuchet MS"/>
        </w:rPr>
        <w:t>the achievement of the School’s Whole School Aims.</w:t>
      </w:r>
    </w:p>
    <w:p w14:paraId="6BED69A6" w14:textId="77777777" w:rsidR="00F24940" w:rsidRDefault="00F24940" w:rsidP="00F24940">
      <w:pPr>
        <w:pStyle w:val="ListParagraph"/>
        <w:numPr>
          <w:ilvl w:val="0"/>
          <w:numId w:val="4"/>
        </w:numPr>
        <w:jc w:val="both"/>
        <w:rPr>
          <w:rFonts w:ascii="Trebuchet MS" w:hAnsi="Trebuchet MS"/>
        </w:rPr>
      </w:pPr>
      <w:r>
        <w:rPr>
          <w:rFonts w:ascii="Trebuchet MS" w:hAnsi="Trebuchet MS"/>
        </w:rPr>
        <w:t xml:space="preserve">Contribute to the work of the School’s External Relations Department through the development of relationships with Old Haberdashers and through contributions to our publications and </w:t>
      </w:r>
      <w:proofErr w:type="gramStart"/>
      <w:r>
        <w:rPr>
          <w:rFonts w:ascii="Trebuchet MS" w:hAnsi="Trebuchet MS"/>
        </w:rPr>
        <w:t>web based</w:t>
      </w:r>
      <w:proofErr w:type="gramEnd"/>
      <w:r>
        <w:rPr>
          <w:rFonts w:ascii="Trebuchet MS" w:hAnsi="Trebuchet MS"/>
        </w:rPr>
        <w:t xml:space="preserve"> communications.</w:t>
      </w:r>
    </w:p>
    <w:p w14:paraId="0DFB0283" w14:textId="77777777" w:rsidR="00F24940" w:rsidRDefault="00F24940" w:rsidP="00F24940">
      <w:pPr>
        <w:pStyle w:val="ListParagraph"/>
        <w:numPr>
          <w:ilvl w:val="0"/>
          <w:numId w:val="4"/>
        </w:numPr>
        <w:jc w:val="both"/>
        <w:rPr>
          <w:rFonts w:ascii="Trebuchet MS" w:hAnsi="Trebuchet MS"/>
        </w:rPr>
      </w:pPr>
      <w:r>
        <w:rPr>
          <w:rFonts w:ascii="Trebuchet MS" w:hAnsi="Trebuchet MS"/>
        </w:rPr>
        <w:t>Communicate information from The Academic Board and represent the Department at meetings of the Academic Board.</w:t>
      </w:r>
      <w:bookmarkStart w:id="0" w:name="_GoBack"/>
      <w:bookmarkEnd w:id="0"/>
    </w:p>
    <w:p w14:paraId="719C2325" w14:textId="77777777" w:rsidR="00D52765" w:rsidRDefault="00D52765" w:rsidP="00F24940">
      <w:pPr>
        <w:pStyle w:val="ListParagraph"/>
        <w:numPr>
          <w:ilvl w:val="0"/>
          <w:numId w:val="4"/>
        </w:numPr>
        <w:jc w:val="both"/>
        <w:rPr>
          <w:rFonts w:ascii="Trebuchet MS" w:hAnsi="Trebuchet MS"/>
        </w:rPr>
      </w:pPr>
      <w:r>
        <w:rPr>
          <w:rFonts w:ascii="Trebuchet MS" w:hAnsi="Trebuchet MS"/>
        </w:rPr>
        <w:t>Design, monitor and deliver outstanding Outreach programme.</w:t>
      </w:r>
    </w:p>
    <w:p w14:paraId="0DFD2E31" w14:textId="77777777" w:rsidR="00F24940" w:rsidRDefault="00F24940" w:rsidP="00F24940">
      <w:pPr>
        <w:jc w:val="both"/>
        <w:rPr>
          <w:rFonts w:ascii="Trebuchet MS" w:hAnsi="Trebuchet MS"/>
        </w:rPr>
      </w:pPr>
    </w:p>
    <w:p w14:paraId="44E1C912" w14:textId="77777777" w:rsidR="00F24940" w:rsidRPr="00D112E2" w:rsidRDefault="00F24940" w:rsidP="00F24940">
      <w:pPr>
        <w:jc w:val="both"/>
        <w:rPr>
          <w:rFonts w:ascii="Trebuchet MS" w:hAnsi="Trebuchet MS"/>
          <w:b/>
        </w:rPr>
      </w:pPr>
      <w:r w:rsidRPr="00D112E2">
        <w:rPr>
          <w:rFonts w:ascii="Trebuchet MS" w:hAnsi="Trebuchet MS"/>
          <w:b/>
        </w:rPr>
        <w:t>Management and Development of Staff</w:t>
      </w:r>
    </w:p>
    <w:p w14:paraId="24EB8504" w14:textId="77777777" w:rsidR="00F24940" w:rsidRDefault="00F24940" w:rsidP="00F24940">
      <w:pPr>
        <w:jc w:val="both"/>
        <w:rPr>
          <w:rFonts w:ascii="Trebuchet MS" w:hAnsi="Trebuchet MS"/>
        </w:rPr>
      </w:pPr>
    </w:p>
    <w:p w14:paraId="7A5ABD3F" w14:textId="0F309371" w:rsidR="00994C87" w:rsidRPr="00994C87" w:rsidRDefault="00994C87" w:rsidP="00994C87">
      <w:pPr>
        <w:pStyle w:val="ListParagraph"/>
        <w:numPr>
          <w:ilvl w:val="0"/>
          <w:numId w:val="5"/>
        </w:numPr>
        <w:jc w:val="both"/>
        <w:rPr>
          <w:rFonts w:ascii="Trebuchet MS" w:hAnsi="Trebuchet MS"/>
        </w:rPr>
      </w:pPr>
      <w:r w:rsidRPr="00994C87">
        <w:rPr>
          <w:rFonts w:ascii="Trebuchet MS" w:hAnsi="Trebuchet MS"/>
        </w:rPr>
        <w:t xml:space="preserve">Call and chair regular meetings of all teachers in the department in order to ensure that all colleagues receive appropriate training, information and guidance. The date, venue and agenda of these meetings will be notified to the </w:t>
      </w:r>
      <w:r>
        <w:rPr>
          <w:rFonts w:ascii="Trebuchet MS" w:hAnsi="Trebuchet MS"/>
        </w:rPr>
        <w:t>Deputy Head (Academic)</w:t>
      </w:r>
      <w:r w:rsidRPr="00994C87">
        <w:rPr>
          <w:rFonts w:ascii="Trebuchet MS" w:hAnsi="Trebuchet MS"/>
        </w:rPr>
        <w:t xml:space="preserve"> in advance. Subsequent minutes of all such meetings are to be emailed to the </w:t>
      </w:r>
      <w:r>
        <w:rPr>
          <w:rFonts w:ascii="Trebuchet MS" w:hAnsi="Trebuchet MS"/>
          <w:i/>
        </w:rPr>
        <w:t>Department Minutes Distribution List.</w:t>
      </w:r>
      <w:r w:rsidRPr="00994C87">
        <w:rPr>
          <w:rFonts w:ascii="Trebuchet MS" w:hAnsi="Trebuchet MS"/>
        </w:rPr>
        <w:t xml:space="preserve"> The S</w:t>
      </w:r>
      <w:r w:rsidR="001532A2">
        <w:rPr>
          <w:rFonts w:ascii="Trebuchet MS" w:hAnsi="Trebuchet MS"/>
        </w:rPr>
        <w:t>L</w:t>
      </w:r>
      <w:r w:rsidRPr="00994C87">
        <w:rPr>
          <w:rFonts w:ascii="Trebuchet MS" w:hAnsi="Trebuchet MS"/>
        </w:rPr>
        <w:t>T will be pleased to attend departmental meetings as appropriate or desirable.</w:t>
      </w:r>
    </w:p>
    <w:p w14:paraId="061B0F14" w14:textId="77777777" w:rsidR="00F24940" w:rsidRDefault="00152434" w:rsidP="00152434">
      <w:pPr>
        <w:pStyle w:val="ListParagraph"/>
        <w:numPr>
          <w:ilvl w:val="0"/>
          <w:numId w:val="5"/>
        </w:numPr>
        <w:jc w:val="both"/>
        <w:rPr>
          <w:rFonts w:ascii="Trebuchet MS" w:hAnsi="Trebuchet MS"/>
        </w:rPr>
      </w:pPr>
      <w:r w:rsidRPr="00152434">
        <w:rPr>
          <w:rFonts w:ascii="Trebuchet MS" w:hAnsi="Trebuchet MS"/>
        </w:rPr>
        <w:t xml:space="preserve">Be </w:t>
      </w:r>
      <w:r>
        <w:rPr>
          <w:rFonts w:ascii="Trebuchet MS" w:hAnsi="Trebuchet MS"/>
        </w:rPr>
        <w:t>responsible for staff within the department; for their continuing professional development and for their day to day work.</w:t>
      </w:r>
    </w:p>
    <w:p w14:paraId="571E290A" w14:textId="77777777" w:rsidR="00152434" w:rsidRDefault="00152434" w:rsidP="00152434">
      <w:pPr>
        <w:pStyle w:val="ListParagraph"/>
        <w:numPr>
          <w:ilvl w:val="0"/>
          <w:numId w:val="5"/>
        </w:numPr>
        <w:jc w:val="both"/>
        <w:rPr>
          <w:rFonts w:ascii="Trebuchet MS" w:hAnsi="Trebuchet MS"/>
        </w:rPr>
      </w:pPr>
      <w:r>
        <w:rPr>
          <w:rFonts w:ascii="Trebuchet MS" w:hAnsi="Trebuchet MS"/>
        </w:rPr>
        <w:t>Motivate staff and ensure appropriate working relations within the department.</w:t>
      </w:r>
    </w:p>
    <w:p w14:paraId="3B193601" w14:textId="04B0C786" w:rsidR="00152434" w:rsidRDefault="00152434" w:rsidP="00152434">
      <w:pPr>
        <w:pStyle w:val="ListParagraph"/>
        <w:numPr>
          <w:ilvl w:val="0"/>
          <w:numId w:val="5"/>
        </w:numPr>
        <w:jc w:val="both"/>
        <w:rPr>
          <w:rFonts w:ascii="Trebuchet MS" w:hAnsi="Trebuchet MS"/>
        </w:rPr>
      </w:pPr>
      <w:r>
        <w:rPr>
          <w:rFonts w:ascii="Trebuchet MS" w:hAnsi="Trebuchet MS"/>
        </w:rPr>
        <w:t xml:space="preserve">Work with the Director of </w:t>
      </w:r>
      <w:r w:rsidR="001532A2">
        <w:rPr>
          <w:rFonts w:ascii="Trebuchet MS" w:hAnsi="Trebuchet MS"/>
        </w:rPr>
        <w:t>Teaching</w:t>
      </w:r>
      <w:r>
        <w:rPr>
          <w:rFonts w:ascii="Trebuchet MS" w:hAnsi="Trebuchet MS"/>
        </w:rPr>
        <w:t xml:space="preserve"> to ensure that staff development needs are identified and an appropriate programme is developed to meet those needs.</w:t>
      </w:r>
    </w:p>
    <w:p w14:paraId="5139A83E" w14:textId="77777777" w:rsidR="00152434" w:rsidRDefault="000B7E87" w:rsidP="00152434">
      <w:pPr>
        <w:pStyle w:val="ListParagraph"/>
        <w:numPr>
          <w:ilvl w:val="0"/>
          <w:numId w:val="5"/>
        </w:numPr>
        <w:jc w:val="both"/>
        <w:rPr>
          <w:rFonts w:ascii="Trebuchet MS" w:hAnsi="Trebuchet MS"/>
        </w:rPr>
      </w:pPr>
      <w:r>
        <w:rPr>
          <w:rFonts w:ascii="Trebuchet MS" w:hAnsi="Trebuchet MS"/>
        </w:rPr>
        <w:t xml:space="preserve">Be responsible for developing (with </w:t>
      </w:r>
      <w:r w:rsidR="00563CB0">
        <w:rPr>
          <w:rFonts w:ascii="Trebuchet MS" w:hAnsi="Trebuchet MS"/>
        </w:rPr>
        <w:t xml:space="preserve">the Deputy Head - </w:t>
      </w:r>
      <w:r>
        <w:rPr>
          <w:rFonts w:ascii="Trebuchet MS" w:hAnsi="Trebuchet MS"/>
        </w:rPr>
        <w:t>Academic) and implementing the department timetable, taking account of the strengths of colleagues in sharing and delegating responsibilities in the department.</w:t>
      </w:r>
    </w:p>
    <w:p w14:paraId="2BF8313C" w14:textId="7D406443" w:rsidR="00EC756A" w:rsidRPr="00994C87" w:rsidRDefault="00EC756A" w:rsidP="00994C87">
      <w:pPr>
        <w:pStyle w:val="ListParagraph"/>
        <w:numPr>
          <w:ilvl w:val="0"/>
          <w:numId w:val="5"/>
        </w:numPr>
        <w:jc w:val="both"/>
        <w:rPr>
          <w:rFonts w:ascii="Trebuchet MS" w:hAnsi="Trebuchet MS"/>
        </w:rPr>
      </w:pPr>
      <w:r>
        <w:rPr>
          <w:rFonts w:ascii="Trebuchet MS" w:hAnsi="Trebuchet MS"/>
        </w:rPr>
        <w:t xml:space="preserve">Ensure staff have the highest quality and </w:t>
      </w:r>
      <w:r w:rsidR="001532A2">
        <w:rPr>
          <w:rFonts w:ascii="Trebuchet MS" w:hAnsi="Trebuchet MS"/>
        </w:rPr>
        <w:t>cost-effective</w:t>
      </w:r>
      <w:r>
        <w:rPr>
          <w:rFonts w:ascii="Trebuchet MS" w:hAnsi="Trebuchet MS"/>
        </w:rPr>
        <w:t xml:space="preserve"> resources with which to </w:t>
      </w:r>
      <w:r w:rsidRPr="00994C87">
        <w:rPr>
          <w:rFonts w:ascii="Trebuchet MS" w:hAnsi="Trebuchet MS"/>
        </w:rPr>
        <w:t>deliver the curriculum at the highest level.</w:t>
      </w:r>
    </w:p>
    <w:p w14:paraId="6B85950C" w14:textId="77777777" w:rsidR="00994C87" w:rsidRPr="00994C87" w:rsidRDefault="00994C87" w:rsidP="00994C87">
      <w:pPr>
        <w:numPr>
          <w:ilvl w:val="0"/>
          <w:numId w:val="5"/>
        </w:numPr>
        <w:jc w:val="both"/>
        <w:rPr>
          <w:rFonts w:ascii="Trebuchet MS" w:hAnsi="Trebuchet MS"/>
        </w:rPr>
      </w:pPr>
      <w:r w:rsidRPr="00994C87">
        <w:rPr>
          <w:rFonts w:ascii="Trebuchet MS" w:hAnsi="Trebuchet MS"/>
        </w:rPr>
        <w:t>Be involved, and positively support, the School’s appraisal/professional development process.</w:t>
      </w:r>
    </w:p>
    <w:p w14:paraId="7EB3EDC8" w14:textId="77777777" w:rsidR="00EC756A" w:rsidRDefault="00EC756A" w:rsidP="00994C87">
      <w:pPr>
        <w:pStyle w:val="ListParagraph"/>
        <w:numPr>
          <w:ilvl w:val="0"/>
          <w:numId w:val="5"/>
        </w:numPr>
        <w:jc w:val="both"/>
        <w:rPr>
          <w:rFonts w:ascii="Trebuchet MS" w:hAnsi="Trebuchet MS"/>
        </w:rPr>
      </w:pPr>
      <w:r w:rsidRPr="00994C87">
        <w:rPr>
          <w:rFonts w:ascii="Trebuchet MS" w:hAnsi="Trebuchet MS"/>
        </w:rPr>
        <w:t>Implement</w:t>
      </w:r>
      <w:r>
        <w:rPr>
          <w:rFonts w:ascii="Trebuchet MS" w:hAnsi="Trebuchet MS"/>
        </w:rPr>
        <w:t xml:space="preserve"> School policies on Annual Reviews and Performance Related Pay.</w:t>
      </w:r>
    </w:p>
    <w:p w14:paraId="57B61EBF" w14:textId="77777777" w:rsidR="00EC756A" w:rsidRDefault="00EC756A" w:rsidP="00152434">
      <w:pPr>
        <w:pStyle w:val="ListParagraph"/>
        <w:numPr>
          <w:ilvl w:val="0"/>
          <w:numId w:val="5"/>
        </w:numPr>
        <w:jc w:val="both"/>
        <w:rPr>
          <w:rFonts w:ascii="Trebuchet MS" w:hAnsi="Trebuchet MS"/>
        </w:rPr>
      </w:pPr>
      <w:r>
        <w:rPr>
          <w:rFonts w:ascii="Trebuchet MS" w:hAnsi="Trebuchet MS"/>
        </w:rPr>
        <w:t>Implement school procedures as regards induction of new colleagues and contribute to that process.</w:t>
      </w:r>
    </w:p>
    <w:p w14:paraId="00C6606E" w14:textId="77777777" w:rsidR="00EC756A" w:rsidRDefault="00EC756A" w:rsidP="00152434">
      <w:pPr>
        <w:pStyle w:val="ListParagraph"/>
        <w:numPr>
          <w:ilvl w:val="0"/>
          <w:numId w:val="5"/>
        </w:numPr>
        <w:jc w:val="both"/>
        <w:rPr>
          <w:rFonts w:ascii="Trebuchet MS" w:hAnsi="Trebuchet MS"/>
        </w:rPr>
      </w:pPr>
      <w:r>
        <w:rPr>
          <w:rFonts w:ascii="Trebuchet MS" w:hAnsi="Trebuchet MS"/>
        </w:rPr>
        <w:t>Make appropriate arrangements when staff are absent which do not impact the progression and learning of pupils.</w:t>
      </w:r>
    </w:p>
    <w:p w14:paraId="556E03AC" w14:textId="77777777" w:rsidR="00FD795E" w:rsidRDefault="00FD795E" w:rsidP="00152434">
      <w:pPr>
        <w:pStyle w:val="ListParagraph"/>
        <w:numPr>
          <w:ilvl w:val="0"/>
          <w:numId w:val="5"/>
        </w:numPr>
        <w:jc w:val="both"/>
        <w:rPr>
          <w:rFonts w:ascii="Trebuchet MS" w:hAnsi="Trebuchet MS"/>
        </w:rPr>
      </w:pPr>
      <w:r>
        <w:rPr>
          <w:rFonts w:ascii="Trebuchet MS" w:hAnsi="Trebuchet MS"/>
        </w:rPr>
        <w:t>Balance the impact of absences so that examination classes are not affected.</w:t>
      </w:r>
    </w:p>
    <w:p w14:paraId="788FC1A9" w14:textId="383610A1" w:rsidR="00EC756A" w:rsidRDefault="00EC756A" w:rsidP="00152434">
      <w:pPr>
        <w:pStyle w:val="ListParagraph"/>
        <w:numPr>
          <w:ilvl w:val="0"/>
          <w:numId w:val="5"/>
        </w:numPr>
        <w:jc w:val="both"/>
        <w:rPr>
          <w:rFonts w:ascii="Trebuchet MS" w:hAnsi="Trebuchet MS"/>
        </w:rPr>
      </w:pPr>
      <w:r>
        <w:rPr>
          <w:rFonts w:ascii="Trebuchet MS" w:hAnsi="Trebuchet MS"/>
        </w:rPr>
        <w:t>Assist in the appointment o</w:t>
      </w:r>
      <w:r w:rsidR="00FD795E">
        <w:rPr>
          <w:rFonts w:ascii="Trebuchet MS" w:hAnsi="Trebuchet MS"/>
        </w:rPr>
        <w:t xml:space="preserve">f new staff to their department in conjunction with the </w:t>
      </w:r>
      <w:r w:rsidR="001532A2">
        <w:rPr>
          <w:rFonts w:ascii="Trebuchet MS" w:hAnsi="Trebuchet MS"/>
        </w:rPr>
        <w:t xml:space="preserve">Senior Deputy Head </w:t>
      </w:r>
      <w:r w:rsidR="00FD795E">
        <w:rPr>
          <w:rFonts w:ascii="Trebuchet MS" w:hAnsi="Trebuchet MS"/>
        </w:rPr>
        <w:t>and Deputy Head (Academic).</w:t>
      </w:r>
    </w:p>
    <w:p w14:paraId="3E057671" w14:textId="77777777" w:rsidR="00FD795E" w:rsidRDefault="00FD795E" w:rsidP="00152434">
      <w:pPr>
        <w:pStyle w:val="ListParagraph"/>
        <w:numPr>
          <w:ilvl w:val="0"/>
          <w:numId w:val="5"/>
        </w:numPr>
        <w:jc w:val="both"/>
        <w:rPr>
          <w:rFonts w:ascii="Trebuchet MS" w:hAnsi="Trebuchet MS"/>
        </w:rPr>
      </w:pPr>
      <w:r>
        <w:rPr>
          <w:rFonts w:ascii="Trebuchet MS" w:hAnsi="Trebuchet MS"/>
        </w:rPr>
        <w:t xml:space="preserve">Positively and pro-actively mentor colleagues, both new and existing, so that all staff are supported in delivering very high standards within their role. </w:t>
      </w:r>
    </w:p>
    <w:p w14:paraId="729DA53D" w14:textId="77777777" w:rsidR="00EC756A" w:rsidRDefault="00FD795E" w:rsidP="00152434">
      <w:pPr>
        <w:pStyle w:val="ListParagraph"/>
        <w:numPr>
          <w:ilvl w:val="0"/>
          <w:numId w:val="5"/>
        </w:numPr>
        <w:jc w:val="both"/>
        <w:rPr>
          <w:rFonts w:ascii="Trebuchet MS" w:hAnsi="Trebuchet MS"/>
        </w:rPr>
      </w:pPr>
      <w:r>
        <w:rPr>
          <w:rFonts w:ascii="Trebuchet MS" w:hAnsi="Trebuchet MS"/>
        </w:rPr>
        <w:t>Oversee</w:t>
      </w:r>
      <w:r w:rsidR="00EC756A">
        <w:rPr>
          <w:rFonts w:ascii="Trebuchet MS" w:hAnsi="Trebuchet MS"/>
        </w:rPr>
        <w:t xml:space="preserve"> PGCE students.</w:t>
      </w:r>
    </w:p>
    <w:p w14:paraId="24D90D59" w14:textId="77777777" w:rsidR="00960F2A" w:rsidRDefault="00960F2A" w:rsidP="00EC756A">
      <w:pPr>
        <w:jc w:val="both"/>
        <w:rPr>
          <w:rFonts w:ascii="Trebuchet MS" w:hAnsi="Trebuchet MS"/>
        </w:rPr>
      </w:pPr>
    </w:p>
    <w:p w14:paraId="35E1D04C" w14:textId="77777777" w:rsidR="00EC756A" w:rsidRPr="00EC756A" w:rsidRDefault="00EC756A" w:rsidP="00EC756A">
      <w:pPr>
        <w:jc w:val="both"/>
        <w:rPr>
          <w:rFonts w:ascii="Trebuchet MS" w:hAnsi="Trebuchet MS"/>
          <w:b/>
        </w:rPr>
      </w:pPr>
      <w:r w:rsidRPr="00EC756A">
        <w:rPr>
          <w:rFonts w:ascii="Trebuchet MS" w:hAnsi="Trebuchet MS"/>
          <w:b/>
        </w:rPr>
        <w:t>Department Resources</w:t>
      </w:r>
    </w:p>
    <w:p w14:paraId="3300B998" w14:textId="77777777" w:rsidR="00EC756A" w:rsidRDefault="00EC756A" w:rsidP="00EC756A">
      <w:pPr>
        <w:jc w:val="both"/>
        <w:rPr>
          <w:rFonts w:ascii="Trebuchet MS" w:hAnsi="Trebuchet MS"/>
        </w:rPr>
      </w:pPr>
    </w:p>
    <w:p w14:paraId="3DDCC8B9" w14:textId="77777777" w:rsidR="00D52765" w:rsidRDefault="00D52765" w:rsidP="00EC756A">
      <w:pPr>
        <w:pStyle w:val="ListParagraph"/>
        <w:numPr>
          <w:ilvl w:val="0"/>
          <w:numId w:val="6"/>
        </w:numPr>
        <w:jc w:val="both"/>
        <w:rPr>
          <w:rFonts w:ascii="Trebuchet MS" w:hAnsi="Trebuchet MS"/>
        </w:rPr>
      </w:pPr>
      <w:r>
        <w:rPr>
          <w:rFonts w:ascii="Trebuchet MS" w:hAnsi="Trebuchet MS"/>
        </w:rPr>
        <w:t xml:space="preserve">Ensure the department is tidy, </w:t>
      </w:r>
      <w:proofErr w:type="gramStart"/>
      <w:r>
        <w:rPr>
          <w:rFonts w:ascii="Trebuchet MS" w:hAnsi="Trebuchet MS"/>
        </w:rPr>
        <w:t>clutter free and presentable at all times</w:t>
      </w:r>
      <w:proofErr w:type="gramEnd"/>
      <w:r>
        <w:rPr>
          <w:rFonts w:ascii="Trebuchet MS" w:hAnsi="Trebuchet MS"/>
        </w:rPr>
        <w:t>.</w:t>
      </w:r>
    </w:p>
    <w:p w14:paraId="5A0D2624" w14:textId="06856A86" w:rsidR="00EC756A" w:rsidRDefault="00EC756A" w:rsidP="00EC756A">
      <w:pPr>
        <w:pStyle w:val="ListParagraph"/>
        <w:numPr>
          <w:ilvl w:val="0"/>
          <w:numId w:val="6"/>
        </w:numPr>
        <w:jc w:val="both"/>
        <w:rPr>
          <w:rFonts w:ascii="Trebuchet MS" w:hAnsi="Trebuchet MS"/>
        </w:rPr>
      </w:pPr>
      <w:r>
        <w:rPr>
          <w:rFonts w:ascii="Trebuchet MS" w:hAnsi="Trebuchet MS"/>
        </w:rPr>
        <w:t xml:space="preserve">Be responsible for the day to day management of classrooms, ICT equipment, physical and </w:t>
      </w:r>
      <w:r w:rsidR="00CC143C">
        <w:rPr>
          <w:rFonts w:ascii="Trebuchet MS" w:hAnsi="Trebuchet MS"/>
        </w:rPr>
        <w:t>web-based</w:t>
      </w:r>
      <w:r>
        <w:rPr>
          <w:rFonts w:ascii="Trebuchet MS" w:hAnsi="Trebuchet MS"/>
        </w:rPr>
        <w:t xml:space="preserve"> resources.</w:t>
      </w:r>
    </w:p>
    <w:p w14:paraId="457D111D" w14:textId="77777777" w:rsidR="00EC756A" w:rsidRDefault="00EC756A" w:rsidP="00EC756A">
      <w:pPr>
        <w:pStyle w:val="ListParagraph"/>
        <w:numPr>
          <w:ilvl w:val="0"/>
          <w:numId w:val="6"/>
        </w:numPr>
        <w:jc w:val="both"/>
        <w:rPr>
          <w:rFonts w:ascii="Trebuchet MS" w:hAnsi="Trebuchet MS"/>
        </w:rPr>
      </w:pPr>
      <w:r>
        <w:rPr>
          <w:rFonts w:ascii="Trebuchet MS" w:hAnsi="Trebuchet MS"/>
        </w:rPr>
        <w:t>Work with Deputy Head (Academic) to ensure that the Department’s teaching commitments are effectively and efficiently time-tabled and roomed.</w:t>
      </w:r>
    </w:p>
    <w:p w14:paraId="6A065DCC" w14:textId="77777777" w:rsidR="00EC756A" w:rsidRDefault="00EC756A" w:rsidP="00EC756A">
      <w:pPr>
        <w:pStyle w:val="ListParagraph"/>
        <w:numPr>
          <w:ilvl w:val="0"/>
          <w:numId w:val="6"/>
        </w:numPr>
        <w:jc w:val="both"/>
        <w:rPr>
          <w:rFonts w:ascii="Trebuchet MS" w:hAnsi="Trebuchet MS"/>
        </w:rPr>
      </w:pPr>
      <w:r>
        <w:rPr>
          <w:rFonts w:ascii="Trebuchet MS" w:hAnsi="Trebuchet MS"/>
        </w:rPr>
        <w:t>Plan for a balance of timetable loadings within the department, ensuring individual strengths are developed.</w:t>
      </w:r>
    </w:p>
    <w:p w14:paraId="11495A44" w14:textId="0837AC00" w:rsidR="00EC756A" w:rsidRDefault="008269D1" w:rsidP="00EC756A">
      <w:pPr>
        <w:pStyle w:val="ListParagraph"/>
        <w:numPr>
          <w:ilvl w:val="0"/>
          <w:numId w:val="6"/>
        </w:numPr>
        <w:jc w:val="both"/>
        <w:rPr>
          <w:rFonts w:ascii="Trebuchet MS" w:hAnsi="Trebuchet MS"/>
        </w:rPr>
      </w:pPr>
      <w:r>
        <w:rPr>
          <w:rFonts w:ascii="Trebuchet MS" w:hAnsi="Trebuchet MS"/>
        </w:rPr>
        <w:t xml:space="preserve">Ensure resources are updated in a </w:t>
      </w:r>
      <w:r w:rsidR="00CC143C">
        <w:rPr>
          <w:rFonts w:ascii="Trebuchet MS" w:hAnsi="Trebuchet MS"/>
        </w:rPr>
        <w:t>cost-effective</w:t>
      </w:r>
      <w:r>
        <w:rPr>
          <w:rFonts w:ascii="Trebuchet MS" w:hAnsi="Trebuchet MS"/>
        </w:rPr>
        <w:t xml:space="preserve"> way to meet the Department’s needs.  Manage the Department budget.</w:t>
      </w:r>
    </w:p>
    <w:p w14:paraId="46189F8B" w14:textId="77777777" w:rsidR="008269D1" w:rsidRDefault="008269D1" w:rsidP="00EC756A">
      <w:pPr>
        <w:pStyle w:val="ListParagraph"/>
        <w:numPr>
          <w:ilvl w:val="0"/>
          <w:numId w:val="6"/>
        </w:numPr>
        <w:jc w:val="both"/>
        <w:rPr>
          <w:rFonts w:ascii="Trebuchet MS" w:hAnsi="Trebuchet MS"/>
        </w:rPr>
      </w:pPr>
      <w:r>
        <w:rPr>
          <w:rFonts w:ascii="Trebuchet MS" w:hAnsi="Trebuchet MS"/>
        </w:rPr>
        <w:t>Ensure the sharing of good resources across the department.</w:t>
      </w:r>
    </w:p>
    <w:p w14:paraId="39AD8438" w14:textId="77777777" w:rsidR="00D52765" w:rsidRDefault="00D52765" w:rsidP="00EC756A">
      <w:pPr>
        <w:pStyle w:val="ListParagraph"/>
        <w:numPr>
          <w:ilvl w:val="0"/>
          <w:numId w:val="6"/>
        </w:numPr>
        <w:jc w:val="both"/>
        <w:rPr>
          <w:rFonts w:ascii="Trebuchet MS" w:hAnsi="Trebuchet MS"/>
        </w:rPr>
      </w:pPr>
      <w:r>
        <w:rPr>
          <w:rFonts w:ascii="Trebuchet MS" w:hAnsi="Trebuchet MS"/>
        </w:rPr>
        <w:t>Ensure departmental displays are stimulating and regularly updated.</w:t>
      </w:r>
    </w:p>
    <w:p w14:paraId="50B62153" w14:textId="77777777" w:rsidR="008269D1" w:rsidRDefault="008269D1" w:rsidP="008269D1">
      <w:pPr>
        <w:jc w:val="both"/>
        <w:rPr>
          <w:rFonts w:ascii="Trebuchet MS" w:hAnsi="Trebuchet MS"/>
        </w:rPr>
      </w:pPr>
    </w:p>
    <w:p w14:paraId="762943D7" w14:textId="77777777" w:rsidR="00F12FA1" w:rsidRPr="00F12FA1" w:rsidRDefault="00F12FA1" w:rsidP="00F12FA1">
      <w:pPr>
        <w:jc w:val="both"/>
        <w:rPr>
          <w:rFonts w:ascii="Trebuchet MS" w:hAnsi="Trebuchet MS"/>
          <w:b/>
        </w:rPr>
      </w:pPr>
      <w:r w:rsidRPr="00F12FA1">
        <w:rPr>
          <w:rFonts w:ascii="Trebuchet MS" w:hAnsi="Trebuchet MS"/>
          <w:b/>
        </w:rPr>
        <w:t>Pastoral</w:t>
      </w:r>
    </w:p>
    <w:p w14:paraId="281C9561" w14:textId="77777777" w:rsidR="00F12FA1" w:rsidRPr="00E32EEA" w:rsidRDefault="00F12FA1" w:rsidP="00F12FA1">
      <w:pPr>
        <w:pStyle w:val="ListParagraph"/>
        <w:numPr>
          <w:ilvl w:val="0"/>
          <w:numId w:val="12"/>
        </w:numPr>
        <w:jc w:val="both"/>
        <w:rPr>
          <w:rFonts w:ascii="Trebuchet MS" w:hAnsi="Trebuchet MS"/>
        </w:rPr>
      </w:pPr>
      <w:r w:rsidRPr="00E32EEA">
        <w:rPr>
          <w:rFonts w:ascii="Trebuchet MS" w:hAnsi="Trebuchet MS"/>
        </w:rPr>
        <w:t>Adhere to the School’s Child Protection Policy and report concerns to the designated Child Protection Officer.</w:t>
      </w:r>
    </w:p>
    <w:p w14:paraId="6B9B70E5" w14:textId="77777777" w:rsidR="00F12FA1" w:rsidRPr="00E32EEA" w:rsidRDefault="00F12FA1" w:rsidP="00F12FA1">
      <w:pPr>
        <w:pStyle w:val="ListParagraph"/>
        <w:numPr>
          <w:ilvl w:val="0"/>
          <w:numId w:val="12"/>
        </w:numPr>
        <w:jc w:val="both"/>
        <w:rPr>
          <w:rFonts w:ascii="Trebuchet MS" w:hAnsi="Trebuchet MS"/>
        </w:rPr>
      </w:pPr>
      <w:r w:rsidRPr="00E32EEA">
        <w:rPr>
          <w:rFonts w:ascii="Trebuchet MS" w:hAnsi="Trebuchet MS"/>
        </w:rPr>
        <w:t>Contribute fully to the Pastoral and House system via a role as House Tutor.</w:t>
      </w:r>
    </w:p>
    <w:p w14:paraId="4546E60B" w14:textId="1D46ADBE" w:rsidR="00F12FA1" w:rsidRDefault="00F12FA1" w:rsidP="00F12FA1">
      <w:pPr>
        <w:pStyle w:val="ListParagraph"/>
        <w:numPr>
          <w:ilvl w:val="0"/>
          <w:numId w:val="12"/>
        </w:numPr>
        <w:jc w:val="both"/>
        <w:rPr>
          <w:rFonts w:ascii="Trebuchet MS" w:hAnsi="Trebuchet MS"/>
        </w:rPr>
      </w:pPr>
      <w:r w:rsidRPr="00E32EEA">
        <w:rPr>
          <w:rFonts w:ascii="Trebuchet MS" w:hAnsi="Trebuchet MS"/>
        </w:rPr>
        <w:t xml:space="preserve">Monitor pupil progress in House Tutor Group and implement policies with respect to </w:t>
      </w:r>
      <w:r w:rsidR="00CC143C">
        <w:rPr>
          <w:rFonts w:ascii="Trebuchet MS" w:hAnsi="Trebuchet MS"/>
        </w:rPr>
        <w:t>Progress</w:t>
      </w:r>
      <w:r w:rsidRPr="00E32EEA">
        <w:rPr>
          <w:rFonts w:ascii="Trebuchet MS" w:hAnsi="Trebuchet MS"/>
        </w:rPr>
        <w:t xml:space="preserve"> Grades and Reports.</w:t>
      </w:r>
    </w:p>
    <w:p w14:paraId="4BF420B7" w14:textId="77777777" w:rsidR="00F12FA1" w:rsidRPr="00F12FA1" w:rsidRDefault="00F12FA1" w:rsidP="00F12FA1">
      <w:pPr>
        <w:numPr>
          <w:ilvl w:val="0"/>
          <w:numId w:val="12"/>
        </w:numPr>
        <w:jc w:val="both"/>
        <w:rPr>
          <w:rFonts w:ascii="Trebuchet MS" w:hAnsi="Trebuchet MS"/>
        </w:rPr>
      </w:pPr>
      <w:r w:rsidRPr="00F12FA1">
        <w:rPr>
          <w:rFonts w:ascii="Trebuchet MS" w:hAnsi="Trebuchet MS"/>
        </w:rPr>
        <w:t>Maintain high standards of work and behaviour, control and discipline of boys in their departmental areas.</w:t>
      </w:r>
    </w:p>
    <w:p w14:paraId="6F97FBD2" w14:textId="77777777" w:rsidR="00F12FA1" w:rsidRPr="00F12FA1" w:rsidRDefault="00F12FA1" w:rsidP="00F12FA1">
      <w:pPr>
        <w:pStyle w:val="ListParagraph"/>
        <w:numPr>
          <w:ilvl w:val="0"/>
          <w:numId w:val="12"/>
        </w:numPr>
        <w:jc w:val="both"/>
        <w:rPr>
          <w:rFonts w:ascii="Trebuchet MS" w:hAnsi="Trebuchet MS"/>
        </w:rPr>
      </w:pPr>
      <w:r w:rsidRPr="00E32EEA">
        <w:rPr>
          <w:rFonts w:ascii="Trebuchet MS" w:hAnsi="Trebuchet MS"/>
        </w:rPr>
        <w:t>Insist on a proactive attitude towards identification and support of individual students who are not fulfilling their potential at all levels.</w:t>
      </w:r>
    </w:p>
    <w:p w14:paraId="34A4A458" w14:textId="77777777" w:rsidR="00F12FA1" w:rsidRDefault="00F12FA1" w:rsidP="00F12FA1">
      <w:pPr>
        <w:numPr>
          <w:ilvl w:val="0"/>
          <w:numId w:val="12"/>
        </w:numPr>
        <w:jc w:val="both"/>
        <w:rPr>
          <w:rFonts w:ascii="Trebuchet MS" w:hAnsi="Trebuchet MS"/>
        </w:rPr>
      </w:pPr>
      <w:r w:rsidRPr="00F12FA1">
        <w:rPr>
          <w:rFonts w:ascii="Trebuchet MS" w:hAnsi="Trebuchet MS"/>
        </w:rPr>
        <w:t xml:space="preserve">Guide and advise boys and parents on departmental specific curriculum </w:t>
      </w:r>
      <w:proofErr w:type="gramStart"/>
      <w:r w:rsidRPr="00F12FA1">
        <w:rPr>
          <w:rFonts w:ascii="Trebuchet MS" w:hAnsi="Trebuchet MS"/>
        </w:rPr>
        <w:t>matters</w:t>
      </w:r>
      <w:proofErr w:type="gramEnd"/>
      <w:r w:rsidRPr="00F12FA1">
        <w:rPr>
          <w:rFonts w:ascii="Trebuchet MS" w:hAnsi="Trebuchet MS"/>
        </w:rPr>
        <w:t xml:space="preserve"> in consultation with the appropriate colleagues.</w:t>
      </w:r>
    </w:p>
    <w:p w14:paraId="2B41A3F4" w14:textId="77777777" w:rsidR="00F12FA1" w:rsidRPr="00F12FA1" w:rsidRDefault="00F12FA1" w:rsidP="00F12FA1">
      <w:pPr>
        <w:numPr>
          <w:ilvl w:val="0"/>
          <w:numId w:val="12"/>
        </w:numPr>
        <w:jc w:val="both"/>
        <w:rPr>
          <w:rFonts w:ascii="Trebuchet MS" w:hAnsi="Trebuchet MS"/>
        </w:rPr>
      </w:pPr>
      <w:r w:rsidRPr="00F12FA1">
        <w:rPr>
          <w:rFonts w:ascii="Trebuchet MS" w:hAnsi="Trebuchet MS"/>
        </w:rPr>
        <w:t>Attend Parents’ Evenings and provide factual guidance and insight for parents on the progress their son is making, giving practical support to both parents and members of the department.</w:t>
      </w:r>
    </w:p>
    <w:p w14:paraId="103B9545" w14:textId="77777777" w:rsidR="00F12FA1" w:rsidRPr="00F12FA1" w:rsidRDefault="00F12FA1" w:rsidP="00F12FA1">
      <w:pPr>
        <w:numPr>
          <w:ilvl w:val="0"/>
          <w:numId w:val="12"/>
        </w:numPr>
        <w:jc w:val="both"/>
        <w:rPr>
          <w:rFonts w:ascii="Trebuchet MS" w:hAnsi="Trebuchet MS"/>
        </w:rPr>
      </w:pPr>
      <w:r w:rsidRPr="00F12FA1">
        <w:rPr>
          <w:rFonts w:ascii="Trebuchet MS" w:hAnsi="Trebuchet MS"/>
        </w:rPr>
        <w:t>Communicate positively with the parents of boys in liaison as appropriate with Tutors and Housemasters.</w:t>
      </w:r>
    </w:p>
    <w:p w14:paraId="58DA326F" w14:textId="77777777" w:rsidR="00F12FA1" w:rsidRPr="00F12FA1" w:rsidRDefault="00F12FA1" w:rsidP="00F12FA1">
      <w:pPr>
        <w:numPr>
          <w:ilvl w:val="0"/>
          <w:numId w:val="12"/>
        </w:numPr>
        <w:jc w:val="both"/>
        <w:rPr>
          <w:rFonts w:ascii="Trebuchet MS" w:hAnsi="Trebuchet MS"/>
        </w:rPr>
      </w:pPr>
      <w:r w:rsidRPr="00F12FA1">
        <w:rPr>
          <w:rFonts w:ascii="Trebuchet MS" w:hAnsi="Trebuchet MS"/>
        </w:rPr>
        <w:t>Advise the Tutor, Housemaster, Head of Section and Headmaster where there is cause for concern about the progress of an individual boy and prepare documentation if required, attending interview with the parents as appropriate.</w:t>
      </w:r>
    </w:p>
    <w:p w14:paraId="45CDB945" w14:textId="77777777" w:rsidR="00F12FA1" w:rsidRPr="00F12FA1" w:rsidRDefault="00F12FA1" w:rsidP="00F12FA1">
      <w:pPr>
        <w:numPr>
          <w:ilvl w:val="0"/>
          <w:numId w:val="12"/>
        </w:numPr>
        <w:jc w:val="both"/>
        <w:rPr>
          <w:rFonts w:ascii="Trebuchet MS" w:hAnsi="Trebuchet MS"/>
        </w:rPr>
      </w:pPr>
      <w:r w:rsidRPr="00F12FA1">
        <w:rPr>
          <w:rFonts w:ascii="Trebuchet MS" w:hAnsi="Trebuchet MS"/>
        </w:rPr>
        <w:t>Ensure that parents and boys fully understand curriculum requirements.</w:t>
      </w:r>
    </w:p>
    <w:p w14:paraId="004969F5" w14:textId="77777777" w:rsidR="00F12FA1" w:rsidRDefault="00F12FA1" w:rsidP="008269D1">
      <w:pPr>
        <w:jc w:val="both"/>
        <w:rPr>
          <w:rFonts w:ascii="Trebuchet MS" w:hAnsi="Trebuchet MS"/>
          <w:b/>
        </w:rPr>
      </w:pPr>
    </w:p>
    <w:p w14:paraId="1B727FF9" w14:textId="77777777" w:rsidR="008269D1" w:rsidRPr="008269D1" w:rsidRDefault="008269D1" w:rsidP="008269D1">
      <w:pPr>
        <w:jc w:val="both"/>
        <w:rPr>
          <w:rFonts w:ascii="Trebuchet MS" w:hAnsi="Trebuchet MS"/>
          <w:b/>
        </w:rPr>
      </w:pPr>
      <w:r w:rsidRPr="008269D1">
        <w:rPr>
          <w:rFonts w:ascii="Trebuchet MS" w:hAnsi="Trebuchet MS"/>
          <w:b/>
        </w:rPr>
        <w:t>Department Policies</w:t>
      </w:r>
    </w:p>
    <w:p w14:paraId="12A42E21" w14:textId="77777777" w:rsidR="008269D1" w:rsidRDefault="008269D1" w:rsidP="008269D1">
      <w:pPr>
        <w:jc w:val="both"/>
        <w:rPr>
          <w:rFonts w:ascii="Trebuchet MS" w:hAnsi="Trebuchet MS"/>
        </w:rPr>
      </w:pPr>
    </w:p>
    <w:p w14:paraId="3F8A7278" w14:textId="77777777" w:rsidR="008269D1" w:rsidRDefault="008269D1" w:rsidP="008269D1">
      <w:pPr>
        <w:pStyle w:val="ListParagraph"/>
        <w:numPr>
          <w:ilvl w:val="0"/>
          <w:numId w:val="7"/>
        </w:numPr>
        <w:jc w:val="both"/>
        <w:rPr>
          <w:rFonts w:ascii="Trebuchet MS" w:hAnsi="Trebuchet MS"/>
        </w:rPr>
      </w:pPr>
      <w:r>
        <w:rPr>
          <w:rFonts w:ascii="Trebuchet MS" w:hAnsi="Trebuchet MS"/>
        </w:rPr>
        <w:t>Continuously monitor and develop department policies to ensure that they meet the needs of the Department and School’s development plan.</w:t>
      </w:r>
    </w:p>
    <w:p w14:paraId="3D562E33" w14:textId="77777777" w:rsidR="008269D1" w:rsidRDefault="008269D1" w:rsidP="008269D1">
      <w:pPr>
        <w:pStyle w:val="ListParagraph"/>
        <w:numPr>
          <w:ilvl w:val="0"/>
          <w:numId w:val="7"/>
        </w:numPr>
        <w:jc w:val="both"/>
        <w:rPr>
          <w:rFonts w:ascii="Trebuchet MS" w:hAnsi="Trebuchet MS"/>
        </w:rPr>
      </w:pPr>
      <w:r>
        <w:rPr>
          <w:rFonts w:ascii="Trebuchet MS" w:hAnsi="Trebuchet MS"/>
        </w:rPr>
        <w:t>Ensure that policies are applied consistently across the Department.</w:t>
      </w:r>
    </w:p>
    <w:p w14:paraId="2E3734BE" w14:textId="77777777" w:rsidR="008269D1" w:rsidRDefault="008269D1" w:rsidP="008269D1">
      <w:pPr>
        <w:jc w:val="both"/>
        <w:rPr>
          <w:rFonts w:ascii="Trebuchet MS" w:hAnsi="Trebuchet MS"/>
        </w:rPr>
      </w:pPr>
    </w:p>
    <w:p w14:paraId="16EF2B2D" w14:textId="77777777" w:rsidR="008269D1" w:rsidRPr="008269D1" w:rsidRDefault="008269D1" w:rsidP="008269D1">
      <w:pPr>
        <w:jc w:val="both"/>
        <w:rPr>
          <w:rFonts w:ascii="Trebuchet MS" w:hAnsi="Trebuchet MS"/>
          <w:b/>
        </w:rPr>
      </w:pPr>
      <w:r w:rsidRPr="008269D1">
        <w:rPr>
          <w:rFonts w:ascii="Trebuchet MS" w:hAnsi="Trebuchet MS"/>
          <w:b/>
        </w:rPr>
        <w:t>External Links</w:t>
      </w:r>
    </w:p>
    <w:p w14:paraId="70582221" w14:textId="77777777" w:rsidR="008269D1" w:rsidRDefault="008269D1" w:rsidP="008269D1">
      <w:pPr>
        <w:jc w:val="both"/>
        <w:rPr>
          <w:rFonts w:ascii="Trebuchet MS" w:hAnsi="Trebuchet MS"/>
        </w:rPr>
      </w:pPr>
    </w:p>
    <w:p w14:paraId="00224274" w14:textId="77777777" w:rsidR="00994C87" w:rsidRPr="00994C87" w:rsidRDefault="00994C87" w:rsidP="00994C87">
      <w:pPr>
        <w:numPr>
          <w:ilvl w:val="0"/>
          <w:numId w:val="8"/>
        </w:numPr>
        <w:jc w:val="both"/>
        <w:rPr>
          <w:rFonts w:ascii="Trebuchet MS" w:hAnsi="Trebuchet MS"/>
        </w:rPr>
      </w:pPr>
      <w:r w:rsidRPr="00994C87">
        <w:rPr>
          <w:rFonts w:ascii="Trebuchet MS" w:hAnsi="Trebuchet MS"/>
        </w:rPr>
        <w:t xml:space="preserve">Take a major role in terms of public relations and present a positive image of the department and the </w:t>
      </w:r>
      <w:r w:rsidR="00D52765">
        <w:rPr>
          <w:rFonts w:ascii="Trebuchet MS" w:hAnsi="Trebuchet MS"/>
        </w:rPr>
        <w:t>S</w:t>
      </w:r>
      <w:r w:rsidRPr="00994C87">
        <w:rPr>
          <w:rFonts w:ascii="Trebuchet MS" w:hAnsi="Trebuchet MS"/>
        </w:rPr>
        <w:t>chool.</w:t>
      </w:r>
    </w:p>
    <w:p w14:paraId="3D5C165C" w14:textId="77777777" w:rsidR="008269D1" w:rsidRDefault="008269D1" w:rsidP="00994C87">
      <w:pPr>
        <w:pStyle w:val="ListParagraph"/>
        <w:numPr>
          <w:ilvl w:val="0"/>
          <w:numId w:val="8"/>
        </w:numPr>
        <w:jc w:val="both"/>
        <w:rPr>
          <w:rFonts w:ascii="Trebuchet MS" w:hAnsi="Trebuchet MS"/>
        </w:rPr>
      </w:pPr>
      <w:r w:rsidRPr="00994C87">
        <w:rPr>
          <w:rFonts w:ascii="Trebuchet MS" w:hAnsi="Trebuchet MS"/>
        </w:rPr>
        <w:t>Work with the Haberdashers</w:t>
      </w:r>
      <w:r w:rsidR="00D52765">
        <w:rPr>
          <w:rFonts w:ascii="Trebuchet MS" w:hAnsi="Trebuchet MS"/>
        </w:rPr>
        <w:t>’</w:t>
      </w:r>
      <w:r w:rsidRPr="00994C87">
        <w:rPr>
          <w:rFonts w:ascii="Trebuchet MS" w:hAnsi="Trebuchet MS"/>
        </w:rPr>
        <w:t xml:space="preserve"> Foundation</w:t>
      </w:r>
      <w:r>
        <w:rPr>
          <w:rFonts w:ascii="Trebuchet MS" w:hAnsi="Trebuchet MS"/>
        </w:rPr>
        <w:t xml:space="preserve"> to build relationships with Old Haberdashers and Industry.  Develop links that will enrich and enhance the student experience at subject level.</w:t>
      </w:r>
    </w:p>
    <w:p w14:paraId="10D2A670" w14:textId="77777777" w:rsidR="008269D1" w:rsidRDefault="008269D1" w:rsidP="008269D1">
      <w:pPr>
        <w:pStyle w:val="ListParagraph"/>
        <w:numPr>
          <w:ilvl w:val="0"/>
          <w:numId w:val="8"/>
        </w:numPr>
        <w:jc w:val="both"/>
        <w:rPr>
          <w:rFonts w:ascii="Trebuchet MS" w:hAnsi="Trebuchet MS"/>
        </w:rPr>
      </w:pPr>
      <w:r>
        <w:rPr>
          <w:rFonts w:ascii="Trebuchet MS" w:hAnsi="Trebuchet MS"/>
        </w:rPr>
        <w:t>Explore the possibilities of industry visits and work experience placements for our students.</w:t>
      </w:r>
    </w:p>
    <w:p w14:paraId="7C47BE79" w14:textId="77777777" w:rsidR="008269D1" w:rsidRDefault="008269D1" w:rsidP="008269D1">
      <w:pPr>
        <w:pStyle w:val="ListParagraph"/>
        <w:numPr>
          <w:ilvl w:val="0"/>
          <w:numId w:val="8"/>
        </w:numPr>
        <w:jc w:val="both"/>
        <w:rPr>
          <w:rFonts w:ascii="Trebuchet MS" w:hAnsi="Trebuchet MS"/>
        </w:rPr>
      </w:pPr>
      <w:r>
        <w:rPr>
          <w:rFonts w:ascii="Trebuchet MS" w:hAnsi="Trebuchet MS"/>
        </w:rPr>
        <w:t>Continue to enhance the local and national reputation of the Department and School.</w:t>
      </w:r>
    </w:p>
    <w:p w14:paraId="6763131A" w14:textId="77777777" w:rsidR="00563CB0" w:rsidRDefault="008269D1" w:rsidP="008269D1">
      <w:pPr>
        <w:pStyle w:val="ListParagraph"/>
        <w:numPr>
          <w:ilvl w:val="0"/>
          <w:numId w:val="8"/>
        </w:numPr>
        <w:jc w:val="both"/>
        <w:rPr>
          <w:rFonts w:ascii="Trebuchet MS" w:hAnsi="Trebuchet MS"/>
        </w:rPr>
      </w:pPr>
      <w:r>
        <w:rPr>
          <w:rFonts w:ascii="Trebuchet MS" w:hAnsi="Trebuchet MS"/>
        </w:rPr>
        <w:t>Maintain links with professional bodies and subject spec</w:t>
      </w:r>
      <w:r w:rsidR="00563CB0">
        <w:rPr>
          <w:rFonts w:ascii="Trebuchet MS" w:hAnsi="Trebuchet MS"/>
        </w:rPr>
        <w:t>ialists outside of the teaching.</w:t>
      </w:r>
    </w:p>
    <w:p w14:paraId="5EE0C30E" w14:textId="77777777" w:rsidR="008269D1" w:rsidRDefault="008269D1" w:rsidP="008269D1">
      <w:pPr>
        <w:pStyle w:val="ListParagraph"/>
        <w:numPr>
          <w:ilvl w:val="0"/>
          <w:numId w:val="8"/>
        </w:numPr>
        <w:jc w:val="both"/>
        <w:rPr>
          <w:rFonts w:ascii="Trebuchet MS" w:hAnsi="Trebuchet MS"/>
        </w:rPr>
      </w:pPr>
      <w:r>
        <w:rPr>
          <w:rFonts w:ascii="Trebuchet MS" w:hAnsi="Trebuchet MS"/>
        </w:rPr>
        <w:t>Design, monitor and deliver a meaningful and worthwhile outreach programme for maintained schools within their subject area.</w:t>
      </w:r>
    </w:p>
    <w:p w14:paraId="6FA7DE87" w14:textId="77777777" w:rsidR="00F12FA1" w:rsidRDefault="00F12FA1" w:rsidP="008269D1">
      <w:pPr>
        <w:jc w:val="both"/>
        <w:rPr>
          <w:rFonts w:ascii="Trebuchet MS" w:hAnsi="Trebuchet MS"/>
          <w:b/>
        </w:rPr>
      </w:pPr>
    </w:p>
    <w:p w14:paraId="1610D735" w14:textId="77777777" w:rsidR="008269D1" w:rsidRDefault="008269D1" w:rsidP="008269D1">
      <w:pPr>
        <w:jc w:val="both"/>
        <w:rPr>
          <w:rFonts w:ascii="Trebuchet MS" w:hAnsi="Trebuchet MS"/>
          <w:b/>
        </w:rPr>
      </w:pPr>
      <w:r w:rsidRPr="008269D1">
        <w:rPr>
          <w:rFonts w:ascii="Trebuchet MS" w:hAnsi="Trebuchet MS"/>
          <w:b/>
        </w:rPr>
        <w:t>Extracurricular</w:t>
      </w:r>
    </w:p>
    <w:p w14:paraId="1F1CD0F7" w14:textId="77777777" w:rsidR="00960F2A" w:rsidRDefault="00960F2A" w:rsidP="008269D1">
      <w:pPr>
        <w:jc w:val="both"/>
        <w:rPr>
          <w:rFonts w:ascii="Trebuchet MS" w:hAnsi="Trebuchet MS"/>
          <w:b/>
        </w:rPr>
      </w:pPr>
    </w:p>
    <w:p w14:paraId="2F895CDD" w14:textId="77777777" w:rsidR="00960F2A" w:rsidRPr="00E32EEA" w:rsidRDefault="00960F2A" w:rsidP="00960F2A">
      <w:pPr>
        <w:pStyle w:val="ListParagraph"/>
        <w:numPr>
          <w:ilvl w:val="0"/>
          <w:numId w:val="9"/>
        </w:numPr>
        <w:jc w:val="both"/>
        <w:rPr>
          <w:rFonts w:ascii="Trebuchet MS" w:hAnsi="Trebuchet MS"/>
        </w:rPr>
      </w:pPr>
      <w:r w:rsidRPr="00E32EEA">
        <w:rPr>
          <w:rFonts w:ascii="Trebuchet MS" w:hAnsi="Trebuchet MS"/>
        </w:rPr>
        <w:t>Take full part, and insist other do so too, in the life of the School community and in extracurricular activities beyond the Department</w:t>
      </w:r>
      <w:r w:rsidR="00FF757E">
        <w:rPr>
          <w:rFonts w:ascii="Trebuchet MS" w:hAnsi="Trebuchet MS"/>
        </w:rPr>
        <w:t>.</w:t>
      </w:r>
    </w:p>
    <w:p w14:paraId="43BC488D" w14:textId="77777777" w:rsidR="00994C87" w:rsidRDefault="00994C87" w:rsidP="00994C87">
      <w:pPr>
        <w:jc w:val="both"/>
        <w:rPr>
          <w:rFonts w:ascii="Trebuchet MS" w:hAnsi="Trebuchet MS"/>
        </w:rPr>
      </w:pPr>
    </w:p>
    <w:p w14:paraId="293820E4" w14:textId="77777777" w:rsidR="00994C87" w:rsidRDefault="00994C87" w:rsidP="00994C87">
      <w:pPr>
        <w:jc w:val="both"/>
        <w:rPr>
          <w:rFonts w:ascii="Trebuchet MS" w:hAnsi="Trebuchet MS"/>
        </w:rPr>
      </w:pPr>
    </w:p>
    <w:p w14:paraId="6952923C" w14:textId="77777777" w:rsidR="00F12FA1" w:rsidRDefault="00F12FA1" w:rsidP="00994C87">
      <w:pPr>
        <w:jc w:val="both"/>
        <w:rPr>
          <w:rFonts w:ascii="Trebuchet MS" w:hAnsi="Trebuchet MS"/>
        </w:rPr>
      </w:pPr>
      <w:r>
        <w:rPr>
          <w:rFonts w:ascii="Trebuchet MS" w:hAnsi="Trebuchet MS"/>
        </w:rPr>
        <w:t>Any other reasonable responsibility as determined by the School.</w:t>
      </w:r>
    </w:p>
    <w:p w14:paraId="1FC0E59C" w14:textId="77777777" w:rsidR="00F12FA1" w:rsidRDefault="00F12FA1" w:rsidP="00994C87">
      <w:pPr>
        <w:jc w:val="both"/>
        <w:rPr>
          <w:rFonts w:ascii="Trebuchet MS" w:hAnsi="Trebuchet MS"/>
        </w:rPr>
      </w:pPr>
    </w:p>
    <w:p w14:paraId="46355508" w14:textId="77777777" w:rsidR="00F12FA1" w:rsidRDefault="0041393D" w:rsidP="00994C87">
      <w:pPr>
        <w:jc w:val="both"/>
        <w:rPr>
          <w:rFonts w:ascii="Trebuchet MS" w:hAnsi="Trebuchet MS"/>
        </w:rPr>
      </w:pPr>
      <w:r>
        <w:rPr>
          <w:rFonts w:ascii="Trebuchet MS" w:hAnsi="Trebuchet MS"/>
        </w:rPr>
        <w:t>Deputy Head (Academic)</w:t>
      </w:r>
    </w:p>
    <w:p w14:paraId="070BF910" w14:textId="7352BD73" w:rsidR="00F12FA1" w:rsidRDefault="00CC143C" w:rsidP="00994C87">
      <w:pPr>
        <w:jc w:val="both"/>
        <w:rPr>
          <w:rFonts w:ascii="Trebuchet MS" w:hAnsi="Trebuchet MS"/>
        </w:rPr>
      </w:pPr>
      <w:r>
        <w:rPr>
          <w:rFonts w:ascii="Trebuchet MS" w:hAnsi="Trebuchet MS"/>
        </w:rPr>
        <w:t>September 2019</w:t>
      </w:r>
    </w:p>
    <w:p w14:paraId="715E9687" w14:textId="77777777" w:rsidR="00D52765" w:rsidRDefault="00D52765" w:rsidP="00994C87">
      <w:pPr>
        <w:jc w:val="both"/>
        <w:rPr>
          <w:rFonts w:ascii="Trebuchet MS" w:hAnsi="Trebuchet MS"/>
        </w:rPr>
      </w:pPr>
    </w:p>
    <w:p w14:paraId="54C1B054" w14:textId="77777777" w:rsidR="0041393D" w:rsidRDefault="0041393D" w:rsidP="00994C87">
      <w:pPr>
        <w:jc w:val="both"/>
        <w:rPr>
          <w:rFonts w:ascii="Trebuchet MS" w:hAnsi="Trebuchet MS"/>
        </w:rPr>
      </w:pPr>
    </w:p>
    <w:p w14:paraId="259666F3" w14:textId="77777777" w:rsidR="00D52765" w:rsidRPr="00994C87" w:rsidRDefault="00D52765" w:rsidP="00994C87">
      <w:pPr>
        <w:jc w:val="both"/>
        <w:rPr>
          <w:rFonts w:ascii="Trebuchet MS" w:hAnsi="Trebuchet MS"/>
        </w:rPr>
      </w:pPr>
      <w:r>
        <w:rPr>
          <w:rFonts w:ascii="Trebuchet MS" w:hAnsi="Trebuchet MS"/>
        </w:rPr>
        <w:t>Appendix</w:t>
      </w:r>
      <w:r w:rsidR="0041393D">
        <w:rPr>
          <w:rFonts w:ascii="Trebuchet MS" w:hAnsi="Trebuchet MS"/>
        </w:rPr>
        <w:t xml:space="preserve"> 1</w:t>
      </w:r>
      <w:r>
        <w:rPr>
          <w:rFonts w:ascii="Trebuchet MS" w:hAnsi="Trebuchet MS"/>
        </w:rPr>
        <w:t>: Su</w:t>
      </w:r>
      <w:r w:rsidR="0041393D">
        <w:rPr>
          <w:rFonts w:ascii="Trebuchet MS" w:hAnsi="Trebuchet MS"/>
        </w:rPr>
        <w:t>bject specific responsibilities (if relevant)</w:t>
      </w:r>
    </w:p>
    <w:sectPr w:rsidR="00D52765" w:rsidRPr="00994C87" w:rsidSect="00FF7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71B"/>
    <w:multiLevelType w:val="hybridMultilevel"/>
    <w:tmpl w:val="FC701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5334D"/>
    <w:multiLevelType w:val="hybridMultilevel"/>
    <w:tmpl w:val="7AF8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311DB"/>
    <w:multiLevelType w:val="hybridMultilevel"/>
    <w:tmpl w:val="5342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20A39"/>
    <w:multiLevelType w:val="hybridMultilevel"/>
    <w:tmpl w:val="A64AD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726C8"/>
    <w:multiLevelType w:val="hybridMultilevel"/>
    <w:tmpl w:val="02A4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02FD2"/>
    <w:multiLevelType w:val="hybridMultilevel"/>
    <w:tmpl w:val="89A2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95A17"/>
    <w:multiLevelType w:val="hybridMultilevel"/>
    <w:tmpl w:val="EB60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86263"/>
    <w:multiLevelType w:val="hybridMultilevel"/>
    <w:tmpl w:val="8202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90A4F"/>
    <w:multiLevelType w:val="hybridMultilevel"/>
    <w:tmpl w:val="70BEB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AD5FFD"/>
    <w:multiLevelType w:val="hybridMultilevel"/>
    <w:tmpl w:val="7D74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85AB6"/>
    <w:multiLevelType w:val="hybridMultilevel"/>
    <w:tmpl w:val="72A0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E081F"/>
    <w:multiLevelType w:val="hybridMultilevel"/>
    <w:tmpl w:val="70C2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576A8"/>
    <w:multiLevelType w:val="hybridMultilevel"/>
    <w:tmpl w:val="D6B2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6"/>
  </w:num>
  <w:num w:numId="5">
    <w:abstractNumId w:val="2"/>
  </w:num>
  <w:num w:numId="6">
    <w:abstractNumId w:val="5"/>
  </w:num>
  <w:num w:numId="7">
    <w:abstractNumId w:val="12"/>
  </w:num>
  <w:num w:numId="8">
    <w:abstractNumId w:val="7"/>
  </w:num>
  <w:num w:numId="9">
    <w:abstractNumId w:val="1"/>
  </w:num>
  <w:num w:numId="10">
    <w:abstractNumId w:val="8"/>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58"/>
    <w:rsid w:val="000B7E87"/>
    <w:rsid w:val="000D6385"/>
    <w:rsid w:val="00152434"/>
    <w:rsid w:val="001532A2"/>
    <w:rsid w:val="002218AF"/>
    <w:rsid w:val="0041393D"/>
    <w:rsid w:val="00413D65"/>
    <w:rsid w:val="00474E59"/>
    <w:rsid w:val="004D53A1"/>
    <w:rsid w:val="004E4436"/>
    <w:rsid w:val="005568B9"/>
    <w:rsid w:val="00563CB0"/>
    <w:rsid w:val="00565D95"/>
    <w:rsid w:val="00592ED1"/>
    <w:rsid w:val="005A63D4"/>
    <w:rsid w:val="006D403D"/>
    <w:rsid w:val="007417A6"/>
    <w:rsid w:val="00761069"/>
    <w:rsid w:val="00786D27"/>
    <w:rsid w:val="007B0E85"/>
    <w:rsid w:val="008269D1"/>
    <w:rsid w:val="00960F2A"/>
    <w:rsid w:val="00994C87"/>
    <w:rsid w:val="00996AB9"/>
    <w:rsid w:val="009E3233"/>
    <w:rsid w:val="00A25F58"/>
    <w:rsid w:val="00BC6458"/>
    <w:rsid w:val="00CC143C"/>
    <w:rsid w:val="00CE0B71"/>
    <w:rsid w:val="00D112E2"/>
    <w:rsid w:val="00D52765"/>
    <w:rsid w:val="00E12CDE"/>
    <w:rsid w:val="00E32EEA"/>
    <w:rsid w:val="00E34BB8"/>
    <w:rsid w:val="00EC756A"/>
    <w:rsid w:val="00F12FA1"/>
    <w:rsid w:val="00F24940"/>
    <w:rsid w:val="00F544B4"/>
    <w:rsid w:val="00F73644"/>
    <w:rsid w:val="00FD795E"/>
    <w:rsid w:val="00FE57DB"/>
    <w:rsid w:val="00FF7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9E76"/>
  <w15:docId w15:val="{5F9F917D-5E47-45A5-9535-4EA45189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E59"/>
  </w:style>
  <w:style w:type="paragraph" w:styleId="Heading1">
    <w:name w:val="heading 1"/>
    <w:basedOn w:val="Normal"/>
    <w:next w:val="Normal"/>
    <w:link w:val="Heading1Char"/>
    <w:uiPriority w:val="9"/>
    <w:qFormat/>
    <w:rsid w:val="00474E59"/>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74E59"/>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74E59"/>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74E59"/>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74E59"/>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74E59"/>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74E59"/>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74E59"/>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74E59"/>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E59"/>
    <w:rPr>
      <w:smallCaps/>
      <w:spacing w:val="5"/>
      <w:sz w:val="36"/>
      <w:szCs w:val="36"/>
    </w:rPr>
  </w:style>
  <w:style w:type="character" w:customStyle="1" w:styleId="Heading2Char">
    <w:name w:val="Heading 2 Char"/>
    <w:basedOn w:val="DefaultParagraphFont"/>
    <w:link w:val="Heading2"/>
    <w:uiPriority w:val="9"/>
    <w:rsid w:val="00474E59"/>
    <w:rPr>
      <w:smallCaps/>
      <w:sz w:val="28"/>
      <w:szCs w:val="28"/>
    </w:rPr>
  </w:style>
  <w:style w:type="character" w:customStyle="1" w:styleId="Heading3Char">
    <w:name w:val="Heading 3 Char"/>
    <w:basedOn w:val="DefaultParagraphFont"/>
    <w:link w:val="Heading3"/>
    <w:uiPriority w:val="9"/>
    <w:semiHidden/>
    <w:rsid w:val="00474E59"/>
    <w:rPr>
      <w:i/>
      <w:iCs/>
      <w:smallCaps/>
      <w:spacing w:val="5"/>
      <w:sz w:val="26"/>
      <w:szCs w:val="26"/>
    </w:rPr>
  </w:style>
  <w:style w:type="character" w:customStyle="1" w:styleId="Heading4Char">
    <w:name w:val="Heading 4 Char"/>
    <w:basedOn w:val="DefaultParagraphFont"/>
    <w:link w:val="Heading4"/>
    <w:uiPriority w:val="9"/>
    <w:semiHidden/>
    <w:rsid w:val="00474E59"/>
    <w:rPr>
      <w:b/>
      <w:bCs/>
      <w:spacing w:val="5"/>
      <w:sz w:val="24"/>
      <w:szCs w:val="24"/>
    </w:rPr>
  </w:style>
  <w:style w:type="character" w:customStyle="1" w:styleId="Heading5Char">
    <w:name w:val="Heading 5 Char"/>
    <w:basedOn w:val="DefaultParagraphFont"/>
    <w:link w:val="Heading5"/>
    <w:uiPriority w:val="9"/>
    <w:semiHidden/>
    <w:rsid w:val="00474E59"/>
    <w:rPr>
      <w:i/>
      <w:iCs/>
      <w:sz w:val="24"/>
      <w:szCs w:val="24"/>
    </w:rPr>
  </w:style>
  <w:style w:type="character" w:customStyle="1" w:styleId="Heading6Char">
    <w:name w:val="Heading 6 Char"/>
    <w:basedOn w:val="DefaultParagraphFont"/>
    <w:link w:val="Heading6"/>
    <w:uiPriority w:val="9"/>
    <w:semiHidden/>
    <w:rsid w:val="00474E5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74E5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74E59"/>
    <w:rPr>
      <w:b/>
      <w:bCs/>
      <w:color w:val="7F7F7F" w:themeColor="text1" w:themeTint="80"/>
      <w:sz w:val="20"/>
      <w:szCs w:val="20"/>
    </w:rPr>
  </w:style>
  <w:style w:type="character" w:customStyle="1" w:styleId="Heading9Char">
    <w:name w:val="Heading 9 Char"/>
    <w:basedOn w:val="DefaultParagraphFont"/>
    <w:link w:val="Heading9"/>
    <w:uiPriority w:val="9"/>
    <w:semiHidden/>
    <w:rsid w:val="00474E59"/>
    <w:rPr>
      <w:b/>
      <w:bCs/>
      <w:i/>
      <w:iCs/>
      <w:color w:val="7F7F7F" w:themeColor="text1" w:themeTint="80"/>
      <w:sz w:val="18"/>
      <w:szCs w:val="18"/>
    </w:rPr>
  </w:style>
  <w:style w:type="paragraph" w:styleId="Title">
    <w:name w:val="Title"/>
    <w:basedOn w:val="Normal"/>
    <w:next w:val="Normal"/>
    <w:link w:val="TitleChar"/>
    <w:uiPriority w:val="10"/>
    <w:qFormat/>
    <w:rsid w:val="00474E59"/>
    <w:pPr>
      <w:spacing w:after="300"/>
      <w:contextualSpacing/>
    </w:pPr>
    <w:rPr>
      <w:smallCaps/>
      <w:sz w:val="52"/>
      <w:szCs w:val="52"/>
    </w:rPr>
  </w:style>
  <w:style w:type="character" w:customStyle="1" w:styleId="TitleChar">
    <w:name w:val="Title Char"/>
    <w:basedOn w:val="DefaultParagraphFont"/>
    <w:link w:val="Title"/>
    <w:uiPriority w:val="10"/>
    <w:rsid w:val="00474E59"/>
    <w:rPr>
      <w:smallCaps/>
      <w:sz w:val="52"/>
      <w:szCs w:val="52"/>
    </w:rPr>
  </w:style>
  <w:style w:type="paragraph" w:styleId="Subtitle">
    <w:name w:val="Subtitle"/>
    <w:basedOn w:val="Normal"/>
    <w:next w:val="Normal"/>
    <w:link w:val="SubtitleChar"/>
    <w:uiPriority w:val="11"/>
    <w:qFormat/>
    <w:rsid w:val="00474E59"/>
    <w:rPr>
      <w:i/>
      <w:iCs/>
      <w:smallCaps/>
      <w:spacing w:val="10"/>
      <w:sz w:val="28"/>
      <w:szCs w:val="28"/>
    </w:rPr>
  </w:style>
  <w:style w:type="character" w:customStyle="1" w:styleId="SubtitleChar">
    <w:name w:val="Subtitle Char"/>
    <w:basedOn w:val="DefaultParagraphFont"/>
    <w:link w:val="Subtitle"/>
    <w:uiPriority w:val="11"/>
    <w:rsid w:val="00474E59"/>
    <w:rPr>
      <w:i/>
      <w:iCs/>
      <w:smallCaps/>
      <w:spacing w:val="10"/>
      <w:sz w:val="28"/>
      <w:szCs w:val="28"/>
    </w:rPr>
  </w:style>
  <w:style w:type="character" w:styleId="Strong">
    <w:name w:val="Strong"/>
    <w:uiPriority w:val="22"/>
    <w:qFormat/>
    <w:rsid w:val="00474E59"/>
    <w:rPr>
      <w:b/>
      <w:bCs/>
    </w:rPr>
  </w:style>
  <w:style w:type="character" w:styleId="Emphasis">
    <w:name w:val="Emphasis"/>
    <w:uiPriority w:val="20"/>
    <w:qFormat/>
    <w:rsid w:val="00474E59"/>
    <w:rPr>
      <w:b/>
      <w:bCs/>
      <w:i/>
      <w:iCs/>
      <w:spacing w:val="10"/>
    </w:rPr>
  </w:style>
  <w:style w:type="paragraph" w:styleId="NoSpacing">
    <w:name w:val="No Spacing"/>
    <w:basedOn w:val="Normal"/>
    <w:link w:val="NoSpacingChar"/>
    <w:uiPriority w:val="1"/>
    <w:qFormat/>
    <w:rsid w:val="00474E59"/>
  </w:style>
  <w:style w:type="character" w:customStyle="1" w:styleId="NoSpacingChar">
    <w:name w:val="No Spacing Char"/>
    <w:basedOn w:val="DefaultParagraphFont"/>
    <w:link w:val="NoSpacing"/>
    <w:uiPriority w:val="1"/>
    <w:rsid w:val="00474E59"/>
  </w:style>
  <w:style w:type="paragraph" w:styleId="ListParagraph">
    <w:name w:val="List Paragraph"/>
    <w:basedOn w:val="Normal"/>
    <w:uiPriority w:val="34"/>
    <w:qFormat/>
    <w:rsid w:val="00474E59"/>
    <w:pPr>
      <w:ind w:left="720"/>
      <w:contextualSpacing/>
    </w:pPr>
  </w:style>
  <w:style w:type="paragraph" w:styleId="Quote">
    <w:name w:val="Quote"/>
    <w:basedOn w:val="Normal"/>
    <w:next w:val="Normal"/>
    <w:link w:val="QuoteChar"/>
    <w:uiPriority w:val="29"/>
    <w:qFormat/>
    <w:rsid w:val="00474E59"/>
    <w:rPr>
      <w:i/>
      <w:iCs/>
    </w:rPr>
  </w:style>
  <w:style w:type="character" w:customStyle="1" w:styleId="QuoteChar">
    <w:name w:val="Quote Char"/>
    <w:basedOn w:val="DefaultParagraphFont"/>
    <w:link w:val="Quote"/>
    <w:uiPriority w:val="29"/>
    <w:rsid w:val="00474E59"/>
    <w:rPr>
      <w:i/>
      <w:iCs/>
    </w:rPr>
  </w:style>
  <w:style w:type="paragraph" w:styleId="IntenseQuote">
    <w:name w:val="Intense Quote"/>
    <w:basedOn w:val="Normal"/>
    <w:next w:val="Normal"/>
    <w:link w:val="IntenseQuoteChar"/>
    <w:uiPriority w:val="30"/>
    <w:qFormat/>
    <w:rsid w:val="00474E5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74E59"/>
    <w:rPr>
      <w:i/>
      <w:iCs/>
    </w:rPr>
  </w:style>
  <w:style w:type="character" w:styleId="SubtleEmphasis">
    <w:name w:val="Subtle Emphasis"/>
    <w:uiPriority w:val="19"/>
    <w:qFormat/>
    <w:rsid w:val="00474E59"/>
    <w:rPr>
      <w:i/>
      <w:iCs/>
    </w:rPr>
  </w:style>
  <w:style w:type="character" w:styleId="IntenseEmphasis">
    <w:name w:val="Intense Emphasis"/>
    <w:uiPriority w:val="21"/>
    <w:qFormat/>
    <w:rsid w:val="00474E59"/>
    <w:rPr>
      <w:b/>
      <w:bCs/>
      <w:i/>
      <w:iCs/>
    </w:rPr>
  </w:style>
  <w:style w:type="character" w:styleId="SubtleReference">
    <w:name w:val="Subtle Reference"/>
    <w:basedOn w:val="DefaultParagraphFont"/>
    <w:uiPriority w:val="31"/>
    <w:qFormat/>
    <w:rsid w:val="00474E59"/>
    <w:rPr>
      <w:smallCaps/>
    </w:rPr>
  </w:style>
  <w:style w:type="character" w:styleId="IntenseReference">
    <w:name w:val="Intense Reference"/>
    <w:uiPriority w:val="32"/>
    <w:qFormat/>
    <w:rsid w:val="00474E59"/>
    <w:rPr>
      <w:b/>
      <w:bCs/>
      <w:smallCaps/>
    </w:rPr>
  </w:style>
  <w:style w:type="character" w:styleId="BookTitle">
    <w:name w:val="Book Title"/>
    <w:basedOn w:val="DefaultParagraphFont"/>
    <w:uiPriority w:val="33"/>
    <w:qFormat/>
    <w:rsid w:val="00474E59"/>
    <w:rPr>
      <w:i/>
      <w:iCs/>
      <w:smallCaps/>
      <w:spacing w:val="5"/>
    </w:rPr>
  </w:style>
  <w:style w:type="paragraph" w:styleId="TOCHeading">
    <w:name w:val="TOC Heading"/>
    <w:basedOn w:val="Heading1"/>
    <w:next w:val="Normal"/>
    <w:uiPriority w:val="39"/>
    <w:semiHidden/>
    <w:unhideWhenUsed/>
    <w:qFormat/>
    <w:rsid w:val="00474E59"/>
    <w:pPr>
      <w:outlineLvl w:val="9"/>
    </w:pPr>
    <w:rPr>
      <w:lang w:bidi="en-US"/>
    </w:rPr>
  </w:style>
  <w:style w:type="paragraph" w:styleId="BalloonText">
    <w:name w:val="Balloon Text"/>
    <w:basedOn w:val="Normal"/>
    <w:link w:val="BalloonTextChar"/>
    <w:uiPriority w:val="99"/>
    <w:semiHidden/>
    <w:unhideWhenUsed/>
    <w:rsid w:val="00BC6458"/>
    <w:rPr>
      <w:rFonts w:ascii="Tahoma" w:hAnsi="Tahoma" w:cs="Tahoma"/>
      <w:sz w:val="16"/>
      <w:szCs w:val="16"/>
    </w:rPr>
  </w:style>
  <w:style w:type="character" w:customStyle="1" w:styleId="BalloonTextChar">
    <w:name w:val="Balloon Text Char"/>
    <w:basedOn w:val="DefaultParagraphFont"/>
    <w:link w:val="BalloonText"/>
    <w:uiPriority w:val="99"/>
    <w:semiHidden/>
    <w:rsid w:val="00BC6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6162EDCC1AE4D8FB33ADD197461D6" ma:contentTypeVersion="12" ma:contentTypeDescription="Create a new document." ma:contentTypeScope="" ma:versionID="33a7a4939a613ffa909c1db8dcb513f9">
  <xsd:schema xmlns:xsd="http://www.w3.org/2001/XMLSchema" xmlns:xs="http://www.w3.org/2001/XMLSchema" xmlns:p="http://schemas.microsoft.com/office/2006/metadata/properties" xmlns:ns1="http://schemas.microsoft.com/sharepoint/v3" xmlns:ns3="c176e6e9-b474-4a54-9844-416d7cbf4e14" xmlns:ns4="194ba3fc-17c3-4817-afa1-4d9d4b8b3966" targetNamespace="http://schemas.microsoft.com/office/2006/metadata/properties" ma:root="true" ma:fieldsID="5fe9f059bd7616a953940d7a5f64614a" ns1:_="" ns3:_="" ns4:_="">
    <xsd:import namespace="http://schemas.microsoft.com/sharepoint/v3"/>
    <xsd:import namespace="c176e6e9-b474-4a54-9844-416d7cbf4e14"/>
    <xsd:import namespace="194ba3fc-17c3-4817-afa1-4d9d4b8b39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6e6e9-b474-4a54-9844-416d7cbf4e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ba3fc-17c3-4817-afa1-4d9d4b8b39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4476E1-A299-4705-A077-EB2941301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6e9-b474-4a54-9844-416d7cbf4e14"/>
    <ds:schemaRef ds:uri="194ba3fc-17c3-4817-afa1-4d9d4b8b3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6ED01-B4C1-4667-A190-5D573BB7C070}">
  <ds:schemaRefs>
    <ds:schemaRef ds:uri="http://schemas.microsoft.com/sharepoint/v3/contenttype/forms"/>
  </ds:schemaRefs>
</ds:datastoreItem>
</file>

<file path=customXml/itemProps3.xml><?xml version="1.0" encoding="utf-8"?>
<ds:datastoreItem xmlns:ds="http://schemas.openxmlformats.org/officeDocument/2006/customXml" ds:itemID="{A65E5AA0-E30A-4AF4-8C71-C757771F691D}">
  <ds:schemaRefs>
    <ds:schemaRef ds:uri="http://purl.org/dc/dcmitype/"/>
    <ds:schemaRef ds:uri="http://schemas.microsoft.com/office/2006/documentManagement/types"/>
    <ds:schemaRef ds:uri="http://purl.org/dc/elements/1.1/"/>
    <ds:schemaRef ds:uri="http://schemas.microsoft.com/office/2006/metadata/properties"/>
    <ds:schemaRef ds:uri="194ba3fc-17c3-4817-afa1-4d9d4b8b3966"/>
    <ds:schemaRef ds:uri="c176e6e9-b474-4a54-9844-416d7cbf4e14"/>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2026</Words>
  <Characters>11550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Haberdashers' Aske's Boys' School</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Pitrakou</dc:creator>
  <cp:lastModifiedBy>Wendy Hunt</cp:lastModifiedBy>
  <cp:revision>2</cp:revision>
  <cp:lastPrinted>2015-01-21T16:23:00Z</cp:lastPrinted>
  <dcterms:created xsi:type="dcterms:W3CDTF">2019-10-18T13:35:00Z</dcterms:created>
  <dcterms:modified xsi:type="dcterms:W3CDTF">2019-10-18T13:35:00Z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0x010100A5C6162EDCC1AE4D8FB33ADD197461D6</vt:lpwstr>
  </property>
</Properties>
</file>