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  <w:r w:rsidRPr="00396264">
        <w:rPr>
          <w:rStyle w:val="Strong"/>
          <w:rFonts w:cs="Arial"/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76300" cy="946150"/>
            <wp:effectExtent l="0" t="0" r="0" b="6350"/>
            <wp:wrapSquare wrapText="bothSides"/>
            <wp:docPr id="2" name="Picture 2" descr="\\nas\newprofiles\kbradley\Documents\Log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newprofiles\kbradley\Documents\Logos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</w:p>
    <w:p w:rsid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  <w:r w:rsidRPr="00396264">
        <w:rPr>
          <w:rStyle w:val="Strong"/>
          <w:rFonts w:cs="Arial"/>
          <w:b w:val="0"/>
        </w:rPr>
        <w:t>Teach</w:t>
      </w:r>
      <w:r>
        <w:rPr>
          <w:rStyle w:val="Strong"/>
          <w:rFonts w:cs="Arial"/>
          <w:b w:val="0"/>
        </w:rPr>
        <w:t xml:space="preserve">ing Assistant </w:t>
      </w:r>
    </w:p>
    <w:p w:rsidR="00396264" w:rsidRPr="00396264" w:rsidRDefault="00396264" w:rsidP="00396264">
      <w:pPr>
        <w:spacing w:after="0"/>
        <w:jc w:val="center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 xml:space="preserve">Job Specification </w:t>
      </w:r>
    </w:p>
    <w:p w:rsidR="002D45AF" w:rsidRDefault="00396264" w:rsidP="002D45AF">
      <w:pPr>
        <w:rPr>
          <w:rFonts w:cs="Arial"/>
        </w:rPr>
      </w:pPr>
      <w:r w:rsidRPr="00396264">
        <w:rPr>
          <w:rFonts w:cs="Arial"/>
        </w:rPr>
        <w:br/>
      </w:r>
      <w:r w:rsidRPr="00396264">
        <w:rPr>
          <w:rFonts w:cs="Arial"/>
        </w:rPr>
        <w:br/>
        <w:t xml:space="preserve">We are seeking an enthusiastic and well qualified </w:t>
      </w:r>
      <w:r w:rsidR="00AC3552">
        <w:rPr>
          <w:rFonts w:cs="Arial"/>
        </w:rPr>
        <w:t xml:space="preserve">Graduate to work as a </w:t>
      </w:r>
      <w:r w:rsidRPr="00396264">
        <w:rPr>
          <w:rFonts w:cs="Arial"/>
        </w:rPr>
        <w:t>Teaching Assistant alongside staff and pupils in The Upper School.</w:t>
      </w:r>
      <w:r w:rsidRPr="00396264">
        <w:rPr>
          <w:rFonts w:cs="Arial"/>
        </w:rPr>
        <w:br/>
      </w:r>
      <w:bookmarkStart w:id="0" w:name="_GoBack"/>
      <w:bookmarkEnd w:id="0"/>
      <w:r w:rsidRPr="00396264">
        <w:rPr>
          <w:rFonts w:cs="Arial"/>
        </w:rPr>
        <w:br/>
        <w:t xml:space="preserve">This full-time post requires a person with enthusiasm, energy and commitment. </w:t>
      </w:r>
      <w:r w:rsidRPr="00396264">
        <w:rPr>
          <w:rFonts w:cs="Arial"/>
        </w:rPr>
        <w:br/>
      </w:r>
      <w:r w:rsidRPr="00396264">
        <w:rPr>
          <w:rFonts w:cs="Arial"/>
        </w:rPr>
        <w:br/>
        <w:t>The wo</w:t>
      </w:r>
      <w:r w:rsidR="002D45AF">
        <w:rPr>
          <w:rFonts w:cs="Arial"/>
        </w:rPr>
        <w:t>rking day usually runs from 8.00</w:t>
      </w:r>
      <w:r w:rsidRPr="00396264">
        <w:rPr>
          <w:rFonts w:cs="Arial"/>
        </w:rPr>
        <w:t xml:space="preserve"> am - 4.00 pm, although it may extend beyond this </w:t>
      </w:r>
      <w:proofErr w:type="gramStart"/>
      <w:r w:rsidRPr="00396264">
        <w:rPr>
          <w:rFonts w:cs="Arial"/>
        </w:rPr>
        <w:t>in order to</w:t>
      </w:r>
      <w:proofErr w:type="gramEnd"/>
      <w:r w:rsidRPr="00396264">
        <w:rPr>
          <w:rFonts w:cs="Arial"/>
        </w:rPr>
        <w:t xml:space="preserve"> supervise clubs. </w:t>
      </w:r>
      <w:r w:rsidRPr="00396264">
        <w:rPr>
          <w:rFonts w:cs="Arial"/>
        </w:rPr>
        <w:br/>
      </w:r>
      <w:r w:rsidRPr="00396264">
        <w:rPr>
          <w:rFonts w:cs="Arial"/>
        </w:rPr>
        <w:br/>
      </w:r>
      <w:r w:rsidRPr="00396264">
        <w:rPr>
          <w:rStyle w:val="Strong"/>
          <w:rFonts w:cs="Arial"/>
          <w:u w:val="single"/>
        </w:rPr>
        <w:t>The successful applicant will perform a range of duties which will include:</w:t>
      </w:r>
      <w:r w:rsidRPr="00396264">
        <w:rPr>
          <w:rFonts w:cs="Arial"/>
        </w:rPr>
        <w:br/>
      </w:r>
      <w:r w:rsidRPr="00396264">
        <w:rPr>
          <w:rFonts w:cs="Arial"/>
        </w:rPr>
        <w:br/>
        <w:t>• Hearing readers and changing reading books</w:t>
      </w:r>
      <w:r w:rsidRPr="00396264">
        <w:rPr>
          <w:rFonts w:cs="Arial"/>
        </w:rPr>
        <w:br/>
        <w:t>• Working with small groups or one-to-one as directed by the teacher and SENDCO</w:t>
      </w:r>
      <w:r w:rsidRPr="00396264">
        <w:rPr>
          <w:rFonts w:cs="Arial"/>
        </w:rPr>
        <w:br/>
        <w:t>• Accompanying and supervising pupils on the coaches to and from PE sessions</w:t>
      </w:r>
      <w:r w:rsidRPr="00396264">
        <w:rPr>
          <w:rFonts w:cs="Arial"/>
        </w:rPr>
        <w:br/>
        <w:t>• Setting up and clearing the hall for gym lessons</w:t>
      </w:r>
      <w:r w:rsidRPr="00396264">
        <w:rPr>
          <w:rFonts w:cs="Arial"/>
        </w:rPr>
        <w:br/>
        <w:t>• Helping with the preparation of practical lessons such as Art, Science and DT</w:t>
      </w:r>
      <w:r w:rsidRPr="00396264">
        <w:rPr>
          <w:rFonts w:cs="Arial"/>
        </w:rPr>
        <w:br/>
        <w:t xml:space="preserve">• Providing support for </w:t>
      </w:r>
      <w:r w:rsidR="002D45AF">
        <w:rPr>
          <w:rFonts w:cs="Arial"/>
        </w:rPr>
        <w:t>before and after-school clubs</w:t>
      </w:r>
    </w:p>
    <w:p w:rsidR="002D45AF" w:rsidRDefault="002D45AF" w:rsidP="002D45AF">
      <w:pPr>
        <w:rPr>
          <w:rFonts w:cs="Arial"/>
        </w:rPr>
      </w:pPr>
    </w:p>
    <w:p w:rsidR="002D45AF" w:rsidRDefault="002D45AF" w:rsidP="002D45AF">
      <w:pPr>
        <w:rPr>
          <w:rFonts w:cs="Arial"/>
        </w:rPr>
      </w:pPr>
      <w:r>
        <w:rPr>
          <w:rFonts w:cs="Arial"/>
        </w:rPr>
        <w:t>A Teachers’ Assistant must also be: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Flexible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Punctual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Have sound common sense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Have the ability to</w:t>
      </w:r>
      <w:proofErr w:type="gramEnd"/>
      <w:r>
        <w:rPr>
          <w:rFonts w:cs="Arial"/>
        </w:rPr>
        <w:t xml:space="preserve"> use his/her initiative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Be reliable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Be able to</w:t>
      </w:r>
      <w:proofErr w:type="gramEnd"/>
      <w:r>
        <w:rPr>
          <w:rFonts w:cs="Arial"/>
        </w:rPr>
        <w:t xml:space="preserve"> follow instructions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Be available for work two days before and two days after the end of each term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Have GCSE, or equivalent, English and Maths qualifications (as a minimum requirement) </w:t>
      </w:r>
    </w:p>
    <w:p w:rsid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Have a graduate qualification </w:t>
      </w:r>
    </w:p>
    <w:p w:rsidR="002D45AF" w:rsidRPr="002D45AF" w:rsidRDefault="002D45AF" w:rsidP="002D45A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Speak English fluently  </w:t>
      </w:r>
    </w:p>
    <w:p w:rsidR="00EE2811" w:rsidRPr="00396264" w:rsidRDefault="00396264" w:rsidP="00396264">
      <w:r w:rsidRPr="00396264">
        <w:rPr>
          <w:rFonts w:cs="Arial"/>
        </w:rPr>
        <w:br/>
      </w:r>
      <w:r w:rsidRPr="00396264">
        <w:rPr>
          <w:rFonts w:cs="Arial"/>
        </w:rPr>
        <w:br/>
        <w:t>Glendower has a reputation for being strongly academic and the curriculum is very broad with sport, art, drama, music and ICT having high profiles within the school.</w:t>
      </w:r>
    </w:p>
    <w:sectPr w:rsidR="00EE2811" w:rsidRPr="00396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C4E"/>
    <w:multiLevelType w:val="hybridMultilevel"/>
    <w:tmpl w:val="4A8A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4D66"/>
    <w:multiLevelType w:val="hybridMultilevel"/>
    <w:tmpl w:val="329E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4"/>
    <w:rsid w:val="00102493"/>
    <w:rsid w:val="002D45AF"/>
    <w:rsid w:val="00396264"/>
    <w:rsid w:val="006D5FD5"/>
    <w:rsid w:val="008B29E8"/>
    <w:rsid w:val="008E60A4"/>
    <w:rsid w:val="00A32EA2"/>
    <w:rsid w:val="00A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00E8"/>
  <w15:chartTrackingRefBased/>
  <w15:docId w15:val="{45A0E924-EB8A-450F-9339-F3E2EACA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264"/>
    <w:rPr>
      <w:b/>
      <w:bCs/>
    </w:rPr>
  </w:style>
  <w:style w:type="character" w:styleId="Emphasis">
    <w:name w:val="Emphasis"/>
    <w:basedOn w:val="DefaultParagraphFont"/>
    <w:uiPriority w:val="20"/>
    <w:qFormat/>
    <w:rsid w:val="00396264"/>
    <w:rPr>
      <w:i/>
      <w:iCs/>
    </w:rPr>
  </w:style>
  <w:style w:type="paragraph" w:styleId="ListParagraph">
    <w:name w:val="List Paragraph"/>
    <w:basedOn w:val="Normal"/>
    <w:uiPriority w:val="34"/>
    <w:qFormat/>
    <w:rsid w:val="002D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Bradley</dc:creator>
  <cp:keywords/>
  <dc:description/>
  <cp:lastModifiedBy>Krissy Rogers</cp:lastModifiedBy>
  <cp:revision>3</cp:revision>
  <dcterms:created xsi:type="dcterms:W3CDTF">2017-05-19T07:27:00Z</dcterms:created>
  <dcterms:modified xsi:type="dcterms:W3CDTF">2017-09-13T09:40:00Z</dcterms:modified>
</cp:coreProperties>
</file>