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66CAD" w:rsidRDefault="00211D99">
      <w:r>
        <w:rPr>
          <w:noProof/>
          <w:lang w:eastAsia="en-GB"/>
        </w:rPr>
        <w:drawing>
          <wp:anchor distT="0" distB="0" distL="114300" distR="114300" simplePos="0" relativeHeight="251764736" behindDoc="0" locked="0" layoutInCell="1" allowOverlap="1" wp14:anchorId="38E9B08E" wp14:editId="78271A1D">
            <wp:simplePos x="0" y="0"/>
            <wp:positionH relativeFrom="margin">
              <wp:posOffset>4702629</wp:posOffset>
            </wp:positionH>
            <wp:positionV relativeFrom="margin">
              <wp:align>top</wp:align>
            </wp:positionV>
            <wp:extent cx="1847850" cy="1800225"/>
            <wp:effectExtent l="0" t="0" r="0" b="9525"/>
            <wp:wrapSquare wrapText="bothSides"/>
            <wp:docPr id="15" name="Picture 15" descr="A picture containing drawing,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humbnail.jpg"/>
                    <pic:cNvPicPr/>
                  </pic:nvPicPr>
                  <pic:blipFill rotWithShape="1">
                    <a:blip r:embed="rId8" cstate="print">
                      <a:extLst>
                        <a:ext uri="{BEBA8EAE-BF5A-486C-A8C5-ECC9F3942E4B}">
                          <a14:imgProps xmlns:a14="http://schemas.microsoft.com/office/drawing/2010/main">
                            <a14:imgLayer r:embed="rId9">
                              <a14:imgEffect>
                                <a14:backgroundRemoval t="10000" b="90000" l="10000" r="90000"/>
                              </a14:imgEffect>
                            </a14:imgLayer>
                          </a14:imgProps>
                        </a:ext>
                        <a:ext uri="{28A0092B-C50C-407E-A947-70E740481C1C}">
                          <a14:useLocalDpi xmlns:a14="http://schemas.microsoft.com/office/drawing/2010/main"/>
                        </a:ext>
                      </a:extLst>
                    </a:blip>
                    <a:srcRect l="18000" t="18000" r="17333" b="19000"/>
                    <a:stretch/>
                  </pic:blipFill>
                  <pic:spPr bwMode="auto">
                    <a:xfrm>
                      <a:off x="0" y="0"/>
                      <a:ext cx="1847850" cy="1800225"/>
                    </a:xfrm>
                    <a:prstGeom prst="rect">
                      <a:avLst/>
                    </a:prstGeom>
                    <a:ln>
                      <a:noFill/>
                    </a:ln>
                    <a:extLst>
                      <a:ext uri="{53640926-AAD7-44D8-BBD7-CCE9431645EC}">
                        <a14:shadowObscured xmlns:a14="http://schemas.microsoft.com/office/drawing/2010/main"/>
                      </a:ext>
                    </a:extLst>
                  </pic:spPr>
                </pic:pic>
              </a:graphicData>
            </a:graphic>
          </wp:anchor>
        </w:drawing>
      </w:r>
    </w:p>
    <w:p w:rsidR="00A66CAD" w:rsidRDefault="00A031D4">
      <w:r>
        <w:rPr>
          <w:rFonts w:ascii="&amp;quot" w:hAnsi="&amp;quot"/>
          <w:noProof/>
          <w:sz w:val="12"/>
          <w:szCs w:val="12"/>
          <w:lang w:eastAsia="en-GB"/>
        </w:rPr>
        <w:drawing>
          <wp:inline distT="0" distB="0" distL="0" distR="0" wp14:anchorId="559B1553" wp14:editId="398DF57C">
            <wp:extent cx="2305050" cy="120118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22179" cy="1210108"/>
                    </a:xfrm>
                    <a:prstGeom prst="rect">
                      <a:avLst/>
                    </a:prstGeom>
                    <a:noFill/>
                  </pic:spPr>
                </pic:pic>
              </a:graphicData>
            </a:graphic>
          </wp:inline>
        </w:drawing>
      </w:r>
    </w:p>
    <w:p w:rsidR="00A66CAD" w:rsidRDefault="00A66CAD"/>
    <w:p w:rsidR="00A66CAD" w:rsidRDefault="00A66CAD"/>
    <w:p w:rsidR="00FB4D40" w:rsidRPr="00E37E08" w:rsidRDefault="00457A44">
      <w:pPr>
        <w:rPr>
          <w:rFonts w:ascii="Segoe UI" w:hAnsi="Segoe UI" w:cs="Segoe UI"/>
          <w:b/>
          <w:color w:val="002060"/>
          <w:sz w:val="72"/>
        </w:rPr>
      </w:pPr>
      <w:r>
        <w:rPr>
          <w:rFonts w:ascii="Segoe UI" w:hAnsi="Segoe UI" w:cs="Segoe UI"/>
          <w:b/>
          <w:color w:val="002060"/>
          <w:sz w:val="72"/>
        </w:rPr>
        <w:t>Caretaker</w:t>
      </w:r>
    </w:p>
    <w:p w:rsidR="00F00074" w:rsidRDefault="009156AE">
      <w:pPr>
        <w:rPr>
          <w:rFonts w:ascii="Segoe UI" w:hAnsi="Segoe UI" w:cs="Segoe UI"/>
          <w:b/>
          <w:color w:val="002060"/>
          <w:sz w:val="44"/>
        </w:rPr>
      </w:pPr>
      <w:r>
        <w:rPr>
          <w:rFonts w:ascii="Segoe UI" w:hAnsi="Segoe UI" w:cs="Segoe UI"/>
          <w:b/>
          <w:color w:val="002060"/>
          <w:sz w:val="44"/>
        </w:rPr>
        <w:t>3</w:t>
      </w:r>
      <w:r w:rsidR="00771F35">
        <w:rPr>
          <w:rFonts w:ascii="Segoe UI" w:hAnsi="Segoe UI" w:cs="Segoe UI"/>
          <w:b/>
          <w:color w:val="002060"/>
          <w:sz w:val="44"/>
        </w:rPr>
        <w:t>7</w:t>
      </w:r>
      <w:r>
        <w:rPr>
          <w:rFonts w:ascii="Segoe UI" w:hAnsi="Segoe UI" w:cs="Segoe UI"/>
          <w:b/>
          <w:color w:val="002060"/>
          <w:sz w:val="44"/>
        </w:rPr>
        <w:t xml:space="preserve"> hours per week / </w:t>
      </w:r>
      <w:r w:rsidR="0090450A">
        <w:rPr>
          <w:rFonts w:ascii="Segoe UI" w:hAnsi="Segoe UI" w:cs="Segoe UI"/>
          <w:b/>
          <w:color w:val="002060"/>
          <w:sz w:val="44"/>
        </w:rPr>
        <w:t>Full year</w:t>
      </w:r>
    </w:p>
    <w:p w:rsidR="00771F35" w:rsidRDefault="00771F35">
      <w:pPr>
        <w:rPr>
          <w:rFonts w:ascii="Segoe UI" w:hAnsi="Segoe UI" w:cs="Segoe UI"/>
          <w:b/>
          <w:color w:val="002060"/>
          <w:sz w:val="44"/>
        </w:rPr>
      </w:pPr>
      <w:r>
        <w:rPr>
          <w:rFonts w:ascii="Segoe UI" w:hAnsi="Segoe UI" w:cs="Segoe UI"/>
          <w:b/>
          <w:color w:val="002060"/>
          <w:sz w:val="44"/>
        </w:rPr>
        <w:t>*Part time hours would be considered*</w:t>
      </w:r>
    </w:p>
    <w:p w:rsidR="006954C6" w:rsidRDefault="00F65BB8">
      <w:pPr>
        <w:rPr>
          <w:rFonts w:ascii="Segoe UI" w:hAnsi="Segoe UI" w:cs="Segoe UI"/>
          <w:b/>
          <w:color w:val="002060"/>
          <w:sz w:val="40"/>
        </w:rPr>
      </w:pPr>
      <w:r>
        <w:rPr>
          <w:rFonts w:ascii="Segoe UI" w:hAnsi="Segoe UI" w:cs="Segoe UI"/>
          <w:b/>
          <w:color w:val="002060"/>
          <w:sz w:val="40"/>
        </w:rPr>
        <w:t>Actual salary £</w:t>
      </w:r>
      <w:r w:rsidR="0090450A">
        <w:rPr>
          <w:rFonts w:ascii="Segoe UI" w:hAnsi="Segoe UI" w:cs="Segoe UI"/>
          <w:b/>
          <w:color w:val="002060"/>
          <w:sz w:val="40"/>
        </w:rPr>
        <w:t>2</w:t>
      </w:r>
      <w:r w:rsidR="00457A44">
        <w:rPr>
          <w:rFonts w:ascii="Segoe UI" w:hAnsi="Segoe UI" w:cs="Segoe UI"/>
          <w:b/>
          <w:color w:val="002060"/>
          <w:sz w:val="40"/>
        </w:rPr>
        <w:t>1,575</w:t>
      </w:r>
      <w:r>
        <w:rPr>
          <w:rFonts w:ascii="Segoe UI" w:hAnsi="Segoe UI" w:cs="Segoe UI"/>
          <w:b/>
          <w:color w:val="002060"/>
          <w:sz w:val="40"/>
        </w:rPr>
        <w:t xml:space="preserve"> - £</w:t>
      </w:r>
      <w:r w:rsidR="00457A44">
        <w:rPr>
          <w:rFonts w:ascii="Segoe UI" w:hAnsi="Segoe UI" w:cs="Segoe UI"/>
          <w:b/>
          <w:color w:val="002060"/>
          <w:sz w:val="40"/>
        </w:rPr>
        <w:t>21,968</w:t>
      </w:r>
    </w:p>
    <w:p w:rsidR="0090450A" w:rsidRPr="0090450A" w:rsidRDefault="0090450A">
      <w:pPr>
        <w:rPr>
          <w:rFonts w:ascii="Segoe UI" w:hAnsi="Segoe UI" w:cs="Segoe UI"/>
          <w:b/>
          <w:color w:val="1F3864" w:themeColor="accent1" w:themeShade="80"/>
          <w:sz w:val="32"/>
          <w:szCs w:val="32"/>
        </w:rPr>
      </w:pPr>
      <w:r>
        <w:rPr>
          <w:rFonts w:ascii="Segoe UI" w:hAnsi="Segoe UI" w:cs="Segoe UI"/>
          <w:b/>
          <w:color w:val="1F3864" w:themeColor="accent1" w:themeShade="80"/>
          <w:sz w:val="32"/>
          <w:szCs w:val="32"/>
        </w:rPr>
        <w:t>(</w:t>
      </w:r>
      <w:r w:rsidRPr="0090450A">
        <w:rPr>
          <w:rFonts w:ascii="Segoe UI" w:hAnsi="Segoe UI" w:cs="Segoe UI"/>
          <w:b/>
          <w:color w:val="1F3864" w:themeColor="accent1" w:themeShade="80"/>
          <w:sz w:val="32"/>
          <w:szCs w:val="32"/>
        </w:rPr>
        <w:t>26 days holiday which rises to 31 days after 5 years’ service</w:t>
      </w:r>
      <w:r>
        <w:rPr>
          <w:rFonts w:ascii="Segoe UI" w:hAnsi="Segoe UI" w:cs="Segoe UI"/>
          <w:b/>
          <w:color w:val="1F3864" w:themeColor="accent1" w:themeShade="80"/>
          <w:sz w:val="32"/>
          <w:szCs w:val="32"/>
        </w:rPr>
        <w:t>)</w:t>
      </w:r>
    </w:p>
    <w:p w:rsidR="00A66CAD" w:rsidRDefault="00FB4D40">
      <w:pPr>
        <w:rPr>
          <w:rFonts w:ascii="Segoe UI" w:hAnsi="Segoe UI" w:cs="Segoe UI"/>
          <w:color w:val="002060"/>
          <w:sz w:val="48"/>
        </w:rPr>
      </w:pPr>
      <w:r w:rsidRPr="00974B14">
        <w:rPr>
          <w:rFonts w:ascii="Segoe UI" w:hAnsi="Segoe UI" w:cs="Segoe UI"/>
          <w:color w:val="002060"/>
          <w:sz w:val="48"/>
        </w:rPr>
        <w:t>Role information</w:t>
      </w:r>
    </w:p>
    <w:p w:rsidR="00D56D5F" w:rsidRPr="00587435" w:rsidRDefault="00D56D5F" w:rsidP="00D56D5F">
      <w:pPr>
        <w:rPr>
          <w:rFonts w:ascii="Segoe UI" w:hAnsi="Segoe UI" w:cs="Segoe UI"/>
          <w:sz w:val="23"/>
          <w:szCs w:val="23"/>
        </w:rPr>
      </w:pPr>
      <w:r w:rsidRPr="00587435">
        <w:rPr>
          <w:rFonts w:ascii="Segoe UI" w:hAnsi="Segoe UI" w:cs="Segoe UI"/>
          <w:sz w:val="23"/>
          <w:szCs w:val="23"/>
        </w:rPr>
        <w:t xml:space="preserve">Closing date for applications: </w:t>
      </w:r>
      <w:r w:rsidR="0017122E">
        <w:rPr>
          <w:rFonts w:ascii="Segoe UI" w:hAnsi="Segoe UI" w:cs="Segoe UI"/>
          <w:sz w:val="23"/>
          <w:szCs w:val="23"/>
        </w:rPr>
        <w:t>Monday 4</w:t>
      </w:r>
      <w:r w:rsidR="0017122E" w:rsidRPr="0017122E">
        <w:rPr>
          <w:rFonts w:ascii="Segoe UI" w:hAnsi="Segoe UI" w:cs="Segoe UI"/>
          <w:sz w:val="23"/>
          <w:szCs w:val="23"/>
          <w:vertAlign w:val="superscript"/>
        </w:rPr>
        <w:t>th</w:t>
      </w:r>
      <w:r w:rsidR="0017122E">
        <w:rPr>
          <w:rFonts w:ascii="Segoe UI" w:hAnsi="Segoe UI" w:cs="Segoe UI"/>
          <w:sz w:val="23"/>
          <w:szCs w:val="23"/>
        </w:rPr>
        <w:t xml:space="preserve"> September </w:t>
      </w:r>
      <w:r w:rsidR="00587435" w:rsidRPr="007259E2">
        <w:rPr>
          <w:rFonts w:ascii="Segoe UI" w:hAnsi="Segoe UI" w:cs="Segoe UI"/>
          <w:sz w:val="23"/>
          <w:szCs w:val="23"/>
        </w:rPr>
        <w:t xml:space="preserve">2023 at </w:t>
      </w:r>
      <w:r w:rsidR="00A63EB3" w:rsidRPr="007259E2">
        <w:rPr>
          <w:rFonts w:ascii="Segoe UI" w:hAnsi="Segoe UI" w:cs="Segoe UI"/>
          <w:sz w:val="23"/>
          <w:szCs w:val="23"/>
        </w:rPr>
        <w:t>9</w:t>
      </w:r>
      <w:r w:rsidR="00587435" w:rsidRPr="007259E2">
        <w:rPr>
          <w:rFonts w:ascii="Segoe UI" w:hAnsi="Segoe UI" w:cs="Segoe UI"/>
          <w:sz w:val="23"/>
          <w:szCs w:val="23"/>
        </w:rPr>
        <w:t>am</w:t>
      </w:r>
    </w:p>
    <w:p w:rsidR="00D56D5F" w:rsidRPr="00D41195" w:rsidRDefault="00D56D5F" w:rsidP="00D56D5F">
      <w:pPr>
        <w:rPr>
          <w:rFonts w:ascii="Segoe UI" w:hAnsi="Segoe UI" w:cs="Segoe UI"/>
          <w:color w:val="002060"/>
          <w:sz w:val="23"/>
          <w:szCs w:val="23"/>
        </w:rPr>
      </w:pPr>
      <w:r w:rsidRPr="00587435">
        <w:rPr>
          <w:rFonts w:ascii="Segoe UI" w:hAnsi="Segoe UI" w:cs="Segoe UI"/>
          <w:sz w:val="23"/>
          <w:szCs w:val="23"/>
        </w:rPr>
        <w:t>Interviews will take plac</w:t>
      </w:r>
      <w:r w:rsidR="007259E2">
        <w:rPr>
          <w:rFonts w:ascii="Segoe UI" w:hAnsi="Segoe UI" w:cs="Segoe UI"/>
          <w:sz w:val="23"/>
          <w:szCs w:val="23"/>
        </w:rPr>
        <w:t>e soon after.</w:t>
      </w:r>
    </w:p>
    <w:p w:rsidR="00A66CAD" w:rsidRDefault="00A66CAD">
      <w:pPr>
        <w:rPr>
          <w:noProof/>
        </w:rPr>
      </w:pPr>
    </w:p>
    <w:p w:rsidR="00417C36" w:rsidRDefault="003D0DE4" w:rsidP="003D0DE4">
      <w:pPr>
        <w:tabs>
          <w:tab w:val="left" w:pos="2525"/>
        </w:tabs>
      </w:pPr>
      <w:r>
        <w:rPr>
          <w:noProof/>
        </w:rPr>
        <w:drawing>
          <wp:anchor distT="0" distB="0" distL="114300" distR="114300" simplePos="0" relativeHeight="251765760" behindDoc="0" locked="0" layoutInCell="1" allowOverlap="1" wp14:anchorId="709E2220">
            <wp:simplePos x="0" y="0"/>
            <wp:positionH relativeFrom="margin">
              <wp:align>left</wp:align>
            </wp:positionH>
            <wp:positionV relativeFrom="paragraph">
              <wp:posOffset>239403</wp:posOffset>
            </wp:positionV>
            <wp:extent cx="6408645" cy="3325090"/>
            <wp:effectExtent l="0" t="0" r="0" b="889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6408645" cy="3325090"/>
                    </a:xfrm>
                    <a:prstGeom prst="rect">
                      <a:avLst/>
                    </a:prstGeom>
                  </pic:spPr>
                </pic:pic>
              </a:graphicData>
            </a:graphic>
            <wp14:sizeRelH relativeFrom="margin">
              <wp14:pctWidth>0</wp14:pctWidth>
            </wp14:sizeRelH>
            <wp14:sizeRelV relativeFrom="margin">
              <wp14:pctHeight>0</wp14:pctHeight>
            </wp14:sizeRelV>
          </wp:anchor>
        </w:drawing>
      </w:r>
      <w:r>
        <w:tab/>
      </w:r>
    </w:p>
    <w:p w:rsidR="00A66CAD" w:rsidRDefault="00A66CAD"/>
    <w:p w:rsidR="00A66CAD" w:rsidRDefault="00A66CAD"/>
    <w:p w:rsidR="00A66CAD" w:rsidRDefault="00A66CAD"/>
    <w:p w:rsidR="0024469C" w:rsidRDefault="0024469C"/>
    <w:p w:rsidR="00A66CAD" w:rsidRDefault="00A66CAD"/>
    <w:p w:rsidR="00A66CAD" w:rsidRDefault="00A66CAD" w:rsidP="00CE79C5">
      <w:pPr>
        <w:jc w:val="center"/>
      </w:pPr>
    </w:p>
    <w:p w:rsidR="00A66CAD" w:rsidRDefault="00A66CAD"/>
    <w:p w:rsidR="00A66CAD" w:rsidRDefault="000A1BBD" w:rsidP="000A1BBD">
      <w:pPr>
        <w:tabs>
          <w:tab w:val="left" w:pos="6585"/>
        </w:tabs>
      </w:pPr>
      <w:r>
        <w:tab/>
      </w:r>
    </w:p>
    <w:p w:rsidR="00A66CAD" w:rsidRDefault="00A66CAD"/>
    <w:p w:rsidR="00A66CAD" w:rsidRDefault="0065299D" w:rsidP="0065299D">
      <w:pPr>
        <w:tabs>
          <w:tab w:val="left" w:pos="1905"/>
        </w:tabs>
      </w:pPr>
      <w:r>
        <w:tab/>
      </w:r>
    </w:p>
    <w:p w:rsidR="00A66CAD" w:rsidRDefault="00A66CAD"/>
    <w:p w:rsidR="00A66CAD" w:rsidRDefault="00A66CAD" w:rsidP="000A1BBD">
      <w:pPr>
        <w:tabs>
          <w:tab w:val="left" w:pos="6975"/>
        </w:tabs>
      </w:pPr>
    </w:p>
    <w:p w:rsidR="007C085C" w:rsidRPr="001623DA" w:rsidRDefault="007C085C" w:rsidP="00D56D5F">
      <w:pPr>
        <w:rPr>
          <w:rFonts w:ascii="Segoe UI" w:hAnsi="Segoe UI" w:cs="Segoe UI"/>
          <w:b/>
          <w:sz w:val="32"/>
          <w:szCs w:val="32"/>
        </w:rPr>
      </w:pPr>
      <w:r w:rsidRPr="001623DA">
        <w:rPr>
          <w:rFonts w:ascii="Segoe UI" w:hAnsi="Segoe UI" w:cs="Segoe UI"/>
          <w:b/>
          <w:noProof/>
          <w:sz w:val="32"/>
          <w:szCs w:val="32"/>
        </w:rPr>
        <w:drawing>
          <wp:anchor distT="0" distB="0" distL="114300" distR="114300" simplePos="0" relativeHeight="251749376" behindDoc="1" locked="0" layoutInCell="1" allowOverlap="1" wp14:anchorId="2604C7B6" wp14:editId="206E48B7">
            <wp:simplePos x="0" y="0"/>
            <wp:positionH relativeFrom="page">
              <wp:posOffset>4476750</wp:posOffset>
            </wp:positionH>
            <wp:positionV relativeFrom="paragraph">
              <wp:posOffset>89771220</wp:posOffset>
            </wp:positionV>
            <wp:extent cx="3086100" cy="5926455"/>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TLP Logo Only.png"/>
                    <pic:cNvPicPr/>
                  </pic:nvPicPr>
                  <pic:blipFill rotWithShape="1">
                    <a:blip r:embed="rId12">
                      <a:lum bright="70000" contrast="-70000"/>
                      <a:extLst>
                        <a:ext uri="{28A0092B-C50C-407E-A947-70E740481C1C}">
                          <a14:useLocalDpi xmlns:a14="http://schemas.microsoft.com/office/drawing/2010/main" val="0"/>
                        </a:ext>
                      </a:extLst>
                    </a:blip>
                    <a:srcRect l="35119" t="17340" r="48782" b="40824"/>
                    <a:stretch/>
                  </pic:blipFill>
                  <pic:spPr bwMode="auto">
                    <a:xfrm>
                      <a:off x="0" y="0"/>
                      <a:ext cx="3086100" cy="59264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623DA">
        <w:rPr>
          <w:rFonts w:ascii="Segoe UI" w:hAnsi="Segoe UI" w:cs="Segoe UI"/>
          <w:b/>
          <w:sz w:val="32"/>
          <w:szCs w:val="32"/>
        </w:rPr>
        <w:t>Dear applicant</w:t>
      </w:r>
    </w:p>
    <w:p w:rsidR="00211D99" w:rsidRPr="00771F35" w:rsidRDefault="00211D99" w:rsidP="00211D99">
      <w:pPr>
        <w:jc w:val="both"/>
        <w:rPr>
          <w:rFonts w:ascii="Segoe UI" w:hAnsi="Segoe UI" w:cs="Segoe UI"/>
          <w:bCs/>
          <w:sz w:val="23"/>
          <w:szCs w:val="23"/>
        </w:rPr>
      </w:pPr>
      <w:r w:rsidRPr="00211D99">
        <w:rPr>
          <w:rFonts w:ascii="Segoe UI" w:hAnsi="Segoe UI" w:cs="Segoe UI"/>
          <w:bCs/>
          <w:sz w:val="23"/>
          <w:szCs w:val="23"/>
        </w:rPr>
        <w:t xml:space="preserve">Thank you for your interest in working at our school.  Poynton High is a great school, full of inspirational young people and exceptionally talented staff.  As Headteacher I am proud to have such a supportive, expert and engaged staff team and I hope that you will wish to move forward on your application and </w:t>
      </w:r>
      <w:r w:rsidRPr="00771F35">
        <w:rPr>
          <w:rFonts w:ascii="Segoe UI" w:hAnsi="Segoe UI" w:cs="Segoe UI"/>
          <w:bCs/>
          <w:sz w:val="23"/>
          <w:szCs w:val="23"/>
        </w:rPr>
        <w:t xml:space="preserve">look to join us in due course.  </w:t>
      </w:r>
    </w:p>
    <w:p w:rsidR="008F7CD1" w:rsidRPr="008F7CD1" w:rsidRDefault="008F7CD1" w:rsidP="008F7CD1">
      <w:pPr>
        <w:jc w:val="both"/>
        <w:rPr>
          <w:rFonts w:ascii="Segoe UI" w:hAnsi="Segoe UI" w:cs="Segoe UI"/>
          <w:sz w:val="23"/>
          <w:szCs w:val="23"/>
        </w:rPr>
      </w:pPr>
      <w:r w:rsidRPr="008F7CD1">
        <w:rPr>
          <w:rFonts w:ascii="Segoe UI" w:hAnsi="Segoe UI" w:cs="Segoe UI"/>
          <w:sz w:val="23"/>
          <w:szCs w:val="23"/>
        </w:rPr>
        <w:t>We require an enthusiastic and flexible individual to assist in the efficient management of the buildings and site.  Experience of work in a trade or DIY skills and/or ground keeping will be advantageous.  The post holder will be part of a team of five who presently form a very efficient Site Team. There will be a full induction programme into the post with full training.</w:t>
      </w:r>
    </w:p>
    <w:p w:rsidR="0090450A" w:rsidRPr="004E5032" w:rsidRDefault="0090450A" w:rsidP="0090450A">
      <w:pPr>
        <w:jc w:val="both"/>
        <w:rPr>
          <w:rFonts w:ascii="Segoe UI" w:hAnsi="Segoe UI" w:cs="Segoe UI"/>
          <w:sz w:val="23"/>
          <w:szCs w:val="23"/>
        </w:rPr>
      </w:pPr>
      <w:r>
        <w:rPr>
          <w:rFonts w:ascii="Segoe UI" w:hAnsi="Segoe UI" w:cs="Segoe UI"/>
          <w:sz w:val="23"/>
          <w:szCs w:val="23"/>
        </w:rPr>
        <w:t>We offer a generous 26 days holiday per year, in addition to Public Holidays, that rises to 31 days holiday after 5 years’ service.</w:t>
      </w:r>
    </w:p>
    <w:p w:rsidR="00211D99" w:rsidRDefault="00211D99" w:rsidP="00211D99">
      <w:pPr>
        <w:jc w:val="both"/>
        <w:rPr>
          <w:rFonts w:ascii="Segoe UI" w:hAnsi="Segoe UI" w:cs="Segoe UI"/>
          <w:bCs/>
          <w:sz w:val="23"/>
          <w:szCs w:val="23"/>
        </w:rPr>
      </w:pPr>
      <w:r w:rsidRPr="00F65BB8">
        <w:rPr>
          <w:rFonts w:ascii="Segoe UI" w:hAnsi="Segoe UI" w:cs="Segoe UI"/>
          <w:bCs/>
          <w:sz w:val="23"/>
          <w:szCs w:val="23"/>
        </w:rPr>
        <w:t>Our school has served the families</w:t>
      </w:r>
      <w:r w:rsidRPr="00211D99">
        <w:rPr>
          <w:rFonts w:ascii="Segoe UI" w:hAnsi="Segoe UI" w:cs="Segoe UI"/>
          <w:bCs/>
          <w:sz w:val="23"/>
          <w:szCs w:val="23"/>
        </w:rPr>
        <w:t xml:space="preserve"> of Poynton, Disley, Adlington and surrounding areas since 1972 and we lie at the heart of this community’s learning needs.  We pride ourselves on our vision as a school which serves our whole community and which works in partnership with our colleagues in other schools.  We have approximately 1450 students in Years 7 to 13 and offer a wide range of A levels in our successful Sixth Form.  </w:t>
      </w:r>
    </w:p>
    <w:p w:rsidR="00211D99" w:rsidRPr="00211D99" w:rsidRDefault="00211D99" w:rsidP="00211D99">
      <w:pPr>
        <w:jc w:val="both"/>
        <w:rPr>
          <w:rFonts w:ascii="Segoe UI" w:hAnsi="Segoe UI" w:cs="Segoe UI"/>
          <w:bCs/>
          <w:sz w:val="23"/>
          <w:szCs w:val="23"/>
        </w:rPr>
      </w:pPr>
      <w:r w:rsidRPr="00211D99">
        <w:rPr>
          <w:rFonts w:ascii="Segoe UI" w:hAnsi="Segoe UI" w:cs="Segoe UI"/>
          <w:bCs/>
          <w:sz w:val="23"/>
          <w:szCs w:val="23"/>
        </w:rPr>
        <w:t xml:space="preserve">Our staff support our students in an extraordinary range of ways and at the heart of this lies our House System.  Every member of staff and every student is in one of our four Houses and we have an extensive programme of House Activities on offer; from House Water Polo to House Fishing, from House General Knowledge to House Dragons’ Den; as well as the traditional football, rugby, lacrosse, athletics, basketball, etc. </w:t>
      </w:r>
    </w:p>
    <w:p w:rsidR="00211D99" w:rsidRPr="00211D99" w:rsidRDefault="00211D99" w:rsidP="00211D99">
      <w:pPr>
        <w:jc w:val="both"/>
        <w:rPr>
          <w:rFonts w:ascii="Segoe UI" w:hAnsi="Segoe UI" w:cs="Segoe UI"/>
          <w:bCs/>
          <w:sz w:val="23"/>
          <w:szCs w:val="23"/>
        </w:rPr>
      </w:pPr>
      <w:r w:rsidRPr="00211D99">
        <w:rPr>
          <w:rFonts w:ascii="Segoe UI" w:hAnsi="Segoe UI" w:cs="Segoe UI"/>
          <w:bCs/>
          <w:sz w:val="23"/>
          <w:szCs w:val="23"/>
        </w:rPr>
        <w:t>The school motto is INSPIRE ACHIEVE CELEBRATE and we apply that to every element of school life.  Our role as staff is to ensure that we inspire every student to achieve the best they possibly can in everything they do, whether that be academic, sporting, cultural or in the community and at the heart of our culture is a celebration of that achievement.  We hope that as a prospective member of staff you will share our mission to “inspire and empower all within our learning community to fulfil their individual potential and ambitions so that all are able to be active and successful citizens in our global society”.</w:t>
      </w:r>
    </w:p>
    <w:p w:rsidR="00211D99" w:rsidRDefault="00211D99" w:rsidP="00211D99">
      <w:pPr>
        <w:jc w:val="both"/>
        <w:rPr>
          <w:rFonts w:ascii="Segoe UI" w:hAnsi="Segoe UI" w:cs="Segoe UI"/>
          <w:bCs/>
          <w:sz w:val="23"/>
          <w:szCs w:val="23"/>
        </w:rPr>
      </w:pPr>
      <w:r w:rsidRPr="00211D99">
        <w:rPr>
          <w:rFonts w:ascii="Segoe UI" w:hAnsi="Segoe UI" w:cs="Segoe UI"/>
          <w:bCs/>
          <w:sz w:val="23"/>
          <w:szCs w:val="23"/>
        </w:rPr>
        <w:t>I would encourage you to visit our website (</w:t>
      </w:r>
      <w:hyperlink r:id="rId13" w:history="1">
        <w:r w:rsidRPr="00211D99">
          <w:rPr>
            <w:rFonts w:ascii="Segoe UI" w:hAnsi="Segoe UI" w:cs="Segoe UI"/>
            <w:bCs/>
            <w:sz w:val="23"/>
            <w:szCs w:val="23"/>
          </w:rPr>
          <w:t>www.phs.cheshire.sch.uk</w:t>
        </w:r>
      </w:hyperlink>
      <w:r w:rsidRPr="00211D99">
        <w:rPr>
          <w:rFonts w:ascii="Segoe UI" w:hAnsi="Segoe UI" w:cs="Segoe UI"/>
          <w:bCs/>
          <w:sz w:val="23"/>
          <w:szCs w:val="23"/>
        </w:rPr>
        <w:t xml:space="preserve">) to get a better understanding of life here at Poynton High and if you have any questions that you would like to ask please do not hesitate to contact me directly on </w:t>
      </w:r>
      <w:hyperlink r:id="rId14" w:history="1">
        <w:r w:rsidRPr="00211D99">
          <w:rPr>
            <w:rFonts w:ascii="Segoe UI" w:hAnsi="Segoe UI" w:cs="Segoe UI"/>
            <w:bCs/>
            <w:sz w:val="23"/>
            <w:szCs w:val="23"/>
          </w:rPr>
          <w:t>mdean@phs.cheshire.sch.uk</w:t>
        </w:r>
      </w:hyperlink>
      <w:r w:rsidRPr="00211D99">
        <w:rPr>
          <w:rFonts w:ascii="Segoe UI" w:hAnsi="Segoe UI" w:cs="Segoe UI"/>
          <w:bCs/>
          <w:sz w:val="23"/>
          <w:szCs w:val="23"/>
        </w:rPr>
        <w:t>.  I very much hope that you want to join our team and I look forward to receiving an application from you in due course.  Good luck!</w:t>
      </w:r>
    </w:p>
    <w:p w:rsidR="006954C6" w:rsidRDefault="006954C6" w:rsidP="00211D99">
      <w:pPr>
        <w:jc w:val="both"/>
        <w:rPr>
          <w:rFonts w:ascii="Segoe UI" w:hAnsi="Segoe UI" w:cs="Segoe UI"/>
          <w:bCs/>
          <w:sz w:val="23"/>
          <w:szCs w:val="23"/>
        </w:rPr>
      </w:pPr>
    </w:p>
    <w:p w:rsidR="00211D99" w:rsidRPr="00587435" w:rsidRDefault="00211D99" w:rsidP="00587435">
      <w:pPr>
        <w:pStyle w:val="NoSpacing1"/>
        <w:rPr>
          <w:rFonts w:ascii="Segoe UI" w:hAnsi="Segoe UI" w:cs="Segoe UI"/>
          <w:sz w:val="23"/>
          <w:szCs w:val="23"/>
        </w:rPr>
      </w:pPr>
      <w:r w:rsidRPr="00587435">
        <w:rPr>
          <w:rFonts w:ascii="Segoe UI" w:hAnsi="Segoe UI" w:cs="Segoe UI"/>
          <w:sz w:val="23"/>
          <w:szCs w:val="23"/>
        </w:rPr>
        <w:t>Matthew Dean</w:t>
      </w:r>
    </w:p>
    <w:p w:rsidR="00587435" w:rsidRPr="00587435" w:rsidRDefault="00587435" w:rsidP="00587435">
      <w:pPr>
        <w:pStyle w:val="NoSpacing1"/>
        <w:rPr>
          <w:rFonts w:ascii="Segoe UI" w:hAnsi="Segoe UI" w:cs="Segoe UI"/>
          <w:sz w:val="23"/>
          <w:szCs w:val="23"/>
        </w:rPr>
      </w:pPr>
      <w:r w:rsidRPr="00587435">
        <w:rPr>
          <w:rFonts w:ascii="Segoe UI" w:hAnsi="Segoe UI" w:cs="Segoe UI"/>
          <w:sz w:val="23"/>
          <w:szCs w:val="23"/>
        </w:rPr>
        <w:t>Headteacher</w:t>
      </w:r>
    </w:p>
    <w:p w:rsidR="00211D99" w:rsidRDefault="00211D99" w:rsidP="00211D99">
      <w:pPr>
        <w:jc w:val="both"/>
        <w:rPr>
          <w:rFonts w:ascii="Segoe UI" w:hAnsi="Segoe UI" w:cs="Segoe UI"/>
          <w:bCs/>
          <w:sz w:val="23"/>
          <w:szCs w:val="23"/>
        </w:rPr>
      </w:pPr>
    </w:p>
    <w:p w:rsidR="00F65BB8" w:rsidRDefault="00F65BB8" w:rsidP="00211D99">
      <w:pPr>
        <w:jc w:val="both"/>
        <w:rPr>
          <w:rFonts w:ascii="Segoe UI" w:hAnsi="Segoe UI" w:cs="Segoe UI"/>
          <w:bCs/>
          <w:sz w:val="23"/>
          <w:szCs w:val="23"/>
        </w:rPr>
      </w:pPr>
    </w:p>
    <w:p w:rsidR="00771F35" w:rsidRPr="00211D99" w:rsidRDefault="00771F35" w:rsidP="00211D99">
      <w:pPr>
        <w:jc w:val="both"/>
        <w:rPr>
          <w:rFonts w:ascii="Segoe UI" w:hAnsi="Segoe UI" w:cs="Segoe UI"/>
          <w:bCs/>
          <w:sz w:val="23"/>
          <w:szCs w:val="23"/>
        </w:rPr>
      </w:pPr>
    </w:p>
    <w:p w:rsidR="00186563" w:rsidRDefault="00821306" w:rsidP="00186563">
      <w:pPr>
        <w:pStyle w:val="Heading1"/>
        <w:ind w:left="0" w:right="4229"/>
        <w:rPr>
          <w:rFonts w:ascii="Segoe UI" w:hAnsi="Segoe UI" w:cs="Segoe UI"/>
          <w:sz w:val="36"/>
          <w:szCs w:val="44"/>
        </w:rPr>
      </w:pPr>
      <w:r w:rsidRPr="001623DA">
        <w:rPr>
          <w:rFonts w:ascii="Segoe UI" w:hAnsi="Segoe UI" w:cs="Segoe UI"/>
          <w:sz w:val="36"/>
          <w:szCs w:val="44"/>
        </w:rPr>
        <w:lastRenderedPageBreak/>
        <w:t>Job Description</w:t>
      </w:r>
    </w:p>
    <w:p w:rsidR="001F0970" w:rsidRPr="001F0970" w:rsidRDefault="001F0970" w:rsidP="001F0970">
      <w:pPr>
        <w:spacing w:line="240" w:lineRule="auto"/>
        <w:jc w:val="both"/>
        <w:rPr>
          <w:rFonts w:ascii="Segoe UI" w:hAnsi="Segoe UI" w:cs="Segoe UI"/>
        </w:rPr>
      </w:pPr>
      <w:r>
        <w:rPr>
          <w:rFonts w:ascii="Segoe UI" w:hAnsi="Segoe UI" w:cs="Segoe UI"/>
        </w:rPr>
        <w:t>We are seeking an individual to</w:t>
      </w:r>
      <w:r w:rsidRPr="001F0970">
        <w:rPr>
          <w:rFonts w:ascii="Segoe UI" w:hAnsi="Segoe UI" w:cs="Segoe UI"/>
        </w:rPr>
        <w:t xml:space="preserve"> be responsible for the security of the premises and its contents; including being the registered key holder. To ensure that the lighting and heating systems are in good working condition</w:t>
      </w:r>
      <w:r>
        <w:rPr>
          <w:rFonts w:ascii="Segoe UI" w:hAnsi="Segoe UI" w:cs="Segoe UI"/>
        </w:rPr>
        <w:t xml:space="preserve"> and to</w:t>
      </w:r>
      <w:r w:rsidRPr="001F0970">
        <w:rPr>
          <w:rFonts w:ascii="Segoe UI" w:hAnsi="Segoe UI" w:cs="Segoe UI"/>
        </w:rPr>
        <w:t xml:space="preserve"> carry out cleaning of designated areas. </w:t>
      </w:r>
      <w:r>
        <w:rPr>
          <w:rFonts w:ascii="Segoe UI" w:hAnsi="Segoe UI" w:cs="Segoe UI"/>
        </w:rPr>
        <w:t>Under</w:t>
      </w:r>
      <w:r w:rsidRPr="001F0970">
        <w:rPr>
          <w:rFonts w:ascii="Segoe UI" w:hAnsi="Segoe UI" w:cs="Segoe UI"/>
        </w:rPr>
        <w:t>tak</w:t>
      </w:r>
      <w:r>
        <w:rPr>
          <w:rFonts w:ascii="Segoe UI" w:hAnsi="Segoe UI" w:cs="Segoe UI"/>
        </w:rPr>
        <w:t>ing</w:t>
      </w:r>
      <w:r w:rsidRPr="001F0970">
        <w:rPr>
          <w:rFonts w:ascii="Segoe UI" w:hAnsi="Segoe UI" w:cs="Segoe UI"/>
        </w:rPr>
        <w:t xml:space="preserve"> minor repairs and porterage duties</w:t>
      </w:r>
      <w:r>
        <w:rPr>
          <w:rFonts w:ascii="Segoe UI" w:hAnsi="Segoe UI" w:cs="Segoe UI"/>
        </w:rPr>
        <w:t xml:space="preserve"> will also be required</w:t>
      </w:r>
      <w:r w:rsidRPr="001F0970">
        <w:rPr>
          <w:rFonts w:ascii="Segoe UI" w:hAnsi="Segoe UI" w:cs="Segoe UI"/>
        </w:rPr>
        <w:t>.</w:t>
      </w:r>
    </w:p>
    <w:p w:rsidR="00186563" w:rsidRDefault="00186563" w:rsidP="001F0970">
      <w:pPr>
        <w:pStyle w:val="Heading1"/>
        <w:ind w:left="0" w:right="4229"/>
        <w:rPr>
          <w:rFonts w:ascii="Segoe UI" w:hAnsi="Segoe UI" w:cs="Segoe UI"/>
          <w:sz w:val="23"/>
          <w:szCs w:val="23"/>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50"/>
      </w:tblGrid>
      <w:tr w:rsidR="00457A44" w:rsidRPr="00457A44" w:rsidTr="00A07923">
        <w:trPr>
          <w:trHeight w:val="288"/>
        </w:trPr>
        <w:tc>
          <w:tcPr>
            <w:tcW w:w="9850" w:type="dxa"/>
          </w:tcPr>
          <w:p w:rsidR="00457A44" w:rsidRPr="00457A44" w:rsidRDefault="00457A44" w:rsidP="00A07923">
            <w:pPr>
              <w:tabs>
                <w:tab w:val="left" w:pos="960"/>
                <w:tab w:val="left" w:pos="1920"/>
                <w:tab w:val="left" w:pos="2880"/>
                <w:tab w:val="left" w:pos="3840"/>
                <w:tab w:val="left" w:pos="4800"/>
                <w:tab w:val="left" w:pos="5760"/>
                <w:tab w:val="left" w:pos="6720"/>
                <w:tab w:val="left" w:pos="7680"/>
                <w:tab w:val="left" w:pos="8640"/>
                <w:tab w:val="right" w:pos="9480"/>
              </w:tabs>
              <w:spacing w:before="60" w:line="240" w:lineRule="atLeast"/>
              <w:rPr>
                <w:rFonts w:ascii="Segoe UI" w:hAnsi="Segoe UI" w:cs="Segoe UI"/>
              </w:rPr>
            </w:pPr>
            <w:r w:rsidRPr="00457A44">
              <w:rPr>
                <w:rFonts w:ascii="Segoe UI" w:hAnsi="Segoe UI" w:cs="Segoe UI"/>
              </w:rPr>
              <w:t>Work alongside the site team to maintain the school building, including effecting repairs and improvements in order to fulfil the school’s specific responsibilities.</w:t>
            </w:r>
          </w:p>
        </w:tc>
      </w:tr>
      <w:tr w:rsidR="00457A44" w:rsidRPr="00457A44" w:rsidTr="00A07923">
        <w:trPr>
          <w:trHeight w:val="288"/>
        </w:trPr>
        <w:tc>
          <w:tcPr>
            <w:tcW w:w="9850" w:type="dxa"/>
          </w:tcPr>
          <w:p w:rsidR="00457A44" w:rsidRPr="00457A44" w:rsidRDefault="00457A44" w:rsidP="00A07923">
            <w:pPr>
              <w:tabs>
                <w:tab w:val="left" w:pos="960"/>
                <w:tab w:val="left" w:pos="1920"/>
                <w:tab w:val="left" w:pos="2880"/>
                <w:tab w:val="left" w:pos="3840"/>
                <w:tab w:val="left" w:pos="4800"/>
                <w:tab w:val="left" w:pos="5760"/>
                <w:tab w:val="left" w:pos="6720"/>
                <w:tab w:val="left" w:pos="7680"/>
                <w:tab w:val="left" w:pos="8640"/>
                <w:tab w:val="right" w:pos="9480"/>
              </w:tabs>
              <w:spacing w:before="60" w:line="240" w:lineRule="atLeast"/>
              <w:rPr>
                <w:rFonts w:ascii="Segoe UI" w:hAnsi="Segoe UI" w:cs="Segoe UI"/>
              </w:rPr>
            </w:pPr>
            <w:r w:rsidRPr="00457A44">
              <w:rPr>
                <w:rFonts w:ascii="Segoe UI" w:hAnsi="Segoe UI" w:cs="Segoe UI"/>
              </w:rPr>
              <w:t>Monitor and operate the engineering system (i.e., heating, etc.) and advise management of any faults in order to ensure the most economical use of fuel and water.</w:t>
            </w:r>
          </w:p>
        </w:tc>
      </w:tr>
      <w:tr w:rsidR="00457A44" w:rsidRPr="00457A44" w:rsidTr="00A07923">
        <w:trPr>
          <w:trHeight w:val="288"/>
        </w:trPr>
        <w:tc>
          <w:tcPr>
            <w:tcW w:w="9850" w:type="dxa"/>
          </w:tcPr>
          <w:p w:rsidR="00457A44" w:rsidRPr="00457A44" w:rsidRDefault="00457A44" w:rsidP="00A07923">
            <w:pPr>
              <w:tabs>
                <w:tab w:val="left" w:pos="960"/>
                <w:tab w:val="left" w:pos="1920"/>
                <w:tab w:val="left" w:pos="2880"/>
                <w:tab w:val="left" w:pos="3840"/>
                <w:tab w:val="left" w:pos="4800"/>
                <w:tab w:val="left" w:pos="5760"/>
                <w:tab w:val="left" w:pos="6720"/>
                <w:tab w:val="left" w:pos="7680"/>
                <w:tab w:val="left" w:pos="8640"/>
                <w:tab w:val="right" w:pos="9480"/>
              </w:tabs>
              <w:spacing w:before="60" w:line="240" w:lineRule="atLeast"/>
              <w:rPr>
                <w:rFonts w:ascii="Segoe UI" w:hAnsi="Segoe UI" w:cs="Segoe UI"/>
              </w:rPr>
            </w:pPr>
            <w:r w:rsidRPr="00457A44">
              <w:rPr>
                <w:rFonts w:ascii="Segoe UI" w:hAnsi="Segoe UI" w:cs="Segoe UI"/>
              </w:rPr>
              <w:t>Discuss with and monitor the work of contractors engaged by the school to ensure specified standards are achieved.</w:t>
            </w:r>
          </w:p>
        </w:tc>
      </w:tr>
      <w:tr w:rsidR="00457A44" w:rsidRPr="00457A44" w:rsidTr="00A07923">
        <w:trPr>
          <w:trHeight w:val="288"/>
        </w:trPr>
        <w:tc>
          <w:tcPr>
            <w:tcW w:w="9850" w:type="dxa"/>
          </w:tcPr>
          <w:p w:rsidR="00457A44" w:rsidRPr="00457A44" w:rsidRDefault="00457A44" w:rsidP="00A07923">
            <w:pPr>
              <w:tabs>
                <w:tab w:val="left" w:pos="960"/>
                <w:tab w:val="left" w:pos="1920"/>
                <w:tab w:val="left" w:pos="2880"/>
                <w:tab w:val="left" w:pos="3840"/>
                <w:tab w:val="left" w:pos="4800"/>
                <w:tab w:val="left" w:pos="5760"/>
                <w:tab w:val="left" w:pos="6720"/>
                <w:tab w:val="left" w:pos="7680"/>
                <w:tab w:val="left" w:pos="8640"/>
                <w:tab w:val="right" w:pos="9480"/>
              </w:tabs>
              <w:spacing w:before="60" w:line="240" w:lineRule="atLeast"/>
              <w:rPr>
                <w:rFonts w:ascii="Segoe UI" w:hAnsi="Segoe UI" w:cs="Segoe UI"/>
              </w:rPr>
            </w:pPr>
            <w:r w:rsidRPr="00457A44">
              <w:rPr>
                <w:rFonts w:ascii="Segoe UI" w:hAnsi="Segoe UI" w:cs="Segoe UI"/>
              </w:rPr>
              <w:t>Monitor, operate and maintain appropriate site security systems, including opening and closing the building at the beginning and end of the school day, lettings outside school hours and responding to call outs as necessary in order to provide satisfactory security arrangements.</w:t>
            </w:r>
          </w:p>
        </w:tc>
      </w:tr>
      <w:tr w:rsidR="00457A44" w:rsidRPr="00457A44" w:rsidTr="00A07923">
        <w:trPr>
          <w:trHeight w:val="288"/>
        </w:trPr>
        <w:tc>
          <w:tcPr>
            <w:tcW w:w="9850" w:type="dxa"/>
          </w:tcPr>
          <w:p w:rsidR="00457A44" w:rsidRPr="00457A44" w:rsidRDefault="00457A44" w:rsidP="00A07923">
            <w:pPr>
              <w:tabs>
                <w:tab w:val="left" w:pos="960"/>
                <w:tab w:val="left" w:pos="1920"/>
                <w:tab w:val="left" w:pos="2880"/>
                <w:tab w:val="left" w:pos="3840"/>
                <w:tab w:val="left" w:pos="4800"/>
                <w:tab w:val="left" w:pos="5760"/>
                <w:tab w:val="left" w:pos="6720"/>
                <w:tab w:val="left" w:pos="7680"/>
                <w:tab w:val="left" w:pos="8640"/>
                <w:tab w:val="right" w:pos="9480"/>
              </w:tabs>
              <w:spacing w:before="60" w:line="240" w:lineRule="atLeast"/>
              <w:rPr>
                <w:rFonts w:ascii="Segoe UI" w:hAnsi="Segoe UI" w:cs="Segoe UI"/>
              </w:rPr>
            </w:pPr>
            <w:r w:rsidRPr="00457A44">
              <w:rPr>
                <w:rFonts w:ascii="Segoe UI" w:hAnsi="Segoe UI" w:cs="Segoe UI"/>
              </w:rPr>
              <w:t>Maintain the appearance of the school through light cleaning duties including emptying outside bins and litter picking.</w:t>
            </w:r>
          </w:p>
        </w:tc>
      </w:tr>
      <w:tr w:rsidR="00457A44" w:rsidRPr="00457A44" w:rsidTr="00A07923">
        <w:trPr>
          <w:trHeight w:val="288"/>
        </w:trPr>
        <w:tc>
          <w:tcPr>
            <w:tcW w:w="9850" w:type="dxa"/>
          </w:tcPr>
          <w:p w:rsidR="00457A44" w:rsidRPr="00457A44" w:rsidRDefault="00457A44" w:rsidP="00A07923">
            <w:pPr>
              <w:tabs>
                <w:tab w:val="left" w:pos="960"/>
                <w:tab w:val="left" w:pos="1920"/>
                <w:tab w:val="left" w:pos="2880"/>
                <w:tab w:val="left" w:pos="3840"/>
                <w:tab w:val="left" w:pos="4800"/>
                <w:tab w:val="left" w:pos="5760"/>
                <w:tab w:val="left" w:pos="6720"/>
                <w:tab w:val="left" w:pos="7680"/>
                <w:tab w:val="left" w:pos="8640"/>
                <w:tab w:val="right" w:pos="9480"/>
              </w:tabs>
              <w:spacing w:before="60" w:line="240" w:lineRule="atLeast"/>
              <w:rPr>
                <w:rFonts w:ascii="Segoe UI" w:hAnsi="Segoe UI" w:cs="Segoe UI"/>
              </w:rPr>
            </w:pPr>
            <w:r w:rsidRPr="00457A44">
              <w:rPr>
                <w:rFonts w:ascii="Segoe UI" w:hAnsi="Segoe UI" w:cs="Segoe UI"/>
              </w:rPr>
              <w:t>Maintain and monitor Health and Safety standards, reporting any failures to comply with the school’s statutory obligations in this area and ensure that contractor’s work meets Health and Safety Regulations.</w:t>
            </w:r>
          </w:p>
        </w:tc>
      </w:tr>
      <w:tr w:rsidR="00457A44" w:rsidRPr="00457A44" w:rsidTr="00A07923">
        <w:trPr>
          <w:trHeight w:val="288"/>
        </w:trPr>
        <w:tc>
          <w:tcPr>
            <w:tcW w:w="9850" w:type="dxa"/>
          </w:tcPr>
          <w:p w:rsidR="00457A44" w:rsidRPr="00457A44" w:rsidRDefault="00457A44" w:rsidP="00A07923">
            <w:pPr>
              <w:tabs>
                <w:tab w:val="left" w:pos="960"/>
                <w:tab w:val="left" w:pos="1920"/>
                <w:tab w:val="left" w:pos="2880"/>
                <w:tab w:val="left" w:pos="3840"/>
                <w:tab w:val="left" w:pos="4800"/>
                <w:tab w:val="left" w:pos="5760"/>
                <w:tab w:val="left" w:pos="6720"/>
                <w:tab w:val="left" w:pos="7680"/>
                <w:tab w:val="left" w:pos="8640"/>
                <w:tab w:val="right" w:pos="9480"/>
              </w:tabs>
              <w:spacing w:before="60" w:line="240" w:lineRule="atLeast"/>
              <w:rPr>
                <w:rFonts w:ascii="Segoe UI" w:hAnsi="Segoe UI" w:cs="Segoe UI"/>
              </w:rPr>
            </w:pPr>
            <w:r w:rsidRPr="00457A44">
              <w:rPr>
                <w:rFonts w:ascii="Segoe UI" w:hAnsi="Segoe UI" w:cs="Segoe UI"/>
              </w:rPr>
              <w:t xml:space="preserve">Carry out DIY, </w:t>
            </w:r>
            <w:proofErr w:type="spellStart"/>
            <w:r w:rsidRPr="00457A44">
              <w:rPr>
                <w:rFonts w:ascii="Segoe UI" w:hAnsi="Segoe UI" w:cs="Segoe UI"/>
              </w:rPr>
              <w:t>portering</w:t>
            </w:r>
            <w:proofErr w:type="spellEnd"/>
            <w:r w:rsidRPr="00457A44">
              <w:rPr>
                <w:rFonts w:ascii="Segoe UI" w:hAnsi="Segoe UI" w:cs="Segoe UI"/>
              </w:rPr>
              <w:t xml:space="preserve"> and cleaning duties (including the moving of heavy furniture) which will secure the most efficient use of resources.</w:t>
            </w:r>
          </w:p>
        </w:tc>
      </w:tr>
      <w:tr w:rsidR="00457A44" w:rsidRPr="00457A44" w:rsidTr="00A07923">
        <w:trPr>
          <w:trHeight w:val="288"/>
        </w:trPr>
        <w:tc>
          <w:tcPr>
            <w:tcW w:w="9850" w:type="dxa"/>
          </w:tcPr>
          <w:p w:rsidR="00457A44" w:rsidRPr="00457A44" w:rsidRDefault="00457A44" w:rsidP="00A07923">
            <w:pPr>
              <w:tabs>
                <w:tab w:val="left" w:pos="960"/>
                <w:tab w:val="left" w:pos="1920"/>
                <w:tab w:val="left" w:pos="2880"/>
                <w:tab w:val="left" w:pos="3840"/>
                <w:tab w:val="left" w:pos="4800"/>
                <w:tab w:val="left" w:pos="5760"/>
                <w:tab w:val="left" w:pos="6720"/>
                <w:tab w:val="left" w:pos="7680"/>
                <w:tab w:val="left" w:pos="8640"/>
                <w:tab w:val="right" w:pos="9480"/>
              </w:tabs>
              <w:spacing w:before="60" w:line="240" w:lineRule="atLeast"/>
              <w:rPr>
                <w:rFonts w:ascii="Segoe UI" w:hAnsi="Segoe UI" w:cs="Segoe UI"/>
              </w:rPr>
            </w:pPr>
            <w:r w:rsidRPr="00457A44">
              <w:rPr>
                <w:rFonts w:ascii="Segoe UI" w:hAnsi="Segoe UI" w:cs="Segoe UI"/>
              </w:rPr>
              <w:t>Order supplies in order to maintain the necessary stock of appropriate resources.  Receive delivery of supplies, furniture and parcels and ensure their correct distribution.</w:t>
            </w:r>
          </w:p>
        </w:tc>
      </w:tr>
      <w:tr w:rsidR="00457A44" w:rsidRPr="00457A44" w:rsidTr="00A07923">
        <w:trPr>
          <w:trHeight w:val="288"/>
        </w:trPr>
        <w:tc>
          <w:tcPr>
            <w:tcW w:w="9850" w:type="dxa"/>
          </w:tcPr>
          <w:p w:rsidR="00457A44" w:rsidRPr="00457A44" w:rsidRDefault="00457A44" w:rsidP="00A07923">
            <w:pPr>
              <w:tabs>
                <w:tab w:val="left" w:pos="960"/>
                <w:tab w:val="left" w:pos="1920"/>
                <w:tab w:val="left" w:pos="2880"/>
                <w:tab w:val="left" w:pos="3840"/>
                <w:tab w:val="left" w:pos="4800"/>
                <w:tab w:val="left" w:pos="5760"/>
                <w:tab w:val="left" w:pos="6720"/>
                <w:tab w:val="left" w:pos="7680"/>
                <w:tab w:val="left" w:pos="8640"/>
                <w:tab w:val="right" w:pos="9480"/>
              </w:tabs>
              <w:spacing w:line="240" w:lineRule="atLeast"/>
              <w:rPr>
                <w:rFonts w:ascii="Segoe UI" w:hAnsi="Segoe UI" w:cs="Segoe UI"/>
              </w:rPr>
            </w:pPr>
            <w:r w:rsidRPr="00457A44">
              <w:rPr>
                <w:rFonts w:ascii="Segoe UI" w:hAnsi="Segoe UI" w:cs="Segoe UI"/>
              </w:rPr>
              <w:t xml:space="preserve">Carry out general grounds maintenance duties in and around the school </w:t>
            </w:r>
            <w:proofErr w:type="gramStart"/>
            <w:r w:rsidRPr="00457A44">
              <w:rPr>
                <w:rFonts w:ascii="Segoe UI" w:hAnsi="Segoe UI" w:cs="Segoe UI"/>
              </w:rPr>
              <w:t>including:-</w:t>
            </w:r>
            <w:proofErr w:type="gramEnd"/>
          </w:p>
          <w:p w:rsidR="00457A44" w:rsidRPr="00457A44" w:rsidRDefault="00457A44" w:rsidP="00457A44">
            <w:pPr>
              <w:numPr>
                <w:ilvl w:val="0"/>
                <w:numId w:val="33"/>
              </w:numPr>
              <w:tabs>
                <w:tab w:val="left" w:pos="960"/>
                <w:tab w:val="left" w:pos="1920"/>
                <w:tab w:val="left" w:pos="2880"/>
                <w:tab w:val="left" w:pos="3840"/>
                <w:tab w:val="left" w:pos="4800"/>
                <w:tab w:val="left" w:pos="5760"/>
                <w:tab w:val="left" w:pos="6720"/>
                <w:tab w:val="left" w:pos="7680"/>
                <w:tab w:val="left" w:pos="8640"/>
                <w:tab w:val="right" w:pos="9480"/>
              </w:tabs>
              <w:spacing w:after="0" w:line="240" w:lineRule="atLeast"/>
              <w:rPr>
                <w:rFonts w:ascii="Segoe UI" w:hAnsi="Segoe UI" w:cs="Segoe UI"/>
              </w:rPr>
            </w:pPr>
            <w:r w:rsidRPr="00457A44">
              <w:rPr>
                <w:rFonts w:ascii="Segoe UI" w:hAnsi="Segoe UI" w:cs="Segoe UI"/>
              </w:rPr>
              <w:t>grass cutting using tractor or sit-on mower;</w:t>
            </w:r>
          </w:p>
          <w:p w:rsidR="00457A44" w:rsidRPr="00457A44" w:rsidRDefault="00457A44" w:rsidP="00457A44">
            <w:pPr>
              <w:numPr>
                <w:ilvl w:val="0"/>
                <w:numId w:val="33"/>
              </w:numPr>
              <w:tabs>
                <w:tab w:val="left" w:pos="960"/>
                <w:tab w:val="left" w:pos="1920"/>
                <w:tab w:val="left" w:pos="2880"/>
                <w:tab w:val="left" w:pos="3840"/>
                <w:tab w:val="left" w:pos="4800"/>
                <w:tab w:val="left" w:pos="5760"/>
                <w:tab w:val="left" w:pos="6720"/>
                <w:tab w:val="left" w:pos="7680"/>
                <w:tab w:val="left" w:pos="8640"/>
                <w:tab w:val="right" w:pos="9480"/>
              </w:tabs>
              <w:spacing w:after="0" w:line="240" w:lineRule="atLeast"/>
              <w:rPr>
                <w:rFonts w:ascii="Segoe UI" w:hAnsi="Segoe UI" w:cs="Segoe UI"/>
              </w:rPr>
            </w:pPr>
            <w:r w:rsidRPr="00457A44">
              <w:rPr>
                <w:rFonts w:ascii="Segoe UI" w:hAnsi="Segoe UI" w:cs="Segoe UI"/>
              </w:rPr>
              <w:t xml:space="preserve">maintenance of school </w:t>
            </w:r>
            <w:proofErr w:type="spellStart"/>
            <w:r w:rsidRPr="00457A44">
              <w:rPr>
                <w:rFonts w:ascii="Segoe UI" w:hAnsi="Segoe UI" w:cs="Segoe UI"/>
              </w:rPr>
              <w:t>lawned</w:t>
            </w:r>
            <w:proofErr w:type="spellEnd"/>
            <w:r w:rsidRPr="00457A44">
              <w:rPr>
                <w:rFonts w:ascii="Segoe UI" w:hAnsi="Segoe UI" w:cs="Segoe UI"/>
              </w:rPr>
              <w:t xml:space="preserve"> areas, planted beds and shrubbery;</w:t>
            </w:r>
          </w:p>
          <w:p w:rsidR="00457A44" w:rsidRPr="00457A44" w:rsidRDefault="00457A44" w:rsidP="00457A44">
            <w:pPr>
              <w:numPr>
                <w:ilvl w:val="0"/>
                <w:numId w:val="33"/>
              </w:numPr>
              <w:tabs>
                <w:tab w:val="left" w:pos="960"/>
                <w:tab w:val="left" w:pos="1920"/>
                <w:tab w:val="left" w:pos="2880"/>
                <w:tab w:val="left" w:pos="3840"/>
                <w:tab w:val="left" w:pos="4800"/>
                <w:tab w:val="left" w:pos="5760"/>
                <w:tab w:val="left" w:pos="6720"/>
                <w:tab w:val="left" w:pos="7680"/>
                <w:tab w:val="left" w:pos="8640"/>
                <w:tab w:val="right" w:pos="9480"/>
              </w:tabs>
              <w:spacing w:after="0" w:line="240" w:lineRule="atLeast"/>
              <w:rPr>
                <w:rFonts w:ascii="Segoe UI" w:hAnsi="Segoe UI" w:cs="Segoe UI"/>
              </w:rPr>
            </w:pPr>
            <w:r w:rsidRPr="00457A44">
              <w:rPr>
                <w:rFonts w:ascii="Segoe UI" w:hAnsi="Segoe UI" w:cs="Segoe UI"/>
              </w:rPr>
              <w:t>line marking on the school sports pitches;</w:t>
            </w:r>
          </w:p>
          <w:p w:rsidR="00457A44" w:rsidRPr="00457A44" w:rsidRDefault="00457A44" w:rsidP="00A07923">
            <w:pPr>
              <w:tabs>
                <w:tab w:val="left" w:pos="960"/>
                <w:tab w:val="left" w:pos="1920"/>
                <w:tab w:val="left" w:pos="2880"/>
                <w:tab w:val="left" w:pos="3840"/>
                <w:tab w:val="left" w:pos="4800"/>
                <w:tab w:val="left" w:pos="5760"/>
                <w:tab w:val="left" w:pos="6720"/>
                <w:tab w:val="left" w:pos="7680"/>
                <w:tab w:val="left" w:pos="8640"/>
                <w:tab w:val="right" w:pos="9480"/>
              </w:tabs>
              <w:spacing w:before="60" w:line="240" w:lineRule="atLeast"/>
              <w:rPr>
                <w:rFonts w:ascii="Segoe UI" w:hAnsi="Segoe UI" w:cs="Segoe UI"/>
              </w:rPr>
            </w:pPr>
            <w:r w:rsidRPr="00457A44">
              <w:rPr>
                <w:rFonts w:ascii="Segoe UI" w:hAnsi="Segoe UI" w:cs="Segoe UI"/>
              </w:rPr>
              <w:t>maintain the school site free of litter and debris at all times.</w:t>
            </w:r>
          </w:p>
        </w:tc>
      </w:tr>
    </w:tbl>
    <w:p w:rsidR="00457A44" w:rsidRDefault="00457A44" w:rsidP="00765EB6">
      <w:pPr>
        <w:pBdr>
          <w:left w:val="none" w:sz="0" w:space="7" w:color="auto"/>
        </w:pBdr>
        <w:jc w:val="both"/>
        <w:rPr>
          <w:rFonts w:ascii="Segoe UI" w:hAnsi="Segoe UI" w:cs="Segoe UI"/>
          <w:bCs/>
          <w:sz w:val="24"/>
          <w:szCs w:val="24"/>
        </w:rPr>
      </w:pPr>
    </w:p>
    <w:p w:rsidR="00765EB6" w:rsidRPr="00C953AD" w:rsidRDefault="00765EB6" w:rsidP="00765EB6">
      <w:pPr>
        <w:pBdr>
          <w:left w:val="none" w:sz="0" w:space="7" w:color="auto"/>
        </w:pBdr>
        <w:jc w:val="both"/>
        <w:rPr>
          <w:rFonts w:ascii="Segoe UI" w:hAnsi="Segoe UI" w:cs="Segoe UI"/>
          <w:bCs/>
          <w:sz w:val="24"/>
          <w:szCs w:val="24"/>
        </w:rPr>
      </w:pPr>
      <w:r w:rsidRPr="00C953AD">
        <w:rPr>
          <w:rFonts w:ascii="Segoe UI" w:hAnsi="Segoe UI" w:cs="Segoe UI"/>
          <w:bCs/>
          <w:sz w:val="24"/>
          <w:szCs w:val="24"/>
        </w:rPr>
        <w:t>Notwithstanding the detail in this job description, in accordance with the Trust’s Flexibility Policy the job holder will undertake such work as may be determined by the Trust Senior Team from time to time, up to or at a level consistent with the Main Responsibilities of the job.</w:t>
      </w:r>
    </w:p>
    <w:p w:rsidR="0090450A" w:rsidRDefault="0090450A" w:rsidP="007F608C">
      <w:pPr>
        <w:jc w:val="both"/>
        <w:rPr>
          <w:rFonts w:ascii="Segoe UI" w:hAnsi="Segoe UI" w:cs="Segoe UI"/>
          <w:b/>
          <w:bCs/>
          <w:sz w:val="24"/>
          <w:szCs w:val="24"/>
        </w:rPr>
      </w:pPr>
    </w:p>
    <w:p w:rsidR="00457A44" w:rsidRDefault="00457A44" w:rsidP="007F608C">
      <w:pPr>
        <w:jc w:val="both"/>
        <w:rPr>
          <w:rFonts w:ascii="Segoe UI" w:hAnsi="Segoe UI" w:cs="Segoe UI"/>
          <w:b/>
          <w:bCs/>
          <w:sz w:val="24"/>
          <w:szCs w:val="24"/>
        </w:rPr>
      </w:pPr>
    </w:p>
    <w:p w:rsidR="00457A44" w:rsidRDefault="00457A44" w:rsidP="007F608C">
      <w:pPr>
        <w:jc w:val="both"/>
        <w:rPr>
          <w:rFonts w:ascii="Segoe UI" w:hAnsi="Segoe UI" w:cs="Segoe UI"/>
          <w:b/>
          <w:bCs/>
          <w:sz w:val="24"/>
          <w:szCs w:val="24"/>
        </w:rPr>
      </w:pPr>
    </w:p>
    <w:p w:rsidR="00457A44" w:rsidRDefault="00457A44" w:rsidP="007F608C">
      <w:pPr>
        <w:jc w:val="both"/>
        <w:rPr>
          <w:rFonts w:ascii="Segoe UI" w:hAnsi="Segoe UI" w:cs="Segoe UI"/>
          <w:b/>
          <w:bCs/>
          <w:sz w:val="24"/>
          <w:szCs w:val="24"/>
        </w:rPr>
      </w:pPr>
    </w:p>
    <w:p w:rsidR="00457A44" w:rsidRDefault="00457A44" w:rsidP="007F608C">
      <w:pPr>
        <w:jc w:val="both"/>
        <w:rPr>
          <w:rFonts w:ascii="Segoe UI" w:hAnsi="Segoe UI" w:cs="Segoe UI"/>
          <w:b/>
          <w:bCs/>
          <w:sz w:val="24"/>
          <w:szCs w:val="24"/>
        </w:rPr>
      </w:pPr>
    </w:p>
    <w:p w:rsidR="007F608C" w:rsidRPr="00C953AD" w:rsidRDefault="007F608C" w:rsidP="007F608C">
      <w:pPr>
        <w:jc w:val="both"/>
        <w:rPr>
          <w:rFonts w:ascii="Segoe UI" w:hAnsi="Segoe UI" w:cs="Segoe UI"/>
          <w:b/>
          <w:bCs/>
          <w:sz w:val="24"/>
          <w:szCs w:val="24"/>
        </w:rPr>
      </w:pPr>
      <w:r w:rsidRPr="00C953AD">
        <w:rPr>
          <w:rFonts w:ascii="Segoe UI" w:hAnsi="Segoe UI" w:cs="Segoe UI"/>
          <w:b/>
          <w:bCs/>
          <w:sz w:val="24"/>
          <w:szCs w:val="24"/>
        </w:rPr>
        <w:lastRenderedPageBreak/>
        <w:t>CORE RESPONSIBILITIES FOR ALL TRUST EMPLOYEES</w:t>
      </w:r>
    </w:p>
    <w:p w:rsidR="00E37E08" w:rsidRPr="00C953AD" w:rsidRDefault="00E37E08" w:rsidP="00E37E08">
      <w:pPr>
        <w:jc w:val="both"/>
        <w:rPr>
          <w:rFonts w:ascii="Segoe UI" w:hAnsi="Segoe UI" w:cs="Segoe UI"/>
          <w:b/>
          <w:bCs/>
          <w:sz w:val="24"/>
          <w:szCs w:val="24"/>
        </w:rPr>
      </w:pPr>
      <w:r w:rsidRPr="00C953AD">
        <w:rPr>
          <w:rFonts w:ascii="Segoe UI" w:hAnsi="Segoe UI" w:cs="Segoe UI"/>
          <w:b/>
          <w:bCs/>
          <w:sz w:val="24"/>
          <w:szCs w:val="24"/>
        </w:rPr>
        <w:t xml:space="preserve">Safeguarding &amp; Child Protection </w:t>
      </w:r>
    </w:p>
    <w:p w:rsidR="00E37E08" w:rsidRPr="00C953AD" w:rsidRDefault="00E37E08" w:rsidP="00E37E08">
      <w:pPr>
        <w:jc w:val="both"/>
        <w:rPr>
          <w:rFonts w:ascii="Segoe UI" w:hAnsi="Segoe UI" w:cs="Segoe UI"/>
          <w:bCs/>
          <w:sz w:val="24"/>
          <w:szCs w:val="24"/>
        </w:rPr>
      </w:pPr>
      <w:r w:rsidRPr="00C953AD">
        <w:rPr>
          <w:rFonts w:ascii="Segoe UI" w:hAnsi="Segoe UI" w:cs="Segoe UI"/>
          <w:bCs/>
          <w:sz w:val="24"/>
          <w:szCs w:val="24"/>
        </w:rPr>
        <w:t>The TRUE Learning Partnership is committed to safeguarding and promoting the welfare of children and young people and expects all staff to share this commitment and adhere to, and comply with, the Trust’s Safeguarding and Child Protection policy and procedures at all times.</w:t>
      </w:r>
    </w:p>
    <w:p w:rsidR="007F608C" w:rsidRPr="00C953AD" w:rsidRDefault="007F608C" w:rsidP="007F608C">
      <w:pPr>
        <w:jc w:val="both"/>
        <w:rPr>
          <w:rFonts w:ascii="Segoe UI" w:hAnsi="Segoe UI" w:cs="Segoe UI"/>
          <w:b/>
          <w:bCs/>
          <w:sz w:val="24"/>
          <w:szCs w:val="24"/>
        </w:rPr>
      </w:pPr>
      <w:r w:rsidRPr="00C953AD">
        <w:rPr>
          <w:rFonts w:ascii="Segoe UI" w:hAnsi="Segoe UI" w:cs="Segoe UI"/>
          <w:b/>
          <w:bCs/>
          <w:sz w:val="24"/>
          <w:szCs w:val="24"/>
        </w:rPr>
        <w:t>Health &amp; Safety</w:t>
      </w:r>
    </w:p>
    <w:p w:rsidR="007F608C" w:rsidRPr="00C953AD" w:rsidRDefault="007F608C" w:rsidP="007F608C">
      <w:pPr>
        <w:jc w:val="both"/>
        <w:rPr>
          <w:rFonts w:ascii="Segoe UI" w:hAnsi="Segoe UI" w:cs="Segoe UI"/>
          <w:bCs/>
          <w:sz w:val="24"/>
          <w:szCs w:val="24"/>
        </w:rPr>
      </w:pPr>
      <w:r w:rsidRPr="00C953AD">
        <w:rPr>
          <w:rFonts w:ascii="Segoe UI" w:hAnsi="Segoe UI" w:cs="Segoe UI"/>
          <w:bCs/>
          <w:sz w:val="24"/>
          <w:szCs w:val="24"/>
        </w:rPr>
        <w:t xml:space="preserve">All staff within The TRUE Learning Partnership are required to remain vigilant, observe all relevant Health and Safety policies and procedures, take reasonable care of their own and others’ Health and Safety, report all accidents and incidents, and raise concerns through their line manager, the site management team or another member of SLT as appropriate.    </w:t>
      </w:r>
    </w:p>
    <w:p w:rsidR="007F608C" w:rsidRPr="00C953AD" w:rsidRDefault="007F608C" w:rsidP="007F608C">
      <w:pPr>
        <w:jc w:val="both"/>
        <w:rPr>
          <w:rFonts w:ascii="Segoe UI" w:hAnsi="Segoe UI" w:cs="Segoe UI"/>
          <w:b/>
          <w:bCs/>
          <w:sz w:val="24"/>
          <w:szCs w:val="24"/>
        </w:rPr>
      </w:pPr>
      <w:r w:rsidRPr="00C953AD">
        <w:rPr>
          <w:rFonts w:ascii="Segoe UI" w:hAnsi="Segoe UI" w:cs="Segoe UI"/>
          <w:b/>
          <w:bCs/>
          <w:sz w:val="24"/>
          <w:szCs w:val="24"/>
        </w:rPr>
        <w:t>Equality &amp; Diversity</w:t>
      </w:r>
    </w:p>
    <w:p w:rsidR="00E37E08" w:rsidRPr="00765EB6" w:rsidRDefault="007F608C" w:rsidP="007F608C">
      <w:pPr>
        <w:jc w:val="both"/>
        <w:rPr>
          <w:rFonts w:ascii="Segoe UI" w:hAnsi="Segoe UI" w:cs="Segoe UI"/>
          <w:bCs/>
          <w:sz w:val="24"/>
          <w:szCs w:val="24"/>
        </w:rPr>
      </w:pPr>
      <w:r w:rsidRPr="00C953AD">
        <w:rPr>
          <w:rFonts w:ascii="Segoe UI" w:hAnsi="Segoe UI" w:cs="Segoe UI"/>
          <w:bCs/>
          <w:sz w:val="24"/>
          <w:szCs w:val="24"/>
        </w:rPr>
        <w:t>Staff employed by The TRUE Learning Partnership are expected to promote equality of opportunity for all students and staff, both current and prospective, and to support an environment that values diversity and respect. The TRUE Learning Partnership believes that all individuals are of equal value and we are committed to equal opportunities for all.</w:t>
      </w:r>
    </w:p>
    <w:p w:rsidR="007F608C" w:rsidRPr="00C953AD" w:rsidRDefault="007F608C" w:rsidP="007F608C">
      <w:pPr>
        <w:jc w:val="both"/>
        <w:rPr>
          <w:rFonts w:ascii="Segoe UI" w:hAnsi="Segoe UI" w:cs="Segoe UI"/>
          <w:b/>
          <w:bCs/>
          <w:sz w:val="24"/>
          <w:szCs w:val="24"/>
        </w:rPr>
      </w:pPr>
      <w:r w:rsidRPr="00C953AD">
        <w:rPr>
          <w:rFonts w:ascii="Segoe UI" w:hAnsi="Segoe UI" w:cs="Segoe UI"/>
          <w:b/>
          <w:bCs/>
          <w:sz w:val="24"/>
          <w:szCs w:val="24"/>
        </w:rPr>
        <w:t xml:space="preserve">Data Protection </w:t>
      </w:r>
    </w:p>
    <w:p w:rsidR="007F608C" w:rsidRPr="00765EB6" w:rsidRDefault="00765EB6" w:rsidP="00765EB6">
      <w:pPr>
        <w:jc w:val="both"/>
        <w:rPr>
          <w:rFonts w:ascii="Segoe UI" w:hAnsi="Segoe UI" w:cs="Segoe UI"/>
          <w:bCs/>
          <w:sz w:val="24"/>
          <w:szCs w:val="24"/>
        </w:rPr>
      </w:pPr>
      <w:r>
        <w:rPr>
          <w:noProof/>
        </w:rPr>
        <w:drawing>
          <wp:anchor distT="0" distB="0" distL="114300" distR="114300" simplePos="0" relativeHeight="251766784" behindDoc="0" locked="0" layoutInCell="1" allowOverlap="1" wp14:anchorId="605AE70B">
            <wp:simplePos x="0" y="0"/>
            <wp:positionH relativeFrom="margin">
              <wp:posOffset>381000</wp:posOffset>
            </wp:positionH>
            <wp:positionV relativeFrom="paragraph">
              <wp:posOffset>1115695</wp:posOffset>
            </wp:positionV>
            <wp:extent cx="5694045" cy="3971925"/>
            <wp:effectExtent l="0" t="0" r="1905" b="952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5704555" cy="3979256"/>
                    </a:xfrm>
                    <a:prstGeom prst="rect">
                      <a:avLst/>
                    </a:prstGeom>
                  </pic:spPr>
                </pic:pic>
              </a:graphicData>
            </a:graphic>
            <wp14:sizeRelH relativeFrom="margin">
              <wp14:pctWidth>0</wp14:pctWidth>
            </wp14:sizeRelH>
            <wp14:sizeRelV relativeFrom="margin">
              <wp14:pctHeight>0</wp14:pctHeight>
            </wp14:sizeRelV>
          </wp:anchor>
        </w:drawing>
      </w:r>
      <w:r w:rsidR="007F608C" w:rsidRPr="00C953AD">
        <w:rPr>
          <w:rFonts w:ascii="Segoe UI" w:hAnsi="Segoe UI" w:cs="Segoe UI"/>
          <w:bCs/>
          <w:sz w:val="24"/>
          <w:szCs w:val="24"/>
        </w:rPr>
        <w:t>All staff within The TRUE Learning Partnership have a responsibility to ensure that data they are responsible for is accurate and appropriate to the needs of the organisation, and that they are responsible for ensuring any personal data processed for any purpose or purposes in connection with their role in the Trust shall not be kept for longer than is necessary for that purpose or those purposes, in accordance with GDPR 2018.</w:t>
      </w:r>
    </w:p>
    <w:p w:rsidR="00911D26" w:rsidRDefault="00821306" w:rsidP="00A303BA">
      <w:pPr>
        <w:spacing w:after="240" w:line="264" w:lineRule="auto"/>
        <w:jc w:val="both"/>
      </w:pPr>
      <w:r w:rsidRPr="001623DA">
        <w:rPr>
          <w:rFonts w:ascii="Segoe UI" w:eastAsia="Calibri" w:hAnsi="Segoe UI" w:cs="Segoe UI"/>
          <w:szCs w:val="24"/>
          <w:lang w:eastAsia="en-GB" w:bidi="en-GB"/>
        </w:rPr>
        <w:br w:type="page"/>
      </w:r>
      <w:r w:rsidRPr="001623DA">
        <w:rPr>
          <w:rFonts w:ascii="Segoe UI" w:eastAsia="Calibri" w:hAnsi="Segoe UI" w:cs="Segoe UI"/>
          <w:b/>
          <w:bCs/>
          <w:sz w:val="36"/>
          <w:szCs w:val="44"/>
          <w:lang w:eastAsia="en-GB" w:bidi="en-GB"/>
        </w:rPr>
        <w:lastRenderedPageBreak/>
        <w:t>Person Specification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11"/>
        <w:gridCol w:w="1445"/>
      </w:tblGrid>
      <w:tr w:rsidR="00457A44" w:rsidRPr="00457A44" w:rsidTr="00A07923">
        <w:tc>
          <w:tcPr>
            <w:tcW w:w="5000" w:type="pct"/>
            <w:gridSpan w:val="2"/>
            <w:shd w:val="clear" w:color="auto" w:fill="C0C0C0"/>
          </w:tcPr>
          <w:p w:rsidR="00457A44" w:rsidRPr="00457A44" w:rsidRDefault="00457A44" w:rsidP="00457A44">
            <w:pPr>
              <w:spacing w:after="0"/>
              <w:jc w:val="center"/>
              <w:rPr>
                <w:rFonts w:ascii="Segoe UI" w:hAnsi="Segoe UI" w:cs="Segoe UI"/>
                <w:b/>
                <w:bCs/>
              </w:rPr>
            </w:pPr>
            <w:r w:rsidRPr="00457A44">
              <w:rPr>
                <w:rFonts w:ascii="Segoe UI" w:hAnsi="Segoe UI" w:cs="Segoe UI"/>
                <w:b/>
                <w:bCs/>
              </w:rPr>
              <w:t>QUALIFICATIONS AND TRAINING</w:t>
            </w:r>
          </w:p>
        </w:tc>
      </w:tr>
      <w:tr w:rsidR="00457A44" w:rsidRPr="00457A44" w:rsidTr="00A07923">
        <w:tc>
          <w:tcPr>
            <w:tcW w:w="4309" w:type="pct"/>
            <w:shd w:val="clear" w:color="auto" w:fill="auto"/>
          </w:tcPr>
          <w:p w:rsidR="00457A44" w:rsidRPr="00457A44" w:rsidRDefault="00457A44" w:rsidP="00457A44">
            <w:pPr>
              <w:spacing w:after="0"/>
              <w:rPr>
                <w:rFonts w:ascii="Segoe UI" w:hAnsi="Segoe UI" w:cs="Segoe UI"/>
                <w:b/>
                <w:bCs/>
              </w:rPr>
            </w:pPr>
            <w:r w:rsidRPr="00457A44">
              <w:rPr>
                <w:rFonts w:ascii="Segoe UI" w:hAnsi="Segoe UI" w:cs="Segoe UI"/>
                <w:b/>
                <w:bCs/>
              </w:rPr>
              <w:t>Essential</w:t>
            </w:r>
          </w:p>
        </w:tc>
        <w:tc>
          <w:tcPr>
            <w:tcW w:w="691" w:type="pct"/>
            <w:shd w:val="clear" w:color="auto" w:fill="auto"/>
          </w:tcPr>
          <w:p w:rsidR="00457A44" w:rsidRPr="00457A44" w:rsidRDefault="00457A44" w:rsidP="00457A44">
            <w:pPr>
              <w:spacing w:after="0"/>
              <w:jc w:val="center"/>
              <w:rPr>
                <w:rFonts w:ascii="Segoe UI" w:hAnsi="Segoe UI" w:cs="Segoe UI"/>
                <w:b/>
                <w:bCs/>
              </w:rPr>
            </w:pPr>
            <w:r w:rsidRPr="00457A44">
              <w:rPr>
                <w:rFonts w:ascii="Segoe UI" w:hAnsi="Segoe UI" w:cs="Segoe UI"/>
                <w:b/>
                <w:bCs/>
              </w:rPr>
              <w:t>Evidence</w:t>
            </w:r>
          </w:p>
        </w:tc>
      </w:tr>
      <w:tr w:rsidR="00457A44" w:rsidRPr="00457A44" w:rsidTr="00A07923">
        <w:tc>
          <w:tcPr>
            <w:tcW w:w="4309" w:type="pct"/>
            <w:shd w:val="clear" w:color="auto" w:fill="auto"/>
          </w:tcPr>
          <w:p w:rsidR="00457A44" w:rsidRPr="00457A44" w:rsidRDefault="00457A44" w:rsidP="00457A44">
            <w:pPr>
              <w:spacing w:after="0"/>
              <w:rPr>
                <w:rFonts w:ascii="Segoe UI" w:hAnsi="Segoe UI" w:cs="Segoe UI"/>
                <w:bCs/>
              </w:rPr>
            </w:pPr>
            <w:r w:rsidRPr="00457A44">
              <w:rPr>
                <w:rFonts w:ascii="Segoe UI" w:hAnsi="Segoe UI" w:cs="Segoe UI"/>
                <w:bCs/>
              </w:rPr>
              <w:t>1. To have basic levels of literacy and numeracy</w:t>
            </w:r>
          </w:p>
        </w:tc>
        <w:tc>
          <w:tcPr>
            <w:tcW w:w="691" w:type="pct"/>
            <w:shd w:val="clear" w:color="auto" w:fill="auto"/>
          </w:tcPr>
          <w:p w:rsidR="00457A44" w:rsidRPr="00457A44" w:rsidRDefault="00457A44" w:rsidP="00457A44">
            <w:pPr>
              <w:spacing w:after="0"/>
              <w:jc w:val="center"/>
              <w:rPr>
                <w:rFonts w:ascii="Segoe UI" w:hAnsi="Segoe UI" w:cs="Segoe UI"/>
                <w:b/>
                <w:bCs/>
              </w:rPr>
            </w:pPr>
            <w:r w:rsidRPr="00457A44">
              <w:rPr>
                <w:rFonts w:ascii="Segoe UI" w:hAnsi="Segoe UI" w:cs="Segoe UI"/>
                <w:b/>
                <w:bCs/>
              </w:rPr>
              <w:t>AF</w:t>
            </w:r>
          </w:p>
        </w:tc>
      </w:tr>
      <w:tr w:rsidR="00457A44" w:rsidRPr="00457A44" w:rsidTr="00A07923">
        <w:tc>
          <w:tcPr>
            <w:tcW w:w="4309" w:type="pct"/>
            <w:shd w:val="clear" w:color="auto" w:fill="auto"/>
          </w:tcPr>
          <w:p w:rsidR="00457A44" w:rsidRPr="00457A44" w:rsidRDefault="00457A44" w:rsidP="00457A44">
            <w:pPr>
              <w:spacing w:after="0"/>
              <w:rPr>
                <w:rFonts w:ascii="Segoe UI" w:hAnsi="Segoe UI" w:cs="Segoe UI"/>
                <w:bCs/>
              </w:rPr>
            </w:pPr>
            <w:r w:rsidRPr="00457A44">
              <w:rPr>
                <w:rFonts w:ascii="Segoe UI" w:hAnsi="Segoe UI" w:cs="Segoe UI"/>
                <w:bCs/>
              </w:rPr>
              <w:t>2. To have excellent communication skills</w:t>
            </w:r>
          </w:p>
        </w:tc>
        <w:tc>
          <w:tcPr>
            <w:tcW w:w="691" w:type="pct"/>
            <w:shd w:val="clear" w:color="auto" w:fill="auto"/>
          </w:tcPr>
          <w:p w:rsidR="00457A44" w:rsidRPr="00457A44" w:rsidRDefault="00457A44" w:rsidP="00457A44">
            <w:pPr>
              <w:spacing w:after="0"/>
              <w:jc w:val="center"/>
              <w:rPr>
                <w:rFonts w:ascii="Segoe UI" w:hAnsi="Segoe UI" w:cs="Segoe UI"/>
                <w:b/>
                <w:bCs/>
              </w:rPr>
            </w:pPr>
            <w:r w:rsidRPr="00457A44">
              <w:rPr>
                <w:rFonts w:ascii="Segoe UI" w:hAnsi="Segoe UI" w:cs="Segoe UI"/>
                <w:b/>
                <w:bCs/>
              </w:rPr>
              <w:t>AF</w:t>
            </w:r>
          </w:p>
        </w:tc>
      </w:tr>
      <w:tr w:rsidR="00457A44" w:rsidRPr="00457A44" w:rsidTr="00A07923">
        <w:tc>
          <w:tcPr>
            <w:tcW w:w="4309" w:type="pct"/>
            <w:shd w:val="clear" w:color="auto" w:fill="auto"/>
          </w:tcPr>
          <w:p w:rsidR="00457A44" w:rsidRPr="00457A44" w:rsidRDefault="00457A44" w:rsidP="00457A44">
            <w:pPr>
              <w:spacing w:after="0"/>
              <w:rPr>
                <w:rFonts w:ascii="Segoe UI" w:hAnsi="Segoe UI" w:cs="Segoe UI"/>
                <w:b/>
                <w:bCs/>
              </w:rPr>
            </w:pPr>
            <w:r w:rsidRPr="00457A44">
              <w:rPr>
                <w:rFonts w:ascii="Segoe UI" w:hAnsi="Segoe UI" w:cs="Segoe UI"/>
                <w:b/>
                <w:bCs/>
              </w:rPr>
              <w:t>Desirable</w:t>
            </w:r>
          </w:p>
        </w:tc>
        <w:tc>
          <w:tcPr>
            <w:tcW w:w="691" w:type="pct"/>
            <w:shd w:val="clear" w:color="auto" w:fill="auto"/>
          </w:tcPr>
          <w:p w:rsidR="00457A44" w:rsidRPr="00457A44" w:rsidRDefault="00457A44" w:rsidP="00457A44">
            <w:pPr>
              <w:spacing w:after="0"/>
              <w:jc w:val="center"/>
              <w:rPr>
                <w:rFonts w:ascii="Segoe UI" w:hAnsi="Segoe UI" w:cs="Segoe UI"/>
                <w:b/>
                <w:bCs/>
              </w:rPr>
            </w:pPr>
          </w:p>
        </w:tc>
      </w:tr>
      <w:tr w:rsidR="00457A44" w:rsidRPr="00457A44" w:rsidTr="00A07923">
        <w:tc>
          <w:tcPr>
            <w:tcW w:w="4309" w:type="pct"/>
            <w:shd w:val="clear" w:color="auto" w:fill="auto"/>
          </w:tcPr>
          <w:p w:rsidR="00457A44" w:rsidRPr="00457A44" w:rsidRDefault="00457A44" w:rsidP="00457A44">
            <w:pPr>
              <w:spacing w:after="0"/>
              <w:rPr>
                <w:rFonts w:ascii="Segoe UI" w:hAnsi="Segoe UI" w:cs="Segoe UI"/>
                <w:bCs/>
              </w:rPr>
            </w:pPr>
            <w:r w:rsidRPr="00457A44">
              <w:rPr>
                <w:rFonts w:ascii="Segoe UI" w:hAnsi="Segoe UI" w:cs="Segoe UI"/>
                <w:bCs/>
              </w:rPr>
              <w:t>1. To have experience of working in the secondary sector of education.</w:t>
            </w:r>
          </w:p>
        </w:tc>
        <w:tc>
          <w:tcPr>
            <w:tcW w:w="691" w:type="pct"/>
            <w:shd w:val="clear" w:color="auto" w:fill="auto"/>
          </w:tcPr>
          <w:p w:rsidR="00457A44" w:rsidRPr="00457A44" w:rsidRDefault="00457A44" w:rsidP="00457A44">
            <w:pPr>
              <w:spacing w:after="0"/>
              <w:jc w:val="center"/>
              <w:rPr>
                <w:rFonts w:ascii="Segoe UI" w:hAnsi="Segoe UI" w:cs="Segoe UI"/>
                <w:b/>
                <w:bCs/>
              </w:rPr>
            </w:pPr>
            <w:r w:rsidRPr="00457A44">
              <w:rPr>
                <w:rFonts w:ascii="Segoe UI" w:hAnsi="Segoe UI" w:cs="Segoe UI"/>
                <w:b/>
                <w:bCs/>
              </w:rPr>
              <w:t>AF</w:t>
            </w:r>
          </w:p>
        </w:tc>
      </w:tr>
      <w:tr w:rsidR="00457A44" w:rsidRPr="00457A44" w:rsidTr="00A07923">
        <w:tc>
          <w:tcPr>
            <w:tcW w:w="5000" w:type="pct"/>
            <w:gridSpan w:val="2"/>
            <w:shd w:val="clear" w:color="auto" w:fill="C0C0C0"/>
          </w:tcPr>
          <w:p w:rsidR="00457A44" w:rsidRPr="00457A44" w:rsidRDefault="00457A44" w:rsidP="00457A44">
            <w:pPr>
              <w:spacing w:after="0"/>
              <w:jc w:val="center"/>
              <w:rPr>
                <w:rFonts w:ascii="Segoe UI" w:hAnsi="Segoe UI" w:cs="Segoe UI"/>
                <w:b/>
                <w:bCs/>
              </w:rPr>
            </w:pPr>
            <w:r w:rsidRPr="00457A44">
              <w:rPr>
                <w:rFonts w:ascii="Segoe UI" w:hAnsi="Segoe UI" w:cs="Segoe UI"/>
                <w:b/>
                <w:bCs/>
              </w:rPr>
              <w:t>PROFESSIONAL SKILLS AND EXPERIENCE</w:t>
            </w:r>
          </w:p>
        </w:tc>
      </w:tr>
      <w:tr w:rsidR="00457A44" w:rsidRPr="00457A44" w:rsidTr="00A07923">
        <w:tc>
          <w:tcPr>
            <w:tcW w:w="4309" w:type="pct"/>
            <w:shd w:val="clear" w:color="auto" w:fill="auto"/>
          </w:tcPr>
          <w:p w:rsidR="00457A44" w:rsidRPr="00457A44" w:rsidRDefault="00457A44" w:rsidP="00457A44">
            <w:pPr>
              <w:spacing w:after="0"/>
              <w:rPr>
                <w:rFonts w:ascii="Segoe UI" w:hAnsi="Segoe UI" w:cs="Segoe UI"/>
                <w:b/>
                <w:bCs/>
              </w:rPr>
            </w:pPr>
            <w:r w:rsidRPr="00457A44">
              <w:rPr>
                <w:rFonts w:ascii="Segoe UI" w:hAnsi="Segoe UI" w:cs="Segoe UI"/>
                <w:b/>
                <w:bCs/>
              </w:rPr>
              <w:t>Essential</w:t>
            </w:r>
          </w:p>
        </w:tc>
        <w:tc>
          <w:tcPr>
            <w:tcW w:w="691" w:type="pct"/>
            <w:shd w:val="clear" w:color="auto" w:fill="auto"/>
          </w:tcPr>
          <w:p w:rsidR="00457A44" w:rsidRPr="00457A44" w:rsidRDefault="00457A44" w:rsidP="00457A44">
            <w:pPr>
              <w:spacing w:after="0"/>
              <w:rPr>
                <w:rFonts w:ascii="Segoe UI" w:hAnsi="Segoe UI" w:cs="Segoe UI"/>
                <w:b/>
                <w:bCs/>
              </w:rPr>
            </w:pPr>
          </w:p>
        </w:tc>
      </w:tr>
      <w:tr w:rsidR="00457A44" w:rsidRPr="00457A44" w:rsidTr="00A07923">
        <w:tc>
          <w:tcPr>
            <w:tcW w:w="4309" w:type="pct"/>
            <w:shd w:val="clear" w:color="auto" w:fill="auto"/>
          </w:tcPr>
          <w:p w:rsidR="00457A44" w:rsidRPr="00457A44" w:rsidRDefault="00457A44" w:rsidP="00457A44">
            <w:pPr>
              <w:spacing w:after="0"/>
              <w:rPr>
                <w:rFonts w:ascii="Segoe UI" w:hAnsi="Segoe UI" w:cs="Segoe UI"/>
                <w:bCs/>
              </w:rPr>
            </w:pPr>
            <w:r w:rsidRPr="00457A44">
              <w:rPr>
                <w:rFonts w:ascii="Segoe UI" w:hAnsi="Segoe UI" w:cs="Segoe UI"/>
                <w:bCs/>
              </w:rPr>
              <w:t>1. To have DIY skills or skills in a specific trade, such as carpentry</w:t>
            </w:r>
          </w:p>
        </w:tc>
        <w:tc>
          <w:tcPr>
            <w:tcW w:w="691" w:type="pct"/>
            <w:shd w:val="clear" w:color="auto" w:fill="auto"/>
          </w:tcPr>
          <w:p w:rsidR="00457A44" w:rsidRPr="00457A44" w:rsidRDefault="00457A44" w:rsidP="00457A44">
            <w:pPr>
              <w:spacing w:after="0"/>
              <w:jc w:val="center"/>
              <w:rPr>
                <w:rFonts w:ascii="Segoe UI" w:hAnsi="Segoe UI" w:cs="Segoe UI"/>
                <w:b/>
                <w:bCs/>
              </w:rPr>
            </w:pPr>
            <w:r w:rsidRPr="00457A44">
              <w:rPr>
                <w:rFonts w:ascii="Segoe UI" w:hAnsi="Segoe UI" w:cs="Segoe UI"/>
                <w:b/>
                <w:bCs/>
              </w:rPr>
              <w:t>AF</w:t>
            </w:r>
          </w:p>
        </w:tc>
      </w:tr>
      <w:tr w:rsidR="00457A44" w:rsidRPr="00457A44" w:rsidTr="00A07923">
        <w:tc>
          <w:tcPr>
            <w:tcW w:w="4309" w:type="pct"/>
            <w:shd w:val="clear" w:color="auto" w:fill="auto"/>
          </w:tcPr>
          <w:p w:rsidR="00457A44" w:rsidRPr="00457A44" w:rsidRDefault="00457A44" w:rsidP="00457A44">
            <w:pPr>
              <w:spacing w:after="0"/>
              <w:rPr>
                <w:rFonts w:ascii="Segoe UI" w:hAnsi="Segoe UI" w:cs="Segoe UI"/>
                <w:bCs/>
              </w:rPr>
            </w:pPr>
            <w:r w:rsidRPr="00457A44">
              <w:rPr>
                <w:rFonts w:ascii="Segoe UI" w:hAnsi="Segoe UI" w:cs="Segoe UI"/>
                <w:bCs/>
              </w:rPr>
              <w:t>2. To be able to work with a range of staff, students and outside agencies</w:t>
            </w:r>
          </w:p>
        </w:tc>
        <w:tc>
          <w:tcPr>
            <w:tcW w:w="691" w:type="pct"/>
            <w:shd w:val="clear" w:color="auto" w:fill="auto"/>
          </w:tcPr>
          <w:p w:rsidR="00457A44" w:rsidRPr="00457A44" w:rsidRDefault="00457A44" w:rsidP="00457A44">
            <w:pPr>
              <w:spacing w:after="0"/>
              <w:jc w:val="center"/>
              <w:rPr>
                <w:rFonts w:ascii="Segoe UI" w:hAnsi="Segoe UI" w:cs="Segoe UI"/>
                <w:b/>
                <w:bCs/>
              </w:rPr>
            </w:pPr>
            <w:r w:rsidRPr="00457A44">
              <w:rPr>
                <w:rFonts w:ascii="Segoe UI" w:hAnsi="Segoe UI" w:cs="Segoe UI"/>
                <w:b/>
                <w:bCs/>
              </w:rPr>
              <w:t>AF</w:t>
            </w:r>
          </w:p>
        </w:tc>
      </w:tr>
      <w:tr w:rsidR="00457A44" w:rsidRPr="00457A44" w:rsidTr="00A07923">
        <w:tc>
          <w:tcPr>
            <w:tcW w:w="4309" w:type="pct"/>
            <w:shd w:val="clear" w:color="auto" w:fill="auto"/>
          </w:tcPr>
          <w:p w:rsidR="00457A44" w:rsidRPr="00457A44" w:rsidRDefault="00457A44" w:rsidP="00457A44">
            <w:pPr>
              <w:spacing w:after="0"/>
              <w:rPr>
                <w:rFonts w:ascii="Segoe UI" w:hAnsi="Segoe UI" w:cs="Segoe UI"/>
                <w:bCs/>
              </w:rPr>
            </w:pPr>
            <w:r w:rsidRPr="00457A44">
              <w:rPr>
                <w:rFonts w:ascii="Segoe UI" w:hAnsi="Segoe UI" w:cs="Segoe UI"/>
                <w:bCs/>
              </w:rPr>
              <w:t xml:space="preserve">3. To be able to contribute to the grounds’ maintenance programme </w:t>
            </w:r>
          </w:p>
        </w:tc>
        <w:tc>
          <w:tcPr>
            <w:tcW w:w="691" w:type="pct"/>
            <w:shd w:val="clear" w:color="auto" w:fill="auto"/>
          </w:tcPr>
          <w:p w:rsidR="00457A44" w:rsidRPr="00457A44" w:rsidRDefault="00457A44" w:rsidP="00457A44">
            <w:pPr>
              <w:spacing w:after="0"/>
              <w:jc w:val="center"/>
              <w:rPr>
                <w:rFonts w:ascii="Segoe UI" w:hAnsi="Segoe UI" w:cs="Segoe UI"/>
                <w:b/>
                <w:bCs/>
              </w:rPr>
            </w:pPr>
            <w:r w:rsidRPr="00457A44">
              <w:rPr>
                <w:rFonts w:ascii="Segoe UI" w:hAnsi="Segoe UI" w:cs="Segoe UI"/>
                <w:b/>
                <w:bCs/>
              </w:rPr>
              <w:t>I</w:t>
            </w:r>
          </w:p>
        </w:tc>
      </w:tr>
      <w:tr w:rsidR="00457A44" w:rsidRPr="00457A44" w:rsidTr="00A07923">
        <w:tc>
          <w:tcPr>
            <w:tcW w:w="4309" w:type="pct"/>
            <w:shd w:val="clear" w:color="auto" w:fill="auto"/>
          </w:tcPr>
          <w:p w:rsidR="00457A44" w:rsidRPr="00457A44" w:rsidRDefault="00457A44" w:rsidP="00457A44">
            <w:pPr>
              <w:spacing w:after="0"/>
              <w:rPr>
                <w:rFonts w:ascii="Segoe UI" w:hAnsi="Segoe UI" w:cs="Segoe UI"/>
                <w:bCs/>
              </w:rPr>
            </w:pPr>
            <w:r w:rsidRPr="00457A44">
              <w:rPr>
                <w:rFonts w:ascii="Segoe UI" w:hAnsi="Segoe UI" w:cs="Segoe UI"/>
                <w:bCs/>
              </w:rPr>
              <w:t>4. To be able to remain calm under pressure</w:t>
            </w:r>
          </w:p>
        </w:tc>
        <w:tc>
          <w:tcPr>
            <w:tcW w:w="691" w:type="pct"/>
            <w:shd w:val="clear" w:color="auto" w:fill="auto"/>
          </w:tcPr>
          <w:p w:rsidR="00457A44" w:rsidRPr="00457A44" w:rsidRDefault="00457A44" w:rsidP="00457A44">
            <w:pPr>
              <w:spacing w:after="0"/>
              <w:jc w:val="center"/>
              <w:rPr>
                <w:rFonts w:ascii="Segoe UI" w:hAnsi="Segoe UI" w:cs="Segoe UI"/>
                <w:b/>
                <w:bCs/>
              </w:rPr>
            </w:pPr>
            <w:r w:rsidRPr="00457A44">
              <w:rPr>
                <w:rFonts w:ascii="Segoe UI" w:hAnsi="Segoe UI" w:cs="Segoe UI"/>
                <w:b/>
                <w:bCs/>
              </w:rPr>
              <w:t>I</w:t>
            </w:r>
          </w:p>
        </w:tc>
      </w:tr>
      <w:tr w:rsidR="00457A44" w:rsidRPr="00457A44" w:rsidTr="00A07923">
        <w:tc>
          <w:tcPr>
            <w:tcW w:w="4309" w:type="pct"/>
            <w:shd w:val="clear" w:color="auto" w:fill="auto"/>
          </w:tcPr>
          <w:p w:rsidR="00457A44" w:rsidRPr="00457A44" w:rsidRDefault="00457A44" w:rsidP="00457A44">
            <w:pPr>
              <w:spacing w:after="0"/>
              <w:rPr>
                <w:rFonts w:ascii="Segoe UI" w:hAnsi="Segoe UI" w:cs="Segoe UI"/>
                <w:bCs/>
              </w:rPr>
            </w:pPr>
            <w:r w:rsidRPr="00457A44">
              <w:rPr>
                <w:rFonts w:ascii="Segoe UI" w:hAnsi="Segoe UI" w:cs="Segoe UI"/>
                <w:b/>
                <w:bCs/>
              </w:rPr>
              <w:t>Desirable</w:t>
            </w:r>
            <w:r w:rsidRPr="00457A44">
              <w:rPr>
                <w:rFonts w:ascii="Segoe UI" w:hAnsi="Segoe UI" w:cs="Segoe UI"/>
                <w:bCs/>
              </w:rPr>
              <w:t>.</w:t>
            </w:r>
          </w:p>
        </w:tc>
        <w:tc>
          <w:tcPr>
            <w:tcW w:w="691" w:type="pct"/>
            <w:shd w:val="clear" w:color="auto" w:fill="auto"/>
          </w:tcPr>
          <w:p w:rsidR="00457A44" w:rsidRPr="00457A44" w:rsidRDefault="00457A44" w:rsidP="00457A44">
            <w:pPr>
              <w:spacing w:after="0"/>
              <w:jc w:val="center"/>
              <w:rPr>
                <w:rFonts w:ascii="Segoe UI" w:hAnsi="Segoe UI" w:cs="Segoe UI"/>
                <w:b/>
                <w:bCs/>
              </w:rPr>
            </w:pPr>
          </w:p>
        </w:tc>
      </w:tr>
      <w:tr w:rsidR="00457A44" w:rsidRPr="00457A44" w:rsidTr="00A07923">
        <w:tc>
          <w:tcPr>
            <w:tcW w:w="4309" w:type="pct"/>
            <w:shd w:val="clear" w:color="auto" w:fill="auto"/>
          </w:tcPr>
          <w:p w:rsidR="00457A44" w:rsidRPr="00457A44" w:rsidRDefault="00457A44" w:rsidP="00457A44">
            <w:pPr>
              <w:spacing w:after="0"/>
              <w:rPr>
                <w:rFonts w:ascii="Segoe UI" w:hAnsi="Segoe UI" w:cs="Segoe UI"/>
                <w:bCs/>
              </w:rPr>
            </w:pPr>
            <w:r w:rsidRPr="00457A44">
              <w:rPr>
                <w:rFonts w:ascii="Segoe UI" w:hAnsi="Segoe UI" w:cs="Segoe UI"/>
                <w:bCs/>
              </w:rPr>
              <w:t>1. To have knowledge of Microsoft Office and other computer packages</w:t>
            </w:r>
          </w:p>
        </w:tc>
        <w:tc>
          <w:tcPr>
            <w:tcW w:w="691" w:type="pct"/>
            <w:shd w:val="clear" w:color="auto" w:fill="auto"/>
          </w:tcPr>
          <w:p w:rsidR="00457A44" w:rsidRPr="00457A44" w:rsidRDefault="00457A44" w:rsidP="00457A44">
            <w:pPr>
              <w:spacing w:after="0"/>
              <w:jc w:val="center"/>
              <w:rPr>
                <w:rFonts w:ascii="Segoe UI" w:hAnsi="Segoe UI" w:cs="Segoe UI"/>
                <w:b/>
                <w:bCs/>
              </w:rPr>
            </w:pPr>
            <w:r w:rsidRPr="00457A44">
              <w:rPr>
                <w:rFonts w:ascii="Segoe UI" w:hAnsi="Segoe UI" w:cs="Segoe UI"/>
                <w:b/>
                <w:bCs/>
              </w:rPr>
              <w:t xml:space="preserve"> I</w:t>
            </w:r>
          </w:p>
        </w:tc>
      </w:tr>
      <w:tr w:rsidR="00457A44" w:rsidRPr="00457A44" w:rsidTr="00A07923">
        <w:tc>
          <w:tcPr>
            <w:tcW w:w="4309" w:type="pct"/>
            <w:shd w:val="clear" w:color="auto" w:fill="auto"/>
          </w:tcPr>
          <w:p w:rsidR="00457A44" w:rsidRPr="00457A44" w:rsidRDefault="00457A44" w:rsidP="00457A44">
            <w:pPr>
              <w:spacing w:after="0"/>
              <w:rPr>
                <w:rFonts w:ascii="Segoe UI" w:hAnsi="Segoe UI" w:cs="Segoe UI"/>
                <w:bCs/>
              </w:rPr>
            </w:pPr>
            <w:r w:rsidRPr="00457A44">
              <w:rPr>
                <w:rFonts w:ascii="Segoe UI" w:hAnsi="Segoe UI" w:cs="Segoe UI"/>
                <w:bCs/>
              </w:rPr>
              <w:t>2. To have knowledge of Health &amp; Safety</w:t>
            </w:r>
          </w:p>
        </w:tc>
        <w:tc>
          <w:tcPr>
            <w:tcW w:w="691" w:type="pct"/>
            <w:shd w:val="clear" w:color="auto" w:fill="auto"/>
          </w:tcPr>
          <w:p w:rsidR="00457A44" w:rsidRPr="00457A44" w:rsidRDefault="00457A44" w:rsidP="00457A44">
            <w:pPr>
              <w:spacing w:after="0"/>
              <w:jc w:val="center"/>
              <w:rPr>
                <w:rFonts w:ascii="Segoe UI" w:hAnsi="Segoe UI" w:cs="Segoe UI"/>
                <w:b/>
                <w:bCs/>
              </w:rPr>
            </w:pPr>
            <w:r w:rsidRPr="00457A44">
              <w:rPr>
                <w:rFonts w:ascii="Segoe UI" w:hAnsi="Segoe UI" w:cs="Segoe UI"/>
                <w:b/>
                <w:bCs/>
              </w:rPr>
              <w:t>I</w:t>
            </w:r>
          </w:p>
        </w:tc>
      </w:tr>
      <w:tr w:rsidR="00457A44" w:rsidRPr="00457A44" w:rsidTr="00A07923">
        <w:tc>
          <w:tcPr>
            <w:tcW w:w="4309" w:type="pct"/>
            <w:shd w:val="clear" w:color="auto" w:fill="C0C0C0"/>
          </w:tcPr>
          <w:p w:rsidR="00457A44" w:rsidRPr="00457A44" w:rsidRDefault="00457A44" w:rsidP="00457A44">
            <w:pPr>
              <w:spacing w:after="0"/>
              <w:rPr>
                <w:rFonts w:ascii="Segoe UI" w:hAnsi="Segoe UI" w:cs="Segoe UI"/>
                <w:bCs/>
              </w:rPr>
            </w:pPr>
            <w:r w:rsidRPr="00457A44">
              <w:rPr>
                <w:rFonts w:ascii="Segoe UI" w:hAnsi="Segoe UI" w:cs="Segoe UI"/>
              </w:rPr>
              <w:br w:type="page"/>
            </w:r>
            <w:r w:rsidRPr="00457A44">
              <w:rPr>
                <w:rFonts w:ascii="Segoe UI" w:hAnsi="Segoe UI" w:cs="Segoe UI"/>
                <w:b/>
                <w:bCs/>
              </w:rPr>
              <w:t>KNOWLEDGE AND UNDERSTANDING</w:t>
            </w:r>
          </w:p>
        </w:tc>
        <w:tc>
          <w:tcPr>
            <w:tcW w:w="691" w:type="pct"/>
          </w:tcPr>
          <w:p w:rsidR="00457A44" w:rsidRPr="00457A44" w:rsidRDefault="00457A44" w:rsidP="00457A44">
            <w:pPr>
              <w:spacing w:after="0"/>
              <w:jc w:val="center"/>
              <w:rPr>
                <w:rFonts w:ascii="Segoe UI" w:hAnsi="Segoe UI" w:cs="Segoe UI"/>
                <w:b/>
                <w:bCs/>
              </w:rPr>
            </w:pPr>
          </w:p>
        </w:tc>
      </w:tr>
      <w:tr w:rsidR="00457A44" w:rsidRPr="00457A44" w:rsidTr="00A07923">
        <w:tc>
          <w:tcPr>
            <w:tcW w:w="5000" w:type="pct"/>
            <w:gridSpan w:val="2"/>
            <w:shd w:val="clear" w:color="auto" w:fill="auto"/>
          </w:tcPr>
          <w:p w:rsidR="00457A44" w:rsidRPr="00457A44" w:rsidRDefault="00457A44" w:rsidP="00457A44">
            <w:pPr>
              <w:spacing w:after="0"/>
              <w:jc w:val="center"/>
              <w:rPr>
                <w:rFonts w:ascii="Segoe UI" w:hAnsi="Segoe UI" w:cs="Segoe UI"/>
                <w:bCs/>
              </w:rPr>
            </w:pPr>
            <w:r w:rsidRPr="00457A44">
              <w:rPr>
                <w:rFonts w:ascii="Segoe UI" w:hAnsi="Segoe UI" w:cs="Segoe UI"/>
                <w:b/>
                <w:bCs/>
              </w:rPr>
              <w:t>Essential</w:t>
            </w:r>
          </w:p>
        </w:tc>
      </w:tr>
      <w:tr w:rsidR="00457A44" w:rsidRPr="00457A44" w:rsidTr="00A07923">
        <w:tc>
          <w:tcPr>
            <w:tcW w:w="4309" w:type="pct"/>
            <w:shd w:val="clear" w:color="auto" w:fill="auto"/>
          </w:tcPr>
          <w:p w:rsidR="00457A44" w:rsidRPr="00457A44" w:rsidRDefault="00457A44" w:rsidP="00457A44">
            <w:pPr>
              <w:spacing w:after="0"/>
              <w:rPr>
                <w:rFonts w:ascii="Segoe UI" w:hAnsi="Segoe UI" w:cs="Segoe UI"/>
                <w:bCs/>
              </w:rPr>
            </w:pPr>
            <w:r w:rsidRPr="00457A44">
              <w:rPr>
                <w:rFonts w:ascii="Segoe UI" w:hAnsi="Segoe UI" w:cs="Segoe UI"/>
                <w:bCs/>
              </w:rPr>
              <w:t>2. To be aware of the unique demands of working in a school environment.</w:t>
            </w:r>
          </w:p>
        </w:tc>
        <w:tc>
          <w:tcPr>
            <w:tcW w:w="691" w:type="pct"/>
            <w:shd w:val="clear" w:color="auto" w:fill="auto"/>
          </w:tcPr>
          <w:p w:rsidR="00457A44" w:rsidRPr="00457A44" w:rsidRDefault="00457A44" w:rsidP="00457A44">
            <w:pPr>
              <w:spacing w:after="0"/>
              <w:jc w:val="center"/>
              <w:rPr>
                <w:rFonts w:ascii="Segoe UI" w:hAnsi="Segoe UI" w:cs="Segoe UI"/>
                <w:b/>
                <w:bCs/>
              </w:rPr>
            </w:pPr>
            <w:r w:rsidRPr="00457A44">
              <w:rPr>
                <w:rFonts w:ascii="Segoe UI" w:hAnsi="Segoe UI" w:cs="Segoe UI"/>
                <w:b/>
                <w:bCs/>
              </w:rPr>
              <w:t>I</w:t>
            </w:r>
          </w:p>
        </w:tc>
      </w:tr>
      <w:tr w:rsidR="00457A44" w:rsidRPr="00457A44" w:rsidTr="00A07923">
        <w:tc>
          <w:tcPr>
            <w:tcW w:w="4309" w:type="pct"/>
            <w:shd w:val="clear" w:color="auto" w:fill="auto"/>
            <w:vAlign w:val="center"/>
          </w:tcPr>
          <w:p w:rsidR="00457A44" w:rsidRPr="00457A44" w:rsidRDefault="00457A44" w:rsidP="00457A44">
            <w:pPr>
              <w:spacing w:after="0"/>
              <w:rPr>
                <w:rFonts w:ascii="Segoe UI" w:hAnsi="Segoe UI" w:cs="Segoe UI"/>
                <w:bCs/>
              </w:rPr>
            </w:pPr>
            <w:r w:rsidRPr="00457A44">
              <w:rPr>
                <w:rFonts w:ascii="Segoe UI" w:hAnsi="Segoe UI" w:cs="Segoe UI"/>
                <w:bCs/>
              </w:rPr>
              <w:t>3.To be willing to be flexible and adapt as priorities change throughout the year</w:t>
            </w:r>
          </w:p>
        </w:tc>
        <w:tc>
          <w:tcPr>
            <w:tcW w:w="691" w:type="pct"/>
            <w:shd w:val="clear" w:color="auto" w:fill="auto"/>
            <w:vAlign w:val="center"/>
          </w:tcPr>
          <w:p w:rsidR="00457A44" w:rsidRPr="00457A44" w:rsidRDefault="00457A44" w:rsidP="00457A44">
            <w:pPr>
              <w:spacing w:after="0"/>
              <w:jc w:val="center"/>
              <w:rPr>
                <w:rFonts w:ascii="Segoe UI" w:hAnsi="Segoe UI" w:cs="Segoe UI"/>
                <w:b/>
                <w:bCs/>
              </w:rPr>
            </w:pPr>
            <w:r w:rsidRPr="00457A44">
              <w:rPr>
                <w:rFonts w:ascii="Segoe UI" w:hAnsi="Segoe UI" w:cs="Segoe UI"/>
                <w:b/>
                <w:bCs/>
              </w:rPr>
              <w:t>I</w:t>
            </w:r>
          </w:p>
        </w:tc>
      </w:tr>
      <w:tr w:rsidR="00457A44" w:rsidRPr="00457A44" w:rsidTr="00A07923">
        <w:tc>
          <w:tcPr>
            <w:tcW w:w="4309" w:type="pct"/>
            <w:tcBorders>
              <w:bottom w:val="single" w:sz="4" w:space="0" w:color="auto"/>
            </w:tcBorders>
            <w:shd w:val="clear" w:color="auto" w:fill="C0C0C0"/>
          </w:tcPr>
          <w:p w:rsidR="00457A44" w:rsidRPr="00457A44" w:rsidRDefault="00457A44" w:rsidP="00457A44">
            <w:pPr>
              <w:spacing w:after="0"/>
              <w:rPr>
                <w:rFonts w:ascii="Segoe UI" w:hAnsi="Segoe UI" w:cs="Segoe UI"/>
                <w:bCs/>
              </w:rPr>
            </w:pPr>
            <w:r w:rsidRPr="00457A44">
              <w:rPr>
                <w:rFonts w:ascii="Segoe UI" w:hAnsi="Segoe UI" w:cs="Segoe UI"/>
              </w:rPr>
              <w:t xml:space="preserve"> </w:t>
            </w:r>
            <w:r w:rsidRPr="00457A44">
              <w:rPr>
                <w:rFonts w:ascii="Segoe UI" w:hAnsi="Segoe UI" w:cs="Segoe UI"/>
                <w:b/>
                <w:bCs/>
              </w:rPr>
              <w:t>ABILITIES</w:t>
            </w:r>
          </w:p>
        </w:tc>
        <w:tc>
          <w:tcPr>
            <w:tcW w:w="691" w:type="pct"/>
          </w:tcPr>
          <w:p w:rsidR="00457A44" w:rsidRPr="00457A44" w:rsidRDefault="00457A44" w:rsidP="00457A44">
            <w:pPr>
              <w:spacing w:after="0"/>
              <w:jc w:val="center"/>
              <w:rPr>
                <w:rFonts w:ascii="Segoe UI" w:hAnsi="Segoe UI" w:cs="Segoe UI"/>
                <w:b/>
                <w:bCs/>
              </w:rPr>
            </w:pPr>
          </w:p>
        </w:tc>
      </w:tr>
      <w:tr w:rsidR="00457A44" w:rsidRPr="00457A44" w:rsidTr="00A07923">
        <w:tc>
          <w:tcPr>
            <w:tcW w:w="5000" w:type="pct"/>
            <w:gridSpan w:val="2"/>
            <w:tcBorders>
              <w:bottom w:val="single" w:sz="4" w:space="0" w:color="auto"/>
            </w:tcBorders>
            <w:shd w:val="clear" w:color="auto" w:fill="auto"/>
          </w:tcPr>
          <w:p w:rsidR="00457A44" w:rsidRPr="00457A44" w:rsidRDefault="00457A44" w:rsidP="00457A44">
            <w:pPr>
              <w:spacing w:after="0"/>
              <w:jc w:val="center"/>
              <w:rPr>
                <w:rFonts w:ascii="Segoe UI" w:hAnsi="Segoe UI" w:cs="Segoe UI"/>
                <w:b/>
                <w:bCs/>
              </w:rPr>
            </w:pPr>
            <w:r w:rsidRPr="00457A44">
              <w:rPr>
                <w:rFonts w:ascii="Segoe UI" w:hAnsi="Segoe UI" w:cs="Segoe UI"/>
                <w:b/>
                <w:bCs/>
              </w:rPr>
              <w:t>Essential</w:t>
            </w:r>
          </w:p>
        </w:tc>
      </w:tr>
      <w:tr w:rsidR="00457A44" w:rsidRPr="00457A44" w:rsidTr="00A07923">
        <w:tc>
          <w:tcPr>
            <w:tcW w:w="4309" w:type="pct"/>
            <w:tcBorders>
              <w:bottom w:val="single" w:sz="4" w:space="0" w:color="auto"/>
            </w:tcBorders>
            <w:shd w:val="clear" w:color="auto" w:fill="auto"/>
          </w:tcPr>
          <w:p w:rsidR="00457A44" w:rsidRPr="00457A44" w:rsidRDefault="00457A44" w:rsidP="00457A44">
            <w:pPr>
              <w:spacing w:after="0"/>
              <w:rPr>
                <w:rFonts w:ascii="Segoe UI" w:hAnsi="Segoe UI" w:cs="Segoe UI"/>
                <w:b/>
                <w:bCs/>
              </w:rPr>
            </w:pPr>
            <w:r w:rsidRPr="00457A44">
              <w:rPr>
                <w:rFonts w:ascii="Segoe UI" w:hAnsi="Segoe UI" w:cs="Segoe UI"/>
                <w:bCs/>
              </w:rPr>
              <w:t>1. To display good quality interpersonal and communication skills</w:t>
            </w:r>
          </w:p>
        </w:tc>
        <w:tc>
          <w:tcPr>
            <w:tcW w:w="691" w:type="pct"/>
            <w:tcBorders>
              <w:bottom w:val="single" w:sz="4" w:space="0" w:color="auto"/>
            </w:tcBorders>
            <w:shd w:val="clear" w:color="auto" w:fill="auto"/>
          </w:tcPr>
          <w:p w:rsidR="00457A44" w:rsidRPr="00457A44" w:rsidRDefault="00457A44" w:rsidP="00457A44">
            <w:pPr>
              <w:spacing w:after="0"/>
              <w:jc w:val="center"/>
              <w:rPr>
                <w:rFonts w:ascii="Segoe UI" w:hAnsi="Segoe UI" w:cs="Segoe UI"/>
                <w:b/>
                <w:bCs/>
              </w:rPr>
            </w:pPr>
            <w:r w:rsidRPr="00457A44">
              <w:rPr>
                <w:rFonts w:ascii="Segoe UI" w:hAnsi="Segoe UI" w:cs="Segoe UI"/>
                <w:b/>
                <w:bCs/>
              </w:rPr>
              <w:t>I</w:t>
            </w:r>
          </w:p>
        </w:tc>
      </w:tr>
      <w:tr w:rsidR="00457A44" w:rsidRPr="00457A44" w:rsidTr="00A07923">
        <w:tc>
          <w:tcPr>
            <w:tcW w:w="4309" w:type="pct"/>
            <w:tcBorders>
              <w:bottom w:val="single" w:sz="4" w:space="0" w:color="auto"/>
            </w:tcBorders>
            <w:shd w:val="clear" w:color="auto" w:fill="auto"/>
          </w:tcPr>
          <w:p w:rsidR="00457A44" w:rsidRPr="00457A44" w:rsidRDefault="00457A44" w:rsidP="00457A44">
            <w:pPr>
              <w:spacing w:after="0"/>
              <w:rPr>
                <w:rFonts w:ascii="Segoe UI" w:hAnsi="Segoe UI" w:cs="Segoe UI"/>
                <w:bCs/>
              </w:rPr>
            </w:pPr>
            <w:r w:rsidRPr="00457A44">
              <w:rPr>
                <w:rFonts w:ascii="Segoe UI" w:hAnsi="Segoe UI" w:cs="Segoe UI"/>
                <w:bCs/>
              </w:rPr>
              <w:t>2. To be able to prioritise, plan and organise workload.</w:t>
            </w:r>
          </w:p>
        </w:tc>
        <w:tc>
          <w:tcPr>
            <w:tcW w:w="691" w:type="pct"/>
            <w:tcBorders>
              <w:bottom w:val="single" w:sz="4" w:space="0" w:color="auto"/>
            </w:tcBorders>
            <w:shd w:val="clear" w:color="auto" w:fill="auto"/>
          </w:tcPr>
          <w:p w:rsidR="00457A44" w:rsidRPr="00457A44" w:rsidRDefault="00457A44" w:rsidP="00457A44">
            <w:pPr>
              <w:spacing w:after="0"/>
              <w:jc w:val="center"/>
              <w:rPr>
                <w:rFonts w:ascii="Segoe UI" w:hAnsi="Segoe UI" w:cs="Segoe UI"/>
                <w:b/>
                <w:bCs/>
              </w:rPr>
            </w:pPr>
            <w:r w:rsidRPr="00457A44">
              <w:rPr>
                <w:rFonts w:ascii="Segoe UI" w:hAnsi="Segoe UI" w:cs="Segoe UI"/>
                <w:b/>
                <w:bCs/>
              </w:rPr>
              <w:t>I + R</w:t>
            </w:r>
          </w:p>
        </w:tc>
      </w:tr>
      <w:tr w:rsidR="00457A44" w:rsidRPr="00457A44" w:rsidTr="00A07923">
        <w:tc>
          <w:tcPr>
            <w:tcW w:w="4309" w:type="pct"/>
            <w:shd w:val="clear" w:color="auto" w:fill="auto"/>
          </w:tcPr>
          <w:p w:rsidR="00457A44" w:rsidRPr="00457A44" w:rsidRDefault="00457A44" w:rsidP="00457A44">
            <w:pPr>
              <w:spacing w:after="0"/>
              <w:rPr>
                <w:rFonts w:ascii="Segoe UI" w:hAnsi="Segoe UI" w:cs="Segoe UI"/>
                <w:bCs/>
              </w:rPr>
            </w:pPr>
            <w:r w:rsidRPr="00457A44">
              <w:rPr>
                <w:rFonts w:ascii="Segoe UI" w:hAnsi="Segoe UI" w:cs="Segoe UI"/>
                <w:bCs/>
              </w:rPr>
              <w:t>3. To be able to work as a member of a team</w:t>
            </w:r>
          </w:p>
        </w:tc>
        <w:tc>
          <w:tcPr>
            <w:tcW w:w="691" w:type="pct"/>
            <w:shd w:val="clear" w:color="auto" w:fill="auto"/>
          </w:tcPr>
          <w:p w:rsidR="00457A44" w:rsidRPr="00457A44" w:rsidRDefault="00457A44" w:rsidP="00457A44">
            <w:pPr>
              <w:spacing w:after="0"/>
              <w:jc w:val="center"/>
              <w:rPr>
                <w:rFonts w:ascii="Segoe UI" w:hAnsi="Segoe UI" w:cs="Segoe UI"/>
                <w:b/>
                <w:bCs/>
              </w:rPr>
            </w:pPr>
            <w:r w:rsidRPr="00457A44">
              <w:rPr>
                <w:rFonts w:ascii="Segoe UI" w:hAnsi="Segoe UI" w:cs="Segoe UI"/>
                <w:b/>
                <w:bCs/>
              </w:rPr>
              <w:t>I + R</w:t>
            </w:r>
          </w:p>
        </w:tc>
      </w:tr>
      <w:tr w:rsidR="00457A44" w:rsidRPr="00457A44" w:rsidTr="00A07923">
        <w:tc>
          <w:tcPr>
            <w:tcW w:w="4309" w:type="pct"/>
            <w:tcBorders>
              <w:bottom w:val="single" w:sz="4" w:space="0" w:color="auto"/>
            </w:tcBorders>
            <w:shd w:val="clear" w:color="auto" w:fill="auto"/>
          </w:tcPr>
          <w:p w:rsidR="00457A44" w:rsidRPr="00457A44" w:rsidRDefault="00457A44" w:rsidP="00457A44">
            <w:pPr>
              <w:spacing w:after="0"/>
              <w:rPr>
                <w:rFonts w:ascii="Segoe UI" w:hAnsi="Segoe UI" w:cs="Segoe UI"/>
                <w:bCs/>
              </w:rPr>
            </w:pPr>
            <w:r w:rsidRPr="00457A44">
              <w:rPr>
                <w:rFonts w:ascii="Segoe UI" w:hAnsi="Segoe UI" w:cs="Segoe UI"/>
                <w:bCs/>
              </w:rPr>
              <w:t>4. To be able to operate a range of equipment.</w:t>
            </w:r>
          </w:p>
        </w:tc>
        <w:tc>
          <w:tcPr>
            <w:tcW w:w="691" w:type="pct"/>
            <w:tcBorders>
              <w:bottom w:val="single" w:sz="4" w:space="0" w:color="auto"/>
            </w:tcBorders>
            <w:shd w:val="clear" w:color="auto" w:fill="auto"/>
          </w:tcPr>
          <w:p w:rsidR="00457A44" w:rsidRPr="00457A44" w:rsidRDefault="00457A44" w:rsidP="00457A44">
            <w:pPr>
              <w:spacing w:after="0"/>
              <w:jc w:val="center"/>
              <w:rPr>
                <w:rFonts w:ascii="Segoe UI" w:hAnsi="Segoe UI" w:cs="Segoe UI"/>
                <w:b/>
                <w:bCs/>
              </w:rPr>
            </w:pPr>
            <w:r w:rsidRPr="00457A44">
              <w:rPr>
                <w:rFonts w:ascii="Segoe UI" w:hAnsi="Segoe UI" w:cs="Segoe UI"/>
                <w:b/>
                <w:bCs/>
              </w:rPr>
              <w:t>I</w:t>
            </w:r>
          </w:p>
        </w:tc>
      </w:tr>
      <w:tr w:rsidR="00457A44" w:rsidRPr="00457A44" w:rsidTr="00A07923">
        <w:tc>
          <w:tcPr>
            <w:tcW w:w="4309" w:type="pct"/>
            <w:shd w:val="clear" w:color="auto" w:fill="C0C0C0"/>
          </w:tcPr>
          <w:p w:rsidR="00457A44" w:rsidRPr="00457A44" w:rsidRDefault="00457A44" w:rsidP="00457A44">
            <w:pPr>
              <w:spacing w:after="0"/>
              <w:rPr>
                <w:rFonts w:ascii="Segoe UI" w:hAnsi="Segoe UI" w:cs="Segoe UI"/>
                <w:bCs/>
              </w:rPr>
            </w:pPr>
            <w:r w:rsidRPr="00457A44">
              <w:rPr>
                <w:rFonts w:ascii="Segoe UI" w:hAnsi="Segoe UI" w:cs="Segoe UI"/>
                <w:b/>
                <w:bCs/>
              </w:rPr>
              <w:t>COMMITMENT</w:t>
            </w:r>
          </w:p>
        </w:tc>
        <w:tc>
          <w:tcPr>
            <w:tcW w:w="691" w:type="pct"/>
          </w:tcPr>
          <w:p w:rsidR="00457A44" w:rsidRPr="00457A44" w:rsidRDefault="00457A44" w:rsidP="00457A44">
            <w:pPr>
              <w:spacing w:after="0"/>
              <w:jc w:val="center"/>
              <w:rPr>
                <w:rFonts w:ascii="Segoe UI" w:hAnsi="Segoe UI" w:cs="Segoe UI"/>
                <w:b/>
                <w:bCs/>
              </w:rPr>
            </w:pPr>
          </w:p>
        </w:tc>
      </w:tr>
      <w:tr w:rsidR="00457A44" w:rsidRPr="00457A44" w:rsidTr="00A07923">
        <w:tc>
          <w:tcPr>
            <w:tcW w:w="5000" w:type="pct"/>
            <w:gridSpan w:val="2"/>
            <w:shd w:val="clear" w:color="auto" w:fill="auto"/>
          </w:tcPr>
          <w:p w:rsidR="00457A44" w:rsidRPr="00457A44" w:rsidRDefault="00457A44" w:rsidP="00457A44">
            <w:pPr>
              <w:spacing w:after="0"/>
              <w:jc w:val="center"/>
              <w:rPr>
                <w:rFonts w:ascii="Segoe UI" w:hAnsi="Segoe UI" w:cs="Segoe UI"/>
                <w:b/>
                <w:bCs/>
              </w:rPr>
            </w:pPr>
            <w:r w:rsidRPr="00457A44">
              <w:rPr>
                <w:rFonts w:ascii="Segoe UI" w:hAnsi="Segoe UI" w:cs="Segoe UI"/>
                <w:b/>
                <w:bCs/>
              </w:rPr>
              <w:t>Essential</w:t>
            </w:r>
          </w:p>
        </w:tc>
      </w:tr>
      <w:tr w:rsidR="00457A44" w:rsidRPr="00457A44" w:rsidTr="00A07923">
        <w:tc>
          <w:tcPr>
            <w:tcW w:w="4309" w:type="pct"/>
            <w:shd w:val="clear" w:color="auto" w:fill="auto"/>
          </w:tcPr>
          <w:p w:rsidR="00457A44" w:rsidRPr="00457A44" w:rsidRDefault="00457A44" w:rsidP="00457A44">
            <w:pPr>
              <w:spacing w:after="0"/>
              <w:rPr>
                <w:rFonts w:ascii="Segoe UI" w:hAnsi="Segoe UI" w:cs="Segoe UI"/>
                <w:b/>
                <w:bCs/>
              </w:rPr>
            </w:pPr>
            <w:r w:rsidRPr="00457A44">
              <w:rPr>
                <w:rFonts w:ascii="Segoe UI" w:hAnsi="Segoe UI" w:cs="Segoe UI"/>
                <w:bCs/>
              </w:rPr>
              <w:t>1.  To display commitment to the protection and safeguarding of children and young people</w:t>
            </w:r>
          </w:p>
        </w:tc>
        <w:tc>
          <w:tcPr>
            <w:tcW w:w="691" w:type="pct"/>
            <w:shd w:val="clear" w:color="auto" w:fill="auto"/>
          </w:tcPr>
          <w:p w:rsidR="00457A44" w:rsidRPr="00457A44" w:rsidRDefault="00457A44" w:rsidP="00457A44">
            <w:pPr>
              <w:spacing w:after="0"/>
              <w:jc w:val="center"/>
              <w:rPr>
                <w:rFonts w:ascii="Segoe UI" w:hAnsi="Segoe UI" w:cs="Segoe UI"/>
                <w:b/>
                <w:bCs/>
              </w:rPr>
            </w:pPr>
            <w:r w:rsidRPr="00457A44">
              <w:rPr>
                <w:rFonts w:ascii="Segoe UI" w:hAnsi="Segoe UI" w:cs="Segoe UI"/>
                <w:b/>
                <w:bCs/>
              </w:rPr>
              <w:t>I + R</w:t>
            </w:r>
          </w:p>
        </w:tc>
      </w:tr>
      <w:tr w:rsidR="00457A44" w:rsidRPr="00457A44" w:rsidTr="00A07923">
        <w:tc>
          <w:tcPr>
            <w:tcW w:w="4309" w:type="pct"/>
            <w:shd w:val="clear" w:color="auto" w:fill="auto"/>
          </w:tcPr>
          <w:p w:rsidR="00457A44" w:rsidRPr="00457A44" w:rsidRDefault="00457A44" w:rsidP="00457A44">
            <w:pPr>
              <w:spacing w:after="0"/>
              <w:rPr>
                <w:rFonts w:ascii="Segoe UI" w:hAnsi="Segoe UI" w:cs="Segoe UI"/>
                <w:bCs/>
              </w:rPr>
            </w:pPr>
            <w:r w:rsidRPr="00457A44">
              <w:rPr>
                <w:rFonts w:ascii="Segoe UI" w:hAnsi="Segoe UI" w:cs="Segoe UI"/>
                <w:bCs/>
              </w:rPr>
              <w:t>2. To be committed to promoting equal opportunities in the widest context.</w:t>
            </w:r>
          </w:p>
        </w:tc>
        <w:tc>
          <w:tcPr>
            <w:tcW w:w="691" w:type="pct"/>
            <w:shd w:val="clear" w:color="auto" w:fill="auto"/>
          </w:tcPr>
          <w:p w:rsidR="00457A44" w:rsidRPr="00457A44" w:rsidRDefault="00457A44" w:rsidP="00457A44">
            <w:pPr>
              <w:spacing w:after="0"/>
              <w:jc w:val="center"/>
              <w:rPr>
                <w:rFonts w:ascii="Segoe UI" w:hAnsi="Segoe UI" w:cs="Segoe UI"/>
                <w:b/>
                <w:bCs/>
              </w:rPr>
            </w:pPr>
            <w:r w:rsidRPr="00457A44">
              <w:rPr>
                <w:rFonts w:ascii="Segoe UI" w:hAnsi="Segoe UI" w:cs="Segoe UI"/>
                <w:b/>
                <w:bCs/>
              </w:rPr>
              <w:t>I</w:t>
            </w:r>
          </w:p>
        </w:tc>
      </w:tr>
      <w:tr w:rsidR="00457A44" w:rsidRPr="00457A44" w:rsidTr="00A07923">
        <w:tc>
          <w:tcPr>
            <w:tcW w:w="4309" w:type="pct"/>
            <w:shd w:val="clear" w:color="auto" w:fill="C0C0C0"/>
          </w:tcPr>
          <w:p w:rsidR="00457A44" w:rsidRPr="00457A44" w:rsidRDefault="00457A44" w:rsidP="00457A44">
            <w:pPr>
              <w:spacing w:after="0"/>
              <w:rPr>
                <w:rFonts w:ascii="Segoe UI" w:hAnsi="Segoe UI" w:cs="Segoe UI"/>
                <w:bCs/>
              </w:rPr>
            </w:pPr>
            <w:r w:rsidRPr="00457A44">
              <w:rPr>
                <w:rFonts w:ascii="Segoe UI" w:hAnsi="Segoe UI" w:cs="Segoe UI"/>
                <w:b/>
                <w:bCs/>
              </w:rPr>
              <w:t>PERSONAL ATTRIBUTES</w:t>
            </w:r>
          </w:p>
        </w:tc>
        <w:tc>
          <w:tcPr>
            <w:tcW w:w="691" w:type="pct"/>
          </w:tcPr>
          <w:p w:rsidR="00457A44" w:rsidRPr="00457A44" w:rsidRDefault="00457A44" w:rsidP="00457A44">
            <w:pPr>
              <w:spacing w:after="0"/>
              <w:jc w:val="center"/>
              <w:rPr>
                <w:rFonts w:ascii="Segoe UI" w:hAnsi="Segoe UI" w:cs="Segoe UI"/>
              </w:rPr>
            </w:pPr>
          </w:p>
        </w:tc>
      </w:tr>
      <w:tr w:rsidR="00457A44" w:rsidRPr="00457A44" w:rsidTr="00A07923">
        <w:tc>
          <w:tcPr>
            <w:tcW w:w="5000" w:type="pct"/>
            <w:gridSpan w:val="2"/>
            <w:shd w:val="clear" w:color="auto" w:fill="auto"/>
          </w:tcPr>
          <w:p w:rsidR="00457A44" w:rsidRPr="00457A44" w:rsidRDefault="00457A44" w:rsidP="00457A44">
            <w:pPr>
              <w:spacing w:after="0"/>
              <w:jc w:val="center"/>
              <w:rPr>
                <w:rFonts w:ascii="Segoe UI" w:hAnsi="Segoe UI" w:cs="Segoe UI"/>
                <w:b/>
                <w:bCs/>
              </w:rPr>
            </w:pPr>
            <w:r w:rsidRPr="00457A44">
              <w:rPr>
                <w:rFonts w:ascii="Segoe UI" w:hAnsi="Segoe UI" w:cs="Segoe UI"/>
                <w:b/>
                <w:bCs/>
              </w:rPr>
              <w:t>Essential</w:t>
            </w:r>
          </w:p>
        </w:tc>
      </w:tr>
      <w:tr w:rsidR="00457A44" w:rsidRPr="00457A44" w:rsidTr="00A07923">
        <w:tc>
          <w:tcPr>
            <w:tcW w:w="4309" w:type="pct"/>
            <w:shd w:val="clear" w:color="auto" w:fill="auto"/>
          </w:tcPr>
          <w:p w:rsidR="00457A44" w:rsidRPr="00457A44" w:rsidRDefault="00457A44" w:rsidP="00457A44">
            <w:pPr>
              <w:spacing w:after="0"/>
              <w:rPr>
                <w:rFonts w:ascii="Segoe UI" w:hAnsi="Segoe UI" w:cs="Segoe UI"/>
                <w:b/>
                <w:bCs/>
              </w:rPr>
            </w:pPr>
            <w:r w:rsidRPr="00457A44">
              <w:rPr>
                <w:rFonts w:ascii="Segoe UI" w:hAnsi="Segoe UI" w:cs="Segoe UI"/>
                <w:bCs/>
              </w:rPr>
              <w:t>1. To be adaptable to the needs of the School</w:t>
            </w:r>
          </w:p>
        </w:tc>
        <w:tc>
          <w:tcPr>
            <w:tcW w:w="691" w:type="pct"/>
            <w:shd w:val="clear" w:color="auto" w:fill="auto"/>
          </w:tcPr>
          <w:p w:rsidR="00457A44" w:rsidRPr="00457A44" w:rsidRDefault="00457A44" w:rsidP="00457A44">
            <w:pPr>
              <w:spacing w:after="0"/>
              <w:jc w:val="center"/>
              <w:rPr>
                <w:rFonts w:ascii="Segoe UI" w:hAnsi="Segoe UI" w:cs="Segoe UI"/>
                <w:b/>
                <w:bCs/>
              </w:rPr>
            </w:pPr>
            <w:r w:rsidRPr="00457A44">
              <w:rPr>
                <w:rFonts w:ascii="Segoe UI" w:hAnsi="Segoe UI" w:cs="Segoe UI"/>
                <w:b/>
                <w:bCs/>
              </w:rPr>
              <w:t>I + R</w:t>
            </w:r>
          </w:p>
        </w:tc>
      </w:tr>
      <w:tr w:rsidR="00457A44" w:rsidRPr="00457A44" w:rsidTr="00A07923">
        <w:tc>
          <w:tcPr>
            <w:tcW w:w="4309" w:type="pct"/>
            <w:shd w:val="clear" w:color="auto" w:fill="auto"/>
          </w:tcPr>
          <w:p w:rsidR="00457A44" w:rsidRPr="00457A44" w:rsidRDefault="00457A44" w:rsidP="00457A44">
            <w:pPr>
              <w:spacing w:after="0"/>
              <w:rPr>
                <w:rFonts w:ascii="Segoe UI" w:hAnsi="Segoe UI" w:cs="Segoe UI"/>
                <w:bCs/>
              </w:rPr>
            </w:pPr>
            <w:r w:rsidRPr="00457A44">
              <w:rPr>
                <w:rFonts w:ascii="Segoe UI" w:hAnsi="Segoe UI" w:cs="Segoe UI"/>
                <w:bCs/>
              </w:rPr>
              <w:t>2. To have energy, enthusiasm and determination.</w:t>
            </w:r>
          </w:p>
        </w:tc>
        <w:tc>
          <w:tcPr>
            <w:tcW w:w="691" w:type="pct"/>
            <w:shd w:val="clear" w:color="auto" w:fill="auto"/>
          </w:tcPr>
          <w:p w:rsidR="00457A44" w:rsidRPr="00457A44" w:rsidRDefault="00457A44" w:rsidP="00457A44">
            <w:pPr>
              <w:spacing w:after="0"/>
              <w:jc w:val="center"/>
              <w:rPr>
                <w:rFonts w:ascii="Segoe UI" w:hAnsi="Segoe UI" w:cs="Segoe UI"/>
                <w:b/>
                <w:bCs/>
              </w:rPr>
            </w:pPr>
            <w:r w:rsidRPr="00457A44">
              <w:rPr>
                <w:rFonts w:ascii="Segoe UI" w:hAnsi="Segoe UI" w:cs="Segoe UI"/>
                <w:b/>
                <w:bCs/>
              </w:rPr>
              <w:t>I + R</w:t>
            </w:r>
          </w:p>
        </w:tc>
      </w:tr>
      <w:tr w:rsidR="00457A44" w:rsidRPr="00457A44" w:rsidTr="00A07923">
        <w:tc>
          <w:tcPr>
            <w:tcW w:w="4309" w:type="pct"/>
            <w:shd w:val="clear" w:color="auto" w:fill="auto"/>
          </w:tcPr>
          <w:p w:rsidR="00457A44" w:rsidRPr="00457A44" w:rsidRDefault="00457A44" w:rsidP="00457A44">
            <w:pPr>
              <w:spacing w:after="0"/>
              <w:rPr>
                <w:rFonts w:ascii="Segoe UI" w:hAnsi="Segoe UI" w:cs="Segoe UI"/>
                <w:bCs/>
              </w:rPr>
            </w:pPr>
            <w:r w:rsidRPr="00457A44">
              <w:rPr>
                <w:rFonts w:ascii="Segoe UI" w:hAnsi="Segoe UI" w:cs="Segoe UI"/>
                <w:bCs/>
              </w:rPr>
              <w:t>3. To have commitment, reliability and integrity.</w:t>
            </w:r>
          </w:p>
        </w:tc>
        <w:tc>
          <w:tcPr>
            <w:tcW w:w="691" w:type="pct"/>
            <w:shd w:val="clear" w:color="auto" w:fill="auto"/>
          </w:tcPr>
          <w:p w:rsidR="00457A44" w:rsidRPr="00457A44" w:rsidRDefault="00457A44" w:rsidP="00457A44">
            <w:pPr>
              <w:spacing w:after="0"/>
              <w:jc w:val="center"/>
              <w:rPr>
                <w:rFonts w:ascii="Segoe UI" w:hAnsi="Segoe UI" w:cs="Segoe UI"/>
                <w:b/>
                <w:bCs/>
              </w:rPr>
            </w:pPr>
            <w:r w:rsidRPr="00457A44">
              <w:rPr>
                <w:rFonts w:ascii="Segoe UI" w:hAnsi="Segoe UI" w:cs="Segoe UI"/>
                <w:b/>
                <w:bCs/>
              </w:rPr>
              <w:t>I + R</w:t>
            </w:r>
          </w:p>
        </w:tc>
      </w:tr>
      <w:tr w:rsidR="00457A44" w:rsidRPr="00457A44" w:rsidTr="00A07923">
        <w:tc>
          <w:tcPr>
            <w:tcW w:w="4309" w:type="pct"/>
            <w:shd w:val="clear" w:color="auto" w:fill="auto"/>
          </w:tcPr>
          <w:p w:rsidR="00457A44" w:rsidRPr="00457A44" w:rsidRDefault="00457A44" w:rsidP="00457A44">
            <w:pPr>
              <w:spacing w:after="0"/>
              <w:rPr>
                <w:rFonts w:ascii="Segoe UI" w:hAnsi="Segoe UI" w:cs="Segoe UI"/>
                <w:bCs/>
              </w:rPr>
            </w:pPr>
            <w:r w:rsidRPr="00457A44">
              <w:rPr>
                <w:rFonts w:ascii="Segoe UI" w:hAnsi="Segoe UI" w:cs="Segoe UI"/>
                <w:bCs/>
              </w:rPr>
              <w:t xml:space="preserve">4. To be sensitive to the demands on other people in school </w:t>
            </w:r>
          </w:p>
        </w:tc>
        <w:tc>
          <w:tcPr>
            <w:tcW w:w="691" w:type="pct"/>
            <w:shd w:val="clear" w:color="auto" w:fill="auto"/>
          </w:tcPr>
          <w:p w:rsidR="00457A44" w:rsidRPr="00457A44" w:rsidRDefault="00457A44" w:rsidP="00457A44">
            <w:pPr>
              <w:spacing w:after="0"/>
              <w:jc w:val="center"/>
              <w:rPr>
                <w:rFonts w:ascii="Segoe UI" w:hAnsi="Segoe UI" w:cs="Segoe UI"/>
                <w:b/>
                <w:bCs/>
              </w:rPr>
            </w:pPr>
            <w:r w:rsidRPr="00457A44">
              <w:rPr>
                <w:rFonts w:ascii="Segoe UI" w:hAnsi="Segoe UI" w:cs="Segoe UI"/>
                <w:b/>
                <w:bCs/>
              </w:rPr>
              <w:t xml:space="preserve">I </w:t>
            </w:r>
          </w:p>
        </w:tc>
      </w:tr>
      <w:tr w:rsidR="00457A44" w:rsidRPr="00457A44" w:rsidTr="00A07923">
        <w:tc>
          <w:tcPr>
            <w:tcW w:w="4309" w:type="pct"/>
            <w:shd w:val="clear" w:color="auto" w:fill="auto"/>
          </w:tcPr>
          <w:p w:rsidR="00457A44" w:rsidRPr="00457A44" w:rsidRDefault="00457A44" w:rsidP="00457A44">
            <w:pPr>
              <w:spacing w:after="0"/>
              <w:rPr>
                <w:rFonts w:ascii="Segoe UI" w:hAnsi="Segoe UI" w:cs="Segoe UI"/>
                <w:bCs/>
              </w:rPr>
            </w:pPr>
            <w:r w:rsidRPr="00457A44">
              <w:rPr>
                <w:rFonts w:ascii="Segoe UI" w:hAnsi="Segoe UI" w:cs="Segoe UI"/>
                <w:bCs/>
              </w:rPr>
              <w:t>5. To be able to manage time effectively.</w:t>
            </w:r>
          </w:p>
        </w:tc>
        <w:tc>
          <w:tcPr>
            <w:tcW w:w="691" w:type="pct"/>
            <w:shd w:val="clear" w:color="auto" w:fill="auto"/>
          </w:tcPr>
          <w:p w:rsidR="00457A44" w:rsidRPr="00457A44" w:rsidRDefault="00457A44" w:rsidP="00457A44">
            <w:pPr>
              <w:spacing w:after="0"/>
              <w:jc w:val="center"/>
              <w:rPr>
                <w:rFonts w:ascii="Segoe UI" w:hAnsi="Segoe UI" w:cs="Segoe UI"/>
                <w:b/>
                <w:bCs/>
              </w:rPr>
            </w:pPr>
            <w:r w:rsidRPr="00457A44">
              <w:rPr>
                <w:rFonts w:ascii="Segoe UI" w:hAnsi="Segoe UI" w:cs="Segoe UI"/>
                <w:b/>
                <w:bCs/>
              </w:rPr>
              <w:t xml:space="preserve">I </w:t>
            </w:r>
          </w:p>
        </w:tc>
      </w:tr>
      <w:tr w:rsidR="00457A44" w:rsidRPr="00457A44" w:rsidTr="00A07923">
        <w:tc>
          <w:tcPr>
            <w:tcW w:w="4309" w:type="pct"/>
            <w:shd w:val="clear" w:color="auto" w:fill="auto"/>
          </w:tcPr>
          <w:p w:rsidR="00457A44" w:rsidRPr="00457A44" w:rsidRDefault="00457A44" w:rsidP="00457A44">
            <w:pPr>
              <w:spacing w:after="0"/>
              <w:rPr>
                <w:rFonts w:ascii="Segoe UI" w:hAnsi="Segoe UI" w:cs="Segoe UI"/>
                <w:bCs/>
              </w:rPr>
            </w:pPr>
            <w:r w:rsidRPr="00457A44">
              <w:rPr>
                <w:rFonts w:ascii="Segoe UI" w:hAnsi="Segoe UI" w:cs="Segoe UI"/>
                <w:bCs/>
              </w:rPr>
              <w:t xml:space="preserve">6. To be aware of the School’s position in the wider community and of its wide range of stakeholders </w:t>
            </w:r>
          </w:p>
        </w:tc>
        <w:tc>
          <w:tcPr>
            <w:tcW w:w="691" w:type="pct"/>
            <w:shd w:val="clear" w:color="auto" w:fill="auto"/>
          </w:tcPr>
          <w:p w:rsidR="00457A44" w:rsidRPr="00457A44" w:rsidRDefault="00457A44" w:rsidP="00457A44">
            <w:pPr>
              <w:spacing w:after="0"/>
              <w:jc w:val="center"/>
              <w:rPr>
                <w:rFonts w:ascii="Segoe UI" w:hAnsi="Segoe UI" w:cs="Segoe UI"/>
                <w:b/>
                <w:bCs/>
              </w:rPr>
            </w:pPr>
            <w:r w:rsidRPr="00457A44">
              <w:rPr>
                <w:rFonts w:ascii="Segoe UI" w:hAnsi="Segoe UI" w:cs="Segoe UI"/>
                <w:b/>
                <w:bCs/>
              </w:rPr>
              <w:t>I</w:t>
            </w:r>
          </w:p>
        </w:tc>
      </w:tr>
    </w:tbl>
    <w:p w:rsidR="00457A44" w:rsidRDefault="00457A44" w:rsidP="006954C6">
      <w:pPr>
        <w:pStyle w:val="NoSpacing1"/>
        <w:rPr>
          <w:rFonts w:ascii="Segoe UI" w:hAnsi="Segoe UI" w:cs="Segoe UI"/>
        </w:rPr>
      </w:pPr>
    </w:p>
    <w:p w:rsidR="006954C6" w:rsidRDefault="006954C6" w:rsidP="006954C6">
      <w:pPr>
        <w:pStyle w:val="NoSpacing1"/>
        <w:rPr>
          <w:rFonts w:ascii="Segoe UI" w:hAnsi="Segoe UI" w:cs="Segoe UI"/>
        </w:rPr>
      </w:pPr>
      <w:r w:rsidRPr="006954C6">
        <w:rPr>
          <w:rFonts w:ascii="Segoe UI" w:hAnsi="Segoe UI" w:cs="Segoe UI"/>
        </w:rPr>
        <w:t>Key to evidence source:</w:t>
      </w:r>
      <w:r w:rsidRPr="006954C6">
        <w:rPr>
          <w:rFonts w:ascii="Segoe UI" w:hAnsi="Segoe UI" w:cs="Segoe UI"/>
        </w:rPr>
        <w:tab/>
      </w:r>
      <w:r w:rsidRPr="006954C6">
        <w:rPr>
          <w:rFonts w:ascii="Segoe UI" w:hAnsi="Segoe UI" w:cs="Segoe UI"/>
        </w:rPr>
        <w:tab/>
        <w:t xml:space="preserve">AF = </w:t>
      </w:r>
      <w:r w:rsidRPr="006954C6">
        <w:rPr>
          <w:rFonts w:ascii="Segoe UI" w:hAnsi="Segoe UI" w:cs="Segoe UI"/>
        </w:rPr>
        <w:tab/>
        <w:t>Application Form</w:t>
      </w:r>
      <w:r w:rsidRPr="006954C6">
        <w:rPr>
          <w:rFonts w:ascii="Segoe UI" w:hAnsi="Segoe UI" w:cs="Segoe UI"/>
        </w:rPr>
        <w:tab/>
        <w:t xml:space="preserve">                </w:t>
      </w:r>
    </w:p>
    <w:p w:rsidR="006954C6" w:rsidRPr="006954C6" w:rsidRDefault="006954C6" w:rsidP="006954C6">
      <w:pPr>
        <w:pStyle w:val="NoSpacing1"/>
        <w:ind w:left="2880" w:firstLine="720"/>
        <w:rPr>
          <w:rFonts w:ascii="Segoe UI" w:hAnsi="Segoe UI" w:cs="Segoe UI"/>
        </w:rPr>
      </w:pPr>
      <w:r w:rsidRPr="006954C6">
        <w:rPr>
          <w:rFonts w:ascii="Segoe UI" w:hAnsi="Segoe UI" w:cs="Segoe UI"/>
        </w:rPr>
        <w:t xml:space="preserve">LO = </w:t>
      </w:r>
      <w:r w:rsidRPr="006954C6">
        <w:rPr>
          <w:rFonts w:ascii="Segoe UI" w:hAnsi="Segoe UI" w:cs="Segoe UI"/>
        </w:rPr>
        <w:tab/>
        <w:t>Lesson Observation</w:t>
      </w:r>
    </w:p>
    <w:p w:rsidR="006954C6" w:rsidRDefault="006954C6" w:rsidP="006954C6">
      <w:pPr>
        <w:pStyle w:val="NoSpacing1"/>
        <w:rPr>
          <w:rFonts w:ascii="Segoe UI" w:hAnsi="Segoe UI" w:cs="Segoe UI"/>
        </w:rPr>
      </w:pPr>
      <w:r w:rsidRPr="006954C6">
        <w:rPr>
          <w:rFonts w:ascii="Segoe UI" w:hAnsi="Segoe UI" w:cs="Segoe UI"/>
        </w:rPr>
        <w:tab/>
      </w:r>
      <w:r w:rsidRPr="006954C6">
        <w:rPr>
          <w:rFonts w:ascii="Segoe UI" w:hAnsi="Segoe UI" w:cs="Segoe UI"/>
        </w:rPr>
        <w:tab/>
      </w:r>
      <w:r w:rsidRPr="006954C6">
        <w:rPr>
          <w:rFonts w:ascii="Segoe UI" w:hAnsi="Segoe UI" w:cs="Segoe UI"/>
        </w:rPr>
        <w:tab/>
      </w:r>
      <w:r w:rsidRPr="006954C6">
        <w:rPr>
          <w:rFonts w:ascii="Segoe UI" w:hAnsi="Segoe UI" w:cs="Segoe UI"/>
        </w:rPr>
        <w:tab/>
      </w:r>
      <w:r>
        <w:rPr>
          <w:rFonts w:ascii="Segoe UI" w:hAnsi="Segoe UI" w:cs="Segoe UI"/>
        </w:rPr>
        <w:tab/>
      </w:r>
      <w:r w:rsidRPr="006954C6">
        <w:rPr>
          <w:rFonts w:ascii="Segoe UI" w:hAnsi="Segoe UI" w:cs="Segoe UI"/>
        </w:rPr>
        <w:t>I     =</w:t>
      </w:r>
      <w:r w:rsidRPr="006954C6">
        <w:rPr>
          <w:rFonts w:ascii="Segoe UI" w:hAnsi="Segoe UI" w:cs="Segoe UI"/>
        </w:rPr>
        <w:tab/>
        <w:t>Interview</w:t>
      </w:r>
      <w:r w:rsidRPr="006954C6">
        <w:rPr>
          <w:rFonts w:ascii="Segoe UI" w:hAnsi="Segoe UI" w:cs="Segoe UI"/>
        </w:rPr>
        <w:tab/>
      </w:r>
      <w:r w:rsidRPr="006954C6">
        <w:rPr>
          <w:rFonts w:ascii="Segoe UI" w:hAnsi="Segoe UI" w:cs="Segoe UI"/>
        </w:rPr>
        <w:tab/>
      </w:r>
    </w:p>
    <w:p w:rsidR="00C30649" w:rsidRPr="00457A44" w:rsidRDefault="006954C6" w:rsidP="00457A44">
      <w:pPr>
        <w:pStyle w:val="NoSpacing1"/>
        <w:ind w:left="2880" w:firstLine="720"/>
        <w:rPr>
          <w:rFonts w:ascii="Segoe UI" w:hAnsi="Segoe UI" w:cs="Segoe UI"/>
          <w:b/>
          <w:sz w:val="28"/>
          <w:u w:val="single"/>
        </w:rPr>
      </w:pPr>
      <w:r w:rsidRPr="006954C6">
        <w:rPr>
          <w:rFonts w:ascii="Segoe UI" w:hAnsi="Segoe UI" w:cs="Segoe UI"/>
        </w:rPr>
        <w:t xml:space="preserve">R    =   </w:t>
      </w:r>
      <w:r w:rsidRPr="006954C6">
        <w:rPr>
          <w:rFonts w:ascii="Segoe UI" w:hAnsi="Segoe UI" w:cs="Segoe UI"/>
        </w:rPr>
        <w:tab/>
        <w:t>Reference</w:t>
      </w:r>
    </w:p>
    <w:p w:rsidR="00CD26DD" w:rsidRPr="00842532" w:rsidRDefault="00821306">
      <w:pPr>
        <w:rPr>
          <w:rFonts w:ascii="Segoe UI" w:hAnsi="Segoe UI" w:cs="Segoe UI"/>
          <w:b/>
          <w:bCs/>
          <w:sz w:val="36"/>
          <w:szCs w:val="36"/>
        </w:rPr>
      </w:pPr>
      <w:r w:rsidRPr="001623DA">
        <w:rPr>
          <w:rFonts w:ascii="Segoe UI" w:hAnsi="Segoe UI" w:cs="Segoe UI"/>
          <w:b/>
          <w:bCs/>
          <w:sz w:val="28"/>
          <w:szCs w:val="28"/>
        </w:rPr>
        <w:br w:type="page"/>
      </w:r>
      <w:r w:rsidR="00CD26DD" w:rsidRPr="00842532">
        <w:rPr>
          <w:rFonts w:ascii="Segoe UI" w:hAnsi="Segoe UI" w:cs="Segoe UI"/>
          <w:b/>
          <w:bCs/>
          <w:sz w:val="36"/>
          <w:szCs w:val="36"/>
        </w:rPr>
        <w:lastRenderedPageBreak/>
        <w:t xml:space="preserve">Key information regarding </w:t>
      </w:r>
      <w:r w:rsidR="00276D4E" w:rsidRPr="00842532">
        <w:rPr>
          <w:rFonts w:ascii="Segoe UI" w:hAnsi="Segoe UI" w:cs="Segoe UI"/>
          <w:b/>
          <w:bCs/>
          <w:sz w:val="36"/>
          <w:szCs w:val="36"/>
        </w:rPr>
        <w:t>the application process</w:t>
      </w:r>
    </w:p>
    <w:p w:rsidR="00CD26DD" w:rsidRPr="001623DA" w:rsidRDefault="00CD26DD" w:rsidP="00CD26DD">
      <w:pPr>
        <w:jc w:val="both"/>
        <w:rPr>
          <w:rFonts w:ascii="Segoe UI" w:hAnsi="Segoe UI" w:cs="Segoe UI"/>
          <w:b/>
          <w:bCs/>
          <w:sz w:val="23"/>
          <w:szCs w:val="23"/>
        </w:rPr>
      </w:pPr>
      <w:r w:rsidRPr="001623DA">
        <w:rPr>
          <w:rFonts w:ascii="Segoe UI" w:hAnsi="Segoe UI" w:cs="Segoe UI"/>
          <w:b/>
          <w:bCs/>
          <w:sz w:val="23"/>
          <w:szCs w:val="23"/>
        </w:rPr>
        <w:t>Further details</w:t>
      </w:r>
    </w:p>
    <w:p w:rsidR="00CD26DD" w:rsidRPr="001623DA" w:rsidRDefault="00CD26DD" w:rsidP="00CD26DD">
      <w:pPr>
        <w:jc w:val="both"/>
        <w:rPr>
          <w:rFonts w:ascii="Segoe UI" w:hAnsi="Segoe UI" w:cs="Segoe UI"/>
          <w:bCs/>
          <w:sz w:val="23"/>
          <w:szCs w:val="23"/>
        </w:rPr>
      </w:pPr>
      <w:r w:rsidRPr="001623DA">
        <w:rPr>
          <w:rFonts w:ascii="Segoe UI" w:hAnsi="Segoe UI" w:cs="Segoe UI"/>
          <w:bCs/>
          <w:sz w:val="23"/>
          <w:szCs w:val="23"/>
        </w:rPr>
        <w:t xml:space="preserve">For further details, please contact </w:t>
      </w:r>
      <w:r w:rsidR="00F81798" w:rsidRPr="001623DA">
        <w:rPr>
          <w:rFonts w:ascii="Segoe UI" w:hAnsi="Segoe UI" w:cs="Segoe UI"/>
          <w:bCs/>
          <w:sz w:val="23"/>
          <w:szCs w:val="23"/>
        </w:rPr>
        <w:t>the HR team vi</w:t>
      </w:r>
      <w:r w:rsidR="00E102CD" w:rsidRPr="001623DA">
        <w:rPr>
          <w:rFonts w:ascii="Segoe UI" w:hAnsi="Segoe UI" w:cs="Segoe UI"/>
          <w:bCs/>
          <w:sz w:val="23"/>
          <w:szCs w:val="23"/>
        </w:rPr>
        <w:t xml:space="preserve">a </w:t>
      </w:r>
      <w:hyperlink r:id="rId16" w:history="1">
        <w:r w:rsidR="0015055B" w:rsidRPr="001623DA">
          <w:rPr>
            <w:rStyle w:val="Hyperlink"/>
            <w:rFonts w:ascii="Segoe UI" w:hAnsi="Segoe UI" w:cs="Segoe UI"/>
            <w:bCs/>
            <w:color w:val="auto"/>
            <w:sz w:val="23"/>
            <w:szCs w:val="23"/>
          </w:rPr>
          <w:t>recruitment@truelearning.org.uk</w:t>
        </w:r>
      </w:hyperlink>
    </w:p>
    <w:p w:rsidR="00CD26DD" w:rsidRPr="001623DA" w:rsidRDefault="00CD26DD" w:rsidP="00CD26DD">
      <w:pPr>
        <w:jc w:val="both"/>
        <w:rPr>
          <w:rFonts w:ascii="Segoe UI" w:hAnsi="Segoe UI" w:cs="Segoe UI"/>
          <w:b/>
          <w:bCs/>
          <w:sz w:val="23"/>
          <w:szCs w:val="23"/>
        </w:rPr>
      </w:pPr>
      <w:r w:rsidRPr="001623DA">
        <w:rPr>
          <w:rFonts w:ascii="Segoe UI" w:hAnsi="Segoe UI" w:cs="Segoe UI"/>
          <w:b/>
          <w:bCs/>
          <w:sz w:val="23"/>
          <w:szCs w:val="23"/>
        </w:rPr>
        <w:t>To apply</w:t>
      </w:r>
    </w:p>
    <w:p w:rsidR="00CD26DD" w:rsidRDefault="00CD26DD" w:rsidP="00CD26DD">
      <w:pPr>
        <w:jc w:val="both"/>
        <w:rPr>
          <w:rStyle w:val="Hyperlink"/>
          <w:rFonts w:eastAsia="Calibri"/>
          <w:sz w:val="24"/>
          <w:szCs w:val="24"/>
          <w:lang w:eastAsia="en-GB" w:bidi="en-GB"/>
        </w:rPr>
      </w:pPr>
      <w:r w:rsidRPr="001623DA">
        <w:rPr>
          <w:rFonts w:ascii="Segoe UI" w:hAnsi="Segoe UI" w:cs="Segoe UI"/>
          <w:bCs/>
          <w:sz w:val="23"/>
          <w:szCs w:val="23"/>
        </w:rPr>
        <w:t>Applicants are requ</w:t>
      </w:r>
      <w:r w:rsidR="00587435">
        <w:rPr>
          <w:rFonts w:ascii="Segoe UI" w:hAnsi="Segoe UI" w:cs="Segoe UI"/>
          <w:bCs/>
          <w:sz w:val="23"/>
          <w:szCs w:val="23"/>
        </w:rPr>
        <w:t>ired</w:t>
      </w:r>
      <w:r w:rsidRPr="001623DA">
        <w:rPr>
          <w:rFonts w:ascii="Segoe UI" w:hAnsi="Segoe UI" w:cs="Segoe UI"/>
          <w:bCs/>
          <w:sz w:val="23"/>
          <w:szCs w:val="23"/>
        </w:rPr>
        <w:t xml:space="preserve"> to submit a completed </w:t>
      </w:r>
      <w:r w:rsidR="00186563" w:rsidRPr="006954C6">
        <w:rPr>
          <w:rFonts w:ascii="Segoe UI" w:hAnsi="Segoe UI" w:cs="Segoe UI"/>
          <w:bCs/>
          <w:sz w:val="23"/>
          <w:szCs w:val="23"/>
        </w:rPr>
        <w:t>T</w:t>
      </w:r>
      <w:r w:rsidR="00587435">
        <w:rPr>
          <w:rFonts w:ascii="Segoe UI" w:hAnsi="Segoe UI" w:cs="Segoe UI"/>
          <w:bCs/>
          <w:sz w:val="23"/>
          <w:szCs w:val="23"/>
        </w:rPr>
        <w:t>eacher</w:t>
      </w:r>
      <w:r w:rsidR="00186563">
        <w:rPr>
          <w:rFonts w:ascii="Segoe UI" w:hAnsi="Segoe UI" w:cs="Segoe UI"/>
          <w:bCs/>
          <w:sz w:val="23"/>
          <w:szCs w:val="23"/>
        </w:rPr>
        <w:t xml:space="preserve"> </w:t>
      </w:r>
      <w:r w:rsidRPr="001623DA">
        <w:rPr>
          <w:rFonts w:ascii="Segoe UI" w:hAnsi="Segoe UI" w:cs="Segoe UI"/>
          <w:bCs/>
          <w:sz w:val="23"/>
          <w:szCs w:val="23"/>
        </w:rPr>
        <w:t xml:space="preserve">application form which is available from the </w:t>
      </w:r>
      <w:r w:rsidR="00821306" w:rsidRPr="001623DA">
        <w:rPr>
          <w:rFonts w:ascii="Segoe UI" w:hAnsi="Segoe UI" w:cs="Segoe UI"/>
          <w:bCs/>
          <w:sz w:val="23"/>
          <w:szCs w:val="23"/>
        </w:rPr>
        <w:t xml:space="preserve">school </w:t>
      </w:r>
      <w:r w:rsidRPr="001623DA">
        <w:rPr>
          <w:rFonts w:ascii="Segoe UI" w:hAnsi="Segoe UI" w:cs="Segoe UI"/>
          <w:bCs/>
          <w:sz w:val="23"/>
          <w:szCs w:val="23"/>
        </w:rPr>
        <w:t xml:space="preserve">website </w:t>
      </w:r>
      <w:hyperlink r:id="rId17" w:history="1">
        <w:r w:rsidR="00211D99" w:rsidRPr="00B663B8">
          <w:rPr>
            <w:rStyle w:val="Hyperlink"/>
            <w:rFonts w:eastAsia="Calibri"/>
            <w:sz w:val="24"/>
            <w:szCs w:val="24"/>
            <w:lang w:eastAsia="en-GB" w:bidi="en-GB"/>
          </w:rPr>
          <w:t>www.phs.cheshire.sch.uk</w:t>
        </w:r>
      </w:hyperlink>
    </w:p>
    <w:p w:rsidR="006954C6" w:rsidRDefault="006954C6" w:rsidP="00CD26DD">
      <w:pPr>
        <w:jc w:val="both"/>
        <w:rPr>
          <w:rFonts w:ascii="Segoe UI" w:hAnsi="Segoe UI" w:cs="Segoe UI"/>
          <w:bCs/>
          <w:sz w:val="23"/>
          <w:szCs w:val="23"/>
        </w:rPr>
      </w:pPr>
      <w:r>
        <w:rPr>
          <w:rFonts w:ascii="Segoe UI" w:hAnsi="Segoe UI" w:cs="Segoe UI"/>
          <w:bCs/>
          <w:sz w:val="23"/>
          <w:szCs w:val="23"/>
        </w:rPr>
        <w:t xml:space="preserve">Applications should be sent to </w:t>
      </w:r>
      <w:hyperlink r:id="rId18" w:history="1">
        <w:r w:rsidRPr="006923B0">
          <w:rPr>
            <w:rStyle w:val="Hyperlink"/>
            <w:rFonts w:ascii="Segoe UI" w:hAnsi="Segoe UI" w:cs="Segoe UI"/>
            <w:bCs/>
            <w:sz w:val="23"/>
            <w:szCs w:val="23"/>
          </w:rPr>
          <w:t>recruitment@truelearning.org.uk</w:t>
        </w:r>
      </w:hyperlink>
    </w:p>
    <w:p w:rsidR="00CD26DD" w:rsidRPr="001623DA" w:rsidRDefault="00CD26DD" w:rsidP="00CD26DD">
      <w:pPr>
        <w:jc w:val="both"/>
        <w:rPr>
          <w:rFonts w:ascii="Segoe UI" w:hAnsi="Segoe UI" w:cs="Segoe UI"/>
          <w:b/>
          <w:bCs/>
          <w:sz w:val="23"/>
          <w:szCs w:val="23"/>
        </w:rPr>
      </w:pPr>
      <w:r w:rsidRPr="001623DA">
        <w:rPr>
          <w:rFonts w:ascii="Segoe UI" w:hAnsi="Segoe UI" w:cs="Segoe UI"/>
          <w:b/>
          <w:bCs/>
          <w:sz w:val="23"/>
          <w:szCs w:val="23"/>
        </w:rPr>
        <w:t xml:space="preserve">Closing </w:t>
      </w:r>
      <w:r w:rsidR="00317156" w:rsidRPr="001623DA">
        <w:rPr>
          <w:rFonts w:ascii="Segoe UI" w:hAnsi="Segoe UI" w:cs="Segoe UI"/>
          <w:b/>
          <w:bCs/>
          <w:sz w:val="23"/>
          <w:szCs w:val="23"/>
        </w:rPr>
        <w:t>d</w:t>
      </w:r>
      <w:r w:rsidRPr="001623DA">
        <w:rPr>
          <w:rFonts w:ascii="Segoe UI" w:hAnsi="Segoe UI" w:cs="Segoe UI"/>
          <w:b/>
          <w:bCs/>
          <w:sz w:val="23"/>
          <w:szCs w:val="23"/>
        </w:rPr>
        <w:t>ate</w:t>
      </w:r>
    </w:p>
    <w:p w:rsidR="00ED0F41" w:rsidRDefault="00594850" w:rsidP="00594850">
      <w:pPr>
        <w:rPr>
          <w:rFonts w:ascii="Segoe UI" w:hAnsi="Segoe UI" w:cs="Segoe UI"/>
          <w:sz w:val="23"/>
          <w:szCs w:val="23"/>
        </w:rPr>
      </w:pPr>
      <w:r w:rsidRPr="00587435">
        <w:rPr>
          <w:rFonts w:ascii="Segoe UI" w:hAnsi="Segoe UI" w:cs="Segoe UI"/>
          <w:sz w:val="23"/>
          <w:szCs w:val="23"/>
        </w:rPr>
        <w:t xml:space="preserve">Closing date for applications: </w:t>
      </w:r>
      <w:r w:rsidR="0017122E">
        <w:rPr>
          <w:rFonts w:ascii="Segoe UI" w:hAnsi="Segoe UI" w:cs="Segoe UI"/>
          <w:sz w:val="23"/>
          <w:szCs w:val="23"/>
        </w:rPr>
        <w:t>Monday 4</w:t>
      </w:r>
      <w:r w:rsidR="0017122E" w:rsidRPr="0017122E">
        <w:rPr>
          <w:rFonts w:ascii="Segoe UI" w:hAnsi="Segoe UI" w:cs="Segoe UI"/>
          <w:sz w:val="23"/>
          <w:szCs w:val="23"/>
          <w:vertAlign w:val="superscript"/>
        </w:rPr>
        <w:t>th</w:t>
      </w:r>
      <w:r w:rsidR="0017122E">
        <w:rPr>
          <w:rFonts w:ascii="Segoe UI" w:hAnsi="Segoe UI" w:cs="Segoe UI"/>
          <w:sz w:val="23"/>
          <w:szCs w:val="23"/>
        </w:rPr>
        <w:t xml:space="preserve"> September </w:t>
      </w:r>
      <w:bookmarkStart w:id="0" w:name="_GoBack"/>
      <w:bookmarkEnd w:id="0"/>
      <w:r w:rsidR="007259E2">
        <w:rPr>
          <w:rFonts w:ascii="Segoe UI" w:hAnsi="Segoe UI" w:cs="Segoe UI"/>
          <w:sz w:val="23"/>
          <w:szCs w:val="23"/>
        </w:rPr>
        <w:t>2023 at 9am</w:t>
      </w:r>
    </w:p>
    <w:p w:rsidR="00821306" w:rsidRPr="001623DA" w:rsidRDefault="00594850" w:rsidP="00ED0F41">
      <w:pPr>
        <w:rPr>
          <w:rFonts w:ascii="Segoe UI" w:hAnsi="Segoe UI" w:cs="Segoe UI"/>
          <w:bCs/>
          <w:i/>
          <w:szCs w:val="23"/>
        </w:rPr>
      </w:pPr>
      <w:r w:rsidRPr="00587435">
        <w:rPr>
          <w:rFonts w:ascii="Segoe UI" w:hAnsi="Segoe UI" w:cs="Segoe UI"/>
          <w:sz w:val="23"/>
          <w:szCs w:val="23"/>
        </w:rPr>
        <w:t xml:space="preserve">Interviews will take place </w:t>
      </w:r>
      <w:r w:rsidR="007259E2">
        <w:rPr>
          <w:rFonts w:ascii="Segoe UI" w:hAnsi="Segoe UI" w:cs="Segoe UI"/>
          <w:sz w:val="23"/>
          <w:szCs w:val="23"/>
        </w:rPr>
        <w:t>soon after the closing date.</w:t>
      </w:r>
    </w:p>
    <w:p w:rsidR="00821306" w:rsidRPr="001623DA" w:rsidRDefault="00821306" w:rsidP="00CD26DD">
      <w:pPr>
        <w:spacing w:line="247" w:lineRule="auto"/>
        <w:ind w:right="201"/>
        <w:jc w:val="both"/>
        <w:rPr>
          <w:rFonts w:ascii="Segoe UI" w:hAnsi="Segoe UI" w:cs="Segoe UI"/>
          <w:bCs/>
          <w:i/>
          <w:szCs w:val="23"/>
        </w:rPr>
      </w:pPr>
    </w:p>
    <w:p w:rsidR="00CD26DD" w:rsidRPr="001623DA" w:rsidRDefault="00CD26DD" w:rsidP="00CD26DD">
      <w:pPr>
        <w:spacing w:line="247" w:lineRule="auto"/>
        <w:ind w:right="201"/>
        <w:jc w:val="both"/>
        <w:rPr>
          <w:rFonts w:ascii="Segoe UI" w:hAnsi="Segoe UI" w:cs="Segoe UI"/>
          <w:bCs/>
          <w:i/>
          <w:szCs w:val="23"/>
        </w:rPr>
      </w:pPr>
      <w:r w:rsidRPr="001623DA">
        <w:rPr>
          <w:rFonts w:ascii="Segoe UI" w:hAnsi="Segoe UI" w:cs="Segoe UI"/>
          <w:bCs/>
          <w:i/>
          <w:szCs w:val="23"/>
        </w:rPr>
        <w:t xml:space="preserve">The TRUE Learning Partnership </w:t>
      </w:r>
      <w:r w:rsidRPr="001623DA">
        <w:rPr>
          <w:rFonts w:ascii="Segoe UI" w:hAnsi="Segoe UI" w:cs="Segoe UI"/>
          <w:i/>
          <w:szCs w:val="23"/>
        </w:rPr>
        <w:t>is an inclusive Equal Employment Opportunity employer that considers applicants without regard to gender, gender identity, sexual orientation, race, ethnicity, disabled or veteran status, or any other characteristic protected by law. We welcome applications from all individuals regardless of individual background or circumstance.</w:t>
      </w:r>
    </w:p>
    <w:p w:rsidR="00CD26DD" w:rsidRPr="001623DA" w:rsidRDefault="00CD26DD" w:rsidP="00CD26DD">
      <w:pPr>
        <w:spacing w:line="247" w:lineRule="auto"/>
        <w:ind w:right="201"/>
        <w:jc w:val="both"/>
        <w:rPr>
          <w:rFonts w:ascii="Segoe UI" w:hAnsi="Segoe UI" w:cs="Segoe UI"/>
          <w:bCs/>
          <w:i/>
          <w:szCs w:val="23"/>
        </w:rPr>
      </w:pPr>
      <w:r w:rsidRPr="001623DA">
        <w:rPr>
          <w:rFonts w:ascii="Segoe UI" w:hAnsi="Segoe UI" w:cs="Segoe UI"/>
          <w:bCs/>
          <w:i/>
          <w:szCs w:val="23"/>
        </w:rPr>
        <w:t>The TRUE Learning Partnership is committed to safeguarding and promoting the welfare of all children</w:t>
      </w:r>
      <w:r w:rsidRPr="001623DA">
        <w:rPr>
          <w:rFonts w:ascii="Segoe UI" w:hAnsi="Segoe UI" w:cs="Segoe UI"/>
          <w:bCs/>
          <w:sz w:val="23"/>
          <w:szCs w:val="23"/>
        </w:rPr>
        <w:t xml:space="preserve"> </w:t>
      </w:r>
      <w:r w:rsidRPr="001623DA">
        <w:rPr>
          <w:rFonts w:ascii="Segoe UI" w:hAnsi="Segoe UI" w:cs="Segoe UI"/>
          <w:bCs/>
          <w:i/>
          <w:szCs w:val="23"/>
        </w:rPr>
        <w:t>and young people and preventing extremism; all staff must ensure that the highest priority is given to following the guidance and regulations to safeguard children and young people.</w:t>
      </w:r>
    </w:p>
    <w:p w:rsidR="00FD38C8" w:rsidRPr="001623DA" w:rsidRDefault="00CD26DD" w:rsidP="00952E72">
      <w:pPr>
        <w:spacing w:line="247" w:lineRule="auto"/>
        <w:ind w:right="201"/>
        <w:jc w:val="both"/>
        <w:rPr>
          <w:rFonts w:ascii="Segoe UI" w:hAnsi="Segoe UI" w:cs="Segoe UI"/>
          <w:bCs/>
          <w:i/>
          <w:szCs w:val="23"/>
        </w:rPr>
      </w:pPr>
      <w:r w:rsidRPr="001623DA">
        <w:rPr>
          <w:rFonts w:ascii="Segoe UI" w:hAnsi="Segoe UI" w:cs="Segoe UI"/>
          <w:bCs/>
          <w:i/>
          <w:szCs w:val="23"/>
        </w:rPr>
        <w:t>The successful candidate will be required to undergo an Enhanced Disclosure from the Disclosure and Barring Service (DBS) and obtain any other statutorily required clearance</w:t>
      </w:r>
      <w:r w:rsidR="0015055B" w:rsidRPr="001623DA">
        <w:rPr>
          <w:rFonts w:ascii="Segoe UI" w:hAnsi="Segoe UI" w:cs="Segoe UI"/>
          <w:bCs/>
          <w:i/>
          <w:szCs w:val="23"/>
        </w:rPr>
        <w:t xml:space="preserve"> including an online check</w:t>
      </w:r>
      <w:r w:rsidRPr="001623DA">
        <w:rPr>
          <w:rFonts w:ascii="Segoe UI" w:hAnsi="Segoe UI" w:cs="Segoe UI"/>
          <w:bCs/>
          <w:i/>
          <w:szCs w:val="23"/>
        </w:rPr>
        <w:t>. Employment will also be conditional on the receipt of at least two acceptable references (one of which must be from the current/latest employer) and evidence of the formal qualifications required for the role.</w:t>
      </w:r>
    </w:p>
    <w:p w:rsidR="00FD38C8" w:rsidRPr="001623DA" w:rsidRDefault="00FD38C8" w:rsidP="00952E72">
      <w:pPr>
        <w:spacing w:line="247" w:lineRule="auto"/>
        <w:ind w:right="201"/>
        <w:jc w:val="both"/>
        <w:rPr>
          <w:rFonts w:ascii="Segoe UI" w:hAnsi="Segoe UI" w:cs="Segoe UI"/>
          <w:b/>
          <w:bCs/>
          <w:sz w:val="23"/>
          <w:szCs w:val="23"/>
        </w:rPr>
      </w:pPr>
    </w:p>
    <w:p w:rsidR="00FD38C8" w:rsidRPr="001623DA" w:rsidRDefault="00C4111A" w:rsidP="00952E72">
      <w:pPr>
        <w:spacing w:line="247" w:lineRule="auto"/>
        <w:ind w:right="201"/>
        <w:jc w:val="both"/>
        <w:rPr>
          <w:rFonts w:ascii="Segoe UI" w:hAnsi="Segoe UI" w:cs="Segoe UI"/>
          <w:b/>
          <w:bCs/>
          <w:sz w:val="23"/>
          <w:szCs w:val="23"/>
        </w:rPr>
      </w:pPr>
      <w:r>
        <w:rPr>
          <w:noProof/>
        </w:rPr>
        <w:drawing>
          <wp:anchor distT="0" distB="0" distL="114300" distR="114300" simplePos="0" relativeHeight="251767808" behindDoc="0" locked="0" layoutInCell="1" allowOverlap="1" wp14:anchorId="004191CE">
            <wp:simplePos x="0" y="0"/>
            <wp:positionH relativeFrom="margin">
              <wp:align>center</wp:align>
            </wp:positionH>
            <wp:positionV relativeFrom="paragraph">
              <wp:posOffset>199760</wp:posOffset>
            </wp:positionV>
            <wp:extent cx="5362575" cy="2457450"/>
            <wp:effectExtent l="0" t="0" r="9525"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5362575" cy="2457450"/>
                    </a:xfrm>
                    <a:prstGeom prst="rect">
                      <a:avLst/>
                    </a:prstGeom>
                  </pic:spPr>
                </pic:pic>
              </a:graphicData>
            </a:graphic>
          </wp:anchor>
        </w:drawing>
      </w:r>
    </w:p>
    <w:p w:rsidR="00A9122F" w:rsidRPr="001623DA" w:rsidRDefault="00A9122F" w:rsidP="00952E72">
      <w:pPr>
        <w:spacing w:line="247" w:lineRule="auto"/>
        <w:ind w:right="201"/>
        <w:jc w:val="both"/>
        <w:rPr>
          <w:rFonts w:ascii="Segoe UI" w:hAnsi="Segoe UI" w:cs="Segoe UI"/>
          <w:sz w:val="23"/>
          <w:szCs w:val="23"/>
        </w:rPr>
      </w:pPr>
      <w:r w:rsidRPr="001623DA">
        <w:rPr>
          <w:rFonts w:ascii="Segoe UI" w:hAnsi="Segoe UI" w:cs="Segoe UI"/>
          <w:b/>
          <w:bCs/>
          <w:sz w:val="23"/>
          <w:szCs w:val="23"/>
        </w:rPr>
        <w:br w:type="page"/>
      </w:r>
    </w:p>
    <w:p w:rsidR="000630D6" w:rsidRPr="001623DA" w:rsidRDefault="000630D6" w:rsidP="000630D6">
      <w:pPr>
        <w:rPr>
          <w:rFonts w:ascii="Segoe UI" w:hAnsi="Segoe UI" w:cs="Segoe UI"/>
          <w:b/>
          <w:sz w:val="28"/>
          <w:szCs w:val="23"/>
        </w:rPr>
      </w:pPr>
      <w:r w:rsidRPr="001623DA">
        <w:rPr>
          <w:rFonts w:ascii="Segoe UI" w:hAnsi="Segoe UI" w:cs="Segoe UI"/>
          <w:b/>
          <w:sz w:val="28"/>
          <w:szCs w:val="23"/>
        </w:rPr>
        <w:lastRenderedPageBreak/>
        <w:t xml:space="preserve">Trust </w:t>
      </w:r>
      <w:r w:rsidR="00FA5A33" w:rsidRPr="001623DA">
        <w:rPr>
          <w:rFonts w:ascii="Segoe UI" w:hAnsi="Segoe UI" w:cs="Segoe UI"/>
          <w:b/>
          <w:sz w:val="28"/>
          <w:szCs w:val="23"/>
        </w:rPr>
        <w:t>v</w:t>
      </w:r>
      <w:r w:rsidRPr="001623DA">
        <w:rPr>
          <w:rFonts w:ascii="Segoe UI" w:hAnsi="Segoe UI" w:cs="Segoe UI"/>
          <w:b/>
          <w:sz w:val="28"/>
          <w:szCs w:val="23"/>
        </w:rPr>
        <w:t xml:space="preserve">ision and </w:t>
      </w:r>
      <w:r w:rsidR="00FA5A33" w:rsidRPr="001623DA">
        <w:rPr>
          <w:rFonts w:ascii="Segoe UI" w:hAnsi="Segoe UI" w:cs="Segoe UI"/>
          <w:b/>
          <w:sz w:val="28"/>
          <w:szCs w:val="23"/>
        </w:rPr>
        <w:t>e</w:t>
      </w:r>
      <w:r w:rsidRPr="001623DA">
        <w:rPr>
          <w:rFonts w:ascii="Segoe UI" w:hAnsi="Segoe UI" w:cs="Segoe UI"/>
          <w:b/>
          <w:sz w:val="28"/>
          <w:szCs w:val="23"/>
        </w:rPr>
        <w:t>thos</w:t>
      </w:r>
    </w:p>
    <w:p w:rsidR="009539A2" w:rsidRPr="001623DA" w:rsidRDefault="000630D6" w:rsidP="009539A2">
      <w:pPr>
        <w:jc w:val="both"/>
        <w:rPr>
          <w:rFonts w:ascii="Segoe UI" w:hAnsi="Segoe UI" w:cs="Segoe UI"/>
          <w:bCs/>
          <w:sz w:val="23"/>
          <w:szCs w:val="23"/>
        </w:rPr>
      </w:pPr>
      <w:r w:rsidRPr="001623DA">
        <w:rPr>
          <w:rFonts w:ascii="Segoe UI" w:hAnsi="Segoe UI" w:cs="Segoe UI"/>
          <w:bCs/>
          <w:sz w:val="23"/>
          <w:szCs w:val="23"/>
        </w:rPr>
        <w:t xml:space="preserve">TRUE Learning Partnership’s vision, as a community-based Trust, is that all its students will benefit from an outstandingly rich and broad education within its ethos and values. </w:t>
      </w:r>
    </w:p>
    <w:p w:rsidR="00F81798" w:rsidRPr="001623DA" w:rsidRDefault="00F81798" w:rsidP="00F81798">
      <w:pPr>
        <w:jc w:val="both"/>
        <w:rPr>
          <w:rFonts w:ascii="Segoe UI" w:hAnsi="Segoe UI" w:cs="Segoe UI"/>
          <w:szCs w:val="20"/>
          <w:u w:val="single"/>
        </w:rPr>
      </w:pPr>
      <w:r w:rsidRPr="001623DA">
        <w:rPr>
          <w:rFonts w:ascii="Segoe UI" w:hAnsi="Segoe UI" w:cs="Segoe UI"/>
          <w:szCs w:val="20"/>
          <w:u w:val="single"/>
        </w:rPr>
        <w:t>Vision</w:t>
      </w:r>
    </w:p>
    <w:p w:rsidR="00F81798" w:rsidRPr="001623DA" w:rsidRDefault="00F81798" w:rsidP="00F81798">
      <w:pPr>
        <w:jc w:val="both"/>
        <w:rPr>
          <w:rFonts w:ascii="Segoe UI" w:hAnsi="Segoe UI" w:cs="Segoe UI"/>
          <w:szCs w:val="20"/>
        </w:rPr>
      </w:pPr>
      <w:r w:rsidRPr="001623DA">
        <w:rPr>
          <w:rFonts w:ascii="Segoe UI" w:hAnsi="Segoe UI" w:cs="Segoe UI"/>
          <w:szCs w:val="20"/>
        </w:rPr>
        <w:t>A community focussed, values based, learning organisation that meets the needs of all its stakeholders so that all will achieve.</w:t>
      </w:r>
    </w:p>
    <w:p w:rsidR="00F81798" w:rsidRPr="001623DA" w:rsidRDefault="00F81798" w:rsidP="00F81798">
      <w:pPr>
        <w:jc w:val="both"/>
        <w:rPr>
          <w:rFonts w:ascii="Segoe UI" w:hAnsi="Segoe UI" w:cs="Segoe UI"/>
          <w:szCs w:val="20"/>
          <w:u w:val="single"/>
        </w:rPr>
      </w:pPr>
      <w:r w:rsidRPr="001623DA">
        <w:rPr>
          <w:rFonts w:ascii="Segoe UI" w:hAnsi="Segoe UI" w:cs="Segoe UI"/>
          <w:szCs w:val="20"/>
          <w:u w:val="single"/>
        </w:rPr>
        <w:t>Values</w:t>
      </w:r>
    </w:p>
    <w:p w:rsidR="00F81798" w:rsidRPr="001623DA" w:rsidRDefault="00F81798" w:rsidP="00F81798">
      <w:pPr>
        <w:jc w:val="both"/>
        <w:rPr>
          <w:rFonts w:ascii="Segoe UI" w:hAnsi="Segoe UI" w:cs="Segoe UI"/>
          <w:szCs w:val="20"/>
        </w:rPr>
      </w:pPr>
      <w:r w:rsidRPr="001623DA">
        <w:rPr>
          <w:rFonts w:ascii="Segoe UI" w:hAnsi="Segoe UI" w:cs="Segoe UI"/>
          <w:szCs w:val="20"/>
        </w:rPr>
        <w:t>Serve our communities with 'An unswerving commitment to ensure every young person achieves their potential, whatever their circumstances'. </w:t>
      </w:r>
    </w:p>
    <w:p w:rsidR="00F81798" w:rsidRPr="001623DA" w:rsidRDefault="00F81798" w:rsidP="00F81798">
      <w:pPr>
        <w:jc w:val="center"/>
        <w:rPr>
          <w:rFonts w:ascii="Segoe UI" w:hAnsi="Segoe UI" w:cs="Segoe UI"/>
          <w:sz w:val="23"/>
          <w:szCs w:val="23"/>
        </w:rPr>
      </w:pPr>
      <w:r w:rsidRPr="001623DA">
        <w:rPr>
          <w:rFonts w:ascii="Segoe UI" w:hAnsi="Segoe UI" w:cs="Segoe UI"/>
          <w:sz w:val="23"/>
          <w:szCs w:val="23"/>
        </w:rPr>
        <w:t>Every child, every chance</w:t>
      </w:r>
    </w:p>
    <w:p w:rsidR="00055687" w:rsidRPr="001623DA" w:rsidRDefault="00CD26DD" w:rsidP="00055687">
      <w:pPr>
        <w:rPr>
          <w:rFonts w:ascii="Segoe UI" w:hAnsi="Segoe UI" w:cs="Segoe UI"/>
          <w:sz w:val="23"/>
          <w:szCs w:val="23"/>
        </w:rPr>
      </w:pPr>
      <w:r w:rsidRPr="001623DA">
        <w:rPr>
          <w:noProof/>
        </w:rPr>
        <w:drawing>
          <wp:anchor distT="0" distB="0" distL="114300" distR="114300" simplePos="0" relativeHeight="251741184" behindDoc="0" locked="0" layoutInCell="1" allowOverlap="1" wp14:anchorId="444543E3">
            <wp:simplePos x="0" y="0"/>
            <wp:positionH relativeFrom="margin">
              <wp:posOffset>252248</wp:posOffset>
            </wp:positionH>
            <wp:positionV relativeFrom="paragraph">
              <wp:posOffset>18043</wp:posOffset>
            </wp:positionV>
            <wp:extent cx="6153150" cy="1277007"/>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extLst>
                        <a:ext uri="{28A0092B-C50C-407E-A947-70E740481C1C}">
                          <a14:useLocalDpi xmlns:a14="http://schemas.microsoft.com/office/drawing/2010/main" val="0"/>
                        </a:ext>
                      </a:extLst>
                    </a:blip>
                    <a:srcRect b="11796"/>
                    <a:stretch/>
                  </pic:blipFill>
                  <pic:spPr bwMode="auto">
                    <a:xfrm>
                      <a:off x="0" y="0"/>
                      <a:ext cx="6153150" cy="127700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55687" w:rsidRPr="001623DA">
        <w:rPr>
          <w:rFonts w:ascii="Segoe UI" w:hAnsi="Segoe UI" w:cs="Segoe UI"/>
          <w:sz w:val="23"/>
          <w:szCs w:val="23"/>
        </w:rPr>
        <w:br w:type="textWrapping" w:clear="all"/>
      </w:r>
    </w:p>
    <w:p w:rsidR="00055687" w:rsidRPr="001623DA" w:rsidRDefault="00055687" w:rsidP="00055687">
      <w:pPr>
        <w:rPr>
          <w:rFonts w:ascii="Segoe UI" w:hAnsi="Segoe UI" w:cs="Segoe UI"/>
          <w:sz w:val="23"/>
          <w:szCs w:val="23"/>
        </w:rPr>
      </w:pPr>
    </w:p>
    <w:p w:rsidR="00055687" w:rsidRPr="001623DA" w:rsidRDefault="00055687" w:rsidP="00055687">
      <w:pPr>
        <w:jc w:val="center"/>
        <w:rPr>
          <w:rFonts w:ascii="Segoe UI" w:hAnsi="Segoe UI" w:cs="Segoe UI"/>
          <w:sz w:val="23"/>
          <w:szCs w:val="23"/>
        </w:rPr>
      </w:pPr>
    </w:p>
    <w:p w:rsidR="00CD26DD" w:rsidRPr="001623DA" w:rsidRDefault="00CD26DD" w:rsidP="00CD26DD">
      <w:pPr>
        <w:jc w:val="both"/>
        <w:rPr>
          <w:rFonts w:ascii="Segoe UI" w:hAnsi="Segoe UI" w:cs="Segoe UI"/>
          <w:b/>
          <w:bCs/>
          <w:sz w:val="28"/>
          <w:szCs w:val="23"/>
        </w:rPr>
      </w:pPr>
    </w:p>
    <w:p w:rsidR="00CD26DD" w:rsidRPr="001623DA" w:rsidRDefault="00CD26DD" w:rsidP="00CD26DD">
      <w:pPr>
        <w:jc w:val="both"/>
        <w:rPr>
          <w:rFonts w:ascii="Segoe UI" w:hAnsi="Segoe UI" w:cs="Segoe UI"/>
          <w:b/>
          <w:bCs/>
          <w:sz w:val="28"/>
          <w:szCs w:val="23"/>
        </w:rPr>
      </w:pPr>
    </w:p>
    <w:p w:rsidR="00CD26DD" w:rsidRPr="001623DA" w:rsidRDefault="00CD26DD" w:rsidP="00CD26DD">
      <w:pPr>
        <w:jc w:val="both"/>
        <w:rPr>
          <w:rFonts w:ascii="Segoe UI" w:hAnsi="Segoe UI" w:cs="Segoe UI"/>
          <w:b/>
          <w:bCs/>
          <w:sz w:val="28"/>
          <w:szCs w:val="23"/>
        </w:rPr>
      </w:pPr>
      <w:r w:rsidRPr="001623DA">
        <w:rPr>
          <w:rFonts w:ascii="Segoe UI" w:hAnsi="Segoe UI" w:cs="Segoe UI"/>
          <w:b/>
          <w:bCs/>
          <w:sz w:val="28"/>
          <w:szCs w:val="23"/>
        </w:rPr>
        <w:t>Information regarding the constitution of the Trust Board</w:t>
      </w:r>
    </w:p>
    <w:p w:rsidR="00CD26DD" w:rsidRPr="001623DA" w:rsidRDefault="00CD26DD" w:rsidP="00CD26DD">
      <w:pPr>
        <w:jc w:val="both"/>
        <w:rPr>
          <w:rFonts w:ascii="Segoe UI" w:hAnsi="Segoe UI" w:cs="Segoe UI"/>
          <w:bCs/>
          <w:sz w:val="23"/>
          <w:szCs w:val="23"/>
        </w:rPr>
      </w:pPr>
      <w:r w:rsidRPr="001623DA">
        <w:rPr>
          <w:rFonts w:ascii="Segoe UI" w:hAnsi="Segoe UI" w:cs="Segoe UI"/>
          <w:bCs/>
          <w:sz w:val="23"/>
          <w:szCs w:val="23"/>
        </w:rPr>
        <w:t xml:space="preserve">The constitution of the Trust Board is set out in the Articles of Association. Trustees are appointed / elected or co-opted for a period of four years. The Chair of Trustees is elected every four years. Trustees appoint the Chief Executive Officer to assure the strategic intentions of the Multi Academy Trust. </w:t>
      </w:r>
    </w:p>
    <w:p w:rsidR="00CD26DD" w:rsidRPr="001623DA" w:rsidRDefault="00CD26DD" w:rsidP="00CD26DD">
      <w:pPr>
        <w:jc w:val="both"/>
        <w:rPr>
          <w:rFonts w:ascii="Segoe UI" w:hAnsi="Segoe UI" w:cs="Segoe UI"/>
          <w:bCs/>
          <w:sz w:val="23"/>
          <w:szCs w:val="23"/>
        </w:rPr>
      </w:pPr>
      <w:r w:rsidRPr="001623DA">
        <w:rPr>
          <w:rFonts w:ascii="Segoe UI" w:hAnsi="Segoe UI" w:cs="Segoe UI"/>
          <w:bCs/>
          <w:sz w:val="23"/>
          <w:szCs w:val="23"/>
        </w:rPr>
        <w:t xml:space="preserve">The Chief Executive is also a trustee director of the Multi Academy Trust. As per the scheme of delegation, the CEO and Trustees work in partnership with the local governing bodies to appoint Headteacher’s to take responsibility for the day-to-day management of the individual schools. </w:t>
      </w:r>
    </w:p>
    <w:p w:rsidR="00CD26DD" w:rsidRPr="001623DA" w:rsidRDefault="00CD26DD" w:rsidP="00CD26DD">
      <w:pPr>
        <w:jc w:val="both"/>
        <w:rPr>
          <w:rFonts w:ascii="Segoe UI" w:hAnsi="Segoe UI" w:cs="Segoe UI"/>
          <w:bCs/>
          <w:sz w:val="23"/>
          <w:szCs w:val="23"/>
        </w:rPr>
      </w:pPr>
      <w:r w:rsidRPr="001623DA">
        <w:rPr>
          <w:rFonts w:ascii="Segoe UI" w:hAnsi="Segoe UI" w:cs="Segoe UI"/>
          <w:bCs/>
          <w:sz w:val="23"/>
          <w:szCs w:val="23"/>
        </w:rPr>
        <w:t>The regular meeting of Trust management and local Headteachers will be facilitated through the Trust Executive Strategic Group to help facilitate the sharing information and expertise, to aid efficient working and to help provide creative solutions to the many challenges in the current educational landscape.</w:t>
      </w:r>
    </w:p>
    <w:p w:rsidR="00055687" w:rsidRPr="001623DA" w:rsidRDefault="00CD26DD" w:rsidP="00055687">
      <w:pPr>
        <w:rPr>
          <w:rFonts w:ascii="Segoe UI" w:hAnsi="Segoe UI" w:cs="Segoe UI"/>
          <w:b/>
          <w:sz w:val="28"/>
          <w:szCs w:val="23"/>
        </w:rPr>
      </w:pPr>
      <w:r w:rsidRPr="001623DA">
        <w:rPr>
          <w:rFonts w:ascii="&amp;quot" w:hAnsi="&amp;quot"/>
          <w:noProof/>
          <w:sz w:val="12"/>
          <w:szCs w:val="12"/>
          <w:lang w:eastAsia="en-GB"/>
        </w:rPr>
        <w:drawing>
          <wp:anchor distT="0" distB="0" distL="114300" distR="114300" simplePos="0" relativeHeight="251742208" behindDoc="0" locked="0" layoutInCell="1" allowOverlap="1" wp14:anchorId="559B1553">
            <wp:simplePos x="0" y="0"/>
            <wp:positionH relativeFrom="margin">
              <wp:align>center</wp:align>
            </wp:positionH>
            <wp:positionV relativeFrom="paragraph">
              <wp:posOffset>128905</wp:posOffset>
            </wp:positionV>
            <wp:extent cx="3526790" cy="1838009"/>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26790" cy="1838009"/>
                    </a:xfrm>
                    <a:prstGeom prst="rect">
                      <a:avLst/>
                    </a:prstGeom>
                    <a:noFill/>
                  </pic:spPr>
                </pic:pic>
              </a:graphicData>
            </a:graphic>
            <wp14:sizeRelH relativeFrom="margin">
              <wp14:pctWidth>0</wp14:pctWidth>
            </wp14:sizeRelH>
            <wp14:sizeRelV relativeFrom="margin">
              <wp14:pctHeight>0</wp14:pctHeight>
            </wp14:sizeRelV>
          </wp:anchor>
        </w:drawing>
      </w:r>
      <w:r w:rsidR="00055687" w:rsidRPr="001623DA">
        <w:rPr>
          <w:rFonts w:ascii="Segoe UI" w:hAnsi="Segoe UI" w:cs="Segoe UI"/>
          <w:sz w:val="23"/>
          <w:szCs w:val="23"/>
        </w:rPr>
        <w:br w:type="page"/>
      </w:r>
      <w:r w:rsidR="00055687" w:rsidRPr="001623DA">
        <w:rPr>
          <w:rFonts w:ascii="Segoe UI" w:hAnsi="Segoe UI" w:cs="Segoe UI"/>
          <w:b/>
          <w:sz w:val="28"/>
          <w:szCs w:val="23"/>
        </w:rPr>
        <w:lastRenderedPageBreak/>
        <w:t>Why work for the Trust?</w:t>
      </w:r>
    </w:p>
    <w:p w:rsidR="00055687" w:rsidRPr="001623DA" w:rsidRDefault="00055687" w:rsidP="00055687">
      <w:pPr>
        <w:ind w:right="260"/>
        <w:jc w:val="both"/>
        <w:rPr>
          <w:rFonts w:ascii="Segoe UI" w:hAnsi="Segoe UI" w:cs="Segoe UI"/>
          <w:sz w:val="23"/>
          <w:szCs w:val="23"/>
        </w:rPr>
      </w:pPr>
      <w:r w:rsidRPr="001623DA">
        <w:rPr>
          <w:rFonts w:ascii="Segoe UI" w:hAnsi="Segoe UI" w:cs="Segoe UI"/>
          <w:sz w:val="23"/>
          <w:szCs w:val="23"/>
        </w:rPr>
        <w:t xml:space="preserve">TRUE Learning is a community based, values focused, cross phased multi academy trust based across Cheshire and Derbyshire. All five academies in the Trust are closely located to one another which lends itself to many opportunities to work closely and collaboratively. Our vision is a community based, values focused, learning organisation that meets the needs of all its members so that all will achieve. By working within our community clusters, we will ensure that every child that is presented to us at the age of 3 is the best they possibly can be by the time they leave us at 18. </w:t>
      </w:r>
    </w:p>
    <w:p w:rsidR="00055687" w:rsidRPr="001623DA" w:rsidRDefault="00055687" w:rsidP="00055687">
      <w:pPr>
        <w:ind w:right="260"/>
        <w:jc w:val="both"/>
        <w:rPr>
          <w:rFonts w:ascii="Segoe UI" w:hAnsi="Segoe UI" w:cs="Segoe UI"/>
          <w:sz w:val="23"/>
          <w:szCs w:val="23"/>
        </w:rPr>
      </w:pPr>
      <w:r w:rsidRPr="001623DA">
        <w:rPr>
          <w:rFonts w:ascii="Segoe UI" w:hAnsi="Segoe UI" w:cs="Segoe UI"/>
          <w:sz w:val="23"/>
          <w:szCs w:val="23"/>
        </w:rPr>
        <w:t>All our schools have excellent road links from the M56, M60, M67, A6, A34 and A57 and nearby railway stations of Poynton, Hadfield, Disley, and New Mills Central. For those travelling from further afield, both Stockport railway station on the West Coast mainline and Manchester Airport are both nearby.</w:t>
      </w:r>
    </w:p>
    <w:p w:rsidR="00055687" w:rsidRPr="001623DA" w:rsidRDefault="00055687" w:rsidP="00055687">
      <w:pPr>
        <w:jc w:val="both"/>
        <w:rPr>
          <w:rFonts w:ascii="Segoe UI" w:hAnsi="Segoe UI" w:cs="Segoe UI"/>
          <w:sz w:val="23"/>
          <w:szCs w:val="23"/>
        </w:rPr>
      </w:pPr>
      <w:r w:rsidRPr="001623DA">
        <w:rPr>
          <w:rFonts w:ascii="Segoe UI" w:hAnsi="Segoe UI" w:cs="Segoe UI"/>
          <w:sz w:val="23"/>
          <w:szCs w:val="23"/>
        </w:rPr>
        <w:t xml:space="preserve">We are exceptionally proud of our staff and the dedication they display every day to support our students to reach their potential. Whether a member of our Leadership Team, Teaching Staff or Support Team – all have a vital role to play in providing an environment where we can provide world class education where all can achieve. </w:t>
      </w:r>
    </w:p>
    <w:p w:rsidR="00055687" w:rsidRPr="001623DA" w:rsidRDefault="00055687" w:rsidP="00055687">
      <w:pPr>
        <w:jc w:val="both"/>
        <w:rPr>
          <w:rFonts w:ascii="Segoe UI" w:hAnsi="Segoe UI" w:cs="Segoe UI"/>
          <w:sz w:val="23"/>
          <w:szCs w:val="23"/>
        </w:rPr>
      </w:pPr>
      <w:r w:rsidRPr="001623DA">
        <w:rPr>
          <w:rFonts w:ascii="Segoe UI" w:hAnsi="Segoe UI" w:cs="Segoe UI"/>
          <w:sz w:val="23"/>
          <w:szCs w:val="23"/>
        </w:rPr>
        <w:t xml:space="preserve">We offer highly competitive salaries, pension scheme membership, free on-site parking and regular social events. All staff are able to access discounted gym memberships and other negotiated benefits across the Trust. </w:t>
      </w:r>
    </w:p>
    <w:p w:rsidR="00055687" w:rsidRPr="001623DA" w:rsidRDefault="00055687" w:rsidP="00055687">
      <w:pPr>
        <w:jc w:val="both"/>
        <w:rPr>
          <w:rFonts w:ascii="Segoe UI" w:hAnsi="Segoe UI" w:cs="Segoe UI"/>
          <w:sz w:val="23"/>
          <w:szCs w:val="23"/>
        </w:rPr>
      </w:pPr>
      <w:r w:rsidRPr="001623DA">
        <w:rPr>
          <w:rFonts w:ascii="Segoe UI" w:hAnsi="Segoe UI" w:cs="Segoe UI"/>
          <w:sz w:val="23"/>
          <w:szCs w:val="23"/>
        </w:rPr>
        <w:t>The Trust provides an Employee Assistance Programme through Health Assured which offers a wide range of services including legal and wellbeing support for employees and their families.</w:t>
      </w:r>
      <w:r w:rsidR="007121C4" w:rsidRPr="001623DA">
        <w:rPr>
          <w:rFonts w:ascii="Segoe UI" w:hAnsi="Segoe UI" w:cs="Segoe UI"/>
          <w:noProof/>
          <w:sz w:val="23"/>
          <w:szCs w:val="23"/>
        </w:rPr>
        <w:t xml:space="preserve"> </w:t>
      </w:r>
    </w:p>
    <w:p w:rsidR="00055687" w:rsidRPr="001623DA" w:rsidRDefault="00055687" w:rsidP="00055687">
      <w:pPr>
        <w:jc w:val="both"/>
        <w:rPr>
          <w:rFonts w:ascii="Segoe UI" w:hAnsi="Segoe UI" w:cs="Segoe UI"/>
          <w:sz w:val="23"/>
          <w:szCs w:val="23"/>
        </w:rPr>
      </w:pPr>
      <w:r w:rsidRPr="001623DA">
        <w:rPr>
          <w:rFonts w:ascii="Segoe UI" w:hAnsi="Segoe UI" w:cs="Segoe UI"/>
          <w:sz w:val="23"/>
          <w:szCs w:val="23"/>
        </w:rPr>
        <w:t>The Trust places at the heart of its development a commitment to high quality professional development for all staff who join the Trust. The CPD@TTLP programme enables all of our staff to access development opportunities across the Trust. Future goals and aspirations are supported through this programme to ensure that all staff are able to develop and achieve their own personal goals.</w:t>
      </w:r>
    </w:p>
    <w:p w:rsidR="00055687" w:rsidRPr="001623DA" w:rsidRDefault="00055687" w:rsidP="00055687">
      <w:pPr>
        <w:jc w:val="both"/>
        <w:rPr>
          <w:rFonts w:ascii="Segoe UI" w:hAnsi="Segoe UI" w:cs="Segoe UI"/>
          <w:sz w:val="23"/>
          <w:szCs w:val="23"/>
        </w:rPr>
      </w:pPr>
      <w:r w:rsidRPr="001623DA">
        <w:rPr>
          <w:rFonts w:ascii="Segoe UI" w:hAnsi="Segoe UI" w:cs="Segoe UI"/>
          <w:sz w:val="23"/>
          <w:szCs w:val="23"/>
        </w:rPr>
        <w:t>Staff wellbeing and providing a positive and healthy working environment is a key priority for us, as supporting all of our staff enables them to support all of our students. Our Director of Health and Wellbeing leads this key area working with senior staff across the multi academy trust. We are very pleased that our commitment to staff wellbeing has been recognised by the Valued Worker scheme which offers accreditation to workplaces where staff feel valued.</w:t>
      </w:r>
    </w:p>
    <w:p w:rsidR="00055687" w:rsidRPr="001623DA" w:rsidRDefault="00055687" w:rsidP="00055687">
      <w:pPr>
        <w:jc w:val="both"/>
        <w:rPr>
          <w:rFonts w:ascii="Segoe UI" w:hAnsi="Segoe UI" w:cs="Segoe UI"/>
          <w:sz w:val="23"/>
          <w:szCs w:val="23"/>
        </w:rPr>
      </w:pPr>
      <w:r w:rsidRPr="001623DA">
        <w:rPr>
          <w:rFonts w:ascii="Segoe UI" w:hAnsi="Segoe UI" w:cs="Segoe UI"/>
          <w:sz w:val="23"/>
          <w:szCs w:val="23"/>
        </w:rPr>
        <w:t>We are also committed to supporting mental health in the workplace by training a number of teaching and support staff across our Trust to be Mental Health First Aiders and through our work with the Time to Change programme which aims to end mental health discrimination in the workplace.</w:t>
      </w:r>
    </w:p>
    <w:p w:rsidR="00055687" w:rsidRPr="001623DA" w:rsidRDefault="00055687" w:rsidP="00055687">
      <w:pPr>
        <w:jc w:val="center"/>
        <w:rPr>
          <w:rFonts w:ascii="Segoe UI" w:hAnsi="Segoe UI" w:cs="Segoe UI"/>
          <w:sz w:val="23"/>
          <w:szCs w:val="23"/>
        </w:rPr>
      </w:pPr>
    </w:p>
    <w:p w:rsidR="00055687" w:rsidRPr="001623DA" w:rsidRDefault="00055687" w:rsidP="00055687">
      <w:pPr>
        <w:jc w:val="center"/>
        <w:rPr>
          <w:rFonts w:ascii="Segoe UI" w:hAnsi="Segoe UI" w:cs="Segoe UI"/>
          <w:sz w:val="23"/>
          <w:szCs w:val="23"/>
        </w:rPr>
      </w:pPr>
    </w:p>
    <w:p w:rsidR="00A9668B" w:rsidRDefault="00A9668B">
      <w:pPr>
        <w:rPr>
          <w:rFonts w:ascii="Segoe UI" w:hAnsi="Segoe UI" w:cs="Segoe UI"/>
          <w:b/>
          <w:sz w:val="28"/>
          <w:szCs w:val="23"/>
        </w:rPr>
      </w:pPr>
      <w:r>
        <w:rPr>
          <w:rFonts w:ascii="Segoe UI" w:hAnsi="Segoe UI" w:cs="Segoe UI"/>
          <w:b/>
          <w:sz w:val="28"/>
          <w:szCs w:val="23"/>
        </w:rPr>
        <w:br w:type="page"/>
      </w:r>
    </w:p>
    <w:p w:rsidR="003C0068" w:rsidRPr="001623DA" w:rsidRDefault="00055687" w:rsidP="003C0068">
      <w:pPr>
        <w:rPr>
          <w:rFonts w:ascii="Segoe UI" w:hAnsi="Segoe UI" w:cs="Segoe UI"/>
          <w:b/>
          <w:sz w:val="28"/>
          <w:szCs w:val="23"/>
        </w:rPr>
      </w:pPr>
      <w:r w:rsidRPr="001623DA">
        <w:rPr>
          <w:rFonts w:ascii="Segoe UI" w:hAnsi="Segoe UI" w:cs="Segoe UI"/>
          <w:b/>
          <w:sz w:val="28"/>
          <w:szCs w:val="23"/>
        </w:rPr>
        <w:lastRenderedPageBreak/>
        <w:t>I</w:t>
      </w:r>
      <w:r w:rsidR="001C34CC" w:rsidRPr="001623DA">
        <w:rPr>
          <w:rFonts w:ascii="Segoe UI" w:hAnsi="Segoe UI" w:cs="Segoe UI"/>
          <w:b/>
          <w:sz w:val="28"/>
          <w:szCs w:val="23"/>
        </w:rPr>
        <w:t>nformation about our academy schools</w:t>
      </w:r>
    </w:p>
    <w:p w:rsidR="003C0068" w:rsidRPr="001623DA" w:rsidRDefault="00A031D4" w:rsidP="00B857CF">
      <w:pPr>
        <w:ind w:left="1843"/>
        <w:jc w:val="both"/>
        <w:rPr>
          <w:rFonts w:ascii="Segoe UI" w:hAnsi="Segoe UI" w:cs="Segoe UI"/>
          <w:sz w:val="28"/>
          <w:szCs w:val="23"/>
        </w:rPr>
      </w:pPr>
      <w:r w:rsidRPr="001623DA">
        <w:rPr>
          <w:rFonts w:ascii="Segoe UI" w:hAnsi="Segoe UI" w:cs="Segoe UI"/>
          <w:noProof/>
          <w:szCs w:val="24"/>
        </w:rPr>
        <w:drawing>
          <wp:anchor distT="0" distB="0" distL="114300" distR="114300" simplePos="0" relativeHeight="251745280" behindDoc="0" locked="0" layoutInCell="1" allowOverlap="1" wp14:anchorId="1E8EA499">
            <wp:simplePos x="0" y="0"/>
            <wp:positionH relativeFrom="margin">
              <wp:align>left</wp:align>
            </wp:positionH>
            <wp:positionV relativeFrom="paragraph">
              <wp:posOffset>13970</wp:posOffset>
            </wp:positionV>
            <wp:extent cx="1041400" cy="104140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oynton-High-School.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041400" cy="1041400"/>
                    </a:xfrm>
                    <a:prstGeom prst="rect">
                      <a:avLst/>
                    </a:prstGeom>
                  </pic:spPr>
                </pic:pic>
              </a:graphicData>
            </a:graphic>
          </wp:anchor>
        </w:drawing>
      </w:r>
      <w:r w:rsidR="003C0068" w:rsidRPr="001623DA">
        <w:rPr>
          <w:rFonts w:ascii="Segoe UI" w:hAnsi="Segoe UI" w:cs="Segoe UI"/>
          <w:b/>
          <w:sz w:val="28"/>
          <w:szCs w:val="23"/>
        </w:rPr>
        <w:t>Poynton High School</w:t>
      </w:r>
      <w:r w:rsidR="003C0068" w:rsidRPr="001623DA">
        <w:rPr>
          <w:rFonts w:ascii="Segoe UI" w:hAnsi="Segoe UI" w:cs="Segoe UI"/>
          <w:sz w:val="28"/>
          <w:szCs w:val="23"/>
        </w:rPr>
        <w:t xml:space="preserve"> </w:t>
      </w:r>
    </w:p>
    <w:p w:rsidR="003C0068" w:rsidRPr="001623DA" w:rsidRDefault="003C0068" w:rsidP="00B857CF">
      <w:pPr>
        <w:ind w:left="1843"/>
        <w:jc w:val="both"/>
        <w:rPr>
          <w:rFonts w:ascii="Segoe UI" w:hAnsi="Segoe UI" w:cs="Segoe UI"/>
          <w:sz w:val="23"/>
          <w:szCs w:val="23"/>
        </w:rPr>
      </w:pPr>
      <w:r w:rsidRPr="001623DA">
        <w:rPr>
          <w:rFonts w:ascii="Segoe UI" w:hAnsi="Segoe UI" w:cs="Segoe UI"/>
          <w:sz w:val="23"/>
          <w:szCs w:val="23"/>
        </w:rPr>
        <w:t xml:space="preserve">We are a very special school where the whole school team passionately believe in creating a school that truly meets the needs of all in our learning community.  This is embodied in our mission statement which serves to guide us in the </w:t>
      </w:r>
      <w:r w:rsidR="00D24270" w:rsidRPr="001623DA">
        <w:rPr>
          <w:rFonts w:ascii="Segoe UI" w:hAnsi="Segoe UI" w:cs="Segoe UI"/>
          <w:sz w:val="23"/>
          <w:szCs w:val="23"/>
        </w:rPr>
        <w:t>long-term</w:t>
      </w:r>
      <w:r w:rsidRPr="001623DA">
        <w:rPr>
          <w:rFonts w:ascii="Segoe UI" w:hAnsi="Segoe UI" w:cs="Segoe UI"/>
          <w:sz w:val="23"/>
          <w:szCs w:val="23"/>
        </w:rPr>
        <w:t xml:space="preserve"> planning for our school.</w:t>
      </w:r>
    </w:p>
    <w:p w:rsidR="003C0068" w:rsidRPr="001623DA" w:rsidRDefault="003C0068" w:rsidP="00B857CF">
      <w:pPr>
        <w:ind w:left="1843"/>
        <w:jc w:val="both"/>
        <w:rPr>
          <w:rFonts w:ascii="Segoe UI" w:hAnsi="Segoe UI" w:cs="Segoe UI"/>
          <w:sz w:val="23"/>
          <w:szCs w:val="23"/>
        </w:rPr>
      </w:pPr>
      <w:r w:rsidRPr="001623DA">
        <w:rPr>
          <w:rFonts w:ascii="Segoe UI" w:hAnsi="Segoe UI" w:cs="Segoe UI"/>
          <w:sz w:val="23"/>
          <w:szCs w:val="23"/>
        </w:rPr>
        <w:t>“We will inspire and empower all in our learning community to fulfil their individual potential and ambitions so that all are able to be active and successful citizens in our global society”</w:t>
      </w:r>
    </w:p>
    <w:p w:rsidR="003C0068" w:rsidRPr="001623DA" w:rsidRDefault="003C0068" w:rsidP="00B857CF">
      <w:pPr>
        <w:ind w:left="1843"/>
        <w:jc w:val="both"/>
        <w:rPr>
          <w:rFonts w:ascii="Segoe UI" w:hAnsi="Segoe UI" w:cs="Segoe UI"/>
          <w:sz w:val="23"/>
          <w:szCs w:val="23"/>
        </w:rPr>
      </w:pPr>
      <w:r w:rsidRPr="001623DA">
        <w:rPr>
          <w:rFonts w:ascii="Segoe UI" w:hAnsi="Segoe UI" w:cs="Segoe UI"/>
          <w:sz w:val="23"/>
          <w:szCs w:val="23"/>
        </w:rPr>
        <w:t>This can be summed up in three words, INSPIRE ACHIEVE CELEBRATE and is applied to every aspect of our work.  We aim to inspire our young people in all of our work so that they may achieve their full potential and at the heart of this lies a truly celebratory culture; we aim to inspire our team, so that you can achieve, and we celebrate every achievement for everyone - staff and student. (</w:t>
      </w:r>
      <w:r w:rsidR="00E451FB" w:rsidRPr="001623DA">
        <w:rPr>
          <w:rFonts w:ascii="Segoe UI" w:hAnsi="Segoe UI" w:cs="Segoe UI"/>
          <w:sz w:val="23"/>
          <w:szCs w:val="23"/>
        </w:rPr>
        <w:t>Matthew Dean</w:t>
      </w:r>
      <w:r w:rsidRPr="001623DA">
        <w:rPr>
          <w:rFonts w:ascii="Segoe UI" w:hAnsi="Segoe UI" w:cs="Segoe UI"/>
          <w:sz w:val="23"/>
          <w:szCs w:val="23"/>
        </w:rPr>
        <w:t>, Head Teacher)</w:t>
      </w:r>
    </w:p>
    <w:p w:rsidR="00B06565" w:rsidRPr="001623DA" w:rsidRDefault="00B06565" w:rsidP="00B857CF">
      <w:pPr>
        <w:ind w:left="1843"/>
        <w:jc w:val="both"/>
        <w:rPr>
          <w:rFonts w:ascii="Segoe UI" w:hAnsi="Segoe UI" w:cs="Segoe UI"/>
          <w:sz w:val="23"/>
          <w:szCs w:val="23"/>
        </w:rPr>
      </w:pPr>
    </w:p>
    <w:p w:rsidR="003C0068" w:rsidRPr="001623DA" w:rsidRDefault="00A031D4" w:rsidP="00B857CF">
      <w:pPr>
        <w:ind w:left="1843"/>
        <w:rPr>
          <w:rFonts w:ascii="Segoe UI" w:hAnsi="Segoe UI" w:cs="Segoe UI"/>
          <w:b/>
          <w:sz w:val="28"/>
          <w:szCs w:val="23"/>
        </w:rPr>
      </w:pPr>
      <w:r w:rsidRPr="001623DA">
        <w:rPr>
          <w:rFonts w:ascii="Segoe UI" w:hAnsi="Segoe UI" w:cs="Segoe UI"/>
          <w:noProof/>
          <w:szCs w:val="24"/>
        </w:rPr>
        <w:drawing>
          <wp:anchor distT="0" distB="0" distL="114300" distR="114300" simplePos="0" relativeHeight="251744256" behindDoc="0" locked="0" layoutInCell="1" allowOverlap="1" wp14:anchorId="422AA8DE">
            <wp:simplePos x="0" y="0"/>
            <wp:positionH relativeFrom="margin">
              <wp:align>left</wp:align>
            </wp:positionH>
            <wp:positionV relativeFrom="paragraph">
              <wp:posOffset>7620</wp:posOffset>
            </wp:positionV>
            <wp:extent cx="990600" cy="9906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ostock-Hall-Primary-School.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990600" cy="990600"/>
                    </a:xfrm>
                    <a:prstGeom prst="rect">
                      <a:avLst/>
                    </a:prstGeom>
                  </pic:spPr>
                </pic:pic>
              </a:graphicData>
            </a:graphic>
          </wp:anchor>
        </w:drawing>
      </w:r>
      <w:r w:rsidR="003C0068" w:rsidRPr="001623DA">
        <w:rPr>
          <w:rFonts w:ascii="Segoe UI" w:hAnsi="Segoe UI" w:cs="Segoe UI"/>
          <w:b/>
          <w:sz w:val="28"/>
          <w:szCs w:val="23"/>
        </w:rPr>
        <w:t>Lostock Hall Primary School</w:t>
      </w:r>
    </w:p>
    <w:p w:rsidR="003C0068" w:rsidRPr="001623DA" w:rsidRDefault="003C0068" w:rsidP="00B857CF">
      <w:pPr>
        <w:ind w:left="1843"/>
        <w:jc w:val="both"/>
        <w:rPr>
          <w:rFonts w:ascii="Segoe UI" w:hAnsi="Segoe UI" w:cs="Segoe UI"/>
          <w:sz w:val="23"/>
          <w:szCs w:val="23"/>
          <w:lang w:val="en" w:eastAsia="en-GB"/>
        </w:rPr>
      </w:pPr>
      <w:r w:rsidRPr="001623DA">
        <w:rPr>
          <w:rFonts w:ascii="Segoe UI" w:hAnsi="Segoe UI" w:cs="Segoe UI"/>
          <w:sz w:val="23"/>
          <w:szCs w:val="23"/>
          <w:lang w:val="en" w:eastAsia="en-GB"/>
        </w:rPr>
        <w:t xml:space="preserve">We are a </w:t>
      </w:r>
      <w:r w:rsidR="002E5232" w:rsidRPr="001623DA">
        <w:rPr>
          <w:rFonts w:ascii="Segoe UI" w:hAnsi="Segoe UI" w:cs="Segoe UI"/>
          <w:sz w:val="23"/>
          <w:szCs w:val="23"/>
          <w:lang w:val="en" w:eastAsia="en-GB"/>
        </w:rPr>
        <w:t>growing</w:t>
      </w:r>
      <w:r w:rsidRPr="001623DA">
        <w:rPr>
          <w:rFonts w:ascii="Segoe UI" w:hAnsi="Segoe UI" w:cs="Segoe UI"/>
          <w:sz w:val="23"/>
          <w:szCs w:val="23"/>
          <w:lang w:val="en" w:eastAsia="en-GB"/>
        </w:rPr>
        <w:t xml:space="preserve"> (</w:t>
      </w:r>
      <w:r w:rsidR="002E5232" w:rsidRPr="001623DA">
        <w:rPr>
          <w:rFonts w:ascii="Segoe UI" w:hAnsi="Segoe UI" w:cs="Segoe UI"/>
          <w:sz w:val="23"/>
          <w:szCs w:val="23"/>
          <w:lang w:val="en" w:eastAsia="en-GB"/>
        </w:rPr>
        <w:t>205 students</w:t>
      </w:r>
      <w:r w:rsidRPr="001623DA">
        <w:rPr>
          <w:rFonts w:ascii="Segoe UI" w:hAnsi="Segoe UI" w:cs="Segoe UI"/>
          <w:sz w:val="23"/>
          <w:szCs w:val="23"/>
          <w:lang w:val="en" w:eastAsia="en-GB"/>
        </w:rPr>
        <w:t>) Primary School, serving children from the age of 3 to 11. We are a safe, stimulating and friendly school which provides an inclusive, calm, caring and productive learning environment. Our aim is to challenge and support each other and every child to help them realise their potential and to make a positive difference to their lives. Children leave Lostock Hall Primary school very well prepared for their future learning at secondary school and beyond.</w:t>
      </w:r>
      <w:r w:rsidR="00891E76" w:rsidRPr="001623DA">
        <w:rPr>
          <w:rFonts w:ascii="Segoe UI" w:hAnsi="Segoe UI" w:cs="Segoe UI"/>
          <w:noProof/>
          <w:sz w:val="23"/>
          <w:szCs w:val="23"/>
        </w:rPr>
        <w:t xml:space="preserve"> </w:t>
      </w:r>
    </w:p>
    <w:p w:rsidR="003C0068" w:rsidRPr="001623DA" w:rsidRDefault="003C0068" w:rsidP="00B857CF">
      <w:pPr>
        <w:ind w:left="1843"/>
        <w:jc w:val="both"/>
        <w:rPr>
          <w:rFonts w:ascii="Segoe UI" w:hAnsi="Segoe UI" w:cs="Segoe UI"/>
          <w:sz w:val="23"/>
          <w:szCs w:val="23"/>
          <w:lang w:val="en" w:eastAsia="en-GB"/>
        </w:rPr>
      </w:pPr>
    </w:p>
    <w:p w:rsidR="003C0068" w:rsidRPr="001623DA" w:rsidRDefault="003C0068" w:rsidP="00B857CF">
      <w:pPr>
        <w:ind w:left="1843"/>
        <w:jc w:val="both"/>
        <w:rPr>
          <w:rFonts w:ascii="Segoe UI" w:hAnsi="Segoe UI" w:cs="Segoe UI"/>
          <w:sz w:val="23"/>
          <w:szCs w:val="23"/>
          <w:lang w:val="en" w:eastAsia="en-GB"/>
        </w:rPr>
      </w:pPr>
      <w:r w:rsidRPr="001623DA">
        <w:rPr>
          <w:rFonts w:ascii="Segoe UI" w:hAnsi="Segoe UI" w:cs="Segoe UI"/>
          <w:sz w:val="23"/>
          <w:szCs w:val="23"/>
          <w:lang w:val="en" w:eastAsia="en-GB"/>
        </w:rPr>
        <w:t>Through our guiding principles of Be Ready, Be Respectful and Be Safe we deliver a carefully designed curriculum which progressively meets the needs of our children through fun learning and leads to excellent outcomes. (Graham Hamilton, Head Teacher)</w:t>
      </w:r>
    </w:p>
    <w:p w:rsidR="00B06565" w:rsidRPr="001623DA" w:rsidRDefault="00A031D4" w:rsidP="00B857CF">
      <w:pPr>
        <w:ind w:left="1843"/>
        <w:jc w:val="both"/>
        <w:rPr>
          <w:rFonts w:ascii="Segoe UI" w:hAnsi="Segoe UI" w:cs="Segoe UI"/>
          <w:sz w:val="23"/>
          <w:szCs w:val="23"/>
          <w:lang w:val="en" w:eastAsia="en-GB"/>
        </w:rPr>
      </w:pPr>
      <w:r w:rsidRPr="001623DA">
        <w:rPr>
          <w:rFonts w:ascii="Segoe UI" w:hAnsi="Segoe UI" w:cs="Segoe UI"/>
          <w:noProof/>
          <w:szCs w:val="24"/>
        </w:rPr>
        <w:drawing>
          <wp:anchor distT="0" distB="0" distL="114300" distR="114300" simplePos="0" relativeHeight="251743232" behindDoc="0" locked="0" layoutInCell="1" allowOverlap="1" wp14:anchorId="088C093E">
            <wp:simplePos x="0" y="0"/>
            <wp:positionH relativeFrom="column">
              <wp:posOffset>-99060</wp:posOffset>
            </wp:positionH>
            <wp:positionV relativeFrom="paragraph">
              <wp:posOffset>316230</wp:posOffset>
            </wp:positionV>
            <wp:extent cx="1060450" cy="106045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isley-Primary-School.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060450" cy="1060450"/>
                    </a:xfrm>
                    <a:prstGeom prst="rect">
                      <a:avLst/>
                    </a:prstGeom>
                  </pic:spPr>
                </pic:pic>
              </a:graphicData>
            </a:graphic>
          </wp:anchor>
        </w:drawing>
      </w:r>
    </w:p>
    <w:p w:rsidR="003C0068" w:rsidRPr="001623DA" w:rsidRDefault="003C0068" w:rsidP="00B857CF">
      <w:pPr>
        <w:ind w:left="1843"/>
        <w:rPr>
          <w:rFonts w:ascii="Segoe UI" w:hAnsi="Segoe UI" w:cs="Segoe UI"/>
          <w:b/>
          <w:sz w:val="28"/>
          <w:szCs w:val="23"/>
        </w:rPr>
      </w:pPr>
      <w:r w:rsidRPr="001623DA">
        <w:rPr>
          <w:rFonts w:ascii="Segoe UI" w:hAnsi="Segoe UI" w:cs="Segoe UI"/>
          <w:b/>
          <w:sz w:val="28"/>
          <w:szCs w:val="23"/>
        </w:rPr>
        <w:t>Disley Primary School</w:t>
      </w:r>
    </w:p>
    <w:p w:rsidR="003C0068" w:rsidRPr="001623DA" w:rsidRDefault="003C0068" w:rsidP="00B857CF">
      <w:pPr>
        <w:ind w:left="1843"/>
        <w:jc w:val="both"/>
        <w:rPr>
          <w:rFonts w:ascii="Segoe UI" w:hAnsi="Segoe UI" w:cs="Segoe UI"/>
          <w:noProof/>
          <w:sz w:val="23"/>
          <w:szCs w:val="23"/>
          <w:lang w:eastAsia="en-GB"/>
        </w:rPr>
      </w:pPr>
      <w:r w:rsidRPr="001623DA">
        <w:rPr>
          <w:rFonts w:ascii="Segoe UI" w:hAnsi="Segoe UI" w:cs="Segoe UI"/>
          <w:noProof/>
          <w:sz w:val="23"/>
          <w:szCs w:val="23"/>
        </w:rPr>
        <w:t>Our school</w:t>
      </w:r>
      <w:r w:rsidRPr="001623DA">
        <w:rPr>
          <w:rFonts w:ascii="Segoe UI" w:hAnsi="Segoe UI" w:cs="Segoe UI"/>
          <w:noProof/>
          <w:sz w:val="23"/>
          <w:szCs w:val="23"/>
          <w:lang w:eastAsia="en-GB"/>
        </w:rPr>
        <w:t xml:space="preserve"> is a very special place to be. We pride ourselves on being a happy, caring school where each child is valued as an individual. We aim to provide a stimulating learning environment which allows every individual to fulfil his/her potential. </w:t>
      </w:r>
    </w:p>
    <w:p w:rsidR="003C0068" w:rsidRPr="001623DA" w:rsidRDefault="003C0068" w:rsidP="00D24270">
      <w:pPr>
        <w:ind w:left="1843"/>
        <w:jc w:val="both"/>
        <w:rPr>
          <w:rFonts w:ascii="Segoe UI" w:hAnsi="Segoe UI" w:cs="Segoe UI"/>
          <w:noProof/>
          <w:sz w:val="23"/>
          <w:szCs w:val="23"/>
        </w:rPr>
      </w:pPr>
      <w:r w:rsidRPr="001623DA">
        <w:rPr>
          <w:rFonts w:ascii="Segoe UI" w:hAnsi="Segoe UI" w:cs="Segoe UI"/>
          <w:noProof/>
          <w:sz w:val="23"/>
          <w:szCs w:val="23"/>
        </w:rPr>
        <w:t>We constantly seek exciting ways of delivering both the Foundation Stage and National Curriculum requirements, along with opportunities for social and moral development. Our children are at the heart of everything we do. (</w:t>
      </w:r>
      <w:r w:rsidR="009D38EA" w:rsidRPr="001623DA">
        <w:rPr>
          <w:rFonts w:ascii="Segoe UI" w:hAnsi="Segoe UI" w:cs="Segoe UI"/>
          <w:noProof/>
          <w:sz w:val="23"/>
          <w:szCs w:val="23"/>
        </w:rPr>
        <w:t>Jake Nicklin, Headteacher</w:t>
      </w:r>
      <w:r w:rsidRPr="001623DA">
        <w:rPr>
          <w:rFonts w:ascii="Segoe UI" w:hAnsi="Segoe UI" w:cs="Segoe UI"/>
          <w:noProof/>
          <w:sz w:val="23"/>
          <w:szCs w:val="23"/>
        </w:rPr>
        <w:t>)</w:t>
      </w:r>
    </w:p>
    <w:p w:rsidR="00821306" w:rsidRPr="001623DA" w:rsidRDefault="00821306" w:rsidP="00D24270">
      <w:pPr>
        <w:ind w:left="1843"/>
        <w:jc w:val="both"/>
        <w:rPr>
          <w:rFonts w:ascii="Segoe UI" w:hAnsi="Segoe UI" w:cs="Segoe UI"/>
          <w:noProof/>
          <w:sz w:val="23"/>
          <w:szCs w:val="23"/>
        </w:rPr>
      </w:pPr>
    </w:p>
    <w:p w:rsidR="003C0068" w:rsidRPr="001623DA" w:rsidRDefault="001852F1" w:rsidP="001852F1">
      <w:pPr>
        <w:tabs>
          <w:tab w:val="left" w:pos="5529"/>
        </w:tabs>
        <w:ind w:left="1985"/>
        <w:rPr>
          <w:rFonts w:ascii="Segoe UI" w:hAnsi="Segoe UI" w:cs="Segoe UI"/>
          <w:b/>
          <w:sz w:val="28"/>
          <w:szCs w:val="23"/>
        </w:rPr>
      </w:pPr>
      <w:r w:rsidRPr="001623DA">
        <w:rPr>
          <w:rFonts w:ascii="Segoe UI" w:hAnsi="Segoe UI" w:cs="Segoe UI"/>
          <w:noProof/>
          <w:sz w:val="28"/>
          <w:szCs w:val="23"/>
        </w:rPr>
        <w:lastRenderedPageBreak/>
        <w:drawing>
          <wp:anchor distT="0" distB="0" distL="114300" distR="114300" simplePos="0" relativeHeight="251740160" behindDoc="0" locked="0" layoutInCell="1" allowOverlap="1" wp14:anchorId="76CF6C07" wp14:editId="0E704467">
            <wp:simplePos x="0" y="0"/>
            <wp:positionH relativeFrom="margin">
              <wp:align>left</wp:align>
            </wp:positionH>
            <wp:positionV relativeFrom="paragraph">
              <wp:posOffset>59690</wp:posOffset>
            </wp:positionV>
            <wp:extent cx="1001138" cy="990600"/>
            <wp:effectExtent l="0" t="0" r="889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24">
                      <a:extLst>
                        <a:ext uri="{28A0092B-C50C-407E-A947-70E740481C1C}">
                          <a14:useLocalDpi xmlns:a14="http://schemas.microsoft.com/office/drawing/2010/main" val="0"/>
                        </a:ext>
                      </a:extLst>
                    </a:blip>
                    <a:srcRect l="52823" t="49583" r="18164" b="3801"/>
                    <a:stretch/>
                  </pic:blipFill>
                  <pic:spPr bwMode="auto">
                    <a:xfrm>
                      <a:off x="0" y="0"/>
                      <a:ext cx="1001138" cy="990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C0068" w:rsidRPr="001623DA">
        <w:rPr>
          <w:rFonts w:ascii="Segoe UI" w:hAnsi="Segoe UI" w:cs="Segoe UI"/>
          <w:b/>
          <w:sz w:val="28"/>
          <w:szCs w:val="23"/>
        </w:rPr>
        <w:t>Glossopdale School</w:t>
      </w:r>
    </w:p>
    <w:p w:rsidR="003C0068" w:rsidRPr="001623DA" w:rsidRDefault="003C0068" w:rsidP="001852F1">
      <w:pPr>
        <w:ind w:left="1985"/>
        <w:jc w:val="both"/>
        <w:rPr>
          <w:rFonts w:ascii="Segoe UI" w:hAnsi="Segoe UI" w:cs="Segoe UI"/>
          <w:sz w:val="23"/>
          <w:szCs w:val="23"/>
        </w:rPr>
      </w:pPr>
      <w:r w:rsidRPr="001623DA">
        <w:rPr>
          <w:rFonts w:ascii="Segoe UI" w:hAnsi="Segoe UI" w:cs="Segoe UI"/>
          <w:sz w:val="23"/>
          <w:szCs w:val="23"/>
        </w:rPr>
        <w:t xml:space="preserve">Our School is a warm and caring community for all of our </w:t>
      </w:r>
      <w:r w:rsidR="002E5232" w:rsidRPr="001623DA">
        <w:rPr>
          <w:rFonts w:ascii="Segoe UI" w:hAnsi="Segoe UI" w:cs="Segoe UI"/>
          <w:sz w:val="23"/>
          <w:szCs w:val="23"/>
        </w:rPr>
        <w:t>1244</w:t>
      </w:r>
      <w:r w:rsidRPr="001623DA">
        <w:rPr>
          <w:rFonts w:ascii="Segoe UI" w:hAnsi="Segoe UI" w:cs="Segoe UI"/>
          <w:sz w:val="23"/>
          <w:szCs w:val="23"/>
        </w:rPr>
        <w:t xml:space="preserve"> students, from when they join us in Year 7 to when they leave us in Year 13. We are a school that has the highest expectations of students and ourselves, where every student is expected to work hard, behave well and contribute positively to the school community.</w:t>
      </w:r>
    </w:p>
    <w:p w:rsidR="003C0068" w:rsidRPr="001623DA" w:rsidRDefault="003C0068" w:rsidP="001852F1">
      <w:pPr>
        <w:pStyle w:val="NormalWeb"/>
        <w:spacing w:before="0" w:beforeAutospacing="0" w:after="0" w:afterAutospacing="0"/>
        <w:ind w:left="1985"/>
        <w:jc w:val="both"/>
        <w:textAlignment w:val="baseline"/>
        <w:rPr>
          <w:rFonts w:ascii="Segoe UI" w:hAnsi="Segoe UI" w:cs="Segoe UI"/>
          <w:sz w:val="23"/>
          <w:szCs w:val="23"/>
        </w:rPr>
      </w:pPr>
    </w:p>
    <w:p w:rsidR="003C0068" w:rsidRPr="001623DA" w:rsidRDefault="003C0068" w:rsidP="001852F1">
      <w:pPr>
        <w:pStyle w:val="NormalWeb"/>
        <w:spacing w:before="0" w:beforeAutospacing="0" w:after="0" w:afterAutospacing="0"/>
        <w:ind w:left="1985"/>
        <w:jc w:val="both"/>
        <w:textAlignment w:val="baseline"/>
        <w:rPr>
          <w:rFonts w:ascii="Segoe UI" w:hAnsi="Segoe UI" w:cs="Segoe UI"/>
          <w:sz w:val="23"/>
          <w:szCs w:val="23"/>
        </w:rPr>
      </w:pPr>
      <w:r w:rsidRPr="001623DA">
        <w:rPr>
          <w:rFonts w:ascii="Segoe UI" w:hAnsi="Segoe UI" w:cs="Segoe UI"/>
          <w:sz w:val="23"/>
          <w:szCs w:val="23"/>
        </w:rPr>
        <w:t>Our core purpose is to support students of all abilities and backgrounds to develop high aspirations and achieve their potential. We do this by nurturing and building ambition for our students, we open opportunities, broaden horizons and introduce challenges ensuring everyone can thrive, both academically and personally, to be the best that they can be.</w:t>
      </w:r>
    </w:p>
    <w:p w:rsidR="003C0068" w:rsidRPr="001623DA" w:rsidRDefault="003C0068" w:rsidP="001852F1">
      <w:pPr>
        <w:pStyle w:val="NormalWeb"/>
        <w:spacing w:before="0" w:beforeAutospacing="0" w:after="0" w:afterAutospacing="0"/>
        <w:ind w:left="1985"/>
        <w:jc w:val="both"/>
        <w:textAlignment w:val="baseline"/>
        <w:rPr>
          <w:rFonts w:ascii="Segoe UI" w:hAnsi="Segoe UI" w:cs="Segoe UI"/>
          <w:sz w:val="23"/>
          <w:szCs w:val="23"/>
        </w:rPr>
      </w:pPr>
    </w:p>
    <w:p w:rsidR="003C0068" w:rsidRPr="001623DA" w:rsidRDefault="003C0068" w:rsidP="001852F1">
      <w:pPr>
        <w:ind w:left="1985"/>
        <w:jc w:val="both"/>
        <w:rPr>
          <w:rFonts w:ascii="Segoe UI" w:hAnsi="Segoe UI" w:cs="Segoe UI"/>
          <w:sz w:val="23"/>
          <w:szCs w:val="23"/>
        </w:rPr>
      </w:pPr>
      <w:r w:rsidRPr="001623DA">
        <w:rPr>
          <w:rFonts w:ascii="Segoe UI" w:hAnsi="Segoe UI" w:cs="Segoe UI"/>
          <w:sz w:val="23"/>
          <w:szCs w:val="23"/>
        </w:rPr>
        <w:t xml:space="preserve">We are in the very fortunate position to work within a new </w:t>
      </w:r>
      <w:r w:rsidR="00CF757A" w:rsidRPr="001623DA">
        <w:rPr>
          <w:rFonts w:ascii="Segoe UI" w:hAnsi="Segoe UI" w:cs="Segoe UI"/>
          <w:sz w:val="23"/>
          <w:szCs w:val="23"/>
        </w:rPr>
        <w:t>purpose-built</w:t>
      </w:r>
      <w:r w:rsidRPr="001623DA">
        <w:rPr>
          <w:rFonts w:ascii="Segoe UI" w:hAnsi="Segoe UI" w:cs="Segoe UI"/>
          <w:sz w:val="23"/>
          <w:szCs w:val="23"/>
        </w:rPr>
        <w:t xml:space="preserve"> school which opened in September 2018. This has benefitted staff and students in so many ways. Our students learn in a modern, open and inclusive environment which has been designed to reflect and compliment the local landscape. (Debbie McGloin, Executive Head Teacher)</w:t>
      </w:r>
    </w:p>
    <w:p w:rsidR="003C0068" w:rsidRPr="001623DA" w:rsidRDefault="003C0068" w:rsidP="001852F1">
      <w:pPr>
        <w:ind w:left="1985"/>
        <w:jc w:val="both"/>
        <w:rPr>
          <w:rFonts w:ascii="Segoe UI" w:hAnsi="Segoe UI" w:cs="Segoe UI"/>
          <w:sz w:val="28"/>
          <w:szCs w:val="23"/>
        </w:rPr>
      </w:pPr>
    </w:p>
    <w:p w:rsidR="003C0068" w:rsidRPr="001623DA" w:rsidRDefault="00C94647" w:rsidP="001852F1">
      <w:pPr>
        <w:ind w:left="1985"/>
        <w:jc w:val="both"/>
        <w:rPr>
          <w:rFonts w:ascii="Segoe UI" w:hAnsi="Segoe UI" w:cs="Segoe UI"/>
          <w:b/>
          <w:sz w:val="28"/>
          <w:szCs w:val="23"/>
        </w:rPr>
      </w:pPr>
      <w:r w:rsidRPr="001623DA">
        <w:rPr>
          <w:rFonts w:ascii="Segoe UI" w:hAnsi="Segoe UI" w:cs="Segoe UI"/>
          <w:noProof/>
          <w:szCs w:val="24"/>
        </w:rPr>
        <w:drawing>
          <wp:anchor distT="0" distB="0" distL="114300" distR="114300" simplePos="0" relativeHeight="251746304" behindDoc="0" locked="0" layoutInCell="1" allowOverlap="1" wp14:anchorId="38A4B4DF">
            <wp:simplePos x="0" y="0"/>
            <wp:positionH relativeFrom="margin">
              <wp:align>left</wp:align>
            </wp:positionH>
            <wp:positionV relativeFrom="paragraph">
              <wp:posOffset>47625</wp:posOffset>
            </wp:positionV>
            <wp:extent cx="1060450" cy="1060450"/>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Hague-Bar-Primary-School.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060450" cy="1060450"/>
                    </a:xfrm>
                    <a:prstGeom prst="rect">
                      <a:avLst/>
                    </a:prstGeom>
                  </pic:spPr>
                </pic:pic>
              </a:graphicData>
            </a:graphic>
          </wp:anchor>
        </w:drawing>
      </w:r>
      <w:r w:rsidR="003C0068" w:rsidRPr="001623DA">
        <w:rPr>
          <w:rFonts w:ascii="Segoe UI" w:hAnsi="Segoe UI" w:cs="Segoe UI"/>
          <w:b/>
          <w:sz w:val="28"/>
          <w:szCs w:val="23"/>
        </w:rPr>
        <w:t>Hague Bar Primary School</w:t>
      </w:r>
    </w:p>
    <w:p w:rsidR="003C0068" w:rsidRPr="001623DA" w:rsidRDefault="003C0068" w:rsidP="001852F1">
      <w:pPr>
        <w:ind w:left="1985"/>
        <w:jc w:val="both"/>
        <w:rPr>
          <w:rFonts w:ascii="Segoe UI" w:hAnsi="Segoe UI" w:cs="Segoe UI"/>
          <w:sz w:val="23"/>
          <w:szCs w:val="23"/>
        </w:rPr>
      </w:pPr>
      <w:r w:rsidRPr="001623DA">
        <w:rPr>
          <w:rFonts w:ascii="Segoe UI" w:hAnsi="Segoe UI" w:cs="Segoe UI"/>
          <w:sz w:val="23"/>
          <w:szCs w:val="23"/>
        </w:rPr>
        <w:t>Here at Hague Bar Primary School, we have worked hard to develop a school which provides an excellent education by helping each child to achieve her or his full potential. Our skilled staff foster a happy and caring atmosphere, where children can succeed through our personalised learning process, ensuring no child is left behind.</w:t>
      </w:r>
    </w:p>
    <w:p w:rsidR="003C0068" w:rsidRPr="001623DA" w:rsidRDefault="003C0068" w:rsidP="001852F1">
      <w:pPr>
        <w:ind w:left="1985"/>
        <w:jc w:val="both"/>
        <w:rPr>
          <w:rFonts w:ascii="Segoe UI" w:hAnsi="Segoe UI" w:cs="Segoe UI"/>
          <w:noProof/>
          <w:sz w:val="23"/>
          <w:szCs w:val="23"/>
          <w:lang w:eastAsia="en-GB"/>
        </w:rPr>
      </w:pPr>
      <w:r w:rsidRPr="001623DA">
        <w:rPr>
          <w:rFonts w:ascii="Segoe UI" w:hAnsi="Segoe UI" w:cs="Segoe UI"/>
          <w:noProof/>
          <w:sz w:val="23"/>
          <w:szCs w:val="23"/>
          <w:lang w:eastAsia="en-GB"/>
        </w:rPr>
        <w:t>The origins of Hague Bar Primary School stretch all the way back to 1854, with a school which was in existence at the Strines Print Works. Hague Bar Primary School is just inside the Derbyshire border. It lies between the town of New Mills in Derbyshire and Strines in Cheshire. The school is situated on the edge of the countryside and enjoys stunning views of fields and distant hills.</w:t>
      </w:r>
    </w:p>
    <w:p w:rsidR="003C0068" w:rsidRPr="001623DA" w:rsidRDefault="003C0068" w:rsidP="001852F1">
      <w:pPr>
        <w:ind w:left="1985"/>
        <w:jc w:val="both"/>
        <w:rPr>
          <w:rFonts w:ascii="Segoe UI" w:hAnsi="Segoe UI" w:cs="Segoe UI"/>
          <w:sz w:val="23"/>
          <w:szCs w:val="23"/>
        </w:rPr>
      </w:pPr>
      <w:r w:rsidRPr="001623DA">
        <w:rPr>
          <w:rFonts w:ascii="Segoe UI" w:hAnsi="Segoe UI" w:cs="Segoe UI"/>
          <w:noProof/>
          <w:sz w:val="23"/>
          <w:szCs w:val="23"/>
          <w:lang w:eastAsia="en-GB"/>
        </w:rPr>
        <w:t>We are proud of, and celebrate, the achievements of our children, both in and out of the classroom, and we are here to help your child make the most of their potential. (</w:t>
      </w:r>
      <w:r w:rsidR="009D38EA" w:rsidRPr="001623DA">
        <w:rPr>
          <w:rFonts w:ascii="Segoe UI" w:hAnsi="Segoe UI" w:cs="Segoe UI"/>
          <w:noProof/>
          <w:sz w:val="23"/>
          <w:szCs w:val="23"/>
          <w:lang w:eastAsia="en-GB"/>
        </w:rPr>
        <w:t>Karen McCurdy</w:t>
      </w:r>
      <w:r w:rsidRPr="001623DA">
        <w:rPr>
          <w:rFonts w:ascii="Segoe UI" w:hAnsi="Segoe UI" w:cs="Segoe UI"/>
          <w:noProof/>
          <w:sz w:val="23"/>
          <w:szCs w:val="23"/>
          <w:lang w:eastAsia="en-GB"/>
        </w:rPr>
        <w:t xml:space="preserve">, Head </w:t>
      </w:r>
      <w:r w:rsidR="00FE76A0" w:rsidRPr="001623DA">
        <w:rPr>
          <w:rFonts w:ascii="Segoe UI" w:hAnsi="Segoe UI" w:cs="Segoe UI"/>
          <w:noProof/>
          <w:sz w:val="23"/>
          <w:szCs w:val="23"/>
          <w:lang w:eastAsia="en-GB"/>
        </w:rPr>
        <w:t>of School</w:t>
      </w:r>
      <w:r w:rsidRPr="001623DA">
        <w:rPr>
          <w:rFonts w:ascii="Segoe UI" w:hAnsi="Segoe UI" w:cs="Segoe UI"/>
          <w:noProof/>
          <w:sz w:val="23"/>
          <w:szCs w:val="23"/>
          <w:lang w:eastAsia="en-GB"/>
        </w:rPr>
        <w:t>)</w:t>
      </w:r>
    </w:p>
    <w:p w:rsidR="003C0068" w:rsidRPr="001623DA" w:rsidRDefault="003C0068" w:rsidP="00B857CF">
      <w:pPr>
        <w:ind w:left="2268"/>
        <w:rPr>
          <w:rFonts w:ascii="Segoe UI" w:hAnsi="Segoe UI" w:cs="Segoe UI"/>
          <w:sz w:val="23"/>
          <w:szCs w:val="23"/>
        </w:rPr>
      </w:pPr>
    </w:p>
    <w:p w:rsidR="003C0068" w:rsidRPr="001623DA" w:rsidRDefault="003C0068" w:rsidP="00B857CF">
      <w:pPr>
        <w:ind w:left="2268"/>
        <w:rPr>
          <w:rFonts w:ascii="Segoe UI" w:hAnsi="Segoe UI" w:cs="Segoe UI"/>
          <w:sz w:val="23"/>
          <w:szCs w:val="23"/>
        </w:rPr>
      </w:pPr>
    </w:p>
    <w:p w:rsidR="003C0068" w:rsidRPr="001623DA" w:rsidRDefault="003C0068" w:rsidP="00B857CF">
      <w:pPr>
        <w:autoSpaceDE w:val="0"/>
        <w:autoSpaceDN w:val="0"/>
        <w:adjustRightInd w:val="0"/>
        <w:spacing w:line="276" w:lineRule="auto"/>
        <w:jc w:val="center"/>
        <w:rPr>
          <w:rFonts w:ascii="Segoe UI" w:hAnsi="Segoe UI" w:cs="Segoe UI"/>
          <w:sz w:val="23"/>
          <w:szCs w:val="23"/>
        </w:rPr>
      </w:pPr>
      <w:r w:rsidRPr="001623DA">
        <w:rPr>
          <w:rFonts w:ascii="Segoe UI" w:hAnsi="Segoe UI" w:cs="Segoe UI"/>
          <w:sz w:val="23"/>
          <w:szCs w:val="23"/>
        </w:rPr>
        <w:br w:type="page"/>
      </w:r>
      <w:r w:rsidR="00FD38C8" w:rsidRPr="001623DA">
        <w:rPr>
          <w:noProof/>
        </w:rPr>
        <w:lastRenderedPageBreak/>
        <w:drawing>
          <wp:anchor distT="0" distB="0" distL="114300" distR="114300" simplePos="0" relativeHeight="251758592" behindDoc="0" locked="0" layoutInCell="1" allowOverlap="1" wp14:anchorId="05BAA88C">
            <wp:simplePos x="0" y="0"/>
            <wp:positionH relativeFrom="column">
              <wp:posOffset>4554220</wp:posOffset>
            </wp:positionH>
            <wp:positionV relativeFrom="paragraph">
              <wp:posOffset>6737195</wp:posOffset>
            </wp:positionV>
            <wp:extent cx="293298" cy="312851"/>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93298" cy="312851"/>
                    </a:xfrm>
                    <a:prstGeom prst="rect">
                      <a:avLst/>
                    </a:prstGeom>
                  </pic:spPr>
                </pic:pic>
              </a:graphicData>
            </a:graphic>
            <wp14:sizeRelH relativeFrom="margin">
              <wp14:pctWidth>0</wp14:pctWidth>
            </wp14:sizeRelH>
            <wp14:sizeRelV relativeFrom="margin">
              <wp14:pctHeight>0</wp14:pctHeight>
            </wp14:sizeRelV>
          </wp:anchor>
        </w:drawing>
      </w:r>
      <w:r w:rsidR="001D28C6" w:rsidRPr="001623DA">
        <w:rPr>
          <w:rFonts w:ascii="Segoe UI" w:hAnsi="Segoe UI" w:cs="Segoe UI"/>
          <w:noProof/>
          <w:sz w:val="23"/>
          <w:szCs w:val="23"/>
        </w:rPr>
        <mc:AlternateContent>
          <mc:Choice Requires="wps">
            <w:drawing>
              <wp:anchor distT="45720" distB="45720" distL="114300" distR="114300" simplePos="0" relativeHeight="251730944" behindDoc="0" locked="0" layoutInCell="1" allowOverlap="1" wp14:anchorId="410340C6" wp14:editId="34D8CCAA">
                <wp:simplePos x="0" y="0"/>
                <wp:positionH relativeFrom="column">
                  <wp:posOffset>197892</wp:posOffset>
                </wp:positionH>
                <wp:positionV relativeFrom="paragraph">
                  <wp:posOffset>130232</wp:posOffset>
                </wp:positionV>
                <wp:extent cx="3029803" cy="1404620"/>
                <wp:effectExtent l="0" t="0" r="0" b="0"/>
                <wp:wrapNone/>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9803" cy="1404620"/>
                        </a:xfrm>
                        <a:prstGeom prst="rect">
                          <a:avLst/>
                        </a:prstGeom>
                        <a:solidFill>
                          <a:schemeClr val="bg1"/>
                        </a:solidFill>
                        <a:ln w="9525">
                          <a:noFill/>
                          <a:miter lim="800000"/>
                          <a:headEnd/>
                          <a:tailEnd/>
                        </a:ln>
                      </wps:spPr>
                      <wps:txbx>
                        <w:txbxContent>
                          <w:p w:rsidR="00F65BB8" w:rsidRPr="00974B14" w:rsidRDefault="00F65BB8" w:rsidP="001D28C6">
                            <w:pPr>
                              <w:spacing w:after="120" w:line="240" w:lineRule="auto"/>
                              <w:rPr>
                                <w:rFonts w:ascii="Segoe UI" w:hAnsi="Segoe UI" w:cs="Segoe UI"/>
                                <w:b/>
                                <w:color w:val="002060"/>
                                <w:sz w:val="44"/>
                                <w:szCs w:val="44"/>
                              </w:rPr>
                            </w:pPr>
                            <w:r w:rsidRPr="00974B14">
                              <w:rPr>
                                <w:rFonts w:ascii="Segoe UI" w:hAnsi="Segoe UI" w:cs="Segoe UI"/>
                                <w:b/>
                                <w:color w:val="002060"/>
                                <w:sz w:val="44"/>
                                <w:szCs w:val="44"/>
                              </w:rPr>
                              <w:t>TRUE LEARNING PARTNERSHIP:</w:t>
                            </w:r>
                            <w:r w:rsidRPr="00974B14">
                              <w:rPr>
                                <w:rFonts w:ascii="Segoe UI" w:hAnsi="Segoe UI" w:cs="Segoe UI"/>
                                <w:b/>
                                <w:color w:val="002060"/>
                                <w:sz w:val="44"/>
                                <w:szCs w:val="44"/>
                              </w:rPr>
                              <w:br/>
                              <w:t>SCHOOL LOCATIONS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10340C6" id="_x0000_t202" coordsize="21600,21600" o:spt="202" path="m,l,21600r21600,l21600,xe">
                <v:stroke joinstyle="miter"/>
                <v:path gradientshapeok="t" o:connecttype="rect"/>
              </v:shapetype>
              <v:shape id="Text Box 2" o:spid="_x0000_s1026" type="#_x0000_t202" style="position:absolute;left:0;text-align:left;margin-left:15.6pt;margin-top:10.25pt;width:238.55pt;height:110.6pt;z-index:2517309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" fillcolor="white [3212]" stroked="f">
                <v:textbox style="mso-fit-shape-to-text:t">
                  <w:txbxContent>
                    <w:p w:rsidR="00F65BB8" w:rsidRPr="00974B14" w:rsidRDefault="00F65BB8" w:rsidP="001D28C6">
                      <w:pPr>
                        <w:spacing w:after="120" w:line="240" w:lineRule="auto"/>
                        <w:rPr>
                          <w:rFonts w:ascii="Segoe UI" w:hAnsi="Segoe UI" w:cs="Segoe UI"/>
                          <w:b/>
                          <w:color w:val="002060"/>
                          <w:sz w:val="44"/>
                          <w:szCs w:val="44"/>
                        </w:rPr>
                      </w:pPr>
                      <w:r w:rsidRPr="00974B14">
                        <w:rPr>
                          <w:rFonts w:ascii="Segoe UI" w:hAnsi="Segoe UI" w:cs="Segoe UI"/>
                          <w:b/>
                          <w:color w:val="002060"/>
                          <w:sz w:val="44"/>
                          <w:szCs w:val="44"/>
                        </w:rPr>
                        <w:t>TRUE LEARNING PARTNERSHIP:</w:t>
                      </w:r>
                      <w:r w:rsidRPr="00974B14">
                        <w:rPr>
                          <w:rFonts w:ascii="Segoe UI" w:hAnsi="Segoe UI" w:cs="Segoe UI"/>
                          <w:b/>
                          <w:color w:val="002060"/>
                          <w:sz w:val="44"/>
                          <w:szCs w:val="44"/>
                        </w:rPr>
                        <w:br/>
                        <w:t>SCHOOL LOCATIONS</w:t>
                      </w:r>
                    </w:p>
                  </w:txbxContent>
                </v:textbox>
              </v:shape>
            </w:pict>
          </mc:Fallback>
        </mc:AlternateContent>
      </w:r>
      <w:r w:rsidRPr="001623DA">
        <w:rPr>
          <w:rFonts w:ascii="Segoe UI" w:hAnsi="Segoe UI" w:cs="Segoe UI"/>
          <w:noProof/>
          <w:sz w:val="23"/>
          <w:szCs w:val="23"/>
          <w:lang w:eastAsia="en-GB"/>
        </w:rPr>
        <w:drawing>
          <wp:inline distT="0" distB="0" distL="0" distR="0" wp14:anchorId="7C305C56" wp14:editId="6653537D">
            <wp:extent cx="6485255" cy="7173595"/>
            <wp:effectExtent l="0" t="0" r="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485255" cy="7173595"/>
                    </a:xfrm>
                    <a:prstGeom prst="rect">
                      <a:avLst/>
                    </a:prstGeom>
                    <a:noFill/>
                    <a:ln>
                      <a:noFill/>
                    </a:ln>
                  </pic:spPr>
                </pic:pic>
              </a:graphicData>
            </a:graphic>
          </wp:inline>
        </w:drawing>
      </w:r>
    </w:p>
    <w:p w:rsidR="003C0068" w:rsidRPr="001623DA" w:rsidRDefault="003C0068" w:rsidP="00891E76">
      <w:pPr>
        <w:ind w:right="260"/>
        <w:jc w:val="both"/>
        <w:rPr>
          <w:rFonts w:ascii="Segoe UI" w:hAnsi="Segoe UI" w:cs="Segoe UI"/>
          <w:sz w:val="23"/>
          <w:szCs w:val="23"/>
        </w:rPr>
      </w:pPr>
      <w:r w:rsidRPr="001623DA">
        <w:rPr>
          <w:rFonts w:ascii="Segoe UI" w:hAnsi="Segoe UI" w:cs="Segoe UI"/>
          <w:sz w:val="23"/>
          <w:szCs w:val="23"/>
        </w:rPr>
        <w:t xml:space="preserve">Our partnership of primary and secondary schools </w:t>
      </w:r>
      <w:r w:rsidR="00CF757A" w:rsidRPr="001623DA">
        <w:rPr>
          <w:rFonts w:ascii="Segoe UI" w:hAnsi="Segoe UI" w:cs="Segoe UI"/>
          <w:sz w:val="23"/>
          <w:szCs w:val="23"/>
        </w:rPr>
        <w:t>is</w:t>
      </w:r>
      <w:r w:rsidRPr="001623DA">
        <w:rPr>
          <w:rFonts w:ascii="Segoe UI" w:hAnsi="Segoe UI" w:cs="Segoe UI"/>
          <w:sz w:val="23"/>
          <w:szCs w:val="23"/>
        </w:rPr>
        <w:t xml:space="preserve"> located to the south-east of Manchester, close to the natural beauty of the Peak District National Park.</w:t>
      </w:r>
    </w:p>
    <w:p w:rsidR="003C0068" w:rsidRPr="001623DA" w:rsidRDefault="003C0068" w:rsidP="00891E76">
      <w:pPr>
        <w:ind w:right="260"/>
        <w:jc w:val="both"/>
        <w:rPr>
          <w:rFonts w:ascii="Segoe UI" w:hAnsi="Segoe UI" w:cs="Segoe UI"/>
          <w:sz w:val="23"/>
          <w:szCs w:val="23"/>
        </w:rPr>
      </w:pPr>
      <w:r w:rsidRPr="001623DA">
        <w:rPr>
          <w:rFonts w:ascii="Segoe UI" w:hAnsi="Segoe UI" w:cs="Segoe UI"/>
          <w:sz w:val="23"/>
          <w:szCs w:val="23"/>
        </w:rPr>
        <w:t>All our schools have excellent road links from the M56, M60, M67, A6, A34 and A57 and nearby railway stations of Poynton, Hadfield, Disley, and New Mills Central.</w:t>
      </w:r>
    </w:p>
    <w:p w:rsidR="003C0068" w:rsidRPr="001623DA" w:rsidRDefault="003C0068" w:rsidP="00891E76">
      <w:pPr>
        <w:ind w:right="260"/>
        <w:jc w:val="both"/>
        <w:rPr>
          <w:rFonts w:ascii="Segoe UI" w:hAnsi="Segoe UI" w:cs="Segoe UI"/>
          <w:sz w:val="23"/>
          <w:szCs w:val="23"/>
        </w:rPr>
      </w:pPr>
      <w:r w:rsidRPr="001623DA">
        <w:rPr>
          <w:rFonts w:ascii="Segoe UI" w:hAnsi="Segoe UI" w:cs="Segoe UI"/>
          <w:sz w:val="23"/>
          <w:szCs w:val="23"/>
        </w:rPr>
        <w:t>For those travelling from further afield, both Stockport railway station on the West Coast mainline and Manchester Airport are both nearby.</w:t>
      </w:r>
    </w:p>
    <w:p w:rsidR="003C0068" w:rsidRPr="001623DA" w:rsidRDefault="003C0068" w:rsidP="003C0068">
      <w:pPr>
        <w:autoSpaceDE w:val="0"/>
        <w:autoSpaceDN w:val="0"/>
        <w:adjustRightInd w:val="0"/>
        <w:spacing w:line="276" w:lineRule="auto"/>
        <w:jc w:val="center"/>
        <w:rPr>
          <w:rStyle w:val="Hyperlink"/>
          <w:rFonts w:ascii="Segoe UI" w:hAnsi="Segoe UI" w:cs="Segoe UI"/>
          <w:color w:val="auto"/>
          <w:sz w:val="23"/>
          <w:szCs w:val="23"/>
        </w:rPr>
      </w:pPr>
      <w:r w:rsidRPr="001623DA">
        <w:rPr>
          <w:rFonts w:ascii="Segoe UI" w:hAnsi="Segoe UI" w:cs="Segoe UI"/>
          <w:sz w:val="23"/>
          <w:szCs w:val="23"/>
        </w:rPr>
        <w:br w:type="page"/>
      </w:r>
    </w:p>
    <w:p w:rsidR="003C0068" w:rsidRPr="001623DA" w:rsidRDefault="001F3D1E" w:rsidP="00072CA1">
      <w:pPr>
        <w:autoSpaceDE w:val="0"/>
        <w:autoSpaceDN w:val="0"/>
        <w:adjustRightInd w:val="0"/>
        <w:spacing w:line="276" w:lineRule="auto"/>
        <w:rPr>
          <w:rFonts w:ascii="Segoe UI" w:eastAsia="Arial" w:hAnsi="Segoe UI" w:cs="Segoe UI"/>
          <w:b/>
          <w:sz w:val="28"/>
          <w:szCs w:val="23"/>
        </w:rPr>
      </w:pPr>
      <w:r w:rsidRPr="001623DA">
        <w:rPr>
          <w:rFonts w:ascii="Segoe UI" w:eastAsia="Arial" w:hAnsi="Segoe UI" w:cs="Segoe UI"/>
          <w:b/>
          <w:sz w:val="28"/>
          <w:szCs w:val="23"/>
        </w:rPr>
        <w:lastRenderedPageBreak/>
        <w:t xml:space="preserve">Trust </w:t>
      </w:r>
      <w:r w:rsidR="003C0068" w:rsidRPr="001623DA">
        <w:rPr>
          <w:rFonts w:ascii="Segoe UI" w:eastAsia="Arial" w:hAnsi="Segoe UI" w:cs="Segoe UI"/>
          <w:b/>
          <w:sz w:val="28"/>
          <w:szCs w:val="23"/>
        </w:rPr>
        <w:t>Safeguarding Statement</w:t>
      </w:r>
    </w:p>
    <w:p w:rsidR="003C0068" w:rsidRPr="001623DA" w:rsidRDefault="003C0068" w:rsidP="001F3D1E">
      <w:pPr>
        <w:autoSpaceDE w:val="0"/>
        <w:autoSpaceDN w:val="0"/>
        <w:adjustRightInd w:val="0"/>
        <w:spacing w:line="276" w:lineRule="auto"/>
        <w:jc w:val="both"/>
        <w:rPr>
          <w:rFonts w:ascii="Segoe UI" w:hAnsi="Segoe UI" w:cs="Segoe UI"/>
          <w:sz w:val="23"/>
          <w:szCs w:val="23"/>
        </w:rPr>
      </w:pPr>
      <w:r w:rsidRPr="001623DA">
        <w:rPr>
          <w:rFonts w:ascii="Segoe UI" w:eastAsia="Arial" w:hAnsi="Segoe UI" w:cs="Segoe UI"/>
          <w:sz w:val="23"/>
          <w:szCs w:val="23"/>
        </w:rPr>
        <w:t xml:space="preserve">TRUE Learning (TL) recognises the important role that our schools and their staff have in the wider safeguarding system for children. </w:t>
      </w:r>
      <w:r w:rsidRPr="001623DA">
        <w:rPr>
          <w:rFonts w:ascii="Segoe UI" w:eastAsia="Arial" w:hAnsi="Segoe UI" w:cs="Segoe UI"/>
          <w:b/>
          <w:sz w:val="23"/>
          <w:szCs w:val="23"/>
        </w:rPr>
        <w:t>ALL</w:t>
      </w:r>
      <w:r w:rsidRPr="001623DA">
        <w:rPr>
          <w:rFonts w:ascii="Segoe UI" w:eastAsia="Arial" w:hAnsi="Segoe UI" w:cs="Segoe UI"/>
          <w:sz w:val="23"/>
          <w:szCs w:val="23"/>
        </w:rPr>
        <w:t xml:space="preserve"> staff have a responsibility to provide a safe environment in which children can learn. </w:t>
      </w:r>
      <w:r w:rsidRPr="001623DA">
        <w:rPr>
          <w:rFonts w:ascii="Segoe UI" w:hAnsi="Segoe UI" w:cs="Segoe UI"/>
          <w:sz w:val="23"/>
          <w:szCs w:val="23"/>
        </w:rPr>
        <w:t>T</w:t>
      </w:r>
      <w:r w:rsidR="00FA5A33" w:rsidRPr="001623DA">
        <w:rPr>
          <w:rFonts w:ascii="Segoe UI" w:hAnsi="Segoe UI" w:cs="Segoe UI"/>
          <w:sz w:val="23"/>
          <w:szCs w:val="23"/>
        </w:rPr>
        <w:t xml:space="preserve">he Trust </w:t>
      </w:r>
      <w:r w:rsidRPr="001623DA">
        <w:rPr>
          <w:rFonts w:ascii="Segoe UI" w:hAnsi="Segoe UI" w:cs="Segoe UI"/>
          <w:sz w:val="23"/>
          <w:szCs w:val="23"/>
        </w:rPr>
        <w:t>fully adopts statutory guidance “Keeping Children Safe in Education” (September 202</w:t>
      </w:r>
      <w:r w:rsidR="009D38EA" w:rsidRPr="001623DA">
        <w:rPr>
          <w:rFonts w:ascii="Segoe UI" w:hAnsi="Segoe UI" w:cs="Segoe UI"/>
          <w:sz w:val="23"/>
          <w:szCs w:val="23"/>
        </w:rPr>
        <w:t>2</w:t>
      </w:r>
      <w:r w:rsidRPr="001623DA">
        <w:rPr>
          <w:rFonts w:ascii="Segoe UI" w:hAnsi="Segoe UI" w:cs="Segoe UI"/>
          <w:sz w:val="23"/>
          <w:szCs w:val="23"/>
        </w:rPr>
        <w:t>).</w:t>
      </w:r>
    </w:p>
    <w:p w:rsidR="003C0068" w:rsidRPr="001623DA" w:rsidRDefault="003C0068" w:rsidP="001F3D1E">
      <w:pPr>
        <w:spacing w:line="276" w:lineRule="auto"/>
        <w:jc w:val="both"/>
        <w:rPr>
          <w:rFonts w:ascii="Segoe UI" w:hAnsi="Segoe UI" w:cs="Segoe UI"/>
          <w:sz w:val="23"/>
          <w:szCs w:val="23"/>
        </w:rPr>
      </w:pPr>
      <w:r w:rsidRPr="001623DA">
        <w:rPr>
          <w:rFonts w:ascii="Segoe UI" w:hAnsi="Segoe UI" w:cs="Segoe UI"/>
          <w:sz w:val="23"/>
          <w:szCs w:val="23"/>
        </w:rPr>
        <w:t xml:space="preserve">TRUE Learning is committed to safeguarding and promoting the welfare of children and young people and expects all staff and volunteers to share this commitment. Our schools are a safe place for children, where our responsibilities for safeguarding children are taken seriously. As a Trust, we are responsible for ensuring that all our schools have thorough and robust child protection and safeguarding policies and procedures. </w:t>
      </w:r>
    </w:p>
    <w:p w:rsidR="003C0068" w:rsidRPr="001623DA" w:rsidRDefault="003C0068" w:rsidP="001F3D1E">
      <w:pPr>
        <w:spacing w:line="276" w:lineRule="auto"/>
        <w:jc w:val="both"/>
        <w:rPr>
          <w:rFonts w:ascii="Segoe UI" w:hAnsi="Segoe UI" w:cs="Segoe UI"/>
          <w:sz w:val="23"/>
          <w:szCs w:val="23"/>
        </w:rPr>
      </w:pPr>
      <w:r w:rsidRPr="001623DA">
        <w:rPr>
          <w:rFonts w:ascii="Segoe UI" w:hAnsi="Segoe UI" w:cs="Segoe UI"/>
          <w:sz w:val="23"/>
          <w:szCs w:val="23"/>
        </w:rPr>
        <w:t xml:space="preserve">Should you have safeguarding concerns regarding any pupil at any of our schools, please speak to one of the Designated Safeguarding Leads at that school. Full details of key contacts for safeguarding in each of our schools is listed below. </w:t>
      </w:r>
    </w:p>
    <w:p w:rsidR="003C0068" w:rsidRPr="001623DA" w:rsidRDefault="00FA5A33" w:rsidP="001F3D1E">
      <w:pPr>
        <w:spacing w:line="276" w:lineRule="auto"/>
        <w:jc w:val="both"/>
        <w:rPr>
          <w:rFonts w:ascii="Segoe UI" w:hAnsi="Segoe UI" w:cs="Segoe UI"/>
          <w:sz w:val="23"/>
          <w:szCs w:val="23"/>
        </w:rPr>
      </w:pPr>
      <w:r w:rsidRPr="001623DA">
        <w:rPr>
          <w:rFonts w:ascii="Segoe UI" w:hAnsi="Segoe UI" w:cs="Segoe UI"/>
          <w:sz w:val="23"/>
          <w:szCs w:val="23"/>
        </w:rPr>
        <w:t xml:space="preserve">The Trust’s </w:t>
      </w:r>
      <w:r w:rsidR="003C0068" w:rsidRPr="001623DA">
        <w:rPr>
          <w:rFonts w:ascii="Segoe UI" w:hAnsi="Segoe UI" w:cs="Segoe UI"/>
          <w:sz w:val="23"/>
          <w:szCs w:val="23"/>
        </w:rPr>
        <w:t>Designated Safeguarding Officer is Catherine Holyland,</w:t>
      </w:r>
      <w:r w:rsidR="001F3D1E" w:rsidRPr="001623DA">
        <w:rPr>
          <w:rFonts w:ascii="Segoe UI" w:hAnsi="Segoe UI" w:cs="Segoe UI"/>
          <w:sz w:val="23"/>
          <w:szCs w:val="23"/>
        </w:rPr>
        <w:t xml:space="preserve"> </w:t>
      </w:r>
      <w:r w:rsidR="003C0068" w:rsidRPr="001623DA">
        <w:rPr>
          <w:rFonts w:ascii="Segoe UI" w:hAnsi="Segoe UI" w:cs="Segoe UI"/>
          <w:sz w:val="23"/>
          <w:szCs w:val="23"/>
        </w:rPr>
        <w:t xml:space="preserve">Safeguarding Lead and Deputy Head Teacher at Poynton High School. If you wish to contact her directly please e mail </w:t>
      </w:r>
      <w:hyperlink r:id="rId28" w:history="1">
        <w:r w:rsidR="003C0068" w:rsidRPr="001623DA">
          <w:rPr>
            <w:rStyle w:val="Hyperlink"/>
            <w:rFonts w:ascii="Segoe UI" w:hAnsi="Segoe UI" w:cs="Segoe UI"/>
            <w:color w:val="auto"/>
            <w:sz w:val="23"/>
            <w:szCs w:val="23"/>
          </w:rPr>
          <w:t>cholyland@truelearning.org.uk</w:t>
        </w:r>
      </w:hyperlink>
      <w:r w:rsidR="003C0068" w:rsidRPr="001623DA">
        <w:rPr>
          <w:rFonts w:ascii="Segoe UI" w:hAnsi="Segoe UI" w:cs="Segoe UI"/>
          <w:sz w:val="23"/>
          <w:szCs w:val="23"/>
        </w:rPr>
        <w:t xml:space="preserve"> </w:t>
      </w:r>
    </w:p>
    <w:p w:rsidR="003C0068" w:rsidRPr="001623DA" w:rsidRDefault="00FA5A33" w:rsidP="001F3D1E">
      <w:pPr>
        <w:spacing w:line="276" w:lineRule="auto"/>
        <w:jc w:val="both"/>
        <w:rPr>
          <w:rFonts w:ascii="Segoe UI" w:hAnsi="Segoe UI" w:cs="Segoe UI"/>
          <w:sz w:val="23"/>
          <w:szCs w:val="23"/>
        </w:rPr>
      </w:pPr>
      <w:r w:rsidRPr="001623DA">
        <w:rPr>
          <w:rFonts w:ascii="Segoe UI" w:hAnsi="Segoe UI" w:cs="Segoe UI"/>
          <w:sz w:val="23"/>
          <w:szCs w:val="23"/>
        </w:rPr>
        <w:t xml:space="preserve">The </w:t>
      </w:r>
      <w:r w:rsidR="003C0068" w:rsidRPr="001623DA">
        <w:rPr>
          <w:rFonts w:ascii="Segoe UI" w:hAnsi="Segoe UI" w:cs="Segoe UI"/>
          <w:sz w:val="23"/>
          <w:szCs w:val="23"/>
        </w:rPr>
        <w:t xml:space="preserve">Trust Board safeguarding representative is </w:t>
      </w:r>
      <w:r w:rsidR="00974B14" w:rsidRPr="001623DA">
        <w:rPr>
          <w:rFonts w:ascii="Segoe UI" w:hAnsi="Segoe UI" w:cs="Segoe UI"/>
          <w:sz w:val="23"/>
          <w:szCs w:val="23"/>
        </w:rPr>
        <w:t>Lucy Monk</w:t>
      </w:r>
      <w:r w:rsidR="003C0068" w:rsidRPr="001623DA">
        <w:rPr>
          <w:rFonts w:ascii="Segoe UI" w:hAnsi="Segoe UI" w:cs="Segoe UI"/>
          <w:sz w:val="23"/>
          <w:szCs w:val="23"/>
        </w:rPr>
        <w:t xml:space="preserve">. If you wish to contact her, please email </w:t>
      </w:r>
      <w:hyperlink r:id="rId29" w:history="1">
        <w:r w:rsidR="003C0068" w:rsidRPr="001623DA">
          <w:rPr>
            <w:rStyle w:val="Hyperlink"/>
            <w:rFonts w:ascii="Segoe UI" w:hAnsi="Segoe UI" w:cs="Segoe UI"/>
            <w:color w:val="auto"/>
            <w:sz w:val="23"/>
            <w:szCs w:val="23"/>
          </w:rPr>
          <w:t>info@truelearning.org.uk</w:t>
        </w:r>
      </w:hyperlink>
      <w:r w:rsidR="003C0068" w:rsidRPr="001623DA">
        <w:rPr>
          <w:rFonts w:ascii="Segoe UI" w:hAnsi="Segoe UI" w:cs="Segoe UI"/>
          <w:sz w:val="23"/>
          <w:szCs w:val="23"/>
        </w:rPr>
        <w:t xml:space="preserve"> stating that the email relates to a safeguarding issue. </w:t>
      </w:r>
    </w:p>
    <w:p w:rsidR="003C0068" w:rsidRPr="001623DA" w:rsidRDefault="003C0068" w:rsidP="001F3D1E">
      <w:pPr>
        <w:spacing w:line="276" w:lineRule="auto"/>
        <w:jc w:val="both"/>
        <w:rPr>
          <w:rFonts w:ascii="Segoe UI" w:hAnsi="Segoe UI" w:cs="Segoe UI"/>
          <w:sz w:val="23"/>
          <w:szCs w:val="23"/>
        </w:rPr>
      </w:pPr>
      <w:r w:rsidRPr="001623DA">
        <w:rPr>
          <w:rFonts w:ascii="Segoe UI" w:hAnsi="Segoe UI" w:cs="Segoe UI"/>
          <w:sz w:val="23"/>
          <w:szCs w:val="23"/>
        </w:rPr>
        <w:t xml:space="preserve">Our schools’ Local Governing Bodies are regularly updated about child protection, bullying and safeguarding policies and practices by the relevant school Head Teachers, and other members of the Senior Leadership Team. This information is reported to the Trust Board. </w:t>
      </w:r>
    </w:p>
    <w:p w:rsidR="003C0068" w:rsidRPr="001623DA" w:rsidRDefault="003C0068" w:rsidP="001F3D1E">
      <w:pPr>
        <w:tabs>
          <w:tab w:val="left" w:pos="3840"/>
        </w:tabs>
        <w:jc w:val="both"/>
        <w:rPr>
          <w:rFonts w:ascii="Segoe UI" w:hAnsi="Segoe UI" w:cs="Segoe UI"/>
          <w:sz w:val="23"/>
          <w:szCs w:val="23"/>
        </w:rPr>
      </w:pPr>
      <w:r w:rsidRPr="001623DA">
        <w:rPr>
          <w:rFonts w:ascii="Segoe UI" w:hAnsi="Segoe UI" w:cs="Segoe UI"/>
          <w:sz w:val="23"/>
          <w:szCs w:val="23"/>
        </w:rPr>
        <w:t>For further details on roles and responsibilities, and recording information regarding Safeguarding, please see the Safeguarding Policy and Procedures documents held by each school in our Trust.</w:t>
      </w:r>
    </w:p>
    <w:p w:rsidR="001071EC" w:rsidRPr="001623DA" w:rsidRDefault="001071EC" w:rsidP="001071EC">
      <w:pPr>
        <w:jc w:val="center"/>
        <w:rPr>
          <w:rFonts w:ascii="Segoe UI" w:hAnsi="Segoe UI" w:cs="Segoe UI"/>
          <w:sz w:val="23"/>
          <w:szCs w:val="23"/>
        </w:rPr>
      </w:pPr>
    </w:p>
    <w:p w:rsidR="001F3D1E" w:rsidRPr="001623DA" w:rsidRDefault="001071EC" w:rsidP="001071EC">
      <w:pPr>
        <w:jc w:val="center"/>
        <w:rPr>
          <w:rFonts w:ascii="Segoe UI" w:hAnsi="Segoe UI" w:cs="Segoe UI"/>
          <w:sz w:val="23"/>
          <w:szCs w:val="23"/>
        </w:rPr>
      </w:pPr>
      <w:r w:rsidRPr="001623DA">
        <w:rPr>
          <w:rFonts w:ascii="Segoe UI" w:hAnsi="Segoe UI" w:cs="Segoe UI"/>
          <w:noProof/>
          <w:sz w:val="23"/>
          <w:szCs w:val="23"/>
        </w:rPr>
        <w:drawing>
          <wp:inline distT="0" distB="0" distL="0" distR="0">
            <wp:extent cx="3949725" cy="24669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LP_FINAL_LOGO_STACKED.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962816" cy="2475152"/>
                    </a:xfrm>
                    <a:prstGeom prst="rect">
                      <a:avLst/>
                    </a:prstGeom>
                  </pic:spPr>
                </pic:pic>
              </a:graphicData>
            </a:graphic>
          </wp:inline>
        </w:drawing>
      </w:r>
    </w:p>
    <w:sectPr w:rsidR="001F3D1E" w:rsidRPr="001623DA" w:rsidSect="00755658">
      <w:headerReference w:type="even" r:id="rId31"/>
      <w:headerReference w:type="default" r:id="rId32"/>
      <w:headerReference w:type="first" r:id="rId33"/>
      <w:type w:val="continuous"/>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65BB8" w:rsidRDefault="00F65BB8" w:rsidP="002018AD">
      <w:pPr>
        <w:spacing w:after="0" w:line="240" w:lineRule="auto"/>
      </w:pPr>
      <w:r>
        <w:separator/>
      </w:r>
    </w:p>
  </w:endnote>
  <w:endnote w:type="continuationSeparator" w:id="0">
    <w:p w:rsidR="00F65BB8" w:rsidRDefault="00F65BB8" w:rsidP="002018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mp;quot">
    <w:altName w:val="Cambria"/>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65BB8" w:rsidRDefault="00F65BB8" w:rsidP="002018AD">
      <w:pPr>
        <w:spacing w:after="0" w:line="240" w:lineRule="auto"/>
      </w:pPr>
      <w:r>
        <w:separator/>
      </w:r>
    </w:p>
  </w:footnote>
  <w:footnote w:type="continuationSeparator" w:id="0">
    <w:p w:rsidR="00F65BB8" w:rsidRDefault="00F65BB8" w:rsidP="002018A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65BB8" w:rsidRDefault="00F65BB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65BB8" w:rsidRDefault="00F65BB8" w:rsidP="00BB62CD">
    <w:pPr>
      <w:pStyle w:val="Header"/>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65BB8" w:rsidRDefault="00F65BB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315.65pt;height:930.85pt;visibility:visible;mso-wrap-style:square" o:bullet="t">
        <v:imagedata r:id="rId1" o:title="" croptop="11365f" cropbottom="27039f" cropleft="22815f" cropright="23022f"/>
      </v:shape>
    </w:pict>
  </w:numPicBullet>
  <w:abstractNum w:abstractNumId="0" w15:restartNumberingAfterBreak="0">
    <w:nsid w:val="00000001"/>
    <w:multiLevelType w:val="hybridMultilevel"/>
    <w:tmpl w:val="00000001"/>
    <w:lvl w:ilvl="0" w:tplc="187A6E60">
      <w:start w:val="1"/>
      <w:numFmt w:val="bullet"/>
      <w:lvlText w:val=""/>
      <w:lvlJc w:val="left"/>
      <w:pPr>
        <w:ind w:left="720" w:hanging="360"/>
      </w:pPr>
      <w:rPr>
        <w:rFonts w:ascii="Symbol" w:hAnsi="Symbol"/>
        <w:b w:val="0"/>
        <w:bCs w:val="0"/>
      </w:rPr>
    </w:lvl>
    <w:lvl w:ilvl="1" w:tplc="EB886F82">
      <w:start w:val="1"/>
      <w:numFmt w:val="bullet"/>
      <w:lvlText w:val="o"/>
      <w:lvlJc w:val="left"/>
      <w:pPr>
        <w:tabs>
          <w:tab w:val="num" w:pos="1440"/>
        </w:tabs>
        <w:ind w:left="1440" w:hanging="360"/>
      </w:pPr>
      <w:rPr>
        <w:rFonts w:ascii="Courier New" w:hAnsi="Courier New"/>
      </w:rPr>
    </w:lvl>
    <w:lvl w:ilvl="2" w:tplc="3FBC66D8">
      <w:start w:val="1"/>
      <w:numFmt w:val="bullet"/>
      <w:lvlText w:val=""/>
      <w:lvlJc w:val="left"/>
      <w:pPr>
        <w:tabs>
          <w:tab w:val="num" w:pos="2160"/>
        </w:tabs>
        <w:ind w:left="2160" w:hanging="360"/>
      </w:pPr>
      <w:rPr>
        <w:rFonts w:ascii="Wingdings" w:hAnsi="Wingdings"/>
      </w:rPr>
    </w:lvl>
    <w:lvl w:ilvl="3" w:tplc="E7007E1E">
      <w:start w:val="1"/>
      <w:numFmt w:val="bullet"/>
      <w:lvlText w:val=""/>
      <w:lvlJc w:val="left"/>
      <w:pPr>
        <w:tabs>
          <w:tab w:val="num" w:pos="2880"/>
        </w:tabs>
        <w:ind w:left="2880" w:hanging="360"/>
      </w:pPr>
      <w:rPr>
        <w:rFonts w:ascii="Symbol" w:hAnsi="Symbol"/>
      </w:rPr>
    </w:lvl>
    <w:lvl w:ilvl="4" w:tplc="B6A209E4">
      <w:start w:val="1"/>
      <w:numFmt w:val="bullet"/>
      <w:lvlText w:val="o"/>
      <w:lvlJc w:val="left"/>
      <w:pPr>
        <w:tabs>
          <w:tab w:val="num" w:pos="3600"/>
        </w:tabs>
        <w:ind w:left="3600" w:hanging="360"/>
      </w:pPr>
      <w:rPr>
        <w:rFonts w:ascii="Courier New" w:hAnsi="Courier New"/>
      </w:rPr>
    </w:lvl>
    <w:lvl w:ilvl="5" w:tplc="D39210D0">
      <w:start w:val="1"/>
      <w:numFmt w:val="bullet"/>
      <w:lvlText w:val=""/>
      <w:lvlJc w:val="left"/>
      <w:pPr>
        <w:tabs>
          <w:tab w:val="num" w:pos="4320"/>
        </w:tabs>
        <w:ind w:left="4320" w:hanging="360"/>
      </w:pPr>
      <w:rPr>
        <w:rFonts w:ascii="Wingdings" w:hAnsi="Wingdings"/>
      </w:rPr>
    </w:lvl>
    <w:lvl w:ilvl="6" w:tplc="43F471AA">
      <w:start w:val="1"/>
      <w:numFmt w:val="bullet"/>
      <w:lvlText w:val=""/>
      <w:lvlJc w:val="left"/>
      <w:pPr>
        <w:tabs>
          <w:tab w:val="num" w:pos="5040"/>
        </w:tabs>
        <w:ind w:left="5040" w:hanging="360"/>
      </w:pPr>
      <w:rPr>
        <w:rFonts w:ascii="Symbol" w:hAnsi="Symbol"/>
      </w:rPr>
    </w:lvl>
    <w:lvl w:ilvl="7" w:tplc="F0404578">
      <w:start w:val="1"/>
      <w:numFmt w:val="bullet"/>
      <w:lvlText w:val="o"/>
      <w:lvlJc w:val="left"/>
      <w:pPr>
        <w:tabs>
          <w:tab w:val="num" w:pos="5760"/>
        </w:tabs>
        <w:ind w:left="5760" w:hanging="360"/>
      </w:pPr>
      <w:rPr>
        <w:rFonts w:ascii="Courier New" w:hAnsi="Courier New"/>
      </w:rPr>
    </w:lvl>
    <w:lvl w:ilvl="8" w:tplc="740C5D4C">
      <w:start w:val="1"/>
      <w:numFmt w:val="bullet"/>
      <w:lvlText w:val=""/>
      <w:lvlJc w:val="left"/>
      <w:pPr>
        <w:tabs>
          <w:tab w:val="num" w:pos="6480"/>
        </w:tabs>
        <w:ind w:left="6480" w:hanging="360"/>
      </w:pPr>
      <w:rPr>
        <w:rFonts w:ascii="Wingdings" w:hAnsi="Wingdings"/>
      </w:rPr>
    </w:lvl>
  </w:abstractNum>
  <w:abstractNum w:abstractNumId="1" w15:restartNumberingAfterBreak="0">
    <w:nsid w:val="00000002"/>
    <w:multiLevelType w:val="hybridMultilevel"/>
    <w:tmpl w:val="00000002"/>
    <w:lvl w:ilvl="0" w:tplc="441AFF30">
      <w:start w:val="1"/>
      <w:numFmt w:val="bullet"/>
      <w:lvlText w:val="-"/>
      <w:lvlJc w:val="left"/>
      <w:pPr>
        <w:ind w:left="0" w:firstLine="0"/>
      </w:pPr>
      <w:rPr>
        <w:rFonts w:ascii="Calibri" w:eastAsia="Calibri" w:hAnsi="Calibri" w:cs="Calibri"/>
        <w:sz w:val="22"/>
        <w:szCs w:val="22"/>
      </w:rPr>
    </w:lvl>
    <w:lvl w:ilvl="1" w:tplc="62DAABC2">
      <w:start w:val="1"/>
      <w:numFmt w:val="bullet"/>
      <w:lvlText w:val="o"/>
      <w:lvlJc w:val="left"/>
      <w:pPr>
        <w:tabs>
          <w:tab w:val="num" w:pos="1440"/>
        </w:tabs>
        <w:ind w:left="1440" w:hanging="360"/>
      </w:pPr>
      <w:rPr>
        <w:rFonts w:ascii="Courier New" w:hAnsi="Courier New"/>
      </w:rPr>
    </w:lvl>
    <w:lvl w:ilvl="2" w:tplc="BDA4C55C">
      <w:start w:val="1"/>
      <w:numFmt w:val="bullet"/>
      <w:lvlText w:val=""/>
      <w:lvlJc w:val="left"/>
      <w:pPr>
        <w:tabs>
          <w:tab w:val="num" w:pos="2160"/>
        </w:tabs>
        <w:ind w:left="2160" w:hanging="360"/>
      </w:pPr>
      <w:rPr>
        <w:rFonts w:ascii="Wingdings" w:hAnsi="Wingdings"/>
      </w:rPr>
    </w:lvl>
    <w:lvl w:ilvl="3" w:tplc="08782984">
      <w:start w:val="1"/>
      <w:numFmt w:val="bullet"/>
      <w:lvlText w:val=""/>
      <w:lvlJc w:val="left"/>
      <w:pPr>
        <w:tabs>
          <w:tab w:val="num" w:pos="2880"/>
        </w:tabs>
        <w:ind w:left="2880" w:hanging="360"/>
      </w:pPr>
      <w:rPr>
        <w:rFonts w:ascii="Symbol" w:hAnsi="Symbol"/>
      </w:rPr>
    </w:lvl>
    <w:lvl w:ilvl="4" w:tplc="F08A8116">
      <w:start w:val="1"/>
      <w:numFmt w:val="bullet"/>
      <w:lvlText w:val="o"/>
      <w:lvlJc w:val="left"/>
      <w:pPr>
        <w:tabs>
          <w:tab w:val="num" w:pos="3600"/>
        </w:tabs>
        <w:ind w:left="3600" w:hanging="360"/>
      </w:pPr>
      <w:rPr>
        <w:rFonts w:ascii="Courier New" w:hAnsi="Courier New"/>
      </w:rPr>
    </w:lvl>
    <w:lvl w:ilvl="5" w:tplc="A998E078">
      <w:start w:val="1"/>
      <w:numFmt w:val="bullet"/>
      <w:lvlText w:val=""/>
      <w:lvlJc w:val="left"/>
      <w:pPr>
        <w:tabs>
          <w:tab w:val="num" w:pos="4320"/>
        </w:tabs>
        <w:ind w:left="4320" w:hanging="360"/>
      </w:pPr>
      <w:rPr>
        <w:rFonts w:ascii="Wingdings" w:hAnsi="Wingdings"/>
      </w:rPr>
    </w:lvl>
    <w:lvl w:ilvl="6" w:tplc="EC80710E">
      <w:start w:val="1"/>
      <w:numFmt w:val="bullet"/>
      <w:lvlText w:val=""/>
      <w:lvlJc w:val="left"/>
      <w:pPr>
        <w:tabs>
          <w:tab w:val="num" w:pos="5040"/>
        </w:tabs>
        <w:ind w:left="5040" w:hanging="360"/>
      </w:pPr>
      <w:rPr>
        <w:rFonts w:ascii="Symbol" w:hAnsi="Symbol"/>
      </w:rPr>
    </w:lvl>
    <w:lvl w:ilvl="7" w:tplc="9A4E0B88">
      <w:start w:val="1"/>
      <w:numFmt w:val="bullet"/>
      <w:lvlText w:val="o"/>
      <w:lvlJc w:val="left"/>
      <w:pPr>
        <w:tabs>
          <w:tab w:val="num" w:pos="5760"/>
        </w:tabs>
        <w:ind w:left="5760" w:hanging="360"/>
      </w:pPr>
      <w:rPr>
        <w:rFonts w:ascii="Courier New" w:hAnsi="Courier New"/>
      </w:rPr>
    </w:lvl>
    <w:lvl w:ilvl="8" w:tplc="AF6AF20A">
      <w:start w:val="1"/>
      <w:numFmt w:val="bullet"/>
      <w:lvlText w:val=""/>
      <w:lvlJc w:val="left"/>
      <w:pPr>
        <w:tabs>
          <w:tab w:val="num" w:pos="6480"/>
        </w:tabs>
        <w:ind w:left="6480" w:hanging="360"/>
      </w:pPr>
      <w:rPr>
        <w:rFonts w:ascii="Wingdings" w:hAnsi="Wingdings"/>
      </w:rPr>
    </w:lvl>
  </w:abstractNum>
  <w:abstractNum w:abstractNumId="2" w15:restartNumberingAfterBreak="0">
    <w:nsid w:val="00000003"/>
    <w:multiLevelType w:val="hybridMultilevel"/>
    <w:tmpl w:val="00000003"/>
    <w:lvl w:ilvl="0" w:tplc="C77A27E8">
      <w:start w:val="1"/>
      <w:numFmt w:val="bullet"/>
      <w:lvlText w:val=""/>
      <w:lvlJc w:val="left"/>
      <w:pPr>
        <w:ind w:left="720" w:hanging="360"/>
      </w:pPr>
      <w:rPr>
        <w:rFonts w:ascii="Symbol" w:hAnsi="Symbol"/>
        <w:b w:val="0"/>
        <w:bCs w:val="0"/>
      </w:rPr>
    </w:lvl>
    <w:lvl w:ilvl="1" w:tplc="59CA301C">
      <w:start w:val="1"/>
      <w:numFmt w:val="bullet"/>
      <w:lvlText w:val="o"/>
      <w:lvlJc w:val="left"/>
      <w:pPr>
        <w:tabs>
          <w:tab w:val="num" w:pos="1440"/>
        </w:tabs>
        <w:ind w:left="1440" w:hanging="360"/>
      </w:pPr>
      <w:rPr>
        <w:rFonts w:ascii="Courier New" w:hAnsi="Courier New"/>
      </w:rPr>
    </w:lvl>
    <w:lvl w:ilvl="2" w:tplc="2D706C12">
      <w:start w:val="1"/>
      <w:numFmt w:val="bullet"/>
      <w:lvlText w:val=""/>
      <w:lvlJc w:val="left"/>
      <w:pPr>
        <w:tabs>
          <w:tab w:val="num" w:pos="2160"/>
        </w:tabs>
        <w:ind w:left="2160" w:hanging="360"/>
      </w:pPr>
      <w:rPr>
        <w:rFonts w:ascii="Wingdings" w:hAnsi="Wingdings"/>
      </w:rPr>
    </w:lvl>
    <w:lvl w:ilvl="3" w:tplc="47ACF8C0">
      <w:start w:val="1"/>
      <w:numFmt w:val="bullet"/>
      <w:lvlText w:val=""/>
      <w:lvlJc w:val="left"/>
      <w:pPr>
        <w:tabs>
          <w:tab w:val="num" w:pos="2880"/>
        </w:tabs>
        <w:ind w:left="2880" w:hanging="360"/>
      </w:pPr>
      <w:rPr>
        <w:rFonts w:ascii="Symbol" w:hAnsi="Symbol"/>
      </w:rPr>
    </w:lvl>
    <w:lvl w:ilvl="4" w:tplc="75303414">
      <w:start w:val="1"/>
      <w:numFmt w:val="bullet"/>
      <w:lvlText w:val="o"/>
      <w:lvlJc w:val="left"/>
      <w:pPr>
        <w:tabs>
          <w:tab w:val="num" w:pos="3600"/>
        </w:tabs>
        <w:ind w:left="3600" w:hanging="360"/>
      </w:pPr>
      <w:rPr>
        <w:rFonts w:ascii="Courier New" w:hAnsi="Courier New"/>
      </w:rPr>
    </w:lvl>
    <w:lvl w:ilvl="5" w:tplc="4862533E">
      <w:start w:val="1"/>
      <w:numFmt w:val="bullet"/>
      <w:lvlText w:val=""/>
      <w:lvlJc w:val="left"/>
      <w:pPr>
        <w:tabs>
          <w:tab w:val="num" w:pos="4320"/>
        </w:tabs>
        <w:ind w:left="4320" w:hanging="360"/>
      </w:pPr>
      <w:rPr>
        <w:rFonts w:ascii="Wingdings" w:hAnsi="Wingdings"/>
      </w:rPr>
    </w:lvl>
    <w:lvl w:ilvl="6" w:tplc="D83C06CE">
      <w:start w:val="1"/>
      <w:numFmt w:val="bullet"/>
      <w:lvlText w:val=""/>
      <w:lvlJc w:val="left"/>
      <w:pPr>
        <w:tabs>
          <w:tab w:val="num" w:pos="5040"/>
        </w:tabs>
        <w:ind w:left="5040" w:hanging="360"/>
      </w:pPr>
      <w:rPr>
        <w:rFonts w:ascii="Symbol" w:hAnsi="Symbol"/>
      </w:rPr>
    </w:lvl>
    <w:lvl w:ilvl="7" w:tplc="804EB712">
      <w:start w:val="1"/>
      <w:numFmt w:val="bullet"/>
      <w:lvlText w:val="o"/>
      <w:lvlJc w:val="left"/>
      <w:pPr>
        <w:tabs>
          <w:tab w:val="num" w:pos="5760"/>
        </w:tabs>
        <w:ind w:left="5760" w:hanging="360"/>
      </w:pPr>
      <w:rPr>
        <w:rFonts w:ascii="Courier New" w:hAnsi="Courier New"/>
      </w:rPr>
    </w:lvl>
    <w:lvl w:ilvl="8" w:tplc="B8762328">
      <w:start w:val="1"/>
      <w:numFmt w:val="bullet"/>
      <w:lvlText w:val=""/>
      <w:lvlJc w:val="left"/>
      <w:pPr>
        <w:tabs>
          <w:tab w:val="num" w:pos="6480"/>
        </w:tabs>
        <w:ind w:left="6480" w:hanging="360"/>
      </w:pPr>
      <w:rPr>
        <w:rFonts w:ascii="Wingdings" w:hAnsi="Wingdings"/>
      </w:rPr>
    </w:lvl>
  </w:abstractNum>
  <w:abstractNum w:abstractNumId="3" w15:restartNumberingAfterBreak="0">
    <w:nsid w:val="00000004"/>
    <w:multiLevelType w:val="hybridMultilevel"/>
    <w:tmpl w:val="00000004"/>
    <w:lvl w:ilvl="0" w:tplc="4D1A4E96">
      <w:start w:val="1"/>
      <w:numFmt w:val="bullet"/>
      <w:lvlText w:val=""/>
      <w:lvlJc w:val="left"/>
      <w:pPr>
        <w:ind w:left="720" w:hanging="360"/>
      </w:pPr>
      <w:rPr>
        <w:rFonts w:ascii="Symbol" w:hAnsi="Symbol"/>
        <w:b w:val="0"/>
        <w:bCs w:val="0"/>
      </w:rPr>
    </w:lvl>
    <w:lvl w:ilvl="1" w:tplc="2F2E8676">
      <w:start w:val="1"/>
      <w:numFmt w:val="bullet"/>
      <w:lvlText w:val="o"/>
      <w:lvlJc w:val="left"/>
      <w:pPr>
        <w:tabs>
          <w:tab w:val="num" w:pos="1440"/>
        </w:tabs>
        <w:ind w:left="1440" w:hanging="360"/>
      </w:pPr>
      <w:rPr>
        <w:rFonts w:ascii="Courier New" w:hAnsi="Courier New"/>
      </w:rPr>
    </w:lvl>
    <w:lvl w:ilvl="2" w:tplc="E54658F2">
      <w:start w:val="1"/>
      <w:numFmt w:val="bullet"/>
      <w:lvlText w:val=""/>
      <w:lvlJc w:val="left"/>
      <w:pPr>
        <w:tabs>
          <w:tab w:val="num" w:pos="2160"/>
        </w:tabs>
        <w:ind w:left="2160" w:hanging="360"/>
      </w:pPr>
      <w:rPr>
        <w:rFonts w:ascii="Wingdings" w:hAnsi="Wingdings"/>
      </w:rPr>
    </w:lvl>
    <w:lvl w:ilvl="3" w:tplc="8F6CB9C4">
      <w:start w:val="1"/>
      <w:numFmt w:val="bullet"/>
      <w:lvlText w:val=""/>
      <w:lvlJc w:val="left"/>
      <w:pPr>
        <w:tabs>
          <w:tab w:val="num" w:pos="2880"/>
        </w:tabs>
        <w:ind w:left="2880" w:hanging="360"/>
      </w:pPr>
      <w:rPr>
        <w:rFonts w:ascii="Symbol" w:hAnsi="Symbol"/>
      </w:rPr>
    </w:lvl>
    <w:lvl w:ilvl="4" w:tplc="2C18FCB6">
      <w:start w:val="1"/>
      <w:numFmt w:val="bullet"/>
      <w:lvlText w:val="o"/>
      <w:lvlJc w:val="left"/>
      <w:pPr>
        <w:tabs>
          <w:tab w:val="num" w:pos="3600"/>
        </w:tabs>
        <w:ind w:left="3600" w:hanging="360"/>
      </w:pPr>
      <w:rPr>
        <w:rFonts w:ascii="Courier New" w:hAnsi="Courier New"/>
      </w:rPr>
    </w:lvl>
    <w:lvl w:ilvl="5" w:tplc="780008F4">
      <w:start w:val="1"/>
      <w:numFmt w:val="bullet"/>
      <w:lvlText w:val=""/>
      <w:lvlJc w:val="left"/>
      <w:pPr>
        <w:tabs>
          <w:tab w:val="num" w:pos="4320"/>
        </w:tabs>
        <w:ind w:left="4320" w:hanging="360"/>
      </w:pPr>
      <w:rPr>
        <w:rFonts w:ascii="Wingdings" w:hAnsi="Wingdings"/>
      </w:rPr>
    </w:lvl>
    <w:lvl w:ilvl="6" w:tplc="E8222824">
      <w:start w:val="1"/>
      <w:numFmt w:val="bullet"/>
      <w:lvlText w:val=""/>
      <w:lvlJc w:val="left"/>
      <w:pPr>
        <w:tabs>
          <w:tab w:val="num" w:pos="5040"/>
        </w:tabs>
        <w:ind w:left="5040" w:hanging="360"/>
      </w:pPr>
      <w:rPr>
        <w:rFonts w:ascii="Symbol" w:hAnsi="Symbol"/>
      </w:rPr>
    </w:lvl>
    <w:lvl w:ilvl="7" w:tplc="3A1CC5F6">
      <w:start w:val="1"/>
      <w:numFmt w:val="bullet"/>
      <w:lvlText w:val="o"/>
      <w:lvlJc w:val="left"/>
      <w:pPr>
        <w:tabs>
          <w:tab w:val="num" w:pos="5760"/>
        </w:tabs>
        <w:ind w:left="5760" w:hanging="360"/>
      </w:pPr>
      <w:rPr>
        <w:rFonts w:ascii="Courier New" w:hAnsi="Courier New"/>
      </w:rPr>
    </w:lvl>
    <w:lvl w:ilvl="8" w:tplc="E6BE8E02">
      <w:start w:val="1"/>
      <w:numFmt w:val="bullet"/>
      <w:lvlText w:val=""/>
      <w:lvlJc w:val="left"/>
      <w:pPr>
        <w:tabs>
          <w:tab w:val="num" w:pos="6480"/>
        </w:tabs>
        <w:ind w:left="6480" w:hanging="360"/>
      </w:pPr>
      <w:rPr>
        <w:rFonts w:ascii="Wingdings" w:hAnsi="Wingdings"/>
      </w:rPr>
    </w:lvl>
  </w:abstractNum>
  <w:abstractNum w:abstractNumId="4" w15:restartNumberingAfterBreak="0">
    <w:nsid w:val="00000005"/>
    <w:multiLevelType w:val="hybridMultilevel"/>
    <w:tmpl w:val="00000005"/>
    <w:lvl w:ilvl="0" w:tplc="C79C2456">
      <w:start w:val="1"/>
      <w:numFmt w:val="bullet"/>
      <w:lvlText w:val=""/>
      <w:lvlJc w:val="left"/>
      <w:pPr>
        <w:ind w:left="720" w:hanging="360"/>
      </w:pPr>
      <w:rPr>
        <w:rFonts w:ascii="Symbol" w:hAnsi="Symbol"/>
        <w:b w:val="0"/>
        <w:bCs w:val="0"/>
      </w:rPr>
    </w:lvl>
    <w:lvl w:ilvl="1" w:tplc="43B86CFE">
      <w:start w:val="1"/>
      <w:numFmt w:val="bullet"/>
      <w:lvlText w:val="o"/>
      <w:lvlJc w:val="left"/>
      <w:pPr>
        <w:tabs>
          <w:tab w:val="num" w:pos="1440"/>
        </w:tabs>
        <w:ind w:left="1440" w:hanging="360"/>
      </w:pPr>
      <w:rPr>
        <w:rFonts w:ascii="Courier New" w:hAnsi="Courier New"/>
      </w:rPr>
    </w:lvl>
    <w:lvl w:ilvl="2" w:tplc="D8FCC02C">
      <w:start w:val="1"/>
      <w:numFmt w:val="bullet"/>
      <w:lvlText w:val=""/>
      <w:lvlJc w:val="left"/>
      <w:pPr>
        <w:tabs>
          <w:tab w:val="num" w:pos="2160"/>
        </w:tabs>
        <w:ind w:left="2160" w:hanging="360"/>
      </w:pPr>
      <w:rPr>
        <w:rFonts w:ascii="Wingdings" w:hAnsi="Wingdings"/>
      </w:rPr>
    </w:lvl>
    <w:lvl w:ilvl="3" w:tplc="1172A302">
      <w:start w:val="1"/>
      <w:numFmt w:val="bullet"/>
      <w:lvlText w:val=""/>
      <w:lvlJc w:val="left"/>
      <w:pPr>
        <w:tabs>
          <w:tab w:val="num" w:pos="2880"/>
        </w:tabs>
        <w:ind w:left="2880" w:hanging="360"/>
      </w:pPr>
      <w:rPr>
        <w:rFonts w:ascii="Symbol" w:hAnsi="Symbol"/>
      </w:rPr>
    </w:lvl>
    <w:lvl w:ilvl="4" w:tplc="F5067AB0">
      <w:start w:val="1"/>
      <w:numFmt w:val="bullet"/>
      <w:lvlText w:val="o"/>
      <w:lvlJc w:val="left"/>
      <w:pPr>
        <w:tabs>
          <w:tab w:val="num" w:pos="3600"/>
        </w:tabs>
        <w:ind w:left="3600" w:hanging="360"/>
      </w:pPr>
      <w:rPr>
        <w:rFonts w:ascii="Courier New" w:hAnsi="Courier New"/>
      </w:rPr>
    </w:lvl>
    <w:lvl w:ilvl="5" w:tplc="5310EF6C">
      <w:start w:val="1"/>
      <w:numFmt w:val="bullet"/>
      <w:lvlText w:val=""/>
      <w:lvlJc w:val="left"/>
      <w:pPr>
        <w:tabs>
          <w:tab w:val="num" w:pos="4320"/>
        </w:tabs>
        <w:ind w:left="4320" w:hanging="360"/>
      </w:pPr>
      <w:rPr>
        <w:rFonts w:ascii="Wingdings" w:hAnsi="Wingdings"/>
      </w:rPr>
    </w:lvl>
    <w:lvl w:ilvl="6" w:tplc="BAE2E404">
      <w:start w:val="1"/>
      <w:numFmt w:val="bullet"/>
      <w:lvlText w:val=""/>
      <w:lvlJc w:val="left"/>
      <w:pPr>
        <w:tabs>
          <w:tab w:val="num" w:pos="5040"/>
        </w:tabs>
        <w:ind w:left="5040" w:hanging="360"/>
      </w:pPr>
      <w:rPr>
        <w:rFonts w:ascii="Symbol" w:hAnsi="Symbol"/>
      </w:rPr>
    </w:lvl>
    <w:lvl w:ilvl="7" w:tplc="F73C5AB8">
      <w:start w:val="1"/>
      <w:numFmt w:val="bullet"/>
      <w:lvlText w:val="o"/>
      <w:lvlJc w:val="left"/>
      <w:pPr>
        <w:tabs>
          <w:tab w:val="num" w:pos="5760"/>
        </w:tabs>
        <w:ind w:left="5760" w:hanging="360"/>
      </w:pPr>
      <w:rPr>
        <w:rFonts w:ascii="Courier New" w:hAnsi="Courier New"/>
      </w:rPr>
    </w:lvl>
    <w:lvl w:ilvl="8" w:tplc="9BAA451C">
      <w:start w:val="1"/>
      <w:numFmt w:val="bullet"/>
      <w:lvlText w:val=""/>
      <w:lvlJc w:val="left"/>
      <w:pPr>
        <w:tabs>
          <w:tab w:val="num" w:pos="6480"/>
        </w:tabs>
        <w:ind w:left="6480" w:hanging="360"/>
      </w:pPr>
      <w:rPr>
        <w:rFonts w:ascii="Wingdings" w:hAnsi="Wingdings"/>
      </w:rPr>
    </w:lvl>
  </w:abstractNum>
  <w:abstractNum w:abstractNumId="5" w15:restartNumberingAfterBreak="0">
    <w:nsid w:val="0036551F"/>
    <w:multiLevelType w:val="hybridMultilevel"/>
    <w:tmpl w:val="5C44235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04042D16"/>
    <w:multiLevelType w:val="hybridMultilevel"/>
    <w:tmpl w:val="CE761B6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05CC016B"/>
    <w:multiLevelType w:val="hybridMultilevel"/>
    <w:tmpl w:val="07BE7D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05F07C9E"/>
    <w:multiLevelType w:val="hybridMultilevel"/>
    <w:tmpl w:val="023C05C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0E0C269F"/>
    <w:multiLevelType w:val="hybridMultilevel"/>
    <w:tmpl w:val="96B8AD2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0EB454B2"/>
    <w:multiLevelType w:val="hybridMultilevel"/>
    <w:tmpl w:val="CFEAE3A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14C50F22"/>
    <w:multiLevelType w:val="multilevel"/>
    <w:tmpl w:val="6002B52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92B2DD5"/>
    <w:multiLevelType w:val="multilevel"/>
    <w:tmpl w:val="25987A16"/>
    <w:styleLink w:val="LS1"/>
    <w:lvl w:ilvl="0">
      <w:numFmt w:val="bullet"/>
      <w:lvlText w:val=""/>
      <w:lvlJc w:val="left"/>
      <w:pPr>
        <w:ind w:left="720" w:hanging="360"/>
      </w:pPr>
      <w:rPr>
        <w:rFonts w:ascii="Symbol" w:hAnsi="Symbol"/>
        <w:b w:val="0"/>
        <w:bCs w:val="0"/>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13" w15:restartNumberingAfterBreak="0">
    <w:nsid w:val="1D20031C"/>
    <w:multiLevelType w:val="hybridMultilevel"/>
    <w:tmpl w:val="B8EE2996"/>
    <w:lvl w:ilvl="0" w:tplc="946670E6">
      <w:start w:val="15"/>
      <w:numFmt w:val="bullet"/>
      <w:lvlText w:val="-"/>
      <w:lvlJc w:val="left"/>
      <w:pPr>
        <w:tabs>
          <w:tab w:val="num" w:pos="720"/>
        </w:tabs>
        <w:ind w:left="720" w:hanging="360"/>
      </w:pPr>
      <w:rPr>
        <w:rFonts w:ascii="Times New Roman" w:eastAsia="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E7F28D9"/>
    <w:multiLevelType w:val="hybridMultilevel"/>
    <w:tmpl w:val="A86494B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1ECC1F39"/>
    <w:multiLevelType w:val="hybridMultilevel"/>
    <w:tmpl w:val="11CC453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1F7D2953"/>
    <w:multiLevelType w:val="hybridMultilevel"/>
    <w:tmpl w:val="B3D22A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FC92BE9"/>
    <w:multiLevelType w:val="hybridMultilevel"/>
    <w:tmpl w:val="AA1A35F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23E67515"/>
    <w:multiLevelType w:val="hybridMultilevel"/>
    <w:tmpl w:val="E4788078"/>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29BB2314"/>
    <w:multiLevelType w:val="hybridMultilevel"/>
    <w:tmpl w:val="CDC48F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E436BBE"/>
    <w:multiLevelType w:val="hybridMultilevel"/>
    <w:tmpl w:val="05E2154A"/>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32DB322A"/>
    <w:multiLevelType w:val="hybridMultilevel"/>
    <w:tmpl w:val="53E62D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5C7422F"/>
    <w:multiLevelType w:val="hybridMultilevel"/>
    <w:tmpl w:val="8A5C80A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35D31630"/>
    <w:multiLevelType w:val="hybridMultilevel"/>
    <w:tmpl w:val="C116005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4C8967C6"/>
    <w:multiLevelType w:val="hybridMultilevel"/>
    <w:tmpl w:val="E5D6C41E"/>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CE41EC9"/>
    <w:multiLevelType w:val="hybridMultilevel"/>
    <w:tmpl w:val="580E6C14"/>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4D323F22"/>
    <w:multiLevelType w:val="hybridMultilevel"/>
    <w:tmpl w:val="5C70969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4E705B65"/>
    <w:multiLevelType w:val="hybridMultilevel"/>
    <w:tmpl w:val="03309F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F955563"/>
    <w:multiLevelType w:val="hybridMultilevel"/>
    <w:tmpl w:val="DA9C1A48"/>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50D26111"/>
    <w:multiLevelType w:val="hybridMultilevel"/>
    <w:tmpl w:val="171E264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53326AC8"/>
    <w:multiLevelType w:val="hybridMultilevel"/>
    <w:tmpl w:val="CDEC8C4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61570704"/>
    <w:multiLevelType w:val="hybridMultilevel"/>
    <w:tmpl w:val="A17EE4E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61D61674"/>
    <w:multiLevelType w:val="hybridMultilevel"/>
    <w:tmpl w:val="2F0EA7E2"/>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63894AD3"/>
    <w:multiLevelType w:val="hybridMultilevel"/>
    <w:tmpl w:val="8B220D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5EC5625"/>
    <w:multiLevelType w:val="hybridMultilevel"/>
    <w:tmpl w:val="368262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7213356"/>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36" w15:restartNumberingAfterBreak="0">
    <w:nsid w:val="678C2A69"/>
    <w:multiLevelType w:val="hybridMultilevel"/>
    <w:tmpl w:val="68DA0C2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691B7545"/>
    <w:multiLevelType w:val="hybridMultilevel"/>
    <w:tmpl w:val="0D8E512E"/>
    <w:lvl w:ilvl="0" w:tplc="9A3C5B46">
      <w:start w:val="1"/>
      <w:numFmt w:val="bullet"/>
      <w:pStyle w:val="Bullet1"/>
      <w:lvlText w:val=""/>
      <w:lvlJc w:val="left"/>
      <w:pPr>
        <w:ind w:left="3475" w:hanging="360"/>
      </w:pPr>
      <w:rPr>
        <w:rFonts w:ascii="Symbol" w:hAnsi="Symbol" w:hint="default"/>
      </w:rPr>
    </w:lvl>
    <w:lvl w:ilvl="1" w:tplc="08090003" w:tentative="1">
      <w:start w:val="1"/>
      <w:numFmt w:val="bullet"/>
      <w:lvlText w:val="o"/>
      <w:lvlJc w:val="left"/>
      <w:pPr>
        <w:ind w:left="-548" w:hanging="360"/>
      </w:pPr>
      <w:rPr>
        <w:rFonts w:ascii="Courier New" w:hAnsi="Courier New" w:cs="Courier New" w:hint="default"/>
      </w:rPr>
    </w:lvl>
    <w:lvl w:ilvl="2" w:tplc="08090005" w:tentative="1">
      <w:start w:val="1"/>
      <w:numFmt w:val="bullet"/>
      <w:lvlText w:val=""/>
      <w:lvlJc w:val="left"/>
      <w:pPr>
        <w:ind w:left="172" w:hanging="360"/>
      </w:pPr>
      <w:rPr>
        <w:rFonts w:ascii="Wingdings" w:hAnsi="Wingdings" w:hint="default"/>
      </w:rPr>
    </w:lvl>
    <w:lvl w:ilvl="3" w:tplc="08090001" w:tentative="1">
      <w:start w:val="1"/>
      <w:numFmt w:val="bullet"/>
      <w:lvlText w:val=""/>
      <w:lvlJc w:val="left"/>
      <w:pPr>
        <w:ind w:left="892" w:hanging="360"/>
      </w:pPr>
      <w:rPr>
        <w:rFonts w:ascii="Symbol" w:hAnsi="Symbol" w:hint="default"/>
      </w:rPr>
    </w:lvl>
    <w:lvl w:ilvl="4" w:tplc="08090003" w:tentative="1">
      <w:start w:val="1"/>
      <w:numFmt w:val="bullet"/>
      <w:lvlText w:val="o"/>
      <w:lvlJc w:val="left"/>
      <w:pPr>
        <w:ind w:left="1612" w:hanging="360"/>
      </w:pPr>
      <w:rPr>
        <w:rFonts w:ascii="Courier New" w:hAnsi="Courier New" w:cs="Courier New" w:hint="default"/>
      </w:rPr>
    </w:lvl>
    <w:lvl w:ilvl="5" w:tplc="08090005" w:tentative="1">
      <w:start w:val="1"/>
      <w:numFmt w:val="bullet"/>
      <w:lvlText w:val=""/>
      <w:lvlJc w:val="left"/>
      <w:pPr>
        <w:ind w:left="2332" w:hanging="360"/>
      </w:pPr>
      <w:rPr>
        <w:rFonts w:ascii="Wingdings" w:hAnsi="Wingdings" w:hint="default"/>
      </w:rPr>
    </w:lvl>
    <w:lvl w:ilvl="6" w:tplc="08090001" w:tentative="1">
      <w:start w:val="1"/>
      <w:numFmt w:val="bullet"/>
      <w:lvlText w:val=""/>
      <w:lvlJc w:val="left"/>
      <w:pPr>
        <w:ind w:left="3052" w:hanging="360"/>
      </w:pPr>
      <w:rPr>
        <w:rFonts w:ascii="Symbol" w:hAnsi="Symbol" w:hint="default"/>
      </w:rPr>
    </w:lvl>
    <w:lvl w:ilvl="7" w:tplc="08090003" w:tentative="1">
      <w:start w:val="1"/>
      <w:numFmt w:val="bullet"/>
      <w:lvlText w:val="o"/>
      <w:lvlJc w:val="left"/>
      <w:pPr>
        <w:ind w:left="3772" w:hanging="360"/>
      </w:pPr>
      <w:rPr>
        <w:rFonts w:ascii="Courier New" w:hAnsi="Courier New" w:cs="Courier New" w:hint="default"/>
      </w:rPr>
    </w:lvl>
    <w:lvl w:ilvl="8" w:tplc="08090005" w:tentative="1">
      <w:start w:val="1"/>
      <w:numFmt w:val="bullet"/>
      <w:lvlText w:val=""/>
      <w:lvlJc w:val="left"/>
      <w:pPr>
        <w:ind w:left="4492" w:hanging="360"/>
      </w:pPr>
      <w:rPr>
        <w:rFonts w:ascii="Wingdings" w:hAnsi="Wingdings" w:hint="default"/>
      </w:rPr>
    </w:lvl>
  </w:abstractNum>
  <w:abstractNum w:abstractNumId="38" w15:restartNumberingAfterBreak="0">
    <w:nsid w:val="78082CF4"/>
    <w:multiLevelType w:val="hybridMultilevel"/>
    <w:tmpl w:val="986C09C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3"/>
  </w:num>
  <w:num w:numId="2">
    <w:abstractNumId w:val="16"/>
  </w:num>
  <w:num w:numId="3">
    <w:abstractNumId w:val="38"/>
  </w:num>
  <w:num w:numId="4">
    <w:abstractNumId w:val="34"/>
  </w:num>
  <w:num w:numId="5">
    <w:abstractNumId w:val="6"/>
  </w:num>
  <w:num w:numId="6">
    <w:abstractNumId w:val="0"/>
  </w:num>
  <w:num w:numId="7">
    <w:abstractNumId w:val="1"/>
  </w:num>
  <w:num w:numId="8">
    <w:abstractNumId w:val="2"/>
  </w:num>
  <w:num w:numId="9">
    <w:abstractNumId w:val="29"/>
  </w:num>
  <w:num w:numId="10">
    <w:abstractNumId w:val="15"/>
  </w:num>
  <w:num w:numId="11">
    <w:abstractNumId w:val="30"/>
  </w:num>
  <w:num w:numId="12">
    <w:abstractNumId w:val="3"/>
  </w:num>
  <w:num w:numId="13">
    <w:abstractNumId w:val="4"/>
  </w:num>
  <w:num w:numId="14">
    <w:abstractNumId w:val="23"/>
  </w:num>
  <w:num w:numId="15">
    <w:abstractNumId w:val="31"/>
  </w:num>
  <w:num w:numId="16">
    <w:abstractNumId w:val="8"/>
  </w:num>
  <w:num w:numId="17">
    <w:abstractNumId w:val="7"/>
  </w:num>
  <w:num w:numId="18">
    <w:abstractNumId w:val="36"/>
  </w:num>
  <w:num w:numId="19">
    <w:abstractNumId w:val="10"/>
  </w:num>
  <w:num w:numId="20">
    <w:abstractNumId w:val="24"/>
  </w:num>
  <w:num w:numId="21">
    <w:abstractNumId w:val="9"/>
  </w:num>
  <w:num w:numId="22">
    <w:abstractNumId w:val="22"/>
  </w:num>
  <w:num w:numId="23">
    <w:abstractNumId w:val="35"/>
  </w:num>
  <w:num w:numId="24">
    <w:abstractNumId w:val="26"/>
  </w:num>
  <w:num w:numId="25">
    <w:abstractNumId w:val="12"/>
  </w:num>
  <w:num w:numId="26">
    <w:abstractNumId w:val="17"/>
  </w:num>
  <w:num w:numId="27">
    <w:abstractNumId w:val="37"/>
  </w:num>
  <w:num w:numId="28">
    <w:abstractNumId w:val="14"/>
  </w:num>
  <w:num w:numId="29">
    <w:abstractNumId w:val="20"/>
  </w:num>
  <w:num w:numId="30">
    <w:abstractNumId w:val="32"/>
  </w:num>
  <w:num w:numId="31">
    <w:abstractNumId w:val="25"/>
  </w:num>
  <w:num w:numId="32">
    <w:abstractNumId w:val="28"/>
  </w:num>
  <w:num w:numId="33">
    <w:abstractNumId w:val="13"/>
  </w:num>
  <w:num w:numId="34">
    <w:abstractNumId w:val="18"/>
  </w:num>
  <w:num w:numId="35">
    <w:abstractNumId w:val="5"/>
  </w:num>
  <w:num w:numId="36">
    <w:abstractNumId w:val="21"/>
  </w:num>
  <w:num w:numId="37">
    <w:abstractNumId w:val="11"/>
  </w:num>
  <w:num w:numId="38">
    <w:abstractNumId w:val="27"/>
  </w:num>
  <w:num w:numId="39">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18AD"/>
    <w:rsid w:val="000010B7"/>
    <w:rsid w:val="00012158"/>
    <w:rsid w:val="00013307"/>
    <w:rsid w:val="0002022C"/>
    <w:rsid w:val="0004051D"/>
    <w:rsid w:val="00040703"/>
    <w:rsid w:val="00055586"/>
    <w:rsid w:val="00055687"/>
    <w:rsid w:val="000630D6"/>
    <w:rsid w:val="00066CDC"/>
    <w:rsid w:val="000675C1"/>
    <w:rsid w:val="00072CA1"/>
    <w:rsid w:val="00073005"/>
    <w:rsid w:val="000A11DE"/>
    <w:rsid w:val="000A1BBD"/>
    <w:rsid w:val="000B137D"/>
    <w:rsid w:val="000C6926"/>
    <w:rsid w:val="000C75D0"/>
    <w:rsid w:val="000D4EB2"/>
    <w:rsid w:val="000E772C"/>
    <w:rsid w:val="000F3B93"/>
    <w:rsid w:val="000F5087"/>
    <w:rsid w:val="000F6B85"/>
    <w:rsid w:val="001071EC"/>
    <w:rsid w:val="0011204A"/>
    <w:rsid w:val="00113093"/>
    <w:rsid w:val="00122CCC"/>
    <w:rsid w:val="00126819"/>
    <w:rsid w:val="001315FA"/>
    <w:rsid w:val="00134AC2"/>
    <w:rsid w:val="001474E8"/>
    <w:rsid w:val="0015055B"/>
    <w:rsid w:val="001623DA"/>
    <w:rsid w:val="0017122E"/>
    <w:rsid w:val="001852F1"/>
    <w:rsid w:val="00186563"/>
    <w:rsid w:val="001A460A"/>
    <w:rsid w:val="001C34CC"/>
    <w:rsid w:val="001D09BF"/>
    <w:rsid w:val="001D28C6"/>
    <w:rsid w:val="001E1F01"/>
    <w:rsid w:val="001F0970"/>
    <w:rsid w:val="001F3D1E"/>
    <w:rsid w:val="002018AD"/>
    <w:rsid w:val="00206E5E"/>
    <w:rsid w:val="00211D99"/>
    <w:rsid w:val="002125A2"/>
    <w:rsid w:val="00221E64"/>
    <w:rsid w:val="00230150"/>
    <w:rsid w:val="002422FC"/>
    <w:rsid w:val="0024469C"/>
    <w:rsid w:val="00253F95"/>
    <w:rsid w:val="00254077"/>
    <w:rsid w:val="00276D4E"/>
    <w:rsid w:val="002A28CB"/>
    <w:rsid w:val="002A3EE7"/>
    <w:rsid w:val="002B5430"/>
    <w:rsid w:val="002D30B1"/>
    <w:rsid w:val="002E3745"/>
    <w:rsid w:val="002E5232"/>
    <w:rsid w:val="003016D0"/>
    <w:rsid w:val="00312102"/>
    <w:rsid w:val="003123C4"/>
    <w:rsid w:val="00313705"/>
    <w:rsid w:val="00317156"/>
    <w:rsid w:val="00355DCB"/>
    <w:rsid w:val="00360C82"/>
    <w:rsid w:val="003621CF"/>
    <w:rsid w:val="00365296"/>
    <w:rsid w:val="00386031"/>
    <w:rsid w:val="00387599"/>
    <w:rsid w:val="003A30A1"/>
    <w:rsid w:val="003A3764"/>
    <w:rsid w:val="003B2F48"/>
    <w:rsid w:val="003B4E50"/>
    <w:rsid w:val="003B7C07"/>
    <w:rsid w:val="003C0068"/>
    <w:rsid w:val="003D0DE4"/>
    <w:rsid w:val="003E5B1D"/>
    <w:rsid w:val="004036B0"/>
    <w:rsid w:val="00405910"/>
    <w:rsid w:val="00414BF8"/>
    <w:rsid w:val="00417C36"/>
    <w:rsid w:val="00430FC1"/>
    <w:rsid w:val="004333C4"/>
    <w:rsid w:val="004426B8"/>
    <w:rsid w:val="00444104"/>
    <w:rsid w:val="00450458"/>
    <w:rsid w:val="004579CB"/>
    <w:rsid w:val="00457A44"/>
    <w:rsid w:val="00463D92"/>
    <w:rsid w:val="0048071F"/>
    <w:rsid w:val="00482D8F"/>
    <w:rsid w:val="00482FCC"/>
    <w:rsid w:val="00492E9B"/>
    <w:rsid w:val="00497EC3"/>
    <w:rsid w:val="004A65E2"/>
    <w:rsid w:val="004C0BFB"/>
    <w:rsid w:val="004D03B6"/>
    <w:rsid w:val="004D12A5"/>
    <w:rsid w:val="004F6AB3"/>
    <w:rsid w:val="00517AD0"/>
    <w:rsid w:val="00522DA1"/>
    <w:rsid w:val="00532229"/>
    <w:rsid w:val="0054646C"/>
    <w:rsid w:val="00563A29"/>
    <w:rsid w:val="00576596"/>
    <w:rsid w:val="00584BFD"/>
    <w:rsid w:val="00587435"/>
    <w:rsid w:val="00587806"/>
    <w:rsid w:val="00594850"/>
    <w:rsid w:val="005A72CD"/>
    <w:rsid w:val="005B772D"/>
    <w:rsid w:val="005C021E"/>
    <w:rsid w:val="005C7F46"/>
    <w:rsid w:val="005E4C82"/>
    <w:rsid w:val="00601407"/>
    <w:rsid w:val="00617C36"/>
    <w:rsid w:val="006453D4"/>
    <w:rsid w:val="006477DE"/>
    <w:rsid w:val="0065299D"/>
    <w:rsid w:val="00660741"/>
    <w:rsid w:val="00682E92"/>
    <w:rsid w:val="00687C90"/>
    <w:rsid w:val="00693E98"/>
    <w:rsid w:val="006954C6"/>
    <w:rsid w:val="006C3350"/>
    <w:rsid w:val="006D5D27"/>
    <w:rsid w:val="00701C54"/>
    <w:rsid w:val="00711144"/>
    <w:rsid w:val="007121C4"/>
    <w:rsid w:val="00712D83"/>
    <w:rsid w:val="007259E2"/>
    <w:rsid w:val="0073432A"/>
    <w:rsid w:val="007365D6"/>
    <w:rsid w:val="00744BA5"/>
    <w:rsid w:val="00744C73"/>
    <w:rsid w:val="00755658"/>
    <w:rsid w:val="007633F7"/>
    <w:rsid w:val="00765EB6"/>
    <w:rsid w:val="00771F35"/>
    <w:rsid w:val="00774FA0"/>
    <w:rsid w:val="007820D9"/>
    <w:rsid w:val="00791BF7"/>
    <w:rsid w:val="00795A93"/>
    <w:rsid w:val="007C085C"/>
    <w:rsid w:val="007C3A29"/>
    <w:rsid w:val="007F025E"/>
    <w:rsid w:val="007F370A"/>
    <w:rsid w:val="007F608C"/>
    <w:rsid w:val="00804AEB"/>
    <w:rsid w:val="00814A87"/>
    <w:rsid w:val="00821306"/>
    <w:rsid w:val="00822429"/>
    <w:rsid w:val="00842532"/>
    <w:rsid w:val="00851BE3"/>
    <w:rsid w:val="008530E6"/>
    <w:rsid w:val="008616A9"/>
    <w:rsid w:val="008635C2"/>
    <w:rsid w:val="00881AC8"/>
    <w:rsid w:val="00891E76"/>
    <w:rsid w:val="00892D17"/>
    <w:rsid w:val="00894383"/>
    <w:rsid w:val="008A0AD8"/>
    <w:rsid w:val="008C7195"/>
    <w:rsid w:val="008C7946"/>
    <w:rsid w:val="008D03F3"/>
    <w:rsid w:val="008D34A3"/>
    <w:rsid w:val="008D388E"/>
    <w:rsid w:val="008D7448"/>
    <w:rsid w:val="008E35CA"/>
    <w:rsid w:val="008F5B19"/>
    <w:rsid w:val="008F714F"/>
    <w:rsid w:val="008F7CD1"/>
    <w:rsid w:val="0090450A"/>
    <w:rsid w:val="009053AA"/>
    <w:rsid w:val="00911D26"/>
    <w:rsid w:val="009156AE"/>
    <w:rsid w:val="00921FFA"/>
    <w:rsid w:val="00927F8B"/>
    <w:rsid w:val="00933167"/>
    <w:rsid w:val="009343BD"/>
    <w:rsid w:val="00936246"/>
    <w:rsid w:val="0094564D"/>
    <w:rsid w:val="00947F29"/>
    <w:rsid w:val="00952E72"/>
    <w:rsid w:val="009539A2"/>
    <w:rsid w:val="009601E7"/>
    <w:rsid w:val="00960DF6"/>
    <w:rsid w:val="00962ACD"/>
    <w:rsid w:val="00965295"/>
    <w:rsid w:val="00974B14"/>
    <w:rsid w:val="0097548A"/>
    <w:rsid w:val="00976EFB"/>
    <w:rsid w:val="00996AA0"/>
    <w:rsid w:val="009A2702"/>
    <w:rsid w:val="009D111D"/>
    <w:rsid w:val="009D38EA"/>
    <w:rsid w:val="009D7B57"/>
    <w:rsid w:val="009E21BC"/>
    <w:rsid w:val="009F7469"/>
    <w:rsid w:val="00A031D4"/>
    <w:rsid w:val="00A303BA"/>
    <w:rsid w:val="00A43ED6"/>
    <w:rsid w:val="00A468C5"/>
    <w:rsid w:val="00A55CDE"/>
    <w:rsid w:val="00A6168E"/>
    <w:rsid w:val="00A62A5B"/>
    <w:rsid w:val="00A63EB3"/>
    <w:rsid w:val="00A66CAD"/>
    <w:rsid w:val="00A71BC7"/>
    <w:rsid w:val="00A80897"/>
    <w:rsid w:val="00A81BCB"/>
    <w:rsid w:val="00A9122F"/>
    <w:rsid w:val="00A92343"/>
    <w:rsid w:val="00A95893"/>
    <w:rsid w:val="00A9668B"/>
    <w:rsid w:val="00AB7ABD"/>
    <w:rsid w:val="00AC1FBC"/>
    <w:rsid w:val="00AD05BF"/>
    <w:rsid w:val="00B06565"/>
    <w:rsid w:val="00B22DDD"/>
    <w:rsid w:val="00B34ABB"/>
    <w:rsid w:val="00B60BB7"/>
    <w:rsid w:val="00B61B4F"/>
    <w:rsid w:val="00B74E1A"/>
    <w:rsid w:val="00B857CF"/>
    <w:rsid w:val="00B87EB8"/>
    <w:rsid w:val="00B92067"/>
    <w:rsid w:val="00BA2E76"/>
    <w:rsid w:val="00BB4330"/>
    <w:rsid w:val="00BB4C37"/>
    <w:rsid w:val="00BB62CD"/>
    <w:rsid w:val="00BC2D70"/>
    <w:rsid w:val="00BC3346"/>
    <w:rsid w:val="00BC4025"/>
    <w:rsid w:val="00BC5717"/>
    <w:rsid w:val="00BC689D"/>
    <w:rsid w:val="00BD0E7E"/>
    <w:rsid w:val="00C21862"/>
    <w:rsid w:val="00C30649"/>
    <w:rsid w:val="00C4111A"/>
    <w:rsid w:val="00C550ED"/>
    <w:rsid w:val="00C55E36"/>
    <w:rsid w:val="00C56AC5"/>
    <w:rsid w:val="00C65D2E"/>
    <w:rsid w:val="00C661D5"/>
    <w:rsid w:val="00C75BA1"/>
    <w:rsid w:val="00C829CD"/>
    <w:rsid w:val="00C85F64"/>
    <w:rsid w:val="00C866E9"/>
    <w:rsid w:val="00C94647"/>
    <w:rsid w:val="00C953AD"/>
    <w:rsid w:val="00CA35D0"/>
    <w:rsid w:val="00CC779B"/>
    <w:rsid w:val="00CD26DD"/>
    <w:rsid w:val="00CE79C5"/>
    <w:rsid w:val="00CF757A"/>
    <w:rsid w:val="00D11E38"/>
    <w:rsid w:val="00D126D4"/>
    <w:rsid w:val="00D16244"/>
    <w:rsid w:val="00D200A6"/>
    <w:rsid w:val="00D23491"/>
    <w:rsid w:val="00D24270"/>
    <w:rsid w:val="00D27DA9"/>
    <w:rsid w:val="00D3191D"/>
    <w:rsid w:val="00D3363C"/>
    <w:rsid w:val="00D37FE6"/>
    <w:rsid w:val="00D45C1E"/>
    <w:rsid w:val="00D56D5F"/>
    <w:rsid w:val="00D74C12"/>
    <w:rsid w:val="00D90BA3"/>
    <w:rsid w:val="00D93E01"/>
    <w:rsid w:val="00DA38AE"/>
    <w:rsid w:val="00DC3217"/>
    <w:rsid w:val="00DD2D8A"/>
    <w:rsid w:val="00DD3301"/>
    <w:rsid w:val="00DD41C4"/>
    <w:rsid w:val="00E102CD"/>
    <w:rsid w:val="00E146BF"/>
    <w:rsid w:val="00E14F7C"/>
    <w:rsid w:val="00E16238"/>
    <w:rsid w:val="00E22BC8"/>
    <w:rsid w:val="00E320CC"/>
    <w:rsid w:val="00E37E08"/>
    <w:rsid w:val="00E405C5"/>
    <w:rsid w:val="00E4371B"/>
    <w:rsid w:val="00E451FB"/>
    <w:rsid w:val="00E473EF"/>
    <w:rsid w:val="00E54F42"/>
    <w:rsid w:val="00E6599C"/>
    <w:rsid w:val="00E707C4"/>
    <w:rsid w:val="00E9659C"/>
    <w:rsid w:val="00EA5AB7"/>
    <w:rsid w:val="00EB63E8"/>
    <w:rsid w:val="00ED0F41"/>
    <w:rsid w:val="00ED6921"/>
    <w:rsid w:val="00EE0109"/>
    <w:rsid w:val="00EE0592"/>
    <w:rsid w:val="00F00074"/>
    <w:rsid w:val="00F118A9"/>
    <w:rsid w:val="00F15CA7"/>
    <w:rsid w:val="00F2633F"/>
    <w:rsid w:val="00F51700"/>
    <w:rsid w:val="00F53590"/>
    <w:rsid w:val="00F60A0C"/>
    <w:rsid w:val="00F65BB8"/>
    <w:rsid w:val="00F7258D"/>
    <w:rsid w:val="00F76881"/>
    <w:rsid w:val="00F80BF1"/>
    <w:rsid w:val="00F81798"/>
    <w:rsid w:val="00F862DC"/>
    <w:rsid w:val="00FA551E"/>
    <w:rsid w:val="00FA5A33"/>
    <w:rsid w:val="00FB4D40"/>
    <w:rsid w:val="00FC79A3"/>
    <w:rsid w:val="00FD38C8"/>
    <w:rsid w:val="00FE0173"/>
    <w:rsid w:val="00FE6A63"/>
    <w:rsid w:val="00FE76A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FBFB181"/>
  <w15:chartTrackingRefBased/>
  <w15:docId w15:val="{F67B3A16-37A8-489E-A910-7B87AEAD42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link w:val="Heading1Char"/>
    <w:uiPriority w:val="1"/>
    <w:qFormat/>
    <w:rsid w:val="002018AD"/>
    <w:pPr>
      <w:widowControl w:val="0"/>
      <w:autoSpaceDE w:val="0"/>
      <w:autoSpaceDN w:val="0"/>
      <w:spacing w:before="44" w:after="0" w:line="240" w:lineRule="auto"/>
      <w:ind w:left="113"/>
      <w:outlineLvl w:val="0"/>
    </w:pPr>
    <w:rPr>
      <w:rFonts w:ascii="Calibri" w:eastAsia="Calibri" w:hAnsi="Calibri" w:cs="Calibri"/>
      <w:b/>
      <w:bCs/>
      <w:sz w:val="28"/>
      <w:szCs w:val="28"/>
      <w:lang w:eastAsia="en-GB" w:bidi="en-GB"/>
    </w:rPr>
  </w:style>
  <w:style w:type="paragraph" w:styleId="Heading2">
    <w:name w:val="heading 2"/>
    <w:basedOn w:val="Normal"/>
    <w:next w:val="Normal"/>
    <w:link w:val="Heading2Char"/>
    <w:uiPriority w:val="9"/>
    <w:semiHidden/>
    <w:unhideWhenUsed/>
    <w:qFormat/>
    <w:rsid w:val="00C3064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82130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2018AD"/>
    <w:rPr>
      <w:rFonts w:ascii="Calibri" w:eastAsia="Calibri" w:hAnsi="Calibri" w:cs="Calibri"/>
      <w:b/>
      <w:bCs/>
      <w:sz w:val="28"/>
      <w:szCs w:val="28"/>
      <w:lang w:eastAsia="en-GB" w:bidi="en-GB"/>
    </w:rPr>
  </w:style>
  <w:style w:type="paragraph" w:styleId="Header">
    <w:name w:val="header"/>
    <w:basedOn w:val="Normal"/>
    <w:link w:val="HeaderChar"/>
    <w:uiPriority w:val="99"/>
    <w:unhideWhenUsed/>
    <w:rsid w:val="002018AD"/>
    <w:pPr>
      <w:tabs>
        <w:tab w:val="center" w:pos="4513"/>
        <w:tab w:val="right" w:pos="9026"/>
      </w:tabs>
      <w:spacing w:after="0" w:line="240" w:lineRule="auto"/>
    </w:pPr>
    <w:rPr>
      <w:rFonts w:eastAsiaTheme="minorEastAsia"/>
    </w:rPr>
  </w:style>
  <w:style w:type="character" w:customStyle="1" w:styleId="HeaderChar">
    <w:name w:val="Header Char"/>
    <w:basedOn w:val="DefaultParagraphFont"/>
    <w:link w:val="Header"/>
    <w:uiPriority w:val="99"/>
    <w:rsid w:val="002018AD"/>
    <w:rPr>
      <w:rFonts w:eastAsiaTheme="minorEastAsia"/>
    </w:rPr>
  </w:style>
  <w:style w:type="paragraph" w:styleId="BodyText">
    <w:name w:val="Body Text"/>
    <w:basedOn w:val="Normal"/>
    <w:link w:val="BodyTextChar"/>
    <w:uiPriority w:val="1"/>
    <w:qFormat/>
    <w:rsid w:val="002018AD"/>
    <w:pPr>
      <w:widowControl w:val="0"/>
      <w:autoSpaceDE w:val="0"/>
      <w:autoSpaceDN w:val="0"/>
      <w:spacing w:after="0" w:line="240" w:lineRule="auto"/>
    </w:pPr>
    <w:rPr>
      <w:rFonts w:ascii="Calibri" w:eastAsia="Calibri" w:hAnsi="Calibri" w:cs="Calibri"/>
      <w:sz w:val="23"/>
      <w:szCs w:val="23"/>
      <w:lang w:eastAsia="en-GB" w:bidi="en-GB"/>
    </w:rPr>
  </w:style>
  <w:style w:type="character" w:customStyle="1" w:styleId="BodyTextChar">
    <w:name w:val="Body Text Char"/>
    <w:basedOn w:val="DefaultParagraphFont"/>
    <w:link w:val="BodyText"/>
    <w:uiPriority w:val="1"/>
    <w:rsid w:val="002018AD"/>
    <w:rPr>
      <w:rFonts w:ascii="Calibri" w:eastAsia="Calibri" w:hAnsi="Calibri" w:cs="Calibri"/>
      <w:sz w:val="23"/>
      <w:szCs w:val="23"/>
      <w:lang w:eastAsia="en-GB" w:bidi="en-GB"/>
    </w:rPr>
  </w:style>
  <w:style w:type="paragraph" w:styleId="Footer">
    <w:name w:val="footer"/>
    <w:basedOn w:val="Normal"/>
    <w:link w:val="FooterChar"/>
    <w:uiPriority w:val="99"/>
    <w:unhideWhenUsed/>
    <w:rsid w:val="002018AD"/>
    <w:pPr>
      <w:tabs>
        <w:tab w:val="center" w:pos="4513"/>
        <w:tab w:val="right" w:pos="9026"/>
      </w:tabs>
      <w:spacing w:after="0" w:line="240" w:lineRule="auto"/>
    </w:pPr>
  </w:style>
  <w:style w:type="character" w:customStyle="1" w:styleId="FooterChar">
    <w:name w:val="Footer Char"/>
    <w:basedOn w:val="DefaultParagraphFont"/>
    <w:link w:val="Footer"/>
    <w:uiPriority w:val="99"/>
    <w:rsid w:val="002018AD"/>
  </w:style>
  <w:style w:type="paragraph" w:styleId="ListParagraph">
    <w:name w:val="List Paragraph"/>
    <w:basedOn w:val="Normal"/>
    <w:uiPriority w:val="34"/>
    <w:qFormat/>
    <w:rsid w:val="003C0068"/>
    <w:pPr>
      <w:spacing w:after="200" w:line="276" w:lineRule="auto"/>
      <w:ind w:left="720"/>
      <w:contextualSpacing/>
    </w:pPr>
    <w:rPr>
      <w:rFonts w:ascii="Calibri Light" w:hAnsi="Calibri Light"/>
    </w:rPr>
  </w:style>
  <w:style w:type="character" w:styleId="Hyperlink">
    <w:name w:val="Hyperlink"/>
    <w:uiPriority w:val="99"/>
    <w:rsid w:val="003C0068"/>
    <w:rPr>
      <w:color w:val="0000FF"/>
      <w:u w:val="single"/>
    </w:rPr>
  </w:style>
  <w:style w:type="paragraph" w:styleId="NormalWeb">
    <w:name w:val="Normal (Web)"/>
    <w:basedOn w:val="Normal"/>
    <w:uiPriority w:val="99"/>
    <w:unhideWhenUsed/>
    <w:rsid w:val="003C006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122CCC"/>
    <w:rPr>
      <w:b/>
      <w:bCs/>
    </w:rPr>
  </w:style>
  <w:style w:type="table" w:styleId="TableGrid">
    <w:name w:val="Table Grid"/>
    <w:basedOn w:val="TableNormal"/>
    <w:uiPriority w:val="39"/>
    <w:rsid w:val="00253F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3">
    <w:name w:val="Plain Table 3"/>
    <w:basedOn w:val="TableNormal"/>
    <w:uiPriority w:val="43"/>
    <w:rsid w:val="00206E5E"/>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1">
    <w:name w:val="Plain Table 1"/>
    <w:basedOn w:val="TableNormal"/>
    <w:uiPriority w:val="41"/>
    <w:rsid w:val="00206E5E"/>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206E5E"/>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ListTable4">
    <w:name w:val="List Table 4"/>
    <w:basedOn w:val="TableNormal"/>
    <w:uiPriority w:val="49"/>
    <w:rsid w:val="00206E5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7Colorful">
    <w:name w:val="List Table 7 Colorful"/>
    <w:basedOn w:val="TableNormal"/>
    <w:uiPriority w:val="52"/>
    <w:rsid w:val="00206E5E"/>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5">
    <w:name w:val="Plain Table 5"/>
    <w:basedOn w:val="TableNormal"/>
    <w:uiPriority w:val="45"/>
    <w:rsid w:val="00B857CF"/>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2">
    <w:name w:val="Plain Table 2"/>
    <w:basedOn w:val="TableNormal"/>
    <w:uiPriority w:val="42"/>
    <w:rsid w:val="00B857CF"/>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UnresolvedMention">
    <w:name w:val="Unresolved Mention"/>
    <w:basedOn w:val="DefaultParagraphFont"/>
    <w:uiPriority w:val="99"/>
    <w:semiHidden/>
    <w:unhideWhenUsed/>
    <w:rsid w:val="001F3D1E"/>
    <w:rPr>
      <w:color w:val="605E5C"/>
      <w:shd w:val="clear" w:color="auto" w:fill="E1DFDD"/>
    </w:rPr>
  </w:style>
  <w:style w:type="paragraph" w:styleId="BalloonText">
    <w:name w:val="Balloon Text"/>
    <w:basedOn w:val="Normal"/>
    <w:link w:val="BalloonTextChar"/>
    <w:uiPriority w:val="99"/>
    <w:semiHidden/>
    <w:unhideWhenUsed/>
    <w:rsid w:val="001F3D1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F3D1E"/>
    <w:rPr>
      <w:rFonts w:ascii="Segoe UI" w:hAnsi="Segoe UI" w:cs="Segoe UI"/>
      <w:sz w:val="18"/>
      <w:szCs w:val="18"/>
    </w:rPr>
  </w:style>
  <w:style w:type="paragraph" w:styleId="NoSpacing">
    <w:name w:val="No Spacing"/>
    <w:uiPriority w:val="1"/>
    <w:qFormat/>
    <w:rsid w:val="00D24270"/>
    <w:pPr>
      <w:spacing w:after="0" w:line="240" w:lineRule="auto"/>
    </w:pPr>
  </w:style>
  <w:style w:type="numbering" w:customStyle="1" w:styleId="LS1">
    <w:name w:val="LS1"/>
    <w:basedOn w:val="NoList"/>
    <w:rsid w:val="00B87EB8"/>
    <w:pPr>
      <w:numPr>
        <w:numId w:val="25"/>
      </w:numPr>
    </w:pPr>
  </w:style>
  <w:style w:type="character" w:customStyle="1" w:styleId="Heading2Char">
    <w:name w:val="Heading 2 Char"/>
    <w:basedOn w:val="DefaultParagraphFont"/>
    <w:link w:val="Heading2"/>
    <w:uiPriority w:val="9"/>
    <w:semiHidden/>
    <w:rsid w:val="00C30649"/>
    <w:rPr>
      <w:rFonts w:asciiTheme="majorHAnsi" w:eastAsiaTheme="majorEastAsia" w:hAnsiTheme="majorHAnsi" w:cstheme="majorBidi"/>
      <w:color w:val="2F5496" w:themeColor="accent1" w:themeShade="BF"/>
      <w:sz w:val="26"/>
      <w:szCs w:val="26"/>
    </w:rPr>
  </w:style>
  <w:style w:type="paragraph" w:styleId="Title">
    <w:name w:val="Title"/>
    <w:basedOn w:val="Normal"/>
    <w:link w:val="TitleChar"/>
    <w:qFormat/>
    <w:rsid w:val="00C30649"/>
    <w:pPr>
      <w:spacing w:after="0" w:line="240" w:lineRule="auto"/>
      <w:jc w:val="center"/>
    </w:pPr>
    <w:rPr>
      <w:rFonts w:ascii="Times New Roman" w:eastAsia="Times New Roman" w:hAnsi="Times New Roman" w:cs="Times New Roman"/>
      <w:b/>
      <w:bCs/>
      <w:sz w:val="24"/>
      <w:szCs w:val="24"/>
    </w:rPr>
  </w:style>
  <w:style w:type="character" w:customStyle="1" w:styleId="TitleChar">
    <w:name w:val="Title Char"/>
    <w:basedOn w:val="DefaultParagraphFont"/>
    <w:link w:val="Title"/>
    <w:rsid w:val="00C30649"/>
    <w:rPr>
      <w:rFonts w:ascii="Times New Roman" w:eastAsia="Times New Roman" w:hAnsi="Times New Roman" w:cs="Times New Roman"/>
      <w:b/>
      <w:bCs/>
      <w:sz w:val="24"/>
      <w:szCs w:val="24"/>
    </w:rPr>
  </w:style>
  <w:style w:type="paragraph" w:customStyle="1" w:styleId="Default">
    <w:name w:val="Default"/>
    <w:rsid w:val="00C30649"/>
    <w:pPr>
      <w:autoSpaceDE w:val="0"/>
      <w:autoSpaceDN w:val="0"/>
      <w:adjustRightInd w:val="0"/>
      <w:spacing w:after="0" w:line="240" w:lineRule="auto"/>
    </w:pPr>
    <w:rPr>
      <w:rFonts w:ascii="Calibri" w:eastAsia="Calibri" w:hAnsi="Calibri" w:cs="Calibri"/>
      <w:color w:val="000000"/>
      <w:sz w:val="24"/>
      <w:szCs w:val="24"/>
    </w:rPr>
  </w:style>
  <w:style w:type="paragraph" w:customStyle="1" w:styleId="NoSpacing1">
    <w:name w:val="No Spacing1"/>
    <w:qFormat/>
    <w:rsid w:val="00C30649"/>
    <w:pPr>
      <w:spacing w:after="0" w:line="240" w:lineRule="auto"/>
    </w:pPr>
    <w:rPr>
      <w:rFonts w:ascii="Calibri" w:eastAsia="Calibri" w:hAnsi="Calibri" w:cs="Times New Roman"/>
      <w:lang w:val="en-US" w:eastAsia="ja-JP"/>
    </w:rPr>
  </w:style>
  <w:style w:type="paragraph" w:customStyle="1" w:styleId="Bullet1">
    <w:name w:val="Bullet 1"/>
    <w:basedOn w:val="Normal"/>
    <w:link w:val="Bullet1Char"/>
    <w:qFormat/>
    <w:rsid w:val="00C30649"/>
    <w:pPr>
      <w:numPr>
        <w:numId w:val="27"/>
      </w:numPr>
      <w:spacing w:after="240" w:line="280" w:lineRule="exact"/>
    </w:pPr>
    <w:rPr>
      <w:rFonts w:ascii="Arial" w:eastAsia="Times New Roman" w:hAnsi="Arial" w:cs="Times New Roman"/>
      <w:sz w:val="20"/>
      <w:szCs w:val="20"/>
      <w:lang w:eastAsia="en-GB"/>
    </w:rPr>
  </w:style>
  <w:style w:type="character" w:customStyle="1" w:styleId="Bullet1Char">
    <w:name w:val="Bullet 1 Char"/>
    <w:link w:val="Bullet1"/>
    <w:rsid w:val="00C30649"/>
    <w:rPr>
      <w:rFonts w:ascii="Arial" w:eastAsia="Times New Roman" w:hAnsi="Arial" w:cs="Times New Roman"/>
      <w:sz w:val="20"/>
      <w:szCs w:val="20"/>
      <w:lang w:eastAsia="en-GB"/>
    </w:rPr>
  </w:style>
  <w:style w:type="character" w:customStyle="1" w:styleId="Heading3Char">
    <w:name w:val="Heading 3 Char"/>
    <w:basedOn w:val="DefaultParagraphFont"/>
    <w:link w:val="Heading3"/>
    <w:uiPriority w:val="9"/>
    <w:semiHidden/>
    <w:rsid w:val="00821306"/>
    <w:rPr>
      <w:rFonts w:asciiTheme="majorHAnsi" w:eastAsiaTheme="majorEastAsia" w:hAnsiTheme="majorHAnsi" w:cstheme="majorBidi"/>
      <w:color w:val="1F3763" w:themeColor="accent1" w:themeShade="7F"/>
      <w:sz w:val="24"/>
      <w:szCs w:val="24"/>
    </w:rPr>
  </w:style>
  <w:style w:type="paragraph" w:customStyle="1" w:styleId="TableParagraph">
    <w:name w:val="Table Paragraph"/>
    <w:basedOn w:val="Normal"/>
    <w:uiPriority w:val="1"/>
    <w:qFormat/>
    <w:rsid w:val="00821306"/>
    <w:pPr>
      <w:widowControl w:val="0"/>
      <w:autoSpaceDE w:val="0"/>
      <w:autoSpaceDN w:val="0"/>
      <w:spacing w:before="41" w:after="0" w:line="240" w:lineRule="auto"/>
      <w:ind w:left="80"/>
    </w:pPr>
    <w:rPr>
      <w:rFonts w:ascii="Calibri" w:eastAsia="Calibri" w:hAnsi="Calibri" w:cs="Calibri"/>
      <w:lang w:eastAsia="en-GB" w:bidi="en-GB"/>
    </w:rPr>
  </w:style>
  <w:style w:type="paragraph" w:customStyle="1" w:styleId="xxmsolistparagraph">
    <w:name w:val="x_xmsolistparagraph"/>
    <w:basedOn w:val="Normal"/>
    <w:rsid w:val="00430FC1"/>
    <w:pPr>
      <w:spacing w:after="0" w:line="240" w:lineRule="auto"/>
      <w:ind w:left="720"/>
    </w:pPr>
    <w:rPr>
      <w:rFonts w:ascii="Calibri" w:hAnsi="Calibri" w:cs="Calibri"/>
      <w:lang w:eastAsia="en-GB"/>
    </w:rPr>
  </w:style>
  <w:style w:type="paragraph" w:styleId="BodyText2">
    <w:name w:val="Body Text 2"/>
    <w:basedOn w:val="Normal"/>
    <w:link w:val="BodyText2Char"/>
    <w:uiPriority w:val="99"/>
    <w:semiHidden/>
    <w:unhideWhenUsed/>
    <w:rsid w:val="00771F35"/>
    <w:pPr>
      <w:spacing w:after="120" w:line="480" w:lineRule="auto"/>
    </w:pPr>
  </w:style>
  <w:style w:type="character" w:customStyle="1" w:styleId="BodyText2Char">
    <w:name w:val="Body Text 2 Char"/>
    <w:basedOn w:val="DefaultParagraphFont"/>
    <w:link w:val="BodyText2"/>
    <w:uiPriority w:val="99"/>
    <w:semiHidden/>
    <w:rsid w:val="00771F3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3369405">
      <w:bodyDiv w:val="1"/>
      <w:marLeft w:val="0"/>
      <w:marRight w:val="0"/>
      <w:marTop w:val="0"/>
      <w:marBottom w:val="0"/>
      <w:divBdr>
        <w:top w:val="none" w:sz="0" w:space="0" w:color="auto"/>
        <w:left w:val="none" w:sz="0" w:space="0" w:color="auto"/>
        <w:bottom w:val="none" w:sz="0" w:space="0" w:color="auto"/>
        <w:right w:val="none" w:sz="0" w:space="0" w:color="auto"/>
      </w:divBdr>
    </w:div>
    <w:div w:id="383453186">
      <w:bodyDiv w:val="1"/>
      <w:marLeft w:val="0"/>
      <w:marRight w:val="0"/>
      <w:marTop w:val="0"/>
      <w:marBottom w:val="0"/>
      <w:divBdr>
        <w:top w:val="none" w:sz="0" w:space="0" w:color="auto"/>
        <w:left w:val="none" w:sz="0" w:space="0" w:color="auto"/>
        <w:bottom w:val="none" w:sz="0" w:space="0" w:color="auto"/>
        <w:right w:val="none" w:sz="0" w:space="0" w:color="auto"/>
      </w:divBdr>
    </w:div>
    <w:div w:id="695927837">
      <w:bodyDiv w:val="1"/>
      <w:marLeft w:val="0"/>
      <w:marRight w:val="0"/>
      <w:marTop w:val="0"/>
      <w:marBottom w:val="0"/>
      <w:divBdr>
        <w:top w:val="none" w:sz="0" w:space="0" w:color="auto"/>
        <w:left w:val="none" w:sz="0" w:space="0" w:color="auto"/>
        <w:bottom w:val="none" w:sz="0" w:space="0" w:color="auto"/>
        <w:right w:val="none" w:sz="0" w:space="0" w:color="auto"/>
      </w:divBdr>
    </w:div>
    <w:div w:id="711807604">
      <w:bodyDiv w:val="1"/>
      <w:marLeft w:val="0"/>
      <w:marRight w:val="0"/>
      <w:marTop w:val="0"/>
      <w:marBottom w:val="0"/>
      <w:divBdr>
        <w:top w:val="none" w:sz="0" w:space="0" w:color="auto"/>
        <w:left w:val="none" w:sz="0" w:space="0" w:color="auto"/>
        <w:bottom w:val="none" w:sz="0" w:space="0" w:color="auto"/>
        <w:right w:val="none" w:sz="0" w:space="0" w:color="auto"/>
      </w:divBdr>
    </w:div>
    <w:div w:id="845678250">
      <w:bodyDiv w:val="1"/>
      <w:marLeft w:val="0"/>
      <w:marRight w:val="0"/>
      <w:marTop w:val="0"/>
      <w:marBottom w:val="0"/>
      <w:divBdr>
        <w:top w:val="none" w:sz="0" w:space="0" w:color="auto"/>
        <w:left w:val="none" w:sz="0" w:space="0" w:color="auto"/>
        <w:bottom w:val="none" w:sz="0" w:space="0" w:color="auto"/>
        <w:right w:val="none" w:sz="0" w:space="0" w:color="auto"/>
      </w:divBdr>
    </w:div>
    <w:div w:id="849024714">
      <w:bodyDiv w:val="1"/>
      <w:marLeft w:val="0"/>
      <w:marRight w:val="0"/>
      <w:marTop w:val="0"/>
      <w:marBottom w:val="0"/>
      <w:divBdr>
        <w:top w:val="none" w:sz="0" w:space="0" w:color="auto"/>
        <w:left w:val="none" w:sz="0" w:space="0" w:color="auto"/>
        <w:bottom w:val="none" w:sz="0" w:space="0" w:color="auto"/>
        <w:right w:val="none" w:sz="0" w:space="0" w:color="auto"/>
      </w:divBdr>
    </w:div>
    <w:div w:id="1012337939">
      <w:bodyDiv w:val="1"/>
      <w:marLeft w:val="0"/>
      <w:marRight w:val="0"/>
      <w:marTop w:val="0"/>
      <w:marBottom w:val="0"/>
      <w:divBdr>
        <w:top w:val="none" w:sz="0" w:space="0" w:color="auto"/>
        <w:left w:val="none" w:sz="0" w:space="0" w:color="auto"/>
        <w:bottom w:val="none" w:sz="0" w:space="0" w:color="auto"/>
        <w:right w:val="none" w:sz="0" w:space="0" w:color="auto"/>
      </w:divBdr>
    </w:div>
    <w:div w:id="1059285498">
      <w:bodyDiv w:val="1"/>
      <w:marLeft w:val="0"/>
      <w:marRight w:val="0"/>
      <w:marTop w:val="0"/>
      <w:marBottom w:val="0"/>
      <w:divBdr>
        <w:top w:val="none" w:sz="0" w:space="0" w:color="auto"/>
        <w:left w:val="none" w:sz="0" w:space="0" w:color="auto"/>
        <w:bottom w:val="none" w:sz="0" w:space="0" w:color="auto"/>
        <w:right w:val="none" w:sz="0" w:space="0" w:color="auto"/>
      </w:divBdr>
    </w:div>
    <w:div w:id="1212502314">
      <w:bodyDiv w:val="1"/>
      <w:marLeft w:val="0"/>
      <w:marRight w:val="0"/>
      <w:marTop w:val="0"/>
      <w:marBottom w:val="0"/>
      <w:divBdr>
        <w:top w:val="none" w:sz="0" w:space="0" w:color="auto"/>
        <w:left w:val="none" w:sz="0" w:space="0" w:color="auto"/>
        <w:bottom w:val="none" w:sz="0" w:space="0" w:color="auto"/>
        <w:right w:val="none" w:sz="0" w:space="0" w:color="auto"/>
      </w:divBdr>
    </w:div>
    <w:div w:id="1280142733">
      <w:bodyDiv w:val="1"/>
      <w:marLeft w:val="0"/>
      <w:marRight w:val="0"/>
      <w:marTop w:val="0"/>
      <w:marBottom w:val="0"/>
      <w:divBdr>
        <w:top w:val="none" w:sz="0" w:space="0" w:color="auto"/>
        <w:left w:val="none" w:sz="0" w:space="0" w:color="auto"/>
        <w:bottom w:val="none" w:sz="0" w:space="0" w:color="auto"/>
        <w:right w:val="none" w:sz="0" w:space="0" w:color="auto"/>
      </w:divBdr>
    </w:div>
    <w:div w:id="1337725804">
      <w:bodyDiv w:val="1"/>
      <w:marLeft w:val="0"/>
      <w:marRight w:val="0"/>
      <w:marTop w:val="0"/>
      <w:marBottom w:val="0"/>
      <w:divBdr>
        <w:top w:val="none" w:sz="0" w:space="0" w:color="auto"/>
        <w:left w:val="none" w:sz="0" w:space="0" w:color="auto"/>
        <w:bottom w:val="none" w:sz="0" w:space="0" w:color="auto"/>
        <w:right w:val="none" w:sz="0" w:space="0" w:color="auto"/>
      </w:divBdr>
    </w:div>
    <w:div w:id="1379547046">
      <w:bodyDiv w:val="1"/>
      <w:marLeft w:val="0"/>
      <w:marRight w:val="0"/>
      <w:marTop w:val="0"/>
      <w:marBottom w:val="0"/>
      <w:divBdr>
        <w:top w:val="none" w:sz="0" w:space="0" w:color="auto"/>
        <w:left w:val="none" w:sz="0" w:space="0" w:color="auto"/>
        <w:bottom w:val="none" w:sz="0" w:space="0" w:color="auto"/>
        <w:right w:val="none" w:sz="0" w:space="0" w:color="auto"/>
      </w:divBdr>
    </w:div>
    <w:div w:id="1411581757">
      <w:bodyDiv w:val="1"/>
      <w:marLeft w:val="0"/>
      <w:marRight w:val="0"/>
      <w:marTop w:val="0"/>
      <w:marBottom w:val="0"/>
      <w:divBdr>
        <w:top w:val="none" w:sz="0" w:space="0" w:color="auto"/>
        <w:left w:val="none" w:sz="0" w:space="0" w:color="auto"/>
        <w:bottom w:val="none" w:sz="0" w:space="0" w:color="auto"/>
        <w:right w:val="none" w:sz="0" w:space="0" w:color="auto"/>
      </w:divBdr>
    </w:div>
    <w:div w:id="1542984623">
      <w:bodyDiv w:val="1"/>
      <w:marLeft w:val="0"/>
      <w:marRight w:val="0"/>
      <w:marTop w:val="0"/>
      <w:marBottom w:val="0"/>
      <w:divBdr>
        <w:top w:val="none" w:sz="0" w:space="0" w:color="auto"/>
        <w:left w:val="none" w:sz="0" w:space="0" w:color="auto"/>
        <w:bottom w:val="none" w:sz="0" w:space="0" w:color="auto"/>
        <w:right w:val="none" w:sz="0" w:space="0" w:color="auto"/>
      </w:divBdr>
    </w:div>
    <w:div w:id="1666975738">
      <w:bodyDiv w:val="1"/>
      <w:marLeft w:val="0"/>
      <w:marRight w:val="0"/>
      <w:marTop w:val="0"/>
      <w:marBottom w:val="0"/>
      <w:divBdr>
        <w:top w:val="none" w:sz="0" w:space="0" w:color="auto"/>
        <w:left w:val="none" w:sz="0" w:space="0" w:color="auto"/>
        <w:bottom w:val="none" w:sz="0" w:space="0" w:color="auto"/>
        <w:right w:val="none" w:sz="0" w:space="0" w:color="auto"/>
      </w:divBdr>
    </w:div>
    <w:div w:id="1751728728">
      <w:bodyDiv w:val="1"/>
      <w:marLeft w:val="0"/>
      <w:marRight w:val="0"/>
      <w:marTop w:val="0"/>
      <w:marBottom w:val="0"/>
      <w:divBdr>
        <w:top w:val="none" w:sz="0" w:space="0" w:color="auto"/>
        <w:left w:val="none" w:sz="0" w:space="0" w:color="auto"/>
        <w:bottom w:val="none" w:sz="0" w:space="0" w:color="auto"/>
        <w:right w:val="none" w:sz="0" w:space="0" w:color="auto"/>
      </w:divBdr>
    </w:div>
    <w:div w:id="1908491631">
      <w:bodyDiv w:val="1"/>
      <w:marLeft w:val="0"/>
      <w:marRight w:val="0"/>
      <w:marTop w:val="0"/>
      <w:marBottom w:val="0"/>
      <w:divBdr>
        <w:top w:val="none" w:sz="0" w:space="0" w:color="auto"/>
        <w:left w:val="none" w:sz="0" w:space="0" w:color="auto"/>
        <w:bottom w:val="none" w:sz="0" w:space="0" w:color="auto"/>
        <w:right w:val="none" w:sz="0" w:space="0" w:color="auto"/>
      </w:divBdr>
    </w:div>
    <w:div w:id="1914776545">
      <w:bodyDiv w:val="1"/>
      <w:marLeft w:val="0"/>
      <w:marRight w:val="0"/>
      <w:marTop w:val="0"/>
      <w:marBottom w:val="0"/>
      <w:divBdr>
        <w:top w:val="none" w:sz="0" w:space="0" w:color="auto"/>
        <w:left w:val="none" w:sz="0" w:space="0" w:color="auto"/>
        <w:bottom w:val="none" w:sz="0" w:space="0" w:color="auto"/>
        <w:right w:val="none" w:sz="0" w:space="0" w:color="auto"/>
      </w:divBdr>
    </w:div>
    <w:div w:id="1990094484">
      <w:bodyDiv w:val="1"/>
      <w:marLeft w:val="0"/>
      <w:marRight w:val="0"/>
      <w:marTop w:val="0"/>
      <w:marBottom w:val="0"/>
      <w:divBdr>
        <w:top w:val="none" w:sz="0" w:space="0" w:color="auto"/>
        <w:left w:val="none" w:sz="0" w:space="0" w:color="auto"/>
        <w:bottom w:val="none" w:sz="0" w:space="0" w:color="auto"/>
        <w:right w:val="none" w:sz="0" w:space="0" w:color="auto"/>
      </w:divBdr>
    </w:div>
    <w:div w:id="2007395894">
      <w:bodyDiv w:val="1"/>
      <w:marLeft w:val="0"/>
      <w:marRight w:val="0"/>
      <w:marTop w:val="0"/>
      <w:marBottom w:val="0"/>
      <w:divBdr>
        <w:top w:val="none" w:sz="0" w:space="0" w:color="auto"/>
        <w:left w:val="none" w:sz="0" w:space="0" w:color="auto"/>
        <w:bottom w:val="none" w:sz="0" w:space="0" w:color="auto"/>
        <w:right w:val="none" w:sz="0" w:space="0" w:color="auto"/>
      </w:divBdr>
    </w:div>
    <w:div w:id="20546976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phs.cheshire.sch.uk" TargetMode="External"/><Relationship Id="rId18" Type="http://schemas.openxmlformats.org/officeDocument/2006/relationships/hyperlink" Target="mailto:recruitment@truelearning.org.uk" TargetMode="External"/><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www.phs.cheshire.sch.uk" TargetMode="External"/><Relationship Id="rId25" Type="http://schemas.openxmlformats.org/officeDocument/2006/relationships/image" Target="media/image13.png"/><Relationship Id="rId33"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mailto:recruitment@truelearning.org.uk" TargetMode="External"/><Relationship Id="rId20" Type="http://schemas.openxmlformats.org/officeDocument/2006/relationships/image" Target="media/image8.png"/><Relationship Id="rId29" Type="http://schemas.openxmlformats.org/officeDocument/2006/relationships/hyperlink" Target="mailto:info@truelearning.org.u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2.png"/><Relationship Id="rId32"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1.png"/><Relationship Id="rId28" Type="http://schemas.openxmlformats.org/officeDocument/2006/relationships/hyperlink" Target="mailto:cholyland@truelearning.org.uk" TargetMode="External"/><Relationship Id="rId10" Type="http://schemas.openxmlformats.org/officeDocument/2006/relationships/image" Target="media/image3.png"/><Relationship Id="rId19" Type="http://schemas.openxmlformats.org/officeDocument/2006/relationships/image" Target="media/image7.png"/><Relationship Id="rId31" Type="http://schemas.openxmlformats.org/officeDocument/2006/relationships/header" Target="header1.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hyperlink" Target="mailto:mdean@phs.cheshire.sch.uk" TargetMode="Externa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6.png"/><Relationship Id="rId35" Type="http://schemas.openxmlformats.org/officeDocument/2006/relationships/theme" Target="theme/theme1.xml"/><Relationship Id="rId8"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963B46-BAE0-46D1-9587-69226D80C5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12</Pages>
  <Words>3227</Words>
  <Characters>18398</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
    </vt:vector>
  </TitlesOfParts>
  <Company>Poynton High School</Company>
  <LinksUpToDate>false</LinksUpToDate>
  <CharactersWithSpaces>21582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 Ferneyhough</dc:creator>
  <cp:keywords/>
  <dc:description/>
  <cp:lastModifiedBy>K Mettrick</cp:lastModifiedBy>
  <cp:revision>4</cp:revision>
  <cp:lastPrinted>2022-09-09T15:01:00Z</cp:lastPrinted>
  <dcterms:created xsi:type="dcterms:W3CDTF">2023-07-17T14:30:00Z</dcterms:created>
  <dcterms:modified xsi:type="dcterms:W3CDTF">2023-08-16T14:39:00Z</dcterms:modified>
</cp:coreProperties>
</file>