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535F2" w14:textId="77777777" w:rsidR="0079378E" w:rsidRPr="00295025" w:rsidRDefault="0079378E" w:rsidP="00295025">
      <w:pPr>
        <w:jc w:val="center"/>
        <w:rPr>
          <w:rFonts w:ascii="Gill Sans MT" w:hAnsi="Gill Sans MT"/>
        </w:rPr>
      </w:pPr>
    </w:p>
    <w:p w14:paraId="756DE2BF" w14:textId="77777777" w:rsidR="003C1986" w:rsidRPr="00295025" w:rsidRDefault="003C1986" w:rsidP="00295025">
      <w:pPr>
        <w:jc w:val="center"/>
        <w:rPr>
          <w:rFonts w:ascii="Gill Sans MT" w:hAnsi="Gill Sans MT"/>
        </w:rPr>
      </w:pPr>
    </w:p>
    <w:p w14:paraId="13A0BE8A" w14:textId="77777777" w:rsidR="001E3651" w:rsidRPr="00295025" w:rsidRDefault="001E3651" w:rsidP="00295025">
      <w:pPr>
        <w:rPr>
          <w:rFonts w:ascii="Gill Sans MT" w:hAnsi="Gill Sans MT"/>
          <w:b/>
        </w:rPr>
      </w:pPr>
    </w:p>
    <w:p w14:paraId="18BA5F12" w14:textId="77777777" w:rsidR="001E3651" w:rsidRPr="00295025" w:rsidRDefault="001E3651" w:rsidP="00295025">
      <w:pPr>
        <w:rPr>
          <w:rFonts w:ascii="Gill Sans MT" w:hAnsi="Gill Sans MT"/>
          <w:b/>
        </w:rPr>
      </w:pPr>
    </w:p>
    <w:p w14:paraId="40DDEC16" w14:textId="77777777" w:rsidR="001E3651" w:rsidRPr="00295025" w:rsidRDefault="001E3651" w:rsidP="00295025">
      <w:pPr>
        <w:rPr>
          <w:rFonts w:ascii="Gill Sans MT" w:hAnsi="Gill Sans MT"/>
          <w:b/>
        </w:rPr>
      </w:pPr>
    </w:p>
    <w:p w14:paraId="1CB6EAD3" w14:textId="77777777" w:rsidR="001E3651" w:rsidRPr="00295025" w:rsidRDefault="001E3651" w:rsidP="00295025">
      <w:pPr>
        <w:rPr>
          <w:rFonts w:ascii="Gill Sans MT" w:hAnsi="Gill Sans MT"/>
          <w:b/>
        </w:rPr>
      </w:pPr>
    </w:p>
    <w:p w14:paraId="15FC513E" w14:textId="77777777" w:rsidR="00B77CCE" w:rsidRPr="00295025" w:rsidRDefault="00B77CCE" w:rsidP="00295025">
      <w:pPr>
        <w:jc w:val="center"/>
        <w:rPr>
          <w:rFonts w:ascii="Gill Sans MT" w:hAnsi="Gill Sans MT"/>
          <w:b/>
        </w:rPr>
      </w:pPr>
    </w:p>
    <w:p w14:paraId="0BC56B87" w14:textId="77777777" w:rsidR="00B77CCE" w:rsidRPr="00295025" w:rsidRDefault="00B77CCE" w:rsidP="00295025">
      <w:pPr>
        <w:jc w:val="center"/>
        <w:rPr>
          <w:rFonts w:ascii="Gill Sans MT" w:hAnsi="Gill Sans MT"/>
          <w:b/>
        </w:rPr>
      </w:pPr>
    </w:p>
    <w:p w14:paraId="2FBACFC5" w14:textId="77777777" w:rsidR="00B77CCE" w:rsidRPr="00295025" w:rsidRDefault="00B77CCE" w:rsidP="00295025">
      <w:pPr>
        <w:jc w:val="center"/>
        <w:rPr>
          <w:rFonts w:ascii="Gill Sans MT" w:hAnsi="Gill Sans MT"/>
          <w:b/>
        </w:rPr>
      </w:pPr>
    </w:p>
    <w:p w14:paraId="4438D00B" w14:textId="2871131F" w:rsidR="00B87BF5" w:rsidRPr="00295025" w:rsidRDefault="00295025" w:rsidP="00295025">
      <w:pPr>
        <w:jc w:val="center"/>
        <w:rPr>
          <w:rFonts w:ascii="Gill Sans MT" w:hAnsi="Gill Sans MT"/>
          <w:b/>
        </w:rPr>
      </w:pPr>
      <w:r w:rsidRPr="00295025">
        <w:rPr>
          <w:rFonts w:ascii="Gill Sans MT" w:hAnsi="Gill Sans MT"/>
          <w:b/>
        </w:rPr>
        <w:t>Pastoral Manager</w:t>
      </w:r>
      <w:r w:rsidR="008D75EF" w:rsidRPr="00295025">
        <w:rPr>
          <w:rFonts w:ascii="Gill Sans MT" w:hAnsi="Gill Sans MT"/>
          <w:b/>
        </w:rPr>
        <w:t xml:space="preserve"> Job description and Person Specification</w:t>
      </w:r>
    </w:p>
    <w:p w14:paraId="52921873" w14:textId="77777777" w:rsidR="00B87BF5" w:rsidRPr="00295025" w:rsidRDefault="00B87BF5" w:rsidP="00295025">
      <w:pPr>
        <w:rPr>
          <w:rFonts w:ascii="Gill Sans MT" w:hAnsi="Gill Sans MT"/>
          <w:b/>
        </w:rPr>
      </w:pPr>
    </w:p>
    <w:p w14:paraId="265C8612" w14:textId="77777777" w:rsidR="00AD7C48" w:rsidRPr="00295025" w:rsidRDefault="00AD7C48" w:rsidP="00295025">
      <w:pPr>
        <w:rPr>
          <w:rFonts w:ascii="Gill Sans MT" w:hAnsi="Gill Sans MT"/>
          <w:b/>
        </w:rPr>
      </w:pPr>
    </w:p>
    <w:p w14:paraId="49C0E78B" w14:textId="5C541E17" w:rsidR="00B87BF5" w:rsidRPr="00295025" w:rsidRDefault="00B87BF5" w:rsidP="00295025">
      <w:pPr>
        <w:rPr>
          <w:rFonts w:ascii="Gill Sans MT" w:hAnsi="Gill Sans MT"/>
          <w:b/>
        </w:rPr>
      </w:pPr>
      <w:r w:rsidRPr="00295025">
        <w:rPr>
          <w:rFonts w:ascii="Gill Sans MT" w:hAnsi="Gill Sans MT"/>
          <w:b/>
        </w:rPr>
        <w:t>As a school it is our vocation, moral obligation and delight to provide the best poss</w:t>
      </w:r>
      <w:r w:rsidR="00B77CCE" w:rsidRPr="00295025">
        <w:rPr>
          <w:rFonts w:ascii="Gill Sans MT" w:hAnsi="Gill Sans MT"/>
          <w:b/>
        </w:rPr>
        <w:t>ible education for each student.</w:t>
      </w:r>
    </w:p>
    <w:p w14:paraId="087F8B54" w14:textId="77777777" w:rsidR="00B87BF5" w:rsidRPr="00295025" w:rsidRDefault="00B87BF5" w:rsidP="00295025">
      <w:pPr>
        <w:rPr>
          <w:rFonts w:ascii="Gill Sans MT" w:hAnsi="Gill Sans MT"/>
          <w:b/>
        </w:rPr>
      </w:pPr>
    </w:p>
    <w:p w14:paraId="2010C21A" w14:textId="77777777" w:rsidR="00B87BF5" w:rsidRPr="00295025" w:rsidRDefault="00B87BF5" w:rsidP="00295025">
      <w:pPr>
        <w:rPr>
          <w:rFonts w:ascii="Gill Sans MT" w:hAnsi="Gill Sans MT"/>
          <w:b/>
        </w:rPr>
      </w:pPr>
      <w:r w:rsidRPr="00295025">
        <w:rPr>
          <w:rFonts w:ascii="Gill Sans MT" w:hAnsi="Gill Sans MT"/>
          <w:b/>
        </w:rPr>
        <w:t xml:space="preserve">All </w:t>
      </w:r>
      <w:r w:rsidR="004E4A20" w:rsidRPr="00295025">
        <w:rPr>
          <w:rFonts w:ascii="Gill Sans MT" w:hAnsi="Gill Sans MT"/>
          <w:b/>
        </w:rPr>
        <w:t>staff</w:t>
      </w:r>
      <w:r w:rsidRPr="00295025">
        <w:rPr>
          <w:rFonts w:ascii="Gill Sans MT" w:hAnsi="Gill Sans MT"/>
          <w:b/>
        </w:rPr>
        <w:t xml:space="preserve"> will:</w:t>
      </w:r>
    </w:p>
    <w:p w14:paraId="3DF315D8" w14:textId="77777777" w:rsidR="00B87BF5" w:rsidRPr="00295025" w:rsidRDefault="00B87BF5" w:rsidP="00295025">
      <w:pPr>
        <w:rPr>
          <w:rFonts w:ascii="Gill Sans MT" w:hAnsi="Gill Sans MT"/>
        </w:rPr>
      </w:pPr>
    </w:p>
    <w:p w14:paraId="3199D45D" w14:textId="57C3DF74" w:rsidR="00DC16E2" w:rsidRPr="00295025" w:rsidRDefault="00DC16E2" w:rsidP="00295025">
      <w:pPr>
        <w:numPr>
          <w:ilvl w:val="0"/>
          <w:numId w:val="2"/>
        </w:numPr>
        <w:rPr>
          <w:rFonts w:ascii="Gill Sans MT" w:hAnsi="Gill Sans MT"/>
        </w:rPr>
      </w:pPr>
      <w:proofErr w:type="gramStart"/>
      <w:r w:rsidRPr="00295025">
        <w:rPr>
          <w:rFonts w:ascii="Gill Sans MT" w:hAnsi="Gill Sans MT"/>
        </w:rPr>
        <w:t>play</w:t>
      </w:r>
      <w:proofErr w:type="gramEnd"/>
      <w:r w:rsidRPr="00295025">
        <w:rPr>
          <w:rFonts w:ascii="Gill Sans MT" w:hAnsi="Gill Sans MT"/>
        </w:rPr>
        <w:t xml:space="preserve"> a full part in the life of the school community, support its </w:t>
      </w:r>
      <w:r w:rsidR="00B77CCE" w:rsidRPr="00295025">
        <w:rPr>
          <w:rFonts w:ascii="Gill Sans MT" w:hAnsi="Gill Sans MT"/>
        </w:rPr>
        <w:t>vision</w:t>
      </w:r>
      <w:r w:rsidRPr="00295025">
        <w:rPr>
          <w:rFonts w:ascii="Gill Sans MT" w:hAnsi="Gill Sans MT"/>
        </w:rPr>
        <w:t xml:space="preserve">, ethos and policies and encourage staff and students </w:t>
      </w:r>
      <w:r w:rsidR="00B52959" w:rsidRPr="00295025">
        <w:rPr>
          <w:rFonts w:ascii="Gill Sans MT" w:hAnsi="Gill Sans MT"/>
        </w:rPr>
        <w:t xml:space="preserve">to </w:t>
      </w:r>
      <w:r w:rsidRPr="00295025">
        <w:rPr>
          <w:rFonts w:ascii="Gill Sans MT" w:hAnsi="Gill Sans MT"/>
        </w:rPr>
        <w:t>follow this example.</w:t>
      </w:r>
    </w:p>
    <w:p w14:paraId="7574C5E7" w14:textId="77777777" w:rsidR="000878DB" w:rsidRPr="00295025" w:rsidRDefault="000878DB" w:rsidP="00295025">
      <w:pPr>
        <w:numPr>
          <w:ilvl w:val="0"/>
          <w:numId w:val="2"/>
        </w:numPr>
        <w:rPr>
          <w:rFonts w:ascii="Gill Sans MT" w:hAnsi="Gill Sans MT"/>
        </w:rPr>
      </w:pPr>
      <w:r w:rsidRPr="00295025">
        <w:rPr>
          <w:rFonts w:ascii="Gill Sans MT" w:hAnsi="Gill Sans MT"/>
        </w:rPr>
        <w:t>fulfil responsibilities with regards to safeguarding (including reporting concerns to the designated child protection officer)</w:t>
      </w:r>
    </w:p>
    <w:p w14:paraId="766484D5" w14:textId="57CA2FF1" w:rsidR="00B87BF5" w:rsidRPr="00295025" w:rsidRDefault="00B87BF5" w:rsidP="00295025">
      <w:pPr>
        <w:numPr>
          <w:ilvl w:val="0"/>
          <w:numId w:val="2"/>
        </w:numPr>
        <w:rPr>
          <w:rFonts w:ascii="Gill Sans MT" w:hAnsi="Gill Sans MT"/>
        </w:rPr>
      </w:pPr>
      <w:r w:rsidRPr="00295025">
        <w:rPr>
          <w:rFonts w:ascii="Gill Sans MT" w:hAnsi="Gill Sans MT"/>
        </w:rPr>
        <w:t xml:space="preserve">model </w:t>
      </w:r>
      <w:r w:rsidR="00B77CCE" w:rsidRPr="00295025">
        <w:rPr>
          <w:rFonts w:ascii="Gill Sans MT" w:hAnsi="Gill Sans MT"/>
        </w:rPr>
        <w:t>Hartsdown</w:t>
      </w:r>
      <w:r w:rsidRPr="00295025">
        <w:rPr>
          <w:rFonts w:ascii="Gill Sans MT" w:hAnsi="Gill Sans MT"/>
        </w:rPr>
        <w:t xml:space="preserve"> values to parents and students</w:t>
      </w:r>
    </w:p>
    <w:p w14:paraId="0948DAB7" w14:textId="77777777" w:rsidR="00B87BF5" w:rsidRPr="00295025" w:rsidRDefault="00B87BF5" w:rsidP="00295025">
      <w:pPr>
        <w:pStyle w:val="ListParagraph"/>
        <w:numPr>
          <w:ilvl w:val="0"/>
          <w:numId w:val="2"/>
        </w:numPr>
        <w:rPr>
          <w:rFonts w:ascii="Gill Sans MT" w:hAnsi="Gill Sans MT"/>
          <w:sz w:val="24"/>
          <w:szCs w:val="24"/>
        </w:rPr>
      </w:pPr>
      <w:r w:rsidRPr="00295025">
        <w:rPr>
          <w:rFonts w:ascii="Gill Sans MT" w:hAnsi="Gill Sans MT"/>
          <w:sz w:val="24"/>
          <w:szCs w:val="24"/>
        </w:rPr>
        <w:t xml:space="preserve">be </w:t>
      </w:r>
      <w:r w:rsidR="00B52959" w:rsidRPr="00295025">
        <w:rPr>
          <w:rFonts w:ascii="Gill Sans MT" w:hAnsi="Gill Sans MT"/>
          <w:sz w:val="24"/>
          <w:szCs w:val="24"/>
        </w:rPr>
        <w:t>positive</w:t>
      </w:r>
      <w:r w:rsidRPr="00295025">
        <w:rPr>
          <w:rFonts w:ascii="Gill Sans MT" w:hAnsi="Gill Sans MT"/>
          <w:sz w:val="24"/>
          <w:szCs w:val="24"/>
        </w:rPr>
        <w:t>, dynamic and challenging in all aspects of work</w:t>
      </w:r>
    </w:p>
    <w:p w14:paraId="4AFB515B" w14:textId="18FEAEA5" w:rsidR="00B87BF5" w:rsidRPr="00295025" w:rsidRDefault="00B87BF5" w:rsidP="00295025">
      <w:pPr>
        <w:numPr>
          <w:ilvl w:val="0"/>
          <w:numId w:val="2"/>
        </w:numPr>
        <w:rPr>
          <w:rFonts w:ascii="Gill Sans MT" w:hAnsi="Gill Sans MT"/>
        </w:rPr>
      </w:pPr>
      <w:r w:rsidRPr="00295025">
        <w:rPr>
          <w:rFonts w:ascii="Gill Sans MT" w:hAnsi="Gill Sans MT"/>
        </w:rPr>
        <w:t>foster the schoo</w:t>
      </w:r>
      <w:r w:rsidR="00B77CCE" w:rsidRPr="00295025">
        <w:rPr>
          <w:rFonts w:ascii="Gill Sans MT" w:hAnsi="Gill Sans MT"/>
        </w:rPr>
        <w:t xml:space="preserve">l’s inclusive ethos </w:t>
      </w:r>
      <w:r w:rsidRPr="00295025">
        <w:rPr>
          <w:rFonts w:ascii="Gill Sans MT" w:hAnsi="Gill Sans MT"/>
        </w:rPr>
        <w:t xml:space="preserve">nurturing everyone regardless of race, gender, sexual orientation, religion or ability </w:t>
      </w:r>
    </w:p>
    <w:p w14:paraId="266CF6B6" w14:textId="7D52C0F2" w:rsidR="00B87BF5" w:rsidRPr="00295025" w:rsidRDefault="00B87BF5" w:rsidP="00295025">
      <w:pPr>
        <w:numPr>
          <w:ilvl w:val="0"/>
          <w:numId w:val="2"/>
        </w:numPr>
        <w:rPr>
          <w:rFonts w:ascii="Gill Sans MT" w:hAnsi="Gill Sans MT"/>
        </w:rPr>
      </w:pPr>
      <w:r w:rsidRPr="00295025">
        <w:rPr>
          <w:rFonts w:ascii="Gill Sans MT" w:hAnsi="Gill Sans MT"/>
        </w:rPr>
        <w:t xml:space="preserve">share direct accountability for the establishment of </w:t>
      </w:r>
      <w:r w:rsidR="00B77CCE" w:rsidRPr="00295025">
        <w:rPr>
          <w:rFonts w:ascii="Gill Sans MT" w:hAnsi="Gill Sans MT"/>
        </w:rPr>
        <w:t>Hartsdown</w:t>
      </w:r>
      <w:r w:rsidRPr="00295025">
        <w:rPr>
          <w:rFonts w:ascii="Gill Sans MT" w:hAnsi="Gill Sans MT"/>
        </w:rPr>
        <w:t xml:space="preserve"> as an outstanding school</w:t>
      </w:r>
    </w:p>
    <w:p w14:paraId="3D41781D" w14:textId="77777777" w:rsidR="00B87BF5" w:rsidRPr="00295025" w:rsidRDefault="00B87BF5" w:rsidP="00295025">
      <w:pPr>
        <w:numPr>
          <w:ilvl w:val="0"/>
          <w:numId w:val="2"/>
        </w:numPr>
        <w:rPr>
          <w:rFonts w:ascii="Gill Sans MT" w:hAnsi="Gill Sans MT"/>
        </w:rPr>
      </w:pPr>
      <w:r w:rsidRPr="00295025">
        <w:rPr>
          <w:rFonts w:ascii="Gill Sans MT" w:hAnsi="Gill Sans MT"/>
        </w:rPr>
        <w:t xml:space="preserve">take responsibility for their own learning and development </w:t>
      </w:r>
    </w:p>
    <w:p w14:paraId="13A9BBC4" w14:textId="77777777" w:rsidR="00B87BF5" w:rsidRPr="00295025" w:rsidRDefault="00B87BF5" w:rsidP="00295025">
      <w:pPr>
        <w:numPr>
          <w:ilvl w:val="0"/>
          <w:numId w:val="2"/>
        </w:numPr>
        <w:rPr>
          <w:rFonts w:ascii="Gill Sans MT" w:hAnsi="Gill Sans MT"/>
        </w:rPr>
      </w:pPr>
      <w:r w:rsidRPr="00295025">
        <w:rPr>
          <w:rFonts w:ascii="Gill Sans MT" w:hAnsi="Gill Sans MT"/>
        </w:rPr>
        <w:t>develop the skills and talents of other members of the community</w:t>
      </w:r>
    </w:p>
    <w:p w14:paraId="71950FC3" w14:textId="77777777" w:rsidR="00B87BF5" w:rsidRPr="00295025" w:rsidRDefault="00B87BF5" w:rsidP="00295025">
      <w:pPr>
        <w:numPr>
          <w:ilvl w:val="0"/>
          <w:numId w:val="2"/>
        </w:numPr>
        <w:rPr>
          <w:rFonts w:ascii="Gill Sans MT" w:hAnsi="Gill Sans MT"/>
        </w:rPr>
      </w:pPr>
      <w:r w:rsidRPr="00295025">
        <w:rPr>
          <w:rFonts w:ascii="Gill Sans MT" w:hAnsi="Gill Sans MT"/>
        </w:rPr>
        <w:t>ensure their own well</w:t>
      </w:r>
      <w:r w:rsidR="00B52959" w:rsidRPr="00295025">
        <w:rPr>
          <w:rFonts w:ascii="Gill Sans MT" w:hAnsi="Gill Sans MT"/>
        </w:rPr>
        <w:t>-</w:t>
      </w:r>
      <w:r w:rsidRPr="00295025">
        <w:rPr>
          <w:rFonts w:ascii="Gill Sans MT" w:hAnsi="Gill Sans MT"/>
        </w:rPr>
        <w:t>being and that of others by establishing an appropriate balance between life and work</w:t>
      </w:r>
    </w:p>
    <w:p w14:paraId="7E8AA991" w14:textId="77777777" w:rsidR="00B87BF5" w:rsidRPr="00295025" w:rsidRDefault="00B87BF5" w:rsidP="00295025">
      <w:pPr>
        <w:numPr>
          <w:ilvl w:val="0"/>
          <w:numId w:val="2"/>
        </w:numPr>
        <w:rPr>
          <w:rFonts w:ascii="Gill Sans MT" w:hAnsi="Gill Sans MT"/>
        </w:rPr>
      </w:pPr>
      <w:r w:rsidRPr="00295025">
        <w:rPr>
          <w:rFonts w:ascii="Gill Sans MT" w:hAnsi="Gill Sans MT"/>
        </w:rPr>
        <w:t xml:space="preserve">play an active part in the life of the school and its community </w:t>
      </w:r>
    </w:p>
    <w:p w14:paraId="28981816" w14:textId="77777777" w:rsidR="00B87BF5" w:rsidRPr="00295025" w:rsidRDefault="00B87BF5" w:rsidP="00295025">
      <w:pPr>
        <w:numPr>
          <w:ilvl w:val="0"/>
          <w:numId w:val="2"/>
        </w:numPr>
        <w:rPr>
          <w:rFonts w:ascii="Gill Sans MT" w:hAnsi="Gill Sans MT"/>
        </w:rPr>
      </w:pPr>
      <w:r w:rsidRPr="00295025">
        <w:rPr>
          <w:rFonts w:ascii="Gill Sans MT" w:hAnsi="Gill Sans MT"/>
        </w:rPr>
        <w:t>develop social cohesion and positive links with the whole of our local community</w:t>
      </w:r>
    </w:p>
    <w:p w14:paraId="6DE0D9EF" w14:textId="77777777" w:rsidR="00B87BF5" w:rsidRPr="00295025" w:rsidRDefault="00B87BF5" w:rsidP="00295025">
      <w:pPr>
        <w:numPr>
          <w:ilvl w:val="0"/>
          <w:numId w:val="2"/>
        </w:numPr>
        <w:rPr>
          <w:rFonts w:ascii="Gill Sans MT" w:hAnsi="Gill Sans MT"/>
        </w:rPr>
      </w:pPr>
      <w:proofErr w:type="gramStart"/>
      <w:r w:rsidRPr="00295025">
        <w:rPr>
          <w:rFonts w:ascii="Gill Sans MT" w:hAnsi="Gill Sans MT"/>
        </w:rPr>
        <w:t>adhere</w:t>
      </w:r>
      <w:proofErr w:type="gramEnd"/>
      <w:r w:rsidRPr="00295025">
        <w:rPr>
          <w:rFonts w:ascii="Gill Sans MT" w:hAnsi="Gill Sans MT"/>
        </w:rPr>
        <w:t xml:space="preserve"> to the school community’s standards, policies, systems and procedures in relation to students</w:t>
      </w:r>
      <w:r w:rsidR="00B52959" w:rsidRPr="00295025">
        <w:rPr>
          <w:rFonts w:ascii="Gill Sans MT" w:hAnsi="Gill Sans MT"/>
        </w:rPr>
        <w:t>,</w:t>
      </w:r>
      <w:r w:rsidRPr="00295025">
        <w:rPr>
          <w:rFonts w:ascii="Gill Sans MT" w:hAnsi="Gill Sans MT"/>
        </w:rPr>
        <w:t xml:space="preserve"> health and safety, personnel and financial management.</w:t>
      </w:r>
    </w:p>
    <w:p w14:paraId="66158CC6" w14:textId="77777777" w:rsidR="00B87BF5" w:rsidRPr="00295025" w:rsidRDefault="00B87BF5" w:rsidP="00295025">
      <w:pPr>
        <w:numPr>
          <w:ilvl w:val="0"/>
          <w:numId w:val="2"/>
        </w:numPr>
        <w:rPr>
          <w:rFonts w:ascii="Gill Sans MT" w:hAnsi="Gill Sans MT"/>
        </w:rPr>
      </w:pPr>
      <w:r w:rsidRPr="00295025">
        <w:rPr>
          <w:rFonts w:ascii="Gill Sans MT" w:hAnsi="Gill Sans MT"/>
        </w:rPr>
        <w:t>agree annual performance targets, with a view to own continuous improvement</w:t>
      </w:r>
    </w:p>
    <w:p w14:paraId="63C677F2" w14:textId="09AB05F1" w:rsidR="00B87BF5" w:rsidRPr="00295025" w:rsidRDefault="00B87BF5" w:rsidP="00295025">
      <w:pPr>
        <w:numPr>
          <w:ilvl w:val="0"/>
          <w:numId w:val="2"/>
        </w:numPr>
        <w:rPr>
          <w:rFonts w:ascii="Gill Sans MT" w:hAnsi="Gill Sans MT"/>
        </w:rPr>
      </w:pPr>
      <w:proofErr w:type="gramStart"/>
      <w:r w:rsidRPr="00295025">
        <w:rPr>
          <w:rFonts w:ascii="Gill Sans MT" w:hAnsi="Gill Sans MT"/>
        </w:rPr>
        <w:t>undertake</w:t>
      </w:r>
      <w:proofErr w:type="gramEnd"/>
      <w:r w:rsidRPr="00295025">
        <w:rPr>
          <w:rFonts w:ascii="Gill Sans MT" w:hAnsi="Gill Sans MT"/>
        </w:rPr>
        <w:t xml:space="preserve"> any other duties that may reasonab</w:t>
      </w:r>
      <w:r w:rsidR="00B77CCE" w:rsidRPr="00295025">
        <w:rPr>
          <w:rFonts w:ascii="Gill Sans MT" w:hAnsi="Gill Sans MT"/>
        </w:rPr>
        <w:t xml:space="preserve">ly be required by the </w:t>
      </w:r>
      <w:proofErr w:type="spellStart"/>
      <w:r w:rsidR="00B77CCE" w:rsidRPr="00295025">
        <w:rPr>
          <w:rFonts w:ascii="Gill Sans MT" w:hAnsi="Gill Sans MT"/>
        </w:rPr>
        <w:t>Headteacher</w:t>
      </w:r>
      <w:proofErr w:type="spellEnd"/>
      <w:r w:rsidRPr="00295025">
        <w:rPr>
          <w:rFonts w:ascii="Gill Sans MT" w:hAnsi="Gill Sans MT"/>
        </w:rPr>
        <w:t>.</w:t>
      </w:r>
    </w:p>
    <w:p w14:paraId="4FF46DF5" w14:textId="77777777" w:rsidR="00B87BF5" w:rsidRPr="00295025" w:rsidRDefault="00B87BF5" w:rsidP="00295025">
      <w:pPr>
        <w:rPr>
          <w:rFonts w:ascii="Gill Sans MT" w:hAnsi="Gill Sans MT"/>
          <w:b/>
        </w:rPr>
      </w:pPr>
    </w:p>
    <w:p w14:paraId="6F2B312F" w14:textId="77777777" w:rsidR="00B87BF5" w:rsidRPr="00295025" w:rsidRDefault="00B87BF5" w:rsidP="00295025">
      <w:pPr>
        <w:jc w:val="both"/>
        <w:rPr>
          <w:rFonts w:ascii="Gill Sans MT" w:hAnsi="Gill Sans MT" w:cs="Arial"/>
        </w:rPr>
      </w:pPr>
    </w:p>
    <w:p w14:paraId="23B968C1" w14:textId="77777777" w:rsidR="00466C89" w:rsidRPr="00295025" w:rsidRDefault="00466C89" w:rsidP="00295025">
      <w:pPr>
        <w:rPr>
          <w:rFonts w:ascii="Gill Sans MT" w:hAnsi="Gill Sans MT" w:cs="Arial"/>
        </w:rPr>
      </w:pPr>
      <w:r w:rsidRPr="00295025">
        <w:rPr>
          <w:rFonts w:ascii="Gill Sans MT" w:hAnsi="Gill Sans MT" w:cs="Arial"/>
        </w:rPr>
        <w:br w:type="page"/>
      </w:r>
    </w:p>
    <w:p w14:paraId="010FAB66" w14:textId="0E19128D" w:rsidR="00B77CCE" w:rsidRPr="00295025" w:rsidRDefault="00B77CCE" w:rsidP="00295025">
      <w:pPr>
        <w:jc w:val="both"/>
        <w:rPr>
          <w:rFonts w:ascii="Gill Sans MT" w:hAnsi="Gill Sans MT" w:cs="Arial"/>
          <w:b/>
        </w:rPr>
      </w:pPr>
      <w:r w:rsidRPr="00295025">
        <w:rPr>
          <w:rFonts w:ascii="Gill Sans MT" w:hAnsi="Gill Sans MT" w:cs="Arial"/>
          <w:b/>
        </w:rPr>
        <w:lastRenderedPageBreak/>
        <w:t>General Description</w:t>
      </w:r>
    </w:p>
    <w:p w14:paraId="14F74DFA" w14:textId="77777777" w:rsidR="00295025" w:rsidRPr="00295025" w:rsidRDefault="00295025" w:rsidP="00295025">
      <w:pPr>
        <w:rPr>
          <w:rFonts w:ascii="Gill Sans MT" w:hAnsi="Gill Sans MT"/>
        </w:rPr>
      </w:pPr>
      <w:r w:rsidRPr="00295025">
        <w:rPr>
          <w:rFonts w:ascii="Gill Sans MT" w:hAnsi="Gill Sans MT"/>
        </w:rPr>
        <w:t>To support the academy’s aims through the development of a student focussed Pastoral &amp; Welfare support system.</w:t>
      </w:r>
    </w:p>
    <w:p w14:paraId="6E772EC2" w14:textId="77777777" w:rsidR="00295025" w:rsidRPr="00295025" w:rsidRDefault="00295025" w:rsidP="00295025">
      <w:pPr>
        <w:rPr>
          <w:rFonts w:ascii="Gill Sans MT" w:hAnsi="Gill Sans MT"/>
        </w:rPr>
      </w:pPr>
    </w:p>
    <w:p w14:paraId="0E7D1E16" w14:textId="77777777" w:rsidR="00295025" w:rsidRPr="00295025" w:rsidRDefault="00295025" w:rsidP="00295025">
      <w:pPr>
        <w:jc w:val="both"/>
        <w:rPr>
          <w:rFonts w:ascii="Gill Sans MT" w:hAnsi="Gill Sans MT" w:cs="Arial"/>
          <w:b/>
        </w:rPr>
      </w:pPr>
      <w:r w:rsidRPr="00295025">
        <w:rPr>
          <w:rFonts w:ascii="Gill Sans MT" w:hAnsi="Gill Sans MT" w:cs="Arial"/>
          <w:b/>
        </w:rPr>
        <w:t>Specific Responsibilities</w:t>
      </w:r>
    </w:p>
    <w:p w14:paraId="52B5B4F6" w14:textId="77777777" w:rsidR="00295025" w:rsidRPr="00295025" w:rsidRDefault="00295025" w:rsidP="00295025">
      <w:pPr>
        <w:rPr>
          <w:rFonts w:ascii="Gill Sans MT" w:hAnsi="Gill Sans MT"/>
        </w:rPr>
      </w:pPr>
    </w:p>
    <w:p w14:paraId="1FEC2925" w14:textId="713F1D5C" w:rsidR="00295025" w:rsidRPr="00295025" w:rsidRDefault="00295025" w:rsidP="00295025">
      <w:pPr>
        <w:numPr>
          <w:ilvl w:val="0"/>
          <w:numId w:val="23"/>
        </w:numPr>
        <w:rPr>
          <w:rFonts w:ascii="Gill Sans MT" w:hAnsi="Gill Sans MT"/>
        </w:rPr>
      </w:pPr>
      <w:r w:rsidRPr="00295025">
        <w:rPr>
          <w:rFonts w:ascii="Gill Sans MT" w:hAnsi="Gill Sans MT"/>
        </w:rPr>
        <w:t xml:space="preserve">To implement academy policy, procedures, sanctions and rewards relating to discipline, e.g. </w:t>
      </w:r>
      <w:r>
        <w:rPr>
          <w:rFonts w:ascii="Gill Sans MT" w:hAnsi="Gill Sans MT"/>
        </w:rPr>
        <w:t>Reward</w:t>
      </w:r>
      <w:r w:rsidRPr="00295025">
        <w:rPr>
          <w:rFonts w:ascii="Gill Sans MT" w:hAnsi="Gill Sans MT"/>
        </w:rPr>
        <w:t xml:space="preserve"> Points, reports, circulating and collating documentation.  This includes case studies of students for Ofsted.</w:t>
      </w:r>
    </w:p>
    <w:p w14:paraId="41F339DF" w14:textId="77777777" w:rsidR="00295025" w:rsidRPr="00295025" w:rsidRDefault="00295025" w:rsidP="00295025">
      <w:pPr>
        <w:ind w:left="1080"/>
        <w:rPr>
          <w:rFonts w:ascii="Gill Sans MT" w:hAnsi="Gill Sans MT"/>
        </w:rPr>
      </w:pPr>
    </w:p>
    <w:p w14:paraId="2AFFFA27" w14:textId="1D563568" w:rsidR="00295025" w:rsidRPr="00295025" w:rsidRDefault="00295025" w:rsidP="00295025">
      <w:pPr>
        <w:numPr>
          <w:ilvl w:val="0"/>
          <w:numId w:val="23"/>
        </w:numPr>
        <w:rPr>
          <w:rFonts w:ascii="Gill Sans MT" w:hAnsi="Gill Sans MT"/>
        </w:rPr>
      </w:pPr>
      <w:r w:rsidRPr="00295025">
        <w:rPr>
          <w:rFonts w:ascii="Gill Sans MT" w:hAnsi="Gill Sans MT"/>
        </w:rPr>
        <w:t xml:space="preserve">To ensure that all academy procedures relating to attendance and lateness are followed and recorded and to liaise with the Family Attendance Officer, providing support with home visits where necessary.  </w:t>
      </w:r>
    </w:p>
    <w:p w14:paraId="392C715A" w14:textId="77777777" w:rsidR="00295025" w:rsidRPr="00295025" w:rsidRDefault="00295025" w:rsidP="00295025">
      <w:pPr>
        <w:ind w:left="1080"/>
        <w:rPr>
          <w:rFonts w:ascii="Gill Sans MT" w:hAnsi="Gill Sans MT"/>
        </w:rPr>
      </w:pPr>
    </w:p>
    <w:p w14:paraId="79055299" w14:textId="5F5E602D" w:rsidR="00295025" w:rsidRPr="00295025" w:rsidRDefault="00295025" w:rsidP="00295025">
      <w:pPr>
        <w:numPr>
          <w:ilvl w:val="0"/>
          <w:numId w:val="23"/>
        </w:numPr>
        <w:rPr>
          <w:rFonts w:ascii="Gill Sans MT" w:hAnsi="Gill Sans MT"/>
        </w:rPr>
      </w:pPr>
      <w:r w:rsidRPr="00295025">
        <w:rPr>
          <w:rFonts w:ascii="Gill Sans MT" w:hAnsi="Gill Sans MT"/>
        </w:rPr>
        <w:t>To liaise with parent/carers to keep them informed regarding any disciplinary issues relatin</w:t>
      </w:r>
      <w:r w:rsidR="0005652C">
        <w:rPr>
          <w:rFonts w:ascii="Gill Sans MT" w:hAnsi="Gill Sans MT"/>
        </w:rPr>
        <w:t>g to their child’s behaviour and keep all records updated regularly on Behaviour Watch.</w:t>
      </w:r>
    </w:p>
    <w:p w14:paraId="5C3EADAB" w14:textId="77777777" w:rsidR="00295025" w:rsidRPr="00295025" w:rsidRDefault="00295025" w:rsidP="00295025">
      <w:pPr>
        <w:ind w:left="1080"/>
        <w:rPr>
          <w:rFonts w:ascii="Gill Sans MT" w:hAnsi="Gill Sans MT"/>
        </w:rPr>
      </w:pPr>
    </w:p>
    <w:p w14:paraId="6B995D26" w14:textId="77777777" w:rsidR="00295025" w:rsidRPr="00295025" w:rsidRDefault="00295025" w:rsidP="00295025">
      <w:pPr>
        <w:numPr>
          <w:ilvl w:val="0"/>
          <w:numId w:val="23"/>
        </w:numPr>
        <w:rPr>
          <w:rFonts w:ascii="Gill Sans MT" w:hAnsi="Gill Sans MT"/>
        </w:rPr>
      </w:pPr>
      <w:r w:rsidRPr="00295025">
        <w:rPr>
          <w:rFonts w:ascii="Gill Sans MT" w:hAnsi="Gill Sans MT"/>
        </w:rPr>
        <w:t>To liaise with outside agencies as appropriate and after consultation with the Head of Year.</w:t>
      </w:r>
    </w:p>
    <w:p w14:paraId="75976773" w14:textId="77777777" w:rsidR="00295025" w:rsidRPr="00295025" w:rsidRDefault="00295025" w:rsidP="00295025">
      <w:pPr>
        <w:ind w:left="1080"/>
        <w:rPr>
          <w:rFonts w:ascii="Gill Sans MT" w:hAnsi="Gill Sans MT"/>
        </w:rPr>
      </w:pPr>
    </w:p>
    <w:p w14:paraId="4C688F4D" w14:textId="77777777" w:rsidR="00295025" w:rsidRPr="00295025" w:rsidRDefault="00295025" w:rsidP="00295025">
      <w:pPr>
        <w:numPr>
          <w:ilvl w:val="0"/>
          <w:numId w:val="23"/>
        </w:numPr>
        <w:rPr>
          <w:rFonts w:ascii="Gill Sans MT" w:hAnsi="Gill Sans MT"/>
        </w:rPr>
      </w:pPr>
      <w:r w:rsidRPr="00295025">
        <w:rPr>
          <w:rFonts w:ascii="Gill Sans MT" w:hAnsi="Gill Sans MT"/>
        </w:rPr>
        <w:t>To ensure that all students’ records are kept up to date and that relevant information is disseminated to appropriate staff including students subject to Early Help etc.</w:t>
      </w:r>
    </w:p>
    <w:p w14:paraId="624E65CC" w14:textId="77777777" w:rsidR="00295025" w:rsidRPr="00295025" w:rsidRDefault="00295025" w:rsidP="00295025">
      <w:pPr>
        <w:ind w:left="1080"/>
        <w:rPr>
          <w:rFonts w:ascii="Gill Sans MT" w:hAnsi="Gill Sans MT"/>
        </w:rPr>
      </w:pPr>
    </w:p>
    <w:p w14:paraId="74A4215E" w14:textId="77777777" w:rsidR="00295025" w:rsidRPr="00295025" w:rsidRDefault="00295025" w:rsidP="00295025">
      <w:pPr>
        <w:numPr>
          <w:ilvl w:val="0"/>
          <w:numId w:val="23"/>
        </w:numPr>
        <w:rPr>
          <w:rFonts w:ascii="Gill Sans MT" w:hAnsi="Gill Sans MT"/>
        </w:rPr>
      </w:pPr>
      <w:r w:rsidRPr="00295025">
        <w:rPr>
          <w:rFonts w:ascii="Gill Sans MT" w:hAnsi="Gill Sans MT"/>
        </w:rPr>
        <w:t>To assist with the preparation of reports and records of meetings and to attend where appropriate e.g. return from exclusion interviews, attendance and family meetings etc.</w:t>
      </w:r>
    </w:p>
    <w:p w14:paraId="57A10051" w14:textId="77777777" w:rsidR="00295025" w:rsidRPr="00295025" w:rsidRDefault="00295025" w:rsidP="00295025">
      <w:pPr>
        <w:rPr>
          <w:rFonts w:ascii="Gill Sans MT" w:hAnsi="Gill Sans MT"/>
        </w:rPr>
      </w:pPr>
    </w:p>
    <w:p w14:paraId="5696164A" w14:textId="6E8ADCFC" w:rsidR="00295025" w:rsidRPr="00295025" w:rsidRDefault="00295025" w:rsidP="00295025">
      <w:pPr>
        <w:numPr>
          <w:ilvl w:val="0"/>
          <w:numId w:val="23"/>
        </w:numPr>
        <w:rPr>
          <w:rFonts w:ascii="Gill Sans MT" w:hAnsi="Gill Sans MT"/>
        </w:rPr>
      </w:pPr>
      <w:r w:rsidRPr="00295025">
        <w:rPr>
          <w:rFonts w:ascii="Gill Sans MT" w:hAnsi="Gill Sans MT"/>
        </w:rPr>
        <w:t>To ensure appropriate arrangements for students who are unwell or who have had accidents are dealt with by qualified personnel as per th</w:t>
      </w:r>
      <w:r>
        <w:rPr>
          <w:rFonts w:ascii="Gill Sans MT" w:hAnsi="Gill Sans MT"/>
        </w:rPr>
        <w:t>eir competency</w:t>
      </w:r>
      <w:r w:rsidRPr="00295025">
        <w:rPr>
          <w:rFonts w:ascii="Gill Sans MT" w:hAnsi="Gill Sans MT"/>
        </w:rPr>
        <w:t xml:space="preserve"> </w:t>
      </w:r>
      <w:r>
        <w:rPr>
          <w:rFonts w:ascii="Gill Sans MT" w:hAnsi="Gill Sans MT"/>
        </w:rPr>
        <w:t>during the school d</w:t>
      </w:r>
      <w:r w:rsidRPr="00295025">
        <w:rPr>
          <w:rFonts w:ascii="Gill Sans MT" w:hAnsi="Gill Sans MT"/>
        </w:rPr>
        <w:t>ay e.g. appropriate work or sent home.</w:t>
      </w:r>
    </w:p>
    <w:p w14:paraId="56E2002E" w14:textId="77777777" w:rsidR="00295025" w:rsidRPr="00295025" w:rsidRDefault="00295025" w:rsidP="00295025">
      <w:pPr>
        <w:ind w:left="1080"/>
        <w:rPr>
          <w:rFonts w:ascii="Gill Sans MT" w:hAnsi="Gill Sans MT"/>
        </w:rPr>
      </w:pPr>
    </w:p>
    <w:p w14:paraId="372DC2BF" w14:textId="77777777" w:rsidR="00295025" w:rsidRPr="00295025" w:rsidRDefault="00295025" w:rsidP="00295025">
      <w:pPr>
        <w:numPr>
          <w:ilvl w:val="0"/>
          <w:numId w:val="23"/>
        </w:numPr>
        <w:rPr>
          <w:rFonts w:ascii="Gill Sans MT" w:hAnsi="Gill Sans MT"/>
        </w:rPr>
      </w:pPr>
      <w:r w:rsidRPr="00295025">
        <w:rPr>
          <w:rFonts w:ascii="Gill Sans MT" w:hAnsi="Gill Sans MT"/>
        </w:rPr>
        <w:t>To assist where required with events such as medicals, academy photographs, injections, fundraising and charity days.</w:t>
      </w:r>
    </w:p>
    <w:p w14:paraId="7194F1A6" w14:textId="77777777" w:rsidR="00295025" w:rsidRPr="00295025" w:rsidRDefault="00295025" w:rsidP="00295025">
      <w:pPr>
        <w:ind w:left="1080"/>
        <w:rPr>
          <w:rFonts w:ascii="Gill Sans MT" w:hAnsi="Gill Sans MT"/>
        </w:rPr>
      </w:pPr>
    </w:p>
    <w:p w14:paraId="7A076C74" w14:textId="77777777" w:rsidR="00295025" w:rsidRPr="00295025" w:rsidRDefault="00295025" w:rsidP="00295025">
      <w:pPr>
        <w:numPr>
          <w:ilvl w:val="0"/>
          <w:numId w:val="23"/>
        </w:numPr>
        <w:rPr>
          <w:rFonts w:ascii="Gill Sans MT" w:hAnsi="Gill Sans MT"/>
        </w:rPr>
      </w:pPr>
      <w:r w:rsidRPr="00295025">
        <w:rPr>
          <w:rFonts w:ascii="Gill Sans MT" w:hAnsi="Gill Sans MT"/>
        </w:rPr>
        <w:t>To implement the academy dress code.</w:t>
      </w:r>
    </w:p>
    <w:p w14:paraId="09D8A7CA" w14:textId="77777777" w:rsidR="00295025" w:rsidRPr="00295025" w:rsidRDefault="00295025" w:rsidP="00295025">
      <w:pPr>
        <w:rPr>
          <w:rFonts w:ascii="Gill Sans MT" w:hAnsi="Gill Sans MT"/>
        </w:rPr>
      </w:pPr>
    </w:p>
    <w:p w14:paraId="57A9976B" w14:textId="23138F4B" w:rsidR="00295025" w:rsidRPr="00295025" w:rsidRDefault="00295025" w:rsidP="00295025">
      <w:pPr>
        <w:numPr>
          <w:ilvl w:val="0"/>
          <w:numId w:val="23"/>
        </w:numPr>
        <w:rPr>
          <w:rFonts w:ascii="Gill Sans MT" w:hAnsi="Gill Sans MT"/>
        </w:rPr>
      </w:pPr>
      <w:r w:rsidRPr="00295025">
        <w:rPr>
          <w:rFonts w:ascii="Gill Sans MT" w:hAnsi="Gill Sans MT"/>
        </w:rPr>
        <w:t xml:space="preserve">To meet regularly with </w:t>
      </w:r>
      <w:r w:rsidR="0005652C">
        <w:rPr>
          <w:rFonts w:ascii="Gill Sans MT" w:hAnsi="Gill Sans MT"/>
        </w:rPr>
        <w:t>Senior Pastoral Manager</w:t>
      </w:r>
      <w:r w:rsidRPr="00295025">
        <w:rPr>
          <w:rFonts w:ascii="Gill Sans MT" w:hAnsi="Gill Sans MT"/>
        </w:rPr>
        <w:t xml:space="preserve"> to maintain communication and information sharing regarding students.</w:t>
      </w:r>
    </w:p>
    <w:p w14:paraId="2022D610" w14:textId="77777777" w:rsidR="00295025" w:rsidRPr="00295025" w:rsidRDefault="00295025" w:rsidP="00295025">
      <w:pPr>
        <w:rPr>
          <w:rFonts w:ascii="Gill Sans MT" w:hAnsi="Gill Sans MT"/>
        </w:rPr>
      </w:pPr>
    </w:p>
    <w:p w14:paraId="737AF6C1" w14:textId="5DE65ABA" w:rsidR="00295025" w:rsidRPr="00295025" w:rsidRDefault="0005652C" w:rsidP="00295025">
      <w:pPr>
        <w:numPr>
          <w:ilvl w:val="0"/>
          <w:numId w:val="23"/>
        </w:numPr>
        <w:rPr>
          <w:rFonts w:ascii="Gill Sans MT" w:hAnsi="Gill Sans MT"/>
        </w:rPr>
      </w:pPr>
      <w:r>
        <w:rPr>
          <w:rFonts w:ascii="Gill Sans MT" w:hAnsi="Gill Sans MT"/>
        </w:rPr>
        <w:t xml:space="preserve">To take statements from students when necessary and </w:t>
      </w:r>
      <w:r w:rsidR="00295025" w:rsidRPr="00295025">
        <w:rPr>
          <w:rFonts w:ascii="Gill Sans MT" w:hAnsi="Gill Sans MT"/>
        </w:rPr>
        <w:t xml:space="preserve">assist </w:t>
      </w:r>
      <w:r w:rsidR="00295025">
        <w:rPr>
          <w:rFonts w:ascii="Gill Sans MT" w:hAnsi="Gill Sans MT"/>
        </w:rPr>
        <w:t>at or hold</w:t>
      </w:r>
      <w:r w:rsidR="00295025" w:rsidRPr="00295025">
        <w:rPr>
          <w:rFonts w:ascii="Gill Sans MT" w:hAnsi="Gill Sans MT"/>
        </w:rPr>
        <w:t xml:space="preserve"> Restorative Approach Meetings where appropriate.</w:t>
      </w:r>
    </w:p>
    <w:p w14:paraId="4F594D3D" w14:textId="77777777" w:rsidR="00295025" w:rsidRPr="00295025" w:rsidRDefault="00295025" w:rsidP="00295025">
      <w:pPr>
        <w:ind w:left="1080"/>
        <w:rPr>
          <w:rFonts w:ascii="Gill Sans MT" w:hAnsi="Gill Sans MT"/>
        </w:rPr>
      </w:pPr>
    </w:p>
    <w:p w14:paraId="2FF4F234" w14:textId="3096FD51" w:rsidR="00295025" w:rsidRDefault="00295025" w:rsidP="00295025">
      <w:pPr>
        <w:numPr>
          <w:ilvl w:val="0"/>
          <w:numId w:val="23"/>
        </w:numPr>
        <w:rPr>
          <w:rFonts w:ascii="Gill Sans MT" w:hAnsi="Gill Sans MT"/>
        </w:rPr>
      </w:pPr>
      <w:r w:rsidRPr="00295025">
        <w:rPr>
          <w:rFonts w:ascii="Gill Sans MT" w:hAnsi="Gill Sans MT"/>
        </w:rPr>
        <w:t>To assist with the transition of students moving from year 6 to year 7, including Primary School visits and to assist with the transition from key stage 3 to key stage 4</w:t>
      </w:r>
      <w:r w:rsidR="0005652C">
        <w:rPr>
          <w:rFonts w:ascii="Gill Sans MT" w:hAnsi="Gill Sans MT"/>
        </w:rPr>
        <w:t>.</w:t>
      </w:r>
    </w:p>
    <w:p w14:paraId="799A540A" w14:textId="77777777" w:rsidR="0005652C" w:rsidRDefault="0005652C" w:rsidP="0005652C">
      <w:pPr>
        <w:ind w:left="1080"/>
        <w:rPr>
          <w:rFonts w:ascii="Gill Sans MT" w:hAnsi="Gill Sans MT"/>
        </w:rPr>
      </w:pPr>
    </w:p>
    <w:p w14:paraId="69338C4D" w14:textId="11D4C014" w:rsidR="0005652C" w:rsidRDefault="0005652C" w:rsidP="00295025">
      <w:pPr>
        <w:numPr>
          <w:ilvl w:val="0"/>
          <w:numId w:val="23"/>
        </w:numPr>
        <w:rPr>
          <w:rFonts w:ascii="Gill Sans MT" w:hAnsi="Gill Sans MT"/>
        </w:rPr>
      </w:pPr>
      <w:r>
        <w:rPr>
          <w:rFonts w:ascii="Gill Sans MT" w:hAnsi="Gill Sans MT"/>
        </w:rPr>
        <w:t>Ensure students are acting appropriately and completing work set at the Inclusion Unit on and off-site when required.</w:t>
      </w:r>
    </w:p>
    <w:p w14:paraId="61133987" w14:textId="77777777" w:rsidR="0005652C" w:rsidRDefault="0005652C" w:rsidP="0005652C">
      <w:pPr>
        <w:ind w:left="1080"/>
        <w:rPr>
          <w:rFonts w:ascii="Gill Sans MT" w:hAnsi="Gill Sans MT"/>
        </w:rPr>
      </w:pPr>
    </w:p>
    <w:p w14:paraId="1321C6CF" w14:textId="1FA1E873" w:rsidR="0005652C" w:rsidRDefault="0005652C" w:rsidP="00295025">
      <w:pPr>
        <w:numPr>
          <w:ilvl w:val="0"/>
          <w:numId w:val="23"/>
        </w:numPr>
        <w:rPr>
          <w:rFonts w:ascii="Gill Sans MT" w:hAnsi="Gill Sans MT"/>
        </w:rPr>
      </w:pPr>
      <w:r>
        <w:rPr>
          <w:rFonts w:ascii="Gill Sans MT" w:hAnsi="Gill Sans MT"/>
        </w:rPr>
        <w:lastRenderedPageBreak/>
        <w:t>Man the Seclusion Unit off-site at Thanet Skills Studio when necessary.</w:t>
      </w:r>
    </w:p>
    <w:p w14:paraId="3992DCB1" w14:textId="77777777" w:rsidR="0005652C" w:rsidRDefault="0005652C" w:rsidP="0005652C">
      <w:pPr>
        <w:ind w:left="1080"/>
        <w:rPr>
          <w:rFonts w:ascii="Gill Sans MT" w:hAnsi="Gill Sans MT"/>
        </w:rPr>
      </w:pPr>
    </w:p>
    <w:p w14:paraId="691D2F06" w14:textId="215F5381" w:rsidR="0005652C" w:rsidRPr="00295025" w:rsidRDefault="0005652C" w:rsidP="00295025">
      <w:pPr>
        <w:numPr>
          <w:ilvl w:val="0"/>
          <w:numId w:val="23"/>
        </w:numPr>
        <w:rPr>
          <w:rFonts w:ascii="Gill Sans MT" w:hAnsi="Gill Sans MT"/>
        </w:rPr>
      </w:pPr>
      <w:r>
        <w:rPr>
          <w:rFonts w:ascii="Gill Sans MT" w:hAnsi="Gill Sans MT"/>
        </w:rPr>
        <w:t>Support students in the Alternative provision.</w:t>
      </w:r>
    </w:p>
    <w:p w14:paraId="62FC94F2" w14:textId="77777777" w:rsidR="00295025" w:rsidRPr="00295025" w:rsidRDefault="00295025" w:rsidP="00295025">
      <w:pPr>
        <w:ind w:left="1080"/>
        <w:rPr>
          <w:rFonts w:ascii="Gill Sans MT" w:hAnsi="Gill Sans MT"/>
        </w:rPr>
      </w:pPr>
    </w:p>
    <w:p w14:paraId="0EEB02E0" w14:textId="18E50889" w:rsidR="00295025" w:rsidRPr="00295025" w:rsidRDefault="00295025" w:rsidP="00295025">
      <w:pPr>
        <w:numPr>
          <w:ilvl w:val="0"/>
          <w:numId w:val="23"/>
        </w:numPr>
        <w:rPr>
          <w:rFonts w:ascii="Gill Sans MT" w:hAnsi="Gill Sans MT"/>
        </w:rPr>
      </w:pPr>
      <w:r w:rsidRPr="00295025">
        <w:rPr>
          <w:rFonts w:ascii="Gill Sans MT" w:hAnsi="Gill Sans MT"/>
        </w:rPr>
        <w:t xml:space="preserve">Other duties in support of the academy as reasonably decided by the </w:t>
      </w:r>
      <w:proofErr w:type="spellStart"/>
      <w:r>
        <w:rPr>
          <w:rFonts w:ascii="Gill Sans MT" w:hAnsi="Gill Sans MT"/>
        </w:rPr>
        <w:t>Headteacher</w:t>
      </w:r>
      <w:proofErr w:type="spellEnd"/>
      <w:r w:rsidRPr="00295025">
        <w:rPr>
          <w:rFonts w:ascii="Gill Sans MT" w:hAnsi="Gill Sans MT"/>
        </w:rPr>
        <w:t xml:space="preserve">. </w:t>
      </w:r>
    </w:p>
    <w:p w14:paraId="4965278C" w14:textId="77777777" w:rsidR="006B35F5" w:rsidRPr="00295025" w:rsidRDefault="006B35F5" w:rsidP="00295025">
      <w:pPr>
        <w:jc w:val="both"/>
        <w:rPr>
          <w:rFonts w:ascii="Gill Sans MT" w:hAnsi="Gill Sans MT" w:cs="Arial"/>
        </w:rPr>
      </w:pPr>
    </w:p>
    <w:p w14:paraId="258522CC" w14:textId="77777777" w:rsidR="00295025" w:rsidRDefault="00295025" w:rsidP="00295025">
      <w:pPr>
        <w:rPr>
          <w:rFonts w:ascii="Gill Sans MT" w:hAnsi="Gill Sans MT"/>
        </w:rPr>
      </w:pPr>
      <w:bookmarkStart w:id="0" w:name="_GoBack"/>
      <w:bookmarkEnd w:id="0"/>
    </w:p>
    <w:p w14:paraId="12C52DA4" w14:textId="48AB0A0A" w:rsidR="00B87BF5" w:rsidRPr="00295025" w:rsidRDefault="00A81B23" w:rsidP="00295025">
      <w:pPr>
        <w:rPr>
          <w:rFonts w:ascii="Gill Sans MT" w:hAnsi="Gill Sans MT"/>
        </w:rPr>
      </w:pPr>
      <w:r w:rsidRPr="00295025">
        <w:rPr>
          <w:rFonts w:ascii="Gill Sans MT" w:hAnsi="Gill Sans MT"/>
        </w:rPr>
        <w:t>Employees will be expected to comply with any reasonable request from a manager to undertake work of a similar level. The duties contained in this JD will change over time and the job-holder will be expected to cooperate where such changes are reasonable</w:t>
      </w:r>
      <w:r w:rsidR="006B35F5" w:rsidRPr="00295025">
        <w:rPr>
          <w:rFonts w:ascii="Gill Sans MT" w:hAnsi="Gill Sans MT"/>
        </w:rPr>
        <w:t>.</w:t>
      </w:r>
    </w:p>
    <w:p w14:paraId="6EA0F202" w14:textId="77777777" w:rsidR="00B87BF5" w:rsidRPr="00295025" w:rsidRDefault="00B87BF5" w:rsidP="00295025">
      <w:pPr>
        <w:rPr>
          <w:rFonts w:ascii="Gill Sans MT" w:hAnsi="Gill Sans MT"/>
        </w:rPr>
      </w:pPr>
    </w:p>
    <w:p w14:paraId="2F713BBA" w14:textId="6117D72B" w:rsidR="00B87BF5" w:rsidRPr="00295025" w:rsidRDefault="006B35F5" w:rsidP="00295025">
      <w:pPr>
        <w:rPr>
          <w:rFonts w:ascii="Gill Sans MT" w:hAnsi="Gill Sans MT"/>
        </w:rPr>
      </w:pPr>
      <w:r w:rsidRPr="00295025">
        <w:rPr>
          <w:rFonts w:ascii="Gill Sans MT" w:hAnsi="Gill Sans MT"/>
        </w:rPr>
        <w:t>December 2016</w:t>
      </w:r>
    </w:p>
    <w:p w14:paraId="260D11EF" w14:textId="77777777" w:rsidR="008D0D2F" w:rsidRPr="00295025" w:rsidRDefault="008D0D2F" w:rsidP="00295025">
      <w:pPr>
        <w:rPr>
          <w:rFonts w:ascii="Gill Sans MT" w:hAnsi="Gill Sans MT"/>
        </w:rPr>
      </w:pPr>
      <w:r w:rsidRPr="00295025">
        <w:rPr>
          <w:rFonts w:ascii="Gill Sans MT" w:hAnsi="Gill Sans MT"/>
        </w:rPr>
        <w:br w:type="page"/>
      </w:r>
    </w:p>
    <w:p w14:paraId="5E75BC9D" w14:textId="77777777" w:rsidR="008D0D2F" w:rsidRPr="00295025" w:rsidRDefault="008D0D2F" w:rsidP="00295025">
      <w:pPr>
        <w:rPr>
          <w:rFonts w:ascii="Gill Sans MT" w:hAnsi="Gill Sans MT"/>
          <w:b/>
        </w:rPr>
      </w:pPr>
      <w:r w:rsidRPr="00295025">
        <w:rPr>
          <w:rFonts w:ascii="Gill Sans MT" w:hAnsi="Gill Sans MT"/>
          <w:b/>
        </w:rPr>
        <w:lastRenderedPageBreak/>
        <w:t>Person Specification</w:t>
      </w:r>
    </w:p>
    <w:p w14:paraId="65D1B51D" w14:textId="77777777" w:rsidR="008D0D2F" w:rsidRPr="00295025" w:rsidRDefault="008D0D2F" w:rsidP="00295025">
      <w:pPr>
        <w:rPr>
          <w:rFonts w:ascii="Gill Sans MT" w:hAnsi="Gill Sans MT"/>
        </w:rPr>
      </w:pPr>
    </w:p>
    <w:p w14:paraId="391E10D2" w14:textId="5A8746D1" w:rsidR="008D0D2F" w:rsidRPr="00295025" w:rsidRDefault="008D0D2F" w:rsidP="00295025">
      <w:pPr>
        <w:rPr>
          <w:rFonts w:ascii="Gill Sans MT" w:hAnsi="Gill Sans MT" w:cs="Arial"/>
        </w:rPr>
      </w:pPr>
      <w:r w:rsidRPr="00295025">
        <w:rPr>
          <w:rFonts w:ascii="Gill Sans MT" w:hAnsi="Gill Sans MT" w:cs="Arial"/>
        </w:rPr>
        <w:t>The Governing Body is committed to safeguarding and promoting the welfare of children and young people and expects all staff and volunteers to share t</w:t>
      </w:r>
      <w:r w:rsidR="00307A1F" w:rsidRPr="00295025">
        <w:rPr>
          <w:rFonts w:ascii="Gill Sans MT" w:hAnsi="Gill Sans MT" w:cs="Arial"/>
        </w:rPr>
        <w:t>his commitment.  An Enhanced DBS</w:t>
      </w:r>
      <w:r w:rsidRPr="00295025">
        <w:rPr>
          <w:rFonts w:ascii="Gill Sans MT" w:hAnsi="Gill Sans MT" w:cs="Arial"/>
        </w:rPr>
        <w:t xml:space="preserve"> check will be carried out for the successful candidate.  </w:t>
      </w:r>
    </w:p>
    <w:p w14:paraId="517828B9" w14:textId="77777777" w:rsidR="008D0D2F" w:rsidRPr="00295025" w:rsidRDefault="008D0D2F" w:rsidP="00295025">
      <w:pPr>
        <w:pStyle w:val="Heading1"/>
        <w:rPr>
          <w:rFonts w:ascii="Gill Sans MT" w:hAnsi="Gill Sans MT"/>
          <w:szCs w:val="24"/>
        </w:rPr>
      </w:pPr>
      <w:r w:rsidRPr="00295025">
        <w:rPr>
          <w:rFonts w:ascii="Gill Sans MT" w:hAnsi="Gill Sans MT"/>
          <w:szCs w:val="24"/>
        </w:rPr>
        <w:t>Qualifications</w:t>
      </w:r>
    </w:p>
    <w:tbl>
      <w:tblPr>
        <w:tblW w:w="10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08"/>
        <w:gridCol w:w="2982"/>
      </w:tblGrid>
      <w:tr w:rsidR="00CC627D" w:rsidRPr="00295025" w14:paraId="179E4017" w14:textId="77777777" w:rsidTr="00CC627D">
        <w:trPr>
          <w:trHeight w:val="176"/>
        </w:trPr>
        <w:tc>
          <w:tcPr>
            <w:tcW w:w="7208" w:type="dxa"/>
            <w:shd w:val="solid" w:color="000000" w:fill="FFFFFF"/>
          </w:tcPr>
          <w:p w14:paraId="09BF1248" w14:textId="77777777" w:rsidR="00CC627D" w:rsidRPr="00295025" w:rsidRDefault="00CC627D" w:rsidP="00295025">
            <w:pPr>
              <w:rPr>
                <w:rFonts w:ascii="Gill Sans MT" w:hAnsi="Gill Sans MT"/>
                <w:b/>
                <w:bCs/>
              </w:rPr>
            </w:pPr>
            <w:r w:rsidRPr="00295025">
              <w:rPr>
                <w:rFonts w:ascii="Gill Sans MT" w:hAnsi="Gill Sans MT"/>
                <w:b/>
                <w:bCs/>
              </w:rPr>
              <w:t>Essential</w:t>
            </w:r>
          </w:p>
        </w:tc>
        <w:tc>
          <w:tcPr>
            <w:tcW w:w="2982" w:type="dxa"/>
            <w:shd w:val="solid" w:color="000000" w:fill="FFFFFF"/>
          </w:tcPr>
          <w:p w14:paraId="022D1C2B" w14:textId="77777777" w:rsidR="00CC627D" w:rsidRPr="00295025" w:rsidRDefault="00CC627D" w:rsidP="00295025">
            <w:pPr>
              <w:rPr>
                <w:rFonts w:ascii="Gill Sans MT" w:hAnsi="Gill Sans MT"/>
                <w:b/>
                <w:bCs/>
              </w:rPr>
            </w:pPr>
            <w:r w:rsidRPr="00295025">
              <w:rPr>
                <w:rFonts w:ascii="Gill Sans MT" w:hAnsi="Gill Sans MT"/>
                <w:b/>
                <w:bCs/>
              </w:rPr>
              <w:t>Desirable</w:t>
            </w:r>
          </w:p>
        </w:tc>
      </w:tr>
      <w:tr w:rsidR="00CC627D" w:rsidRPr="00295025" w14:paraId="00A796C9" w14:textId="77777777" w:rsidTr="00CC627D">
        <w:trPr>
          <w:trHeight w:val="670"/>
        </w:trPr>
        <w:tc>
          <w:tcPr>
            <w:tcW w:w="7208" w:type="dxa"/>
            <w:shd w:val="clear" w:color="auto" w:fill="auto"/>
          </w:tcPr>
          <w:p w14:paraId="7938E052" w14:textId="027342B1" w:rsidR="00CC627D" w:rsidRPr="00295025" w:rsidRDefault="00295025" w:rsidP="00295025">
            <w:pPr>
              <w:rPr>
                <w:rFonts w:ascii="Gill Sans MT" w:hAnsi="Gill Sans MT"/>
              </w:rPr>
            </w:pPr>
            <w:r w:rsidRPr="00295025">
              <w:rPr>
                <w:rFonts w:ascii="Gill Sans MT" w:hAnsi="Gill Sans MT"/>
              </w:rPr>
              <w:t>1. Candidates will hold appropriate academic qualifications to at least GCSE standard, or be able to demonstrate competency through proven experience in a similar role.</w:t>
            </w:r>
          </w:p>
        </w:tc>
        <w:tc>
          <w:tcPr>
            <w:tcW w:w="2982" w:type="dxa"/>
            <w:shd w:val="clear" w:color="auto" w:fill="auto"/>
          </w:tcPr>
          <w:p w14:paraId="1602B35C" w14:textId="77777777" w:rsidR="00CC627D" w:rsidRPr="00295025" w:rsidRDefault="00CC627D" w:rsidP="00295025">
            <w:pPr>
              <w:numPr>
                <w:ilvl w:val="0"/>
                <w:numId w:val="7"/>
              </w:numPr>
              <w:spacing w:before="120" w:after="120"/>
              <w:rPr>
                <w:rFonts w:ascii="Gill Sans MT" w:hAnsi="Gill Sans MT"/>
              </w:rPr>
            </w:pPr>
            <w:r w:rsidRPr="00295025">
              <w:rPr>
                <w:rFonts w:ascii="Gill Sans MT" w:hAnsi="Gill Sans MT"/>
              </w:rPr>
              <w:t>Commitment to continuing professional development activities</w:t>
            </w:r>
          </w:p>
        </w:tc>
      </w:tr>
    </w:tbl>
    <w:p w14:paraId="3663FE93" w14:textId="77777777" w:rsidR="008D0D2F" w:rsidRPr="00295025" w:rsidRDefault="008D0D2F" w:rsidP="00295025">
      <w:pPr>
        <w:pStyle w:val="Heading1"/>
        <w:rPr>
          <w:rFonts w:ascii="Gill Sans MT" w:hAnsi="Gill Sans MT"/>
          <w:szCs w:val="24"/>
        </w:rPr>
      </w:pPr>
      <w:r w:rsidRPr="00295025">
        <w:rPr>
          <w:rFonts w:ascii="Gill Sans MT" w:hAnsi="Gill Sans MT"/>
          <w:szCs w:val="24"/>
        </w:rPr>
        <w:t>Professional Attributes</w:t>
      </w:r>
    </w:p>
    <w:tbl>
      <w:tblPr>
        <w:tblW w:w="10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08"/>
        <w:gridCol w:w="2982"/>
      </w:tblGrid>
      <w:tr w:rsidR="00CC627D" w:rsidRPr="00295025" w14:paraId="2E222162" w14:textId="77777777" w:rsidTr="00CC627D">
        <w:trPr>
          <w:trHeight w:val="289"/>
        </w:trPr>
        <w:tc>
          <w:tcPr>
            <w:tcW w:w="7208" w:type="dxa"/>
            <w:shd w:val="solid" w:color="000000" w:fill="FFFFFF"/>
          </w:tcPr>
          <w:p w14:paraId="352A296A" w14:textId="77777777" w:rsidR="00CC627D" w:rsidRPr="00295025" w:rsidRDefault="00CC627D" w:rsidP="00295025">
            <w:pPr>
              <w:rPr>
                <w:rFonts w:ascii="Gill Sans MT" w:hAnsi="Gill Sans MT"/>
                <w:b/>
                <w:bCs/>
              </w:rPr>
            </w:pPr>
            <w:r w:rsidRPr="00295025">
              <w:rPr>
                <w:rFonts w:ascii="Gill Sans MT" w:hAnsi="Gill Sans MT"/>
                <w:b/>
                <w:bCs/>
              </w:rPr>
              <w:t xml:space="preserve">Essential </w:t>
            </w:r>
          </w:p>
        </w:tc>
        <w:tc>
          <w:tcPr>
            <w:tcW w:w="2982" w:type="dxa"/>
            <w:shd w:val="solid" w:color="000000" w:fill="FFFFFF"/>
          </w:tcPr>
          <w:p w14:paraId="2D83A372" w14:textId="77777777" w:rsidR="00CC627D" w:rsidRPr="00295025" w:rsidRDefault="00CC627D" w:rsidP="00295025">
            <w:pPr>
              <w:rPr>
                <w:rFonts w:ascii="Gill Sans MT" w:hAnsi="Gill Sans MT"/>
                <w:b/>
                <w:bCs/>
              </w:rPr>
            </w:pPr>
            <w:r w:rsidRPr="00295025">
              <w:rPr>
                <w:rFonts w:ascii="Gill Sans MT" w:hAnsi="Gill Sans MT"/>
                <w:b/>
                <w:bCs/>
              </w:rPr>
              <w:t>Desirable</w:t>
            </w:r>
          </w:p>
        </w:tc>
      </w:tr>
      <w:tr w:rsidR="00CC627D" w:rsidRPr="00295025" w14:paraId="3DCE5272" w14:textId="77777777" w:rsidTr="002D353A">
        <w:trPr>
          <w:trHeight w:val="1403"/>
        </w:trPr>
        <w:tc>
          <w:tcPr>
            <w:tcW w:w="7208" w:type="dxa"/>
            <w:shd w:val="clear" w:color="auto" w:fill="auto"/>
          </w:tcPr>
          <w:p w14:paraId="57BDCA8D" w14:textId="2C3A26E2" w:rsidR="00CC627D" w:rsidRPr="002D353A" w:rsidRDefault="002D353A" w:rsidP="002D353A">
            <w:pPr>
              <w:ind w:right="33"/>
              <w:rPr>
                <w:rFonts w:ascii="Gill Sans MT" w:hAnsi="Gill Sans MT"/>
              </w:rPr>
            </w:pPr>
            <w:r>
              <w:rPr>
                <w:rFonts w:ascii="Gill Sans MT" w:hAnsi="Gill Sans MT"/>
              </w:rPr>
              <w:t xml:space="preserve">1. </w:t>
            </w:r>
            <w:r w:rsidRPr="002D353A">
              <w:rPr>
                <w:rFonts w:ascii="Gill Sans MT" w:hAnsi="Gill Sans MT"/>
              </w:rPr>
              <w:t>Familiarity with word processing, spreadsheet and database packages or the ability to respond to training is essential (MS Office and SIMS).</w:t>
            </w:r>
          </w:p>
        </w:tc>
        <w:tc>
          <w:tcPr>
            <w:tcW w:w="2982" w:type="dxa"/>
            <w:shd w:val="clear" w:color="auto" w:fill="auto"/>
          </w:tcPr>
          <w:p w14:paraId="271077BD" w14:textId="34D52EBC" w:rsidR="00D17569" w:rsidRPr="00295025" w:rsidRDefault="002D353A" w:rsidP="002D353A">
            <w:pPr>
              <w:spacing w:before="120" w:after="120"/>
              <w:rPr>
                <w:rFonts w:ascii="Gill Sans MT" w:hAnsi="Gill Sans MT"/>
              </w:rPr>
            </w:pPr>
            <w:r>
              <w:rPr>
                <w:rFonts w:ascii="Gill Sans MT" w:hAnsi="Gill Sans MT"/>
              </w:rPr>
              <w:t xml:space="preserve">a) </w:t>
            </w:r>
            <w:r w:rsidRPr="002D353A">
              <w:rPr>
                <w:rFonts w:ascii="Gill Sans MT" w:hAnsi="Gill Sans MT"/>
              </w:rPr>
              <w:t>Experience in the field of education, welfare, youth work, careers or training will be an advantage.</w:t>
            </w:r>
          </w:p>
        </w:tc>
      </w:tr>
    </w:tbl>
    <w:p w14:paraId="2F3DAF84" w14:textId="77777777" w:rsidR="00FE0960" w:rsidRPr="00295025" w:rsidRDefault="00FE0960" w:rsidP="00295025">
      <w:pPr>
        <w:rPr>
          <w:rFonts w:ascii="Gill Sans MT" w:hAnsi="Gill Sans MT"/>
        </w:rPr>
      </w:pPr>
    </w:p>
    <w:p w14:paraId="6C831518" w14:textId="77777777" w:rsidR="008D0D2F" w:rsidRPr="00295025" w:rsidRDefault="008D0D2F" w:rsidP="00295025">
      <w:pPr>
        <w:pStyle w:val="Heading1"/>
        <w:rPr>
          <w:rFonts w:ascii="Gill Sans MT" w:hAnsi="Gill Sans MT"/>
          <w:szCs w:val="24"/>
        </w:rPr>
      </w:pPr>
      <w:r w:rsidRPr="00295025">
        <w:rPr>
          <w:rFonts w:ascii="Gill Sans MT" w:hAnsi="Gill Sans MT"/>
          <w:szCs w:val="24"/>
        </w:rPr>
        <w:t>Professional Knowledge and Understanding</w:t>
      </w:r>
    </w:p>
    <w:tbl>
      <w:tblPr>
        <w:tblW w:w="10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08"/>
        <w:gridCol w:w="2982"/>
      </w:tblGrid>
      <w:tr w:rsidR="00CC627D" w:rsidRPr="00295025" w14:paraId="0A3735BE" w14:textId="77777777" w:rsidTr="00CC627D">
        <w:trPr>
          <w:trHeight w:val="281"/>
        </w:trPr>
        <w:tc>
          <w:tcPr>
            <w:tcW w:w="7208" w:type="dxa"/>
            <w:shd w:val="solid" w:color="000000" w:fill="FFFFFF"/>
          </w:tcPr>
          <w:p w14:paraId="7BCD381F" w14:textId="77777777" w:rsidR="00CC627D" w:rsidRPr="00295025" w:rsidRDefault="00CC627D" w:rsidP="00295025">
            <w:pPr>
              <w:rPr>
                <w:rFonts w:ascii="Gill Sans MT" w:hAnsi="Gill Sans MT"/>
                <w:b/>
                <w:bCs/>
              </w:rPr>
            </w:pPr>
            <w:r w:rsidRPr="00295025">
              <w:rPr>
                <w:rFonts w:ascii="Gill Sans MT" w:hAnsi="Gill Sans MT"/>
                <w:b/>
                <w:bCs/>
              </w:rPr>
              <w:t xml:space="preserve">Essential </w:t>
            </w:r>
          </w:p>
        </w:tc>
        <w:tc>
          <w:tcPr>
            <w:tcW w:w="2982" w:type="dxa"/>
            <w:shd w:val="solid" w:color="000000" w:fill="FFFFFF"/>
          </w:tcPr>
          <w:p w14:paraId="0AEEE797" w14:textId="77777777" w:rsidR="00CC627D" w:rsidRPr="00295025" w:rsidRDefault="00CC627D" w:rsidP="00295025">
            <w:pPr>
              <w:rPr>
                <w:rFonts w:ascii="Gill Sans MT" w:hAnsi="Gill Sans MT"/>
                <w:b/>
                <w:bCs/>
              </w:rPr>
            </w:pPr>
            <w:r w:rsidRPr="00295025">
              <w:rPr>
                <w:rFonts w:ascii="Gill Sans MT" w:hAnsi="Gill Sans MT"/>
                <w:b/>
                <w:bCs/>
              </w:rPr>
              <w:t>Desirable</w:t>
            </w:r>
          </w:p>
        </w:tc>
      </w:tr>
      <w:tr w:rsidR="00CC627D" w:rsidRPr="00295025" w14:paraId="6F635C30" w14:textId="77777777" w:rsidTr="005B48CF">
        <w:trPr>
          <w:trHeight w:val="836"/>
        </w:trPr>
        <w:tc>
          <w:tcPr>
            <w:tcW w:w="7208" w:type="dxa"/>
            <w:shd w:val="clear" w:color="auto" w:fill="auto"/>
          </w:tcPr>
          <w:p w14:paraId="584EB92C" w14:textId="1AA1C027" w:rsidR="002D353A" w:rsidRPr="002D353A" w:rsidRDefault="002D353A" w:rsidP="002D353A">
            <w:pPr>
              <w:pStyle w:val="Default"/>
              <w:ind w:right="33"/>
              <w:rPr>
                <w:rFonts w:ascii="Gill Sans MT" w:hAnsi="Gill Sans MT"/>
              </w:rPr>
            </w:pPr>
            <w:r>
              <w:rPr>
                <w:rFonts w:ascii="Gill Sans MT" w:hAnsi="Gill Sans MT"/>
              </w:rPr>
              <w:t xml:space="preserve">1. </w:t>
            </w:r>
            <w:r w:rsidRPr="002D353A">
              <w:rPr>
                <w:rFonts w:ascii="Gill Sans MT" w:hAnsi="Gill Sans MT"/>
              </w:rPr>
              <w:t>Demonstrate a basic understanding of the work of a school</w:t>
            </w:r>
          </w:p>
          <w:p w14:paraId="5F22BA74" w14:textId="77777777" w:rsidR="002D353A" w:rsidRPr="002D353A" w:rsidRDefault="002D353A" w:rsidP="002D353A">
            <w:pPr>
              <w:pStyle w:val="Default"/>
              <w:ind w:right="33"/>
              <w:rPr>
                <w:rFonts w:ascii="Gill Sans MT" w:hAnsi="Gill Sans MT"/>
              </w:rPr>
            </w:pPr>
          </w:p>
          <w:p w14:paraId="5257DC71" w14:textId="4A556844" w:rsidR="002D353A" w:rsidRPr="002D353A" w:rsidRDefault="002D353A" w:rsidP="002D353A">
            <w:pPr>
              <w:pStyle w:val="Default"/>
              <w:ind w:right="33"/>
              <w:rPr>
                <w:rFonts w:ascii="Gill Sans MT" w:hAnsi="Gill Sans MT"/>
              </w:rPr>
            </w:pPr>
            <w:r>
              <w:rPr>
                <w:rFonts w:ascii="Gill Sans MT" w:hAnsi="Gill Sans MT"/>
              </w:rPr>
              <w:t xml:space="preserve">2. </w:t>
            </w:r>
            <w:r w:rsidRPr="002D353A">
              <w:rPr>
                <w:rFonts w:ascii="Gill Sans MT" w:hAnsi="Gill Sans MT"/>
              </w:rPr>
              <w:t xml:space="preserve">Knowledge of a range of computer applications – including  Word / Excel / </w:t>
            </w:r>
            <w:proofErr w:type="spellStart"/>
            <w:r w:rsidRPr="002D353A">
              <w:rPr>
                <w:rFonts w:ascii="Gill Sans MT" w:hAnsi="Gill Sans MT"/>
              </w:rPr>
              <w:t>Powerpoint</w:t>
            </w:r>
            <w:proofErr w:type="spellEnd"/>
            <w:r w:rsidRPr="002D353A">
              <w:rPr>
                <w:rFonts w:ascii="Gill Sans MT" w:hAnsi="Gill Sans MT"/>
              </w:rPr>
              <w:t xml:space="preserve"> / Sims</w:t>
            </w:r>
          </w:p>
          <w:p w14:paraId="0FB0AEE6" w14:textId="77777777" w:rsidR="002D353A" w:rsidRPr="002D353A" w:rsidRDefault="002D353A" w:rsidP="002D353A">
            <w:pPr>
              <w:pStyle w:val="Default"/>
              <w:ind w:right="33"/>
              <w:rPr>
                <w:rFonts w:ascii="Gill Sans MT" w:hAnsi="Gill Sans MT"/>
              </w:rPr>
            </w:pPr>
          </w:p>
          <w:p w14:paraId="561DE6D7" w14:textId="498DD936" w:rsidR="006B35F5" w:rsidRPr="002D353A" w:rsidRDefault="002D353A" w:rsidP="002D353A">
            <w:pPr>
              <w:spacing w:before="120" w:after="120"/>
              <w:rPr>
                <w:rFonts w:ascii="Gill Sans MT" w:hAnsi="Gill Sans MT"/>
              </w:rPr>
            </w:pPr>
            <w:r>
              <w:rPr>
                <w:rFonts w:ascii="Gill Sans MT" w:hAnsi="Gill Sans MT"/>
              </w:rPr>
              <w:t xml:space="preserve">3. </w:t>
            </w:r>
            <w:r w:rsidRPr="002D353A">
              <w:rPr>
                <w:rFonts w:ascii="Gill Sans MT" w:hAnsi="Gill Sans MT"/>
              </w:rPr>
              <w:t>Demonstrate an understanding of confidentiality and child protection issues in a school setting</w:t>
            </w:r>
          </w:p>
        </w:tc>
        <w:tc>
          <w:tcPr>
            <w:tcW w:w="2982" w:type="dxa"/>
            <w:shd w:val="clear" w:color="auto" w:fill="auto"/>
          </w:tcPr>
          <w:p w14:paraId="74836269" w14:textId="77777777" w:rsidR="00D17569" w:rsidRPr="00295025" w:rsidRDefault="00D17569" w:rsidP="002D353A">
            <w:pPr>
              <w:spacing w:before="120" w:after="120"/>
              <w:rPr>
                <w:rFonts w:ascii="Gill Sans MT" w:hAnsi="Gill Sans MT" w:cs="Arial"/>
              </w:rPr>
            </w:pPr>
          </w:p>
        </w:tc>
      </w:tr>
    </w:tbl>
    <w:p w14:paraId="51D49BFE" w14:textId="77777777" w:rsidR="001E3651" w:rsidRPr="00295025" w:rsidRDefault="001E3651" w:rsidP="00295025">
      <w:pPr>
        <w:pStyle w:val="Heading1"/>
        <w:rPr>
          <w:rFonts w:ascii="Gill Sans MT" w:hAnsi="Gill Sans MT"/>
          <w:szCs w:val="24"/>
        </w:rPr>
      </w:pPr>
    </w:p>
    <w:p w14:paraId="6471312B" w14:textId="77777777" w:rsidR="008D0D2F" w:rsidRPr="00295025" w:rsidRDefault="008D0D2F" w:rsidP="00295025">
      <w:pPr>
        <w:pStyle w:val="Heading1"/>
        <w:rPr>
          <w:rFonts w:ascii="Gill Sans MT" w:hAnsi="Gill Sans MT"/>
          <w:szCs w:val="24"/>
        </w:rPr>
      </w:pPr>
      <w:r w:rsidRPr="00295025">
        <w:rPr>
          <w:rFonts w:ascii="Gill Sans MT" w:hAnsi="Gill Sans MT"/>
          <w:szCs w:val="24"/>
        </w:rPr>
        <w:t>Professional Skills</w:t>
      </w:r>
    </w:p>
    <w:tbl>
      <w:tblPr>
        <w:tblW w:w="10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08"/>
        <w:gridCol w:w="2982"/>
      </w:tblGrid>
      <w:tr w:rsidR="00CC627D" w:rsidRPr="00295025" w14:paraId="524FCBAC" w14:textId="77777777" w:rsidTr="00CC627D">
        <w:trPr>
          <w:trHeight w:val="151"/>
        </w:trPr>
        <w:tc>
          <w:tcPr>
            <w:tcW w:w="7208" w:type="dxa"/>
            <w:shd w:val="solid" w:color="000000" w:fill="FFFFFF"/>
          </w:tcPr>
          <w:p w14:paraId="65782CEA" w14:textId="77777777" w:rsidR="00CC627D" w:rsidRPr="00295025" w:rsidRDefault="00CC627D" w:rsidP="00295025">
            <w:pPr>
              <w:rPr>
                <w:rFonts w:ascii="Gill Sans MT" w:hAnsi="Gill Sans MT"/>
                <w:b/>
                <w:bCs/>
              </w:rPr>
            </w:pPr>
            <w:r w:rsidRPr="00295025">
              <w:rPr>
                <w:rFonts w:ascii="Gill Sans MT" w:hAnsi="Gill Sans MT"/>
                <w:b/>
                <w:bCs/>
              </w:rPr>
              <w:t xml:space="preserve">Essential </w:t>
            </w:r>
          </w:p>
        </w:tc>
        <w:tc>
          <w:tcPr>
            <w:tcW w:w="2982" w:type="dxa"/>
            <w:shd w:val="solid" w:color="000000" w:fill="FFFFFF"/>
          </w:tcPr>
          <w:p w14:paraId="4E5FF53C" w14:textId="77777777" w:rsidR="00CC627D" w:rsidRPr="00295025" w:rsidRDefault="00CC627D" w:rsidP="00295025">
            <w:pPr>
              <w:rPr>
                <w:rFonts w:ascii="Gill Sans MT" w:hAnsi="Gill Sans MT"/>
                <w:b/>
                <w:bCs/>
              </w:rPr>
            </w:pPr>
            <w:r w:rsidRPr="00295025">
              <w:rPr>
                <w:rFonts w:ascii="Gill Sans MT" w:hAnsi="Gill Sans MT"/>
                <w:b/>
                <w:bCs/>
              </w:rPr>
              <w:t>Desirable</w:t>
            </w:r>
          </w:p>
        </w:tc>
      </w:tr>
      <w:tr w:rsidR="00CC627D" w:rsidRPr="00295025" w14:paraId="02B6ABCF" w14:textId="77777777" w:rsidTr="00CC627D">
        <w:trPr>
          <w:trHeight w:val="72"/>
        </w:trPr>
        <w:tc>
          <w:tcPr>
            <w:tcW w:w="7208" w:type="dxa"/>
            <w:shd w:val="clear" w:color="auto" w:fill="auto"/>
          </w:tcPr>
          <w:p w14:paraId="7196CA09" w14:textId="4DF27E4C" w:rsidR="002D353A" w:rsidRPr="002D353A" w:rsidRDefault="002D353A" w:rsidP="002D353A">
            <w:pPr>
              <w:ind w:right="33"/>
              <w:rPr>
                <w:rFonts w:ascii="Gill Sans MT" w:hAnsi="Gill Sans MT"/>
              </w:rPr>
            </w:pPr>
            <w:r>
              <w:rPr>
                <w:rFonts w:ascii="Gill Sans MT" w:hAnsi="Gill Sans MT"/>
              </w:rPr>
              <w:t xml:space="preserve">1. </w:t>
            </w:r>
            <w:r w:rsidRPr="002D353A">
              <w:rPr>
                <w:rFonts w:ascii="Gill Sans MT" w:hAnsi="Gill Sans MT"/>
              </w:rPr>
              <w:t>Candidates will be well-organised and capable of working on their own initiative to a high level of accuracy and presentation.</w:t>
            </w:r>
          </w:p>
          <w:p w14:paraId="40D1A944" w14:textId="77777777" w:rsidR="002D353A" w:rsidRPr="002D353A" w:rsidRDefault="002D353A" w:rsidP="002D353A">
            <w:pPr>
              <w:ind w:right="33"/>
              <w:rPr>
                <w:rFonts w:ascii="Gill Sans MT" w:hAnsi="Gill Sans MT"/>
              </w:rPr>
            </w:pPr>
          </w:p>
          <w:p w14:paraId="4657620E" w14:textId="6AE40D69" w:rsidR="002D353A" w:rsidRPr="002D353A" w:rsidRDefault="002D353A" w:rsidP="002D353A">
            <w:pPr>
              <w:ind w:right="33"/>
              <w:rPr>
                <w:rFonts w:ascii="Gill Sans MT" w:hAnsi="Gill Sans MT"/>
              </w:rPr>
            </w:pPr>
            <w:r>
              <w:rPr>
                <w:rFonts w:ascii="Gill Sans MT" w:hAnsi="Gill Sans MT"/>
              </w:rPr>
              <w:t xml:space="preserve">2. </w:t>
            </w:r>
            <w:r w:rsidRPr="002D353A">
              <w:rPr>
                <w:rFonts w:ascii="Gill Sans MT" w:hAnsi="Gill Sans MT"/>
              </w:rPr>
              <w:t>Excellent prioritisation and time management skills and the ability to work effectively and efficiently within set deadlines.</w:t>
            </w:r>
          </w:p>
          <w:p w14:paraId="21599073" w14:textId="77777777" w:rsidR="002D353A" w:rsidRPr="002D353A" w:rsidRDefault="002D353A" w:rsidP="002D353A">
            <w:pPr>
              <w:ind w:right="33"/>
              <w:rPr>
                <w:rFonts w:ascii="Gill Sans MT" w:hAnsi="Gill Sans MT"/>
              </w:rPr>
            </w:pPr>
          </w:p>
          <w:p w14:paraId="04074BB2" w14:textId="49E37340" w:rsidR="002D353A" w:rsidRPr="002D353A" w:rsidRDefault="002D353A" w:rsidP="002D353A">
            <w:pPr>
              <w:ind w:right="33"/>
              <w:rPr>
                <w:rFonts w:ascii="Gill Sans MT" w:hAnsi="Gill Sans MT"/>
              </w:rPr>
            </w:pPr>
            <w:r>
              <w:rPr>
                <w:rFonts w:ascii="Gill Sans MT" w:hAnsi="Gill Sans MT"/>
              </w:rPr>
              <w:t xml:space="preserve">3. </w:t>
            </w:r>
            <w:r w:rsidRPr="002D353A">
              <w:rPr>
                <w:rFonts w:ascii="Gill Sans MT" w:hAnsi="Gill Sans MT"/>
              </w:rPr>
              <w:t>To be very responsive to the academy’s and the students’ requirements and be able to manage other workloads accordingly.</w:t>
            </w:r>
          </w:p>
          <w:p w14:paraId="26EF9CD2" w14:textId="77777777" w:rsidR="002D353A" w:rsidRPr="002D353A" w:rsidRDefault="002D353A" w:rsidP="002D353A">
            <w:pPr>
              <w:ind w:right="33"/>
              <w:rPr>
                <w:rFonts w:ascii="Gill Sans MT" w:hAnsi="Gill Sans MT"/>
              </w:rPr>
            </w:pPr>
          </w:p>
          <w:p w14:paraId="515FDDC2" w14:textId="35C92CB3" w:rsidR="002D353A" w:rsidRPr="002D353A" w:rsidRDefault="002D353A" w:rsidP="002D353A">
            <w:pPr>
              <w:ind w:right="33"/>
              <w:rPr>
                <w:rFonts w:ascii="Gill Sans MT" w:hAnsi="Gill Sans MT"/>
              </w:rPr>
            </w:pPr>
            <w:r>
              <w:rPr>
                <w:rFonts w:ascii="Gill Sans MT" w:hAnsi="Gill Sans MT"/>
              </w:rPr>
              <w:t xml:space="preserve">4. </w:t>
            </w:r>
            <w:r w:rsidRPr="002D353A">
              <w:rPr>
                <w:rFonts w:ascii="Gill Sans MT" w:hAnsi="Gill Sans MT"/>
              </w:rPr>
              <w:t>The ability to operate as a member of a busy team and a willingness to carry out routine and clerical tasks.</w:t>
            </w:r>
          </w:p>
          <w:p w14:paraId="65CB4187" w14:textId="77777777" w:rsidR="002D353A" w:rsidRPr="002D353A" w:rsidRDefault="002D353A" w:rsidP="002D353A">
            <w:pPr>
              <w:ind w:right="33"/>
              <w:rPr>
                <w:rFonts w:ascii="Gill Sans MT" w:hAnsi="Gill Sans MT"/>
              </w:rPr>
            </w:pPr>
          </w:p>
          <w:p w14:paraId="6C269F3B" w14:textId="6B3564C2" w:rsidR="002D353A" w:rsidRPr="002D353A" w:rsidRDefault="002D353A" w:rsidP="002D353A">
            <w:pPr>
              <w:ind w:right="33"/>
              <w:rPr>
                <w:rFonts w:ascii="Gill Sans MT" w:hAnsi="Gill Sans MT"/>
              </w:rPr>
            </w:pPr>
            <w:r>
              <w:rPr>
                <w:rFonts w:ascii="Gill Sans MT" w:hAnsi="Gill Sans MT"/>
              </w:rPr>
              <w:t xml:space="preserve">5. </w:t>
            </w:r>
            <w:r w:rsidRPr="002D353A">
              <w:rPr>
                <w:rFonts w:ascii="Gill Sans MT" w:hAnsi="Gill Sans MT"/>
              </w:rPr>
              <w:t>Candidates should have excellent inter-personal skills and be able to communicate effectively with young people and professionals who work with them.  You will be able to combine tact, diplomacy and discretion sufficiently well to manage the demands of the post.</w:t>
            </w:r>
          </w:p>
          <w:p w14:paraId="20B78DFA" w14:textId="77777777" w:rsidR="002D353A" w:rsidRPr="002D353A" w:rsidRDefault="002D353A" w:rsidP="002D353A">
            <w:pPr>
              <w:ind w:right="33"/>
              <w:rPr>
                <w:rFonts w:ascii="Gill Sans MT" w:hAnsi="Gill Sans MT"/>
              </w:rPr>
            </w:pPr>
          </w:p>
          <w:p w14:paraId="3CCE66E5" w14:textId="7A676135" w:rsidR="002D353A" w:rsidRPr="002D353A" w:rsidRDefault="002D353A" w:rsidP="002D353A">
            <w:pPr>
              <w:ind w:right="33"/>
              <w:rPr>
                <w:rFonts w:ascii="Gill Sans MT" w:hAnsi="Gill Sans MT"/>
              </w:rPr>
            </w:pPr>
            <w:r>
              <w:rPr>
                <w:rFonts w:ascii="Gill Sans MT" w:hAnsi="Gill Sans MT"/>
              </w:rPr>
              <w:t xml:space="preserve">6. </w:t>
            </w:r>
            <w:r w:rsidRPr="002D353A">
              <w:rPr>
                <w:rFonts w:ascii="Gill Sans MT" w:hAnsi="Gill Sans MT"/>
              </w:rPr>
              <w:t xml:space="preserve">Candidates should have a forward looking approach to student support and have </w:t>
            </w:r>
            <w:proofErr w:type="spellStart"/>
            <w:r w:rsidRPr="002D353A">
              <w:rPr>
                <w:rFonts w:ascii="Gill Sans MT" w:hAnsi="Gill Sans MT"/>
              </w:rPr>
              <w:t>drive</w:t>
            </w:r>
            <w:proofErr w:type="spellEnd"/>
            <w:r w:rsidRPr="002D353A">
              <w:rPr>
                <w:rFonts w:ascii="Gill Sans MT" w:hAnsi="Gill Sans MT"/>
              </w:rPr>
              <w:t>, initiative and the ability to respond quickly to change.</w:t>
            </w:r>
          </w:p>
          <w:p w14:paraId="713F6414" w14:textId="258E5159" w:rsidR="00CC627D" w:rsidRPr="002D353A" w:rsidRDefault="002D353A" w:rsidP="002D353A">
            <w:pPr>
              <w:spacing w:before="120" w:after="120"/>
              <w:rPr>
                <w:rFonts w:ascii="Gill Sans MT" w:hAnsi="Gill Sans MT"/>
              </w:rPr>
            </w:pPr>
            <w:r>
              <w:rPr>
                <w:rFonts w:ascii="Gill Sans MT" w:hAnsi="Gill Sans MT"/>
              </w:rPr>
              <w:t xml:space="preserve">7. </w:t>
            </w:r>
            <w:r w:rsidRPr="002D353A">
              <w:rPr>
                <w:rFonts w:ascii="Gill Sans MT" w:hAnsi="Gill Sans MT"/>
              </w:rPr>
              <w:t xml:space="preserve">The post holder will have access to confidential and sensitive information and must be able to demonstrate tact, sensitivity and absolute respect for the confidentiality of information gained as a result of working at the academy.  </w:t>
            </w:r>
          </w:p>
        </w:tc>
        <w:tc>
          <w:tcPr>
            <w:tcW w:w="2982" w:type="dxa"/>
            <w:shd w:val="clear" w:color="auto" w:fill="auto"/>
          </w:tcPr>
          <w:p w14:paraId="7092AD3B" w14:textId="460C9177" w:rsidR="002D353A" w:rsidRPr="002D353A" w:rsidRDefault="002D353A" w:rsidP="002D353A">
            <w:pPr>
              <w:ind w:right="33"/>
              <w:rPr>
                <w:rFonts w:ascii="Gill Sans MT" w:hAnsi="Gill Sans MT"/>
              </w:rPr>
            </w:pPr>
            <w:r>
              <w:rPr>
                <w:rFonts w:ascii="Gill Sans MT" w:hAnsi="Gill Sans MT"/>
              </w:rPr>
              <w:lastRenderedPageBreak/>
              <w:t xml:space="preserve">a) </w:t>
            </w:r>
            <w:r w:rsidRPr="002D353A">
              <w:rPr>
                <w:rFonts w:ascii="Gill Sans MT" w:hAnsi="Gill Sans MT"/>
              </w:rPr>
              <w:t>Evidence of report drafting and recording skills may be sought.</w:t>
            </w:r>
          </w:p>
          <w:p w14:paraId="2073B62C" w14:textId="46E6F9A6" w:rsidR="00CC627D" w:rsidRPr="00295025" w:rsidRDefault="00CC627D" w:rsidP="00295025">
            <w:pPr>
              <w:spacing w:before="120" w:after="120"/>
              <w:rPr>
                <w:rFonts w:ascii="Gill Sans MT" w:hAnsi="Gill Sans MT"/>
              </w:rPr>
            </w:pPr>
          </w:p>
          <w:p w14:paraId="12207860" w14:textId="77777777" w:rsidR="00CC627D" w:rsidRPr="00295025" w:rsidRDefault="00CC627D" w:rsidP="00295025">
            <w:pPr>
              <w:rPr>
                <w:rFonts w:ascii="Gill Sans MT" w:hAnsi="Gill Sans MT"/>
              </w:rPr>
            </w:pPr>
          </w:p>
        </w:tc>
      </w:tr>
    </w:tbl>
    <w:p w14:paraId="34E9C8C4" w14:textId="77777777" w:rsidR="008D0D2F" w:rsidRPr="00295025" w:rsidRDefault="008D0D2F" w:rsidP="00295025">
      <w:pPr>
        <w:rPr>
          <w:rFonts w:ascii="Gill Sans MT" w:hAnsi="Gill Sans MT"/>
        </w:rPr>
      </w:pPr>
    </w:p>
    <w:sectPr w:rsidR="008D0D2F" w:rsidRPr="00295025" w:rsidSect="006C586E">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7D808" w14:textId="77777777" w:rsidR="00E92927" w:rsidRDefault="00E92927" w:rsidP="003C1986">
      <w:r>
        <w:separator/>
      </w:r>
    </w:p>
  </w:endnote>
  <w:endnote w:type="continuationSeparator" w:id="0">
    <w:p w14:paraId="5FA0122D" w14:textId="77777777" w:rsidR="00E92927" w:rsidRDefault="00E92927"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2462C" w14:textId="21AB3F64" w:rsidR="00E92927" w:rsidRPr="003C1986" w:rsidRDefault="006B35F5" w:rsidP="003C1986">
    <w:pPr>
      <w:pStyle w:val="Footer"/>
      <w:jc w:val="center"/>
      <w:rPr>
        <w:rFonts w:ascii="Gill Sans MT" w:hAnsi="Gill Sans MT"/>
        <w:b/>
        <w:i/>
      </w:rPr>
    </w:pPr>
    <w:r>
      <w:rPr>
        <w:noProof/>
        <w:sz w:val="16"/>
        <w:szCs w:val="16"/>
        <w:lang w:eastAsia="en-GB"/>
      </w:rPr>
      <w:drawing>
        <wp:inline distT="0" distB="0" distL="0" distR="0" wp14:anchorId="41AB931B" wp14:editId="6E3739FD">
          <wp:extent cx="6101080" cy="128905"/>
          <wp:effectExtent l="0" t="0" r="0" b="0"/>
          <wp:docPr id="4" name="Picture 4" descr="/Users/matt/russticdrive/Devonthink/Templates/footernooa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att/russticdrive/Devonthink/Templates/footernooad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1080" cy="1289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7D343" w14:textId="77777777" w:rsidR="00E92927" w:rsidRDefault="00E92927" w:rsidP="003C1986">
      <w:r>
        <w:separator/>
      </w:r>
    </w:p>
  </w:footnote>
  <w:footnote w:type="continuationSeparator" w:id="0">
    <w:p w14:paraId="61F4B9EC" w14:textId="77777777" w:rsidR="00E92927" w:rsidRDefault="00E92927" w:rsidP="003C1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AC8F0" w14:textId="77777777" w:rsidR="00E92927" w:rsidRDefault="00E92927"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5AC59" w14:textId="368AEA66" w:rsidR="00E92927" w:rsidRDefault="00E92927">
    <w:pPr>
      <w:pStyle w:val="Header"/>
    </w:pPr>
    <w:r>
      <w:rPr>
        <w:noProof/>
        <w:lang w:eastAsia="en-GB"/>
      </w:rPr>
      <w:drawing>
        <wp:anchor distT="0" distB="0" distL="114300" distR="114300" simplePos="0" relativeHeight="251658240" behindDoc="1" locked="0" layoutInCell="1" allowOverlap="1" wp14:anchorId="2CF2D92A" wp14:editId="52E77EE7">
          <wp:simplePos x="0" y="0"/>
          <wp:positionH relativeFrom="column">
            <wp:align>center</wp:align>
          </wp:positionH>
          <wp:positionV relativeFrom="paragraph">
            <wp:posOffset>0</wp:posOffset>
          </wp:positionV>
          <wp:extent cx="1932432" cy="1706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correctsize for letter etc.png"/>
                  <pic:cNvPicPr/>
                </pic:nvPicPr>
                <pic:blipFill>
                  <a:blip r:embed="rId1">
                    <a:extLst>
                      <a:ext uri="{28A0092B-C50C-407E-A947-70E740481C1C}">
                        <a14:useLocalDpi xmlns:a14="http://schemas.microsoft.com/office/drawing/2010/main" val="0"/>
                      </a:ext>
                    </a:extLst>
                  </a:blip>
                  <a:stretch>
                    <a:fillRect/>
                  </a:stretch>
                </pic:blipFill>
                <pic:spPr>
                  <a:xfrm>
                    <a:off x="0" y="0"/>
                    <a:ext cx="1932432" cy="17068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1FF7"/>
    <w:multiLevelType w:val="hybridMultilevel"/>
    <w:tmpl w:val="DC346C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E315A7"/>
    <w:multiLevelType w:val="hybridMultilevel"/>
    <w:tmpl w:val="AD32C77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4" w15:restartNumberingAfterBreak="0">
    <w:nsid w:val="151D279E"/>
    <w:multiLevelType w:val="hybridMultilevel"/>
    <w:tmpl w:val="4A54D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2C78F1"/>
    <w:multiLevelType w:val="hybridMultilevel"/>
    <w:tmpl w:val="E5742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074CB"/>
    <w:multiLevelType w:val="hybridMultilevel"/>
    <w:tmpl w:val="A14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B26B6"/>
    <w:multiLevelType w:val="hybridMultilevel"/>
    <w:tmpl w:val="7BCCD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174675"/>
    <w:multiLevelType w:val="hybridMultilevel"/>
    <w:tmpl w:val="90F0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0587B"/>
    <w:multiLevelType w:val="hybridMultilevel"/>
    <w:tmpl w:val="3EE68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44C24"/>
    <w:multiLevelType w:val="hybridMultilevel"/>
    <w:tmpl w:val="82D6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929C2"/>
    <w:multiLevelType w:val="hybridMultilevel"/>
    <w:tmpl w:val="4DFAD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136CD1"/>
    <w:multiLevelType w:val="hybridMultilevel"/>
    <w:tmpl w:val="D708E4D6"/>
    <w:lvl w:ilvl="0" w:tplc="191460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45569C"/>
    <w:multiLevelType w:val="hybridMultilevel"/>
    <w:tmpl w:val="C140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4367F6"/>
    <w:multiLevelType w:val="hybridMultilevel"/>
    <w:tmpl w:val="1CCC303C"/>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22"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6"/>
  </w:num>
  <w:num w:numId="3">
    <w:abstractNumId w:val="3"/>
  </w:num>
  <w:num w:numId="4">
    <w:abstractNumId w:val="23"/>
  </w:num>
  <w:num w:numId="5">
    <w:abstractNumId w:val="1"/>
  </w:num>
  <w:num w:numId="6">
    <w:abstractNumId w:val="5"/>
  </w:num>
  <w:num w:numId="7">
    <w:abstractNumId w:val="17"/>
  </w:num>
  <w:num w:numId="8">
    <w:abstractNumId w:val="12"/>
  </w:num>
  <w:num w:numId="9">
    <w:abstractNumId w:val="9"/>
  </w:num>
  <w:num w:numId="10">
    <w:abstractNumId w:val="22"/>
  </w:num>
  <w:num w:numId="11">
    <w:abstractNumId w:val="20"/>
  </w:num>
  <w:num w:numId="12">
    <w:abstractNumId w:val="10"/>
  </w:num>
  <w:num w:numId="13">
    <w:abstractNumId w:val="8"/>
  </w:num>
  <w:num w:numId="14">
    <w:abstractNumId w:val="21"/>
  </w:num>
  <w:num w:numId="15">
    <w:abstractNumId w:val="13"/>
  </w:num>
  <w:num w:numId="16">
    <w:abstractNumId w:val="19"/>
  </w:num>
  <w:num w:numId="17">
    <w:abstractNumId w:val="11"/>
  </w:num>
  <w:num w:numId="18">
    <w:abstractNumId w:val="7"/>
  </w:num>
  <w:num w:numId="19">
    <w:abstractNumId w:val="2"/>
  </w:num>
  <w:num w:numId="20">
    <w:abstractNumId w:val="0"/>
  </w:num>
  <w:num w:numId="21">
    <w:abstractNumId w:val="4"/>
  </w:num>
  <w:num w:numId="22">
    <w:abstractNumId w:val="14"/>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F5"/>
    <w:rsid w:val="0005652C"/>
    <w:rsid w:val="00063AFE"/>
    <w:rsid w:val="000878DB"/>
    <w:rsid w:val="00107495"/>
    <w:rsid w:val="00157B07"/>
    <w:rsid w:val="001B1324"/>
    <w:rsid w:val="001E3651"/>
    <w:rsid w:val="00225D21"/>
    <w:rsid w:val="00230D34"/>
    <w:rsid w:val="00252A89"/>
    <w:rsid w:val="00295025"/>
    <w:rsid w:val="002A5B67"/>
    <w:rsid w:val="002D353A"/>
    <w:rsid w:val="00307A1F"/>
    <w:rsid w:val="003B5CD5"/>
    <w:rsid w:val="003C1986"/>
    <w:rsid w:val="00466C89"/>
    <w:rsid w:val="00470EC9"/>
    <w:rsid w:val="004C07EC"/>
    <w:rsid w:val="004E4A20"/>
    <w:rsid w:val="005865D4"/>
    <w:rsid w:val="005B48CF"/>
    <w:rsid w:val="005C14DB"/>
    <w:rsid w:val="006A1290"/>
    <w:rsid w:val="006B35F5"/>
    <w:rsid w:val="006C586E"/>
    <w:rsid w:val="00712348"/>
    <w:rsid w:val="00736B61"/>
    <w:rsid w:val="00740948"/>
    <w:rsid w:val="0079378E"/>
    <w:rsid w:val="007D4908"/>
    <w:rsid w:val="008126CA"/>
    <w:rsid w:val="00837388"/>
    <w:rsid w:val="008A15C1"/>
    <w:rsid w:val="008D0D2F"/>
    <w:rsid w:val="008D75EF"/>
    <w:rsid w:val="008E1341"/>
    <w:rsid w:val="00911C49"/>
    <w:rsid w:val="00965A61"/>
    <w:rsid w:val="00993928"/>
    <w:rsid w:val="00A64791"/>
    <w:rsid w:val="00A81B23"/>
    <w:rsid w:val="00AD7C48"/>
    <w:rsid w:val="00B52959"/>
    <w:rsid w:val="00B77CCE"/>
    <w:rsid w:val="00B87BF5"/>
    <w:rsid w:val="00BF5C28"/>
    <w:rsid w:val="00CC627D"/>
    <w:rsid w:val="00D17569"/>
    <w:rsid w:val="00D56870"/>
    <w:rsid w:val="00D8161B"/>
    <w:rsid w:val="00DC16E2"/>
    <w:rsid w:val="00DD2B2C"/>
    <w:rsid w:val="00E118BB"/>
    <w:rsid w:val="00E75A9D"/>
    <w:rsid w:val="00E87962"/>
    <w:rsid w:val="00E92927"/>
    <w:rsid w:val="00FB3012"/>
    <w:rsid w:val="00FE0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1CA852D"/>
  <w15:docId w15:val="{539A1BFE-04EE-49AD-91BC-C62F3A54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1986"/>
    <w:pPr>
      <w:tabs>
        <w:tab w:val="center" w:pos="4320"/>
        <w:tab w:val="right" w:pos="8640"/>
      </w:tabs>
    </w:pPr>
  </w:style>
  <w:style w:type="character" w:customStyle="1" w:styleId="HeaderChar">
    <w:name w:val="Header Char"/>
    <w:basedOn w:val="DefaultParagraphFont"/>
    <w:link w:val="Header"/>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customStyle="1" w:styleId="Default">
    <w:name w:val="Default"/>
    <w:rsid w:val="00AD7C48"/>
    <w:pPr>
      <w:autoSpaceDE w:val="0"/>
      <w:autoSpaceDN w:val="0"/>
      <w:adjustRightInd w:val="0"/>
    </w:pPr>
    <w:rPr>
      <w:rFonts w:ascii="Arial" w:eastAsia="Times New Roman"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1F387-30BA-492D-BC62-C2DD919D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Titherington, Claire</cp:lastModifiedBy>
  <cp:revision>3</cp:revision>
  <cp:lastPrinted>2013-01-21T14:00:00Z</cp:lastPrinted>
  <dcterms:created xsi:type="dcterms:W3CDTF">2016-12-13T16:19:00Z</dcterms:created>
  <dcterms:modified xsi:type="dcterms:W3CDTF">2017-01-03T11:18:00Z</dcterms:modified>
</cp:coreProperties>
</file>