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2A5A6C" w:rsidP="005B7881" w:rsidRDefault="00B97A20" w14:paraId="78D2EF58" wp14:textId="77777777">
      <w:pPr>
        <w:rPr>
          <w:rFonts w:ascii="Arial" w:hAnsi="Arial" w:cs="Arial"/>
          <w:b/>
        </w:rPr>
      </w:pPr>
      <w:r>
        <w:rPr>
          <w:rFonts w:ascii="Arial" w:hAnsi="Arial" w:cs="Arial"/>
          <w:b/>
          <w:noProof/>
          <w:lang w:eastAsia="en-GB"/>
        </w:rPr>
        <w:drawing>
          <wp:anchor xmlns:wp14="http://schemas.microsoft.com/office/word/2010/wordprocessingDrawing" distT="0" distB="0" distL="114300" distR="114300" simplePos="0" relativeHeight="251658240" behindDoc="0" locked="0" layoutInCell="1" allowOverlap="1" wp14:anchorId="1D61D10C" wp14:editId="7777777">
            <wp:simplePos x="6400800" y="457200"/>
            <wp:positionH relativeFrom="column">
              <wp:align>right</wp:align>
            </wp:positionH>
            <wp:positionV relativeFrom="paragraph">
              <wp:align>top</wp:align>
            </wp:positionV>
            <wp:extent cx="698500" cy="698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hite very small.jpg"/>
                    <pic:cNvPicPr/>
                  </pic:nvPicPr>
                  <pic:blipFill>
                    <a:blip r:embed="rId7">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anchor>
        </w:drawing>
      </w:r>
      <w:r w:rsidR="005B7881">
        <w:rPr>
          <w:rFonts w:ascii="Arial" w:hAnsi="Arial" w:cs="Arial"/>
          <w:b/>
        </w:rPr>
        <w:br w:type="textWrapping" w:clear="all"/>
      </w:r>
    </w:p>
    <w:p xmlns:wp14="http://schemas.microsoft.com/office/word/2010/wordml" w:rsidR="00692B3C" w:rsidP="00692B3C" w:rsidRDefault="00692B3C" w14:paraId="672A6659" wp14:textId="77777777">
      <w:pPr>
        <w:jc w:val="center"/>
        <w:rPr>
          <w:rFonts w:ascii="Arial" w:hAnsi="Arial" w:cs="Arial"/>
          <w:b/>
        </w:rPr>
      </w:pPr>
    </w:p>
    <w:p xmlns:wp14="http://schemas.microsoft.com/office/word/2010/wordml" w:rsidR="00692B3C" w:rsidRDefault="008A53F1" w14:paraId="2FC683F4" wp14:textId="77777777">
      <w:pPr>
        <w:rPr>
          <w:rFonts w:ascii="Arial" w:hAnsi="Arial" w:cs="Arial"/>
          <w:b/>
        </w:rPr>
      </w:pPr>
      <w:r>
        <w:rPr>
          <w:rFonts w:ascii="Arial" w:hAnsi="Arial" w:cs="Arial"/>
          <w:b/>
        </w:rPr>
        <w:t>Classroom Teacher</w:t>
      </w:r>
      <w:r w:rsidRPr="009C1819" w:rsidR="009C1819">
        <w:rPr>
          <w:rFonts w:ascii="Arial" w:hAnsi="Arial" w:cs="Arial"/>
          <w:b/>
        </w:rPr>
        <w:t xml:space="preserve"> Person Specification</w:t>
      </w:r>
    </w:p>
    <w:p xmlns:wp14="http://schemas.microsoft.com/office/word/2010/wordml" w:rsidRPr="009906DD" w:rsidR="00BD545B" w:rsidRDefault="00BD545B" w14:paraId="1BA6E49E" wp14:textId="77777777">
      <w:pPr>
        <w:rPr>
          <w:rFonts w:ascii="Arial" w:hAnsi="Arial" w:cs="Arial"/>
        </w:rPr>
      </w:pPr>
      <w:r w:rsidRPr="009906DD">
        <w:rPr>
          <w:rFonts w:ascii="Arial" w:hAnsi="Arial" w:cs="Arial"/>
        </w:rPr>
        <w:t>This person specification shows the abilities, skills and qualifications you will need to carry out the duties associated with the role. Short listing is carried out on the basis of how well you meet the requirements of the person specification. You should mention any experience you have had which shows how you could</w:t>
      </w:r>
      <w:r w:rsidRPr="009906DD" w:rsidR="00D97C5E">
        <w:rPr>
          <w:rFonts w:ascii="Arial" w:hAnsi="Arial" w:cs="Arial"/>
        </w:rPr>
        <w:t xml:space="preserve"> </w:t>
      </w:r>
      <w:r w:rsidRPr="009906DD">
        <w:rPr>
          <w:rFonts w:ascii="Arial" w:hAnsi="Arial" w:cs="Arial"/>
        </w:rPr>
        <w:t>meet these requirements when you fill in</w:t>
      </w:r>
      <w:r w:rsidRPr="009906DD" w:rsidR="00D97C5E">
        <w:rPr>
          <w:rFonts w:ascii="Arial" w:hAnsi="Arial" w:cs="Arial"/>
        </w:rPr>
        <w:t xml:space="preserve"> your application form. If you </w:t>
      </w:r>
      <w:r w:rsidRPr="009906DD">
        <w:rPr>
          <w:rFonts w:ascii="Arial" w:hAnsi="Arial" w:cs="Arial"/>
        </w:rPr>
        <w:t>are selected for interview you may be asked to undertake practical tests to cover the skills and abilities listed below. You may also be asked to produce original copies of qualificat</w:t>
      </w:r>
      <w:bookmarkStart w:name="_GoBack" w:id="0"/>
      <w:bookmarkEnd w:id="0"/>
      <w:r w:rsidRPr="009906DD">
        <w:rPr>
          <w:rFonts w:ascii="Arial" w:hAnsi="Arial" w:cs="Arial"/>
        </w:rPr>
        <w:t>ion certificates.</w:t>
      </w:r>
    </w:p>
    <w:tbl>
      <w:tblPr>
        <w:tblStyle w:val="TableGrid"/>
        <w:tblpPr w:leftFromText="180" w:rightFromText="180" w:vertAnchor="page" w:horzAnchor="margin" w:tblpXSpec="center" w:tblpY="5026"/>
        <w:tblW w:w="10456" w:type="dxa"/>
        <w:tblLook w:val="04A0" w:firstRow="1" w:lastRow="0" w:firstColumn="1" w:lastColumn="0" w:noHBand="0" w:noVBand="1"/>
      </w:tblPr>
      <w:tblGrid>
        <w:gridCol w:w="3539"/>
        <w:gridCol w:w="2729"/>
        <w:gridCol w:w="1215"/>
        <w:gridCol w:w="2973"/>
      </w:tblGrid>
      <w:tr xmlns:wp14="http://schemas.microsoft.com/office/word/2010/wordml" w:rsidRPr="00BD545B" w:rsidR="00692B3C" w:rsidTr="1FF5AB14" w14:paraId="51DBDA78" wp14:textId="77777777">
        <w:trPr>
          <w:trHeight w:val="268"/>
        </w:trPr>
        <w:tc>
          <w:tcPr>
            <w:tcW w:w="3539" w:type="dxa"/>
            <w:tcMar/>
          </w:tcPr>
          <w:p w:rsidRPr="009C1819" w:rsidR="00692B3C" w:rsidP="00FF717C" w:rsidRDefault="00692B3C" w14:paraId="0A37501D" wp14:textId="77777777">
            <w:pPr>
              <w:rPr>
                <w:rFonts w:ascii="Arial" w:hAnsi="Arial" w:cs="Arial"/>
                <w:sz w:val="20"/>
                <w:szCs w:val="20"/>
              </w:rPr>
            </w:pPr>
          </w:p>
        </w:tc>
        <w:tc>
          <w:tcPr>
            <w:tcW w:w="2729" w:type="dxa"/>
            <w:tcMar/>
          </w:tcPr>
          <w:p w:rsidRPr="00BD545B" w:rsidR="00692B3C" w:rsidP="00FF717C" w:rsidRDefault="00692B3C" w14:paraId="0895C2DB" wp14:textId="77777777">
            <w:pPr>
              <w:rPr>
                <w:rFonts w:ascii="Arial" w:hAnsi="Arial" w:cs="Arial"/>
                <w:b/>
                <w:sz w:val="20"/>
                <w:szCs w:val="20"/>
              </w:rPr>
            </w:pPr>
            <w:r w:rsidRPr="00BD545B">
              <w:rPr>
                <w:rFonts w:ascii="Arial" w:hAnsi="Arial" w:cs="Arial"/>
                <w:b/>
                <w:sz w:val="20"/>
                <w:szCs w:val="20"/>
              </w:rPr>
              <w:t>Essential</w:t>
            </w:r>
          </w:p>
        </w:tc>
        <w:tc>
          <w:tcPr>
            <w:tcW w:w="1215" w:type="dxa"/>
            <w:tcMar/>
          </w:tcPr>
          <w:p w:rsidRPr="00BD545B" w:rsidR="00692B3C" w:rsidP="00FF717C" w:rsidRDefault="00692B3C" w14:paraId="248B3EE6" wp14:textId="77777777">
            <w:pPr>
              <w:rPr>
                <w:rFonts w:ascii="Arial" w:hAnsi="Arial" w:cs="Arial"/>
                <w:b/>
                <w:sz w:val="20"/>
                <w:szCs w:val="20"/>
              </w:rPr>
            </w:pPr>
            <w:r w:rsidRPr="00BD545B">
              <w:rPr>
                <w:rFonts w:ascii="Arial" w:hAnsi="Arial" w:cs="Arial"/>
                <w:b/>
                <w:sz w:val="20"/>
                <w:szCs w:val="20"/>
              </w:rPr>
              <w:t>Desirable</w:t>
            </w:r>
          </w:p>
        </w:tc>
        <w:tc>
          <w:tcPr>
            <w:tcW w:w="2973" w:type="dxa"/>
            <w:tcMar/>
          </w:tcPr>
          <w:p w:rsidR="00297C11" w:rsidP="00297C11" w:rsidRDefault="00692B3C" w14:paraId="0062DFED" wp14:textId="77777777">
            <w:pPr>
              <w:rPr>
                <w:rFonts w:ascii="Arial" w:hAnsi="Arial" w:eastAsia="Calibri" w:cs="Arial"/>
                <w:sz w:val="16"/>
                <w:szCs w:val="16"/>
              </w:rPr>
            </w:pPr>
            <w:r w:rsidRPr="00BD545B">
              <w:rPr>
                <w:rFonts w:ascii="Arial" w:hAnsi="Arial" w:cs="Arial"/>
                <w:b/>
                <w:sz w:val="20"/>
                <w:szCs w:val="20"/>
              </w:rPr>
              <w:t>Evidence</w:t>
            </w:r>
            <w:r w:rsidR="00297C11">
              <w:rPr>
                <w:rFonts w:ascii="Arial" w:hAnsi="Arial" w:cs="Arial"/>
                <w:b/>
                <w:sz w:val="20"/>
                <w:szCs w:val="20"/>
              </w:rPr>
              <w:t xml:space="preserve"> </w:t>
            </w:r>
            <w:r w:rsidRPr="0083552C" w:rsidR="00297C11">
              <w:rPr>
                <w:rFonts w:ascii="Arial" w:hAnsi="Arial" w:eastAsia="Calibri" w:cs="Arial"/>
                <w:sz w:val="16"/>
                <w:szCs w:val="16"/>
              </w:rPr>
              <w:t xml:space="preserve"> </w:t>
            </w:r>
          </w:p>
          <w:p w:rsidR="00297C11" w:rsidP="00297C11" w:rsidRDefault="00297C11" w14:paraId="3F99B656" wp14:textId="77777777">
            <w:pPr>
              <w:rPr>
                <w:rFonts w:ascii="Arial" w:hAnsi="Arial" w:eastAsia="Calibri" w:cs="Arial"/>
                <w:sz w:val="16"/>
                <w:szCs w:val="16"/>
              </w:rPr>
            </w:pPr>
            <w:r>
              <w:rPr>
                <w:rFonts w:ascii="Arial" w:hAnsi="Arial" w:eastAsia="Calibri" w:cs="Arial"/>
                <w:sz w:val="16"/>
                <w:szCs w:val="16"/>
              </w:rPr>
              <w:t>A – application</w:t>
            </w:r>
          </w:p>
          <w:p w:rsidRPr="0083552C" w:rsidR="00297C11" w:rsidP="00297C11" w:rsidRDefault="00297C11" w14:paraId="211986BA" wp14:textId="77777777">
            <w:pPr>
              <w:rPr>
                <w:rFonts w:ascii="Arial" w:hAnsi="Arial" w:eastAsia="Calibri" w:cs="Arial"/>
                <w:sz w:val="16"/>
                <w:szCs w:val="16"/>
              </w:rPr>
            </w:pPr>
            <w:r w:rsidRPr="0083552C">
              <w:rPr>
                <w:rFonts w:ascii="Arial" w:hAnsi="Arial" w:eastAsia="Calibri" w:cs="Arial"/>
                <w:sz w:val="16"/>
                <w:szCs w:val="16"/>
              </w:rPr>
              <w:t>C – certificate</w:t>
            </w:r>
          </w:p>
          <w:p w:rsidRPr="00BD545B" w:rsidR="00692B3C" w:rsidP="00297C11" w:rsidRDefault="00297C11" w14:paraId="328056A7" wp14:textId="77777777">
            <w:pPr>
              <w:rPr>
                <w:rFonts w:ascii="Arial" w:hAnsi="Arial" w:cs="Arial"/>
                <w:b/>
                <w:sz w:val="20"/>
                <w:szCs w:val="20"/>
              </w:rPr>
            </w:pPr>
            <w:r w:rsidRPr="0083552C">
              <w:rPr>
                <w:rFonts w:ascii="Arial" w:hAnsi="Arial" w:eastAsia="Calibri" w:cs="Arial"/>
                <w:sz w:val="16"/>
                <w:szCs w:val="16"/>
              </w:rPr>
              <w:t>I - interview</w:t>
            </w:r>
          </w:p>
        </w:tc>
      </w:tr>
      <w:tr xmlns:wp14="http://schemas.microsoft.com/office/word/2010/wordml" w:rsidRPr="009C1819" w:rsidR="00692B3C" w:rsidTr="1FF5AB14" w14:paraId="1029D731" wp14:textId="77777777">
        <w:trPr>
          <w:trHeight w:val="136"/>
        </w:trPr>
        <w:tc>
          <w:tcPr>
            <w:tcW w:w="3539" w:type="dxa"/>
            <w:tcMar/>
          </w:tcPr>
          <w:p w:rsidRPr="00692B3C" w:rsidR="00692B3C" w:rsidP="00FF717C" w:rsidRDefault="00692B3C" w14:paraId="7124364C" wp14:textId="77777777">
            <w:pPr>
              <w:rPr>
                <w:rFonts w:ascii="Arial" w:hAnsi="Arial" w:cs="Arial"/>
                <w:b/>
              </w:rPr>
            </w:pPr>
            <w:r w:rsidRPr="00692B3C">
              <w:rPr>
                <w:rFonts w:ascii="Arial" w:hAnsi="Arial" w:cs="Arial"/>
                <w:b/>
              </w:rPr>
              <w:t>Qualifications</w:t>
            </w:r>
          </w:p>
        </w:tc>
        <w:tc>
          <w:tcPr>
            <w:tcW w:w="2729" w:type="dxa"/>
            <w:tcMar/>
          </w:tcPr>
          <w:p w:rsidRPr="009C1819" w:rsidR="00692B3C" w:rsidP="00FF717C" w:rsidRDefault="00692B3C" w14:paraId="5DAB6C7B" wp14:textId="77777777">
            <w:pPr>
              <w:rPr>
                <w:rFonts w:ascii="Arial" w:hAnsi="Arial" w:cs="Arial"/>
                <w:sz w:val="20"/>
                <w:szCs w:val="20"/>
              </w:rPr>
            </w:pPr>
          </w:p>
        </w:tc>
        <w:tc>
          <w:tcPr>
            <w:tcW w:w="1215" w:type="dxa"/>
            <w:tcMar/>
          </w:tcPr>
          <w:p w:rsidRPr="009C1819" w:rsidR="00692B3C" w:rsidP="00FF717C" w:rsidRDefault="00692B3C" w14:paraId="02EB378F" wp14:textId="77777777">
            <w:pPr>
              <w:rPr>
                <w:rFonts w:ascii="Arial" w:hAnsi="Arial" w:cs="Arial"/>
                <w:sz w:val="20"/>
                <w:szCs w:val="20"/>
              </w:rPr>
            </w:pPr>
          </w:p>
        </w:tc>
        <w:tc>
          <w:tcPr>
            <w:tcW w:w="2973" w:type="dxa"/>
            <w:tcMar/>
          </w:tcPr>
          <w:p w:rsidRPr="009C1819" w:rsidR="00692B3C" w:rsidP="00FF717C" w:rsidRDefault="00692B3C" w14:paraId="6A05A809" wp14:textId="77777777">
            <w:pPr>
              <w:rPr>
                <w:rFonts w:ascii="Arial" w:hAnsi="Arial" w:cs="Arial"/>
                <w:sz w:val="20"/>
                <w:szCs w:val="20"/>
              </w:rPr>
            </w:pPr>
          </w:p>
        </w:tc>
      </w:tr>
      <w:tr xmlns:wp14="http://schemas.microsoft.com/office/word/2010/wordml" w:rsidRPr="009C1819" w:rsidR="00692B3C" w:rsidTr="1FF5AB14" w14:paraId="27A76A97" wp14:textId="77777777">
        <w:trPr>
          <w:trHeight w:val="282"/>
        </w:trPr>
        <w:tc>
          <w:tcPr>
            <w:tcW w:w="3539" w:type="dxa"/>
            <w:tcMar/>
            <w:vAlign w:val="center"/>
          </w:tcPr>
          <w:p w:rsidRPr="00692B3C" w:rsidR="00692B3C" w:rsidP="00FF717C" w:rsidRDefault="008A53F1" w14:paraId="60469BB4" wp14:textId="77777777">
            <w:pPr>
              <w:rPr>
                <w:rFonts w:ascii="Arial" w:hAnsi="Arial" w:cs="Arial"/>
              </w:rPr>
            </w:pPr>
            <w:r>
              <w:rPr>
                <w:rFonts w:ascii="Arial" w:hAnsi="Arial" w:cs="Arial"/>
              </w:rPr>
              <w:t>Bachelor’s degree or equivalent</w:t>
            </w:r>
          </w:p>
        </w:tc>
        <w:tc>
          <w:tcPr>
            <w:tcW w:w="2729" w:type="dxa"/>
            <w:tcMar/>
          </w:tcPr>
          <w:p w:rsidRPr="009C1819" w:rsidR="00692B3C" w:rsidP="00FF717C" w:rsidRDefault="00692B3C" w14:paraId="5A39BBE3"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vAlign w:val="center"/>
          </w:tcPr>
          <w:p w:rsidRPr="009C1819" w:rsidR="00692B3C" w:rsidP="00FF717C" w:rsidRDefault="00692B3C" w14:paraId="41C8F396" wp14:textId="77777777">
            <w:pPr>
              <w:rPr>
                <w:rFonts w:ascii="Arial" w:hAnsi="Arial" w:cs="Arial"/>
                <w:sz w:val="20"/>
                <w:szCs w:val="20"/>
              </w:rPr>
            </w:pPr>
          </w:p>
        </w:tc>
        <w:tc>
          <w:tcPr>
            <w:tcW w:w="2973" w:type="dxa"/>
            <w:tcMar/>
          </w:tcPr>
          <w:p w:rsidRPr="009C1819" w:rsidR="00692B3C" w:rsidP="00FF717C" w:rsidRDefault="00692B3C" w14:paraId="17C9F48B" wp14:textId="77777777">
            <w:pPr>
              <w:rPr>
                <w:rFonts w:ascii="Arial" w:hAnsi="Arial" w:cs="Arial"/>
                <w:sz w:val="20"/>
                <w:szCs w:val="20"/>
              </w:rPr>
            </w:pPr>
            <w:r>
              <w:rPr>
                <w:rFonts w:ascii="Arial" w:hAnsi="Arial" w:cs="Arial"/>
                <w:sz w:val="20"/>
                <w:szCs w:val="20"/>
              </w:rPr>
              <w:t>A/C</w:t>
            </w:r>
          </w:p>
        </w:tc>
      </w:tr>
      <w:tr xmlns:wp14="http://schemas.microsoft.com/office/word/2010/wordml" w:rsidRPr="009C1819" w:rsidR="008A53F1" w:rsidTr="1FF5AB14" w14:paraId="404B2760" wp14:textId="77777777">
        <w:trPr>
          <w:trHeight w:val="282"/>
        </w:trPr>
        <w:tc>
          <w:tcPr>
            <w:tcW w:w="3539" w:type="dxa"/>
            <w:tcMar/>
            <w:vAlign w:val="center"/>
          </w:tcPr>
          <w:p w:rsidR="008A53F1" w:rsidP="00FF717C" w:rsidRDefault="008A53F1" w14:paraId="5EA4D52D" wp14:textId="77777777">
            <w:pPr>
              <w:rPr>
                <w:rFonts w:ascii="Arial" w:hAnsi="Arial" w:cs="Arial"/>
              </w:rPr>
            </w:pPr>
            <w:r>
              <w:rPr>
                <w:rFonts w:ascii="Arial" w:hAnsi="Arial" w:cs="Arial"/>
              </w:rPr>
              <w:t>Further degree</w:t>
            </w:r>
          </w:p>
        </w:tc>
        <w:tc>
          <w:tcPr>
            <w:tcW w:w="2729" w:type="dxa"/>
            <w:tcMar/>
          </w:tcPr>
          <w:p w:rsidRPr="009C1819" w:rsidR="008A53F1" w:rsidP="00FF717C" w:rsidRDefault="008A53F1" w14:paraId="72A3D3EC" wp14:textId="77777777">
            <w:pPr>
              <w:rPr>
                <w:rFonts w:ascii="Arial" w:hAnsi="Arial" w:cs="Arial"/>
                <w:sz w:val="20"/>
                <w:szCs w:val="20"/>
              </w:rPr>
            </w:pPr>
          </w:p>
        </w:tc>
        <w:tc>
          <w:tcPr>
            <w:tcW w:w="1215" w:type="dxa"/>
            <w:tcMar/>
            <w:vAlign w:val="center"/>
          </w:tcPr>
          <w:p w:rsidRPr="009C1819" w:rsidR="008A53F1" w:rsidP="00FF717C" w:rsidRDefault="008A53F1" w14:paraId="0D0B940D" wp14:textId="77777777">
            <w:pPr>
              <w:rPr>
                <w:rFonts w:ascii="Arial" w:hAnsi="Arial" w:cs="Arial"/>
                <w:sz w:val="20"/>
                <w:szCs w:val="20"/>
              </w:rPr>
            </w:pPr>
            <w:r w:rsidRPr="009C1819">
              <w:rPr>
                <w:rFonts w:ascii="Wingdings" w:hAnsi="Wingdings" w:eastAsia="Wingdings" w:cs="Wingdings"/>
                <w:sz w:val="20"/>
                <w:szCs w:val="20"/>
              </w:rPr>
              <w:t>ü</w:t>
            </w:r>
          </w:p>
        </w:tc>
        <w:tc>
          <w:tcPr>
            <w:tcW w:w="2973" w:type="dxa"/>
            <w:tcMar/>
          </w:tcPr>
          <w:p w:rsidR="008A53F1" w:rsidP="00FF717C" w:rsidRDefault="008A53F1" w14:paraId="39CCB598" wp14:textId="77777777">
            <w:pPr>
              <w:rPr>
                <w:rFonts w:ascii="Arial" w:hAnsi="Arial" w:cs="Arial"/>
                <w:sz w:val="20"/>
                <w:szCs w:val="20"/>
              </w:rPr>
            </w:pPr>
            <w:r>
              <w:rPr>
                <w:rFonts w:ascii="Arial" w:hAnsi="Arial" w:cs="Arial"/>
                <w:sz w:val="20"/>
                <w:szCs w:val="20"/>
              </w:rPr>
              <w:t>A/C</w:t>
            </w:r>
          </w:p>
        </w:tc>
      </w:tr>
      <w:tr xmlns:wp14="http://schemas.microsoft.com/office/word/2010/wordml" w:rsidRPr="009C1819" w:rsidR="008A53F1" w:rsidTr="1FF5AB14" w14:paraId="57DA56B3" wp14:textId="77777777">
        <w:trPr>
          <w:trHeight w:val="282"/>
        </w:trPr>
        <w:tc>
          <w:tcPr>
            <w:tcW w:w="3539" w:type="dxa"/>
            <w:tcMar/>
            <w:vAlign w:val="center"/>
          </w:tcPr>
          <w:p w:rsidR="008A53F1" w:rsidP="00FF717C" w:rsidRDefault="008A53F1" w14:paraId="5BDB68E7" wp14:textId="77777777">
            <w:pPr>
              <w:rPr>
                <w:rFonts w:ascii="Arial" w:hAnsi="Arial" w:cs="Arial"/>
              </w:rPr>
            </w:pPr>
            <w:r>
              <w:rPr>
                <w:rFonts w:ascii="Arial" w:hAnsi="Arial" w:cs="Arial"/>
              </w:rPr>
              <w:t>Qualified Teacher Status</w:t>
            </w:r>
          </w:p>
        </w:tc>
        <w:tc>
          <w:tcPr>
            <w:tcW w:w="2729" w:type="dxa"/>
            <w:tcMar/>
          </w:tcPr>
          <w:p w:rsidRPr="009C1819" w:rsidR="008A53F1" w:rsidP="00FF717C" w:rsidRDefault="008A53F1" w14:paraId="0E27B00A"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vAlign w:val="center"/>
          </w:tcPr>
          <w:p w:rsidRPr="009C1819" w:rsidR="008A53F1" w:rsidP="00FF717C" w:rsidRDefault="008A53F1" w14:paraId="60061E4C" wp14:textId="77777777">
            <w:pPr>
              <w:rPr>
                <w:rFonts w:ascii="Arial" w:hAnsi="Arial" w:cs="Arial"/>
                <w:sz w:val="20"/>
                <w:szCs w:val="20"/>
              </w:rPr>
            </w:pPr>
          </w:p>
        </w:tc>
        <w:tc>
          <w:tcPr>
            <w:tcW w:w="2973" w:type="dxa"/>
            <w:tcMar/>
          </w:tcPr>
          <w:p w:rsidR="008A53F1" w:rsidP="00FF717C" w:rsidRDefault="008A53F1" w14:paraId="222C6D64" wp14:textId="77777777">
            <w:pPr>
              <w:rPr>
                <w:rFonts w:ascii="Arial" w:hAnsi="Arial" w:cs="Arial"/>
                <w:sz w:val="20"/>
                <w:szCs w:val="20"/>
              </w:rPr>
            </w:pPr>
            <w:r>
              <w:rPr>
                <w:rFonts w:ascii="Arial" w:hAnsi="Arial" w:cs="Arial"/>
                <w:sz w:val="20"/>
                <w:szCs w:val="20"/>
              </w:rPr>
              <w:t>A/C</w:t>
            </w:r>
          </w:p>
        </w:tc>
      </w:tr>
      <w:tr xmlns:wp14="http://schemas.microsoft.com/office/word/2010/wordml" w:rsidRPr="009C1819" w:rsidR="008A53F1" w:rsidTr="1FF5AB14" w14:paraId="5DE44C87" wp14:textId="77777777">
        <w:trPr>
          <w:trHeight w:val="282"/>
        </w:trPr>
        <w:tc>
          <w:tcPr>
            <w:tcW w:w="3539" w:type="dxa"/>
            <w:tcMar/>
            <w:vAlign w:val="center"/>
          </w:tcPr>
          <w:p w:rsidR="008A53F1" w:rsidP="00FF717C" w:rsidRDefault="008A53F1" w14:paraId="7839D9C9" wp14:textId="77777777">
            <w:pPr>
              <w:rPr>
                <w:rFonts w:ascii="Arial" w:hAnsi="Arial" w:cs="Arial"/>
              </w:rPr>
            </w:pPr>
            <w:r>
              <w:rPr>
                <w:rFonts w:ascii="Arial" w:hAnsi="Arial" w:cs="Arial"/>
              </w:rPr>
              <w:t>Fluency in English</w:t>
            </w:r>
          </w:p>
        </w:tc>
        <w:tc>
          <w:tcPr>
            <w:tcW w:w="2729" w:type="dxa"/>
            <w:tcMar/>
          </w:tcPr>
          <w:p w:rsidRPr="009C1819" w:rsidR="008A53F1" w:rsidP="00FF717C" w:rsidRDefault="008A53F1" w14:paraId="44EAFD9C"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vAlign w:val="center"/>
          </w:tcPr>
          <w:p w:rsidRPr="009C1819" w:rsidR="008A53F1" w:rsidP="00FF717C" w:rsidRDefault="008A53F1" w14:paraId="4B94D5A5" wp14:textId="77777777">
            <w:pPr>
              <w:rPr>
                <w:rFonts w:ascii="Arial" w:hAnsi="Arial" w:cs="Arial"/>
                <w:sz w:val="20"/>
                <w:szCs w:val="20"/>
              </w:rPr>
            </w:pPr>
          </w:p>
        </w:tc>
        <w:tc>
          <w:tcPr>
            <w:tcW w:w="2973" w:type="dxa"/>
            <w:tcMar/>
          </w:tcPr>
          <w:p w:rsidR="008A53F1" w:rsidP="00FF717C" w:rsidRDefault="008A53F1" w14:paraId="1C6F814B"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692B3C" w:rsidTr="1FF5AB14" w14:paraId="3DEEC669" wp14:textId="77777777">
        <w:tc>
          <w:tcPr>
            <w:tcW w:w="3539" w:type="dxa"/>
            <w:shd w:val="clear" w:color="auto" w:fill="A6A6A6" w:themeFill="background1" w:themeFillShade="A6"/>
            <w:tcMar/>
          </w:tcPr>
          <w:p w:rsidRPr="00692B3C" w:rsidR="00692B3C" w:rsidP="00FF717C" w:rsidRDefault="00692B3C" w14:paraId="3656B9AB" wp14:textId="77777777">
            <w:pPr>
              <w:rPr>
                <w:rFonts w:ascii="Arial" w:hAnsi="Arial" w:cs="Arial"/>
              </w:rPr>
            </w:pPr>
          </w:p>
        </w:tc>
        <w:tc>
          <w:tcPr>
            <w:tcW w:w="2729" w:type="dxa"/>
            <w:shd w:val="clear" w:color="auto" w:fill="A6A6A6" w:themeFill="background1" w:themeFillShade="A6"/>
            <w:tcMar/>
          </w:tcPr>
          <w:p w:rsidRPr="009C1819" w:rsidR="00692B3C" w:rsidP="00FF717C" w:rsidRDefault="00692B3C" w14:paraId="45FB0818" wp14:textId="77777777">
            <w:pPr>
              <w:rPr>
                <w:rFonts w:ascii="Arial" w:hAnsi="Arial" w:cs="Arial"/>
                <w:sz w:val="20"/>
                <w:szCs w:val="20"/>
              </w:rPr>
            </w:pPr>
          </w:p>
        </w:tc>
        <w:tc>
          <w:tcPr>
            <w:tcW w:w="1215" w:type="dxa"/>
            <w:shd w:val="clear" w:color="auto" w:fill="A6A6A6" w:themeFill="background1" w:themeFillShade="A6"/>
            <w:tcMar/>
          </w:tcPr>
          <w:p w:rsidRPr="009C1819" w:rsidR="00692B3C" w:rsidP="00FF717C" w:rsidRDefault="00692B3C" w14:paraId="049F31CB" wp14:textId="77777777">
            <w:pPr>
              <w:rPr>
                <w:rFonts w:ascii="Arial" w:hAnsi="Arial" w:cs="Arial"/>
                <w:sz w:val="20"/>
                <w:szCs w:val="20"/>
              </w:rPr>
            </w:pPr>
          </w:p>
        </w:tc>
        <w:tc>
          <w:tcPr>
            <w:tcW w:w="2973" w:type="dxa"/>
            <w:shd w:val="clear" w:color="auto" w:fill="A6A6A6" w:themeFill="background1" w:themeFillShade="A6"/>
            <w:tcMar/>
          </w:tcPr>
          <w:p w:rsidRPr="009C1819" w:rsidR="00692B3C" w:rsidP="00FF717C" w:rsidRDefault="00692B3C" w14:paraId="53128261" wp14:textId="77777777">
            <w:pPr>
              <w:rPr>
                <w:rFonts w:ascii="Arial" w:hAnsi="Arial" w:cs="Arial"/>
                <w:sz w:val="20"/>
                <w:szCs w:val="20"/>
              </w:rPr>
            </w:pPr>
          </w:p>
        </w:tc>
      </w:tr>
      <w:tr xmlns:wp14="http://schemas.microsoft.com/office/word/2010/wordml" w:rsidRPr="009C1819" w:rsidR="00692B3C" w:rsidTr="1FF5AB14" w14:paraId="51EE42A3" wp14:textId="77777777">
        <w:tc>
          <w:tcPr>
            <w:tcW w:w="3539" w:type="dxa"/>
            <w:tcMar/>
          </w:tcPr>
          <w:p w:rsidRPr="00692B3C" w:rsidR="00692B3C" w:rsidP="00FF717C" w:rsidRDefault="008A53F1" w14:paraId="7CF6AA0C" wp14:textId="77777777">
            <w:pPr>
              <w:rPr>
                <w:rFonts w:ascii="Arial" w:hAnsi="Arial" w:cs="Arial"/>
                <w:b/>
              </w:rPr>
            </w:pPr>
            <w:r>
              <w:rPr>
                <w:rFonts w:ascii="Arial" w:hAnsi="Arial" w:cs="Arial"/>
                <w:b/>
              </w:rPr>
              <w:t>Experience, Skills &amp; Competencies</w:t>
            </w:r>
          </w:p>
        </w:tc>
        <w:tc>
          <w:tcPr>
            <w:tcW w:w="2729" w:type="dxa"/>
            <w:tcMar/>
          </w:tcPr>
          <w:p w:rsidRPr="009C1819" w:rsidR="00692B3C" w:rsidP="00FF717C" w:rsidRDefault="00692B3C" w14:paraId="62486C05" wp14:textId="77777777">
            <w:pPr>
              <w:rPr>
                <w:rFonts w:ascii="Arial" w:hAnsi="Arial" w:cs="Arial"/>
                <w:sz w:val="20"/>
                <w:szCs w:val="20"/>
              </w:rPr>
            </w:pPr>
          </w:p>
        </w:tc>
        <w:tc>
          <w:tcPr>
            <w:tcW w:w="1215" w:type="dxa"/>
            <w:tcMar/>
          </w:tcPr>
          <w:p w:rsidRPr="009C1819" w:rsidR="00692B3C" w:rsidP="00FF717C" w:rsidRDefault="00692B3C" w14:paraId="4101652C" wp14:textId="77777777">
            <w:pPr>
              <w:rPr>
                <w:rFonts w:ascii="Arial" w:hAnsi="Arial" w:cs="Arial"/>
                <w:sz w:val="20"/>
                <w:szCs w:val="20"/>
              </w:rPr>
            </w:pPr>
          </w:p>
        </w:tc>
        <w:tc>
          <w:tcPr>
            <w:tcW w:w="2973" w:type="dxa"/>
            <w:tcMar/>
          </w:tcPr>
          <w:p w:rsidRPr="009C1819" w:rsidR="00692B3C" w:rsidP="00FF717C" w:rsidRDefault="00692B3C" w14:paraId="4B99056E" wp14:textId="77777777">
            <w:pPr>
              <w:rPr>
                <w:rFonts w:ascii="Arial" w:hAnsi="Arial" w:cs="Arial"/>
                <w:sz w:val="20"/>
                <w:szCs w:val="20"/>
              </w:rPr>
            </w:pPr>
          </w:p>
        </w:tc>
      </w:tr>
      <w:tr xmlns:wp14="http://schemas.microsoft.com/office/word/2010/wordml" w:rsidR="00692B3C" w:rsidTr="1FF5AB14" w14:paraId="66FD6581" wp14:textId="77777777">
        <w:tc>
          <w:tcPr>
            <w:tcW w:w="3539" w:type="dxa"/>
            <w:tcMar/>
          </w:tcPr>
          <w:p w:rsidRPr="00692B3C" w:rsidR="00692B3C" w:rsidP="00FF717C" w:rsidRDefault="008A53F1" w14:paraId="7574200D" wp14:textId="77777777">
            <w:pPr>
              <w:rPr>
                <w:rFonts w:ascii="Arial" w:hAnsi="Arial" w:cs="Arial"/>
              </w:rPr>
            </w:pPr>
            <w:r>
              <w:rPr>
                <w:rFonts w:ascii="Arial" w:hAnsi="Arial" w:cs="Arial"/>
              </w:rPr>
              <w:t>High level skills as a classroom practitioner</w:t>
            </w:r>
          </w:p>
        </w:tc>
        <w:tc>
          <w:tcPr>
            <w:tcW w:w="2729" w:type="dxa"/>
            <w:tcMar/>
          </w:tcPr>
          <w:p w:rsidR="00692B3C" w:rsidP="00FF717C" w:rsidRDefault="008A53F1" w14:paraId="1299C43A"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692B3C" w:rsidP="00FF717C" w:rsidRDefault="00692B3C" w14:paraId="4DDBEF00" wp14:textId="77777777">
            <w:pPr>
              <w:rPr>
                <w:rFonts w:ascii="Arial" w:hAnsi="Arial" w:cs="Arial"/>
                <w:sz w:val="20"/>
                <w:szCs w:val="20"/>
              </w:rPr>
            </w:pPr>
          </w:p>
        </w:tc>
        <w:tc>
          <w:tcPr>
            <w:tcW w:w="2973" w:type="dxa"/>
            <w:tcMar/>
          </w:tcPr>
          <w:p w:rsidR="00692B3C" w:rsidP="00FF717C" w:rsidRDefault="00692B3C" w14:paraId="7A35C9D4" wp14:textId="77777777">
            <w:pPr>
              <w:rPr>
                <w:rFonts w:ascii="Arial" w:hAnsi="Arial" w:cs="Arial"/>
                <w:sz w:val="20"/>
                <w:szCs w:val="20"/>
              </w:rPr>
            </w:pPr>
            <w:r>
              <w:rPr>
                <w:rFonts w:ascii="Arial" w:hAnsi="Arial" w:cs="Arial"/>
                <w:sz w:val="20"/>
                <w:szCs w:val="20"/>
              </w:rPr>
              <w:t>A/I</w:t>
            </w:r>
          </w:p>
        </w:tc>
      </w:tr>
      <w:tr xmlns:wp14="http://schemas.microsoft.com/office/word/2010/wordml" w:rsidR="00692B3C" w:rsidTr="1FF5AB14" w14:paraId="53B46D57" wp14:textId="77777777">
        <w:tc>
          <w:tcPr>
            <w:tcW w:w="3539" w:type="dxa"/>
            <w:tcMar/>
          </w:tcPr>
          <w:p w:rsidRPr="00692B3C" w:rsidR="00692B3C" w:rsidP="00FF717C" w:rsidRDefault="008A53F1" w14:paraId="79B051C3" wp14:textId="77777777">
            <w:pPr>
              <w:rPr>
                <w:rFonts w:ascii="Arial" w:hAnsi="Arial" w:cs="Arial"/>
              </w:rPr>
            </w:pPr>
            <w:r>
              <w:rPr>
                <w:rFonts w:ascii="Arial" w:hAnsi="Arial" w:cs="Arial"/>
              </w:rPr>
              <w:t>Experience of effective lesson planning, marking and assessment practice</w:t>
            </w:r>
          </w:p>
        </w:tc>
        <w:tc>
          <w:tcPr>
            <w:tcW w:w="2729" w:type="dxa"/>
            <w:tcMar/>
          </w:tcPr>
          <w:p w:rsidR="00692B3C" w:rsidP="00FF717C" w:rsidRDefault="008A53F1" w14:paraId="3461D779"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692B3C" w:rsidP="00FF717C" w:rsidRDefault="00692B3C" w14:paraId="3CF2D8B6" wp14:textId="77777777">
            <w:pPr>
              <w:rPr>
                <w:rFonts w:ascii="Arial" w:hAnsi="Arial" w:cs="Arial"/>
                <w:sz w:val="20"/>
                <w:szCs w:val="20"/>
              </w:rPr>
            </w:pPr>
          </w:p>
        </w:tc>
        <w:tc>
          <w:tcPr>
            <w:tcW w:w="2973" w:type="dxa"/>
            <w:tcMar/>
          </w:tcPr>
          <w:p w:rsidR="00692B3C" w:rsidP="00FF717C" w:rsidRDefault="00692B3C" w14:paraId="4943DD0F" wp14:textId="77777777">
            <w:pPr>
              <w:rPr>
                <w:rFonts w:ascii="Arial" w:hAnsi="Arial" w:cs="Arial"/>
                <w:sz w:val="20"/>
                <w:szCs w:val="20"/>
              </w:rPr>
            </w:pPr>
            <w:r>
              <w:rPr>
                <w:rFonts w:ascii="Arial" w:hAnsi="Arial" w:cs="Arial"/>
                <w:sz w:val="20"/>
                <w:szCs w:val="20"/>
              </w:rPr>
              <w:t>A/I</w:t>
            </w:r>
          </w:p>
        </w:tc>
      </w:tr>
      <w:tr xmlns:wp14="http://schemas.microsoft.com/office/word/2010/wordml" w:rsidR="00692B3C" w:rsidTr="1FF5AB14" w14:paraId="66B8EBED" wp14:textId="77777777">
        <w:tc>
          <w:tcPr>
            <w:tcW w:w="3539" w:type="dxa"/>
            <w:tcMar/>
          </w:tcPr>
          <w:p w:rsidRPr="008A53F1" w:rsidR="00692B3C" w:rsidP="00FF717C" w:rsidRDefault="008A53F1" w14:paraId="5ED8C86C" wp14:textId="77777777">
            <w:pPr>
              <w:tabs>
                <w:tab w:val="left" w:pos="2268"/>
                <w:tab w:val="left" w:pos="2552"/>
              </w:tabs>
              <w:rPr>
                <w:rFonts w:ascii="Arial" w:hAnsi="Arial" w:cs="Arial"/>
              </w:rPr>
            </w:pPr>
            <w:r w:rsidRPr="008A53F1">
              <w:rPr>
                <w:rFonts w:ascii="Arial" w:hAnsi="Arial" w:cs="Arial"/>
              </w:rPr>
              <w:t>Evidence of impact on student outcomes</w:t>
            </w:r>
          </w:p>
        </w:tc>
        <w:tc>
          <w:tcPr>
            <w:tcW w:w="2729" w:type="dxa"/>
            <w:tcMar/>
          </w:tcPr>
          <w:p w:rsidR="00692B3C" w:rsidP="00FF717C" w:rsidRDefault="00692B3C" w14:paraId="0FB78278"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692B3C" w:rsidP="00FF717C" w:rsidRDefault="00692B3C" w14:paraId="1FC39945" wp14:textId="77777777">
            <w:pPr>
              <w:rPr>
                <w:rFonts w:ascii="Arial" w:hAnsi="Arial" w:cs="Arial"/>
                <w:sz w:val="20"/>
                <w:szCs w:val="20"/>
              </w:rPr>
            </w:pPr>
          </w:p>
        </w:tc>
        <w:tc>
          <w:tcPr>
            <w:tcW w:w="2973" w:type="dxa"/>
            <w:tcMar/>
          </w:tcPr>
          <w:p w:rsidR="00692B3C" w:rsidP="00FF717C" w:rsidRDefault="00692B3C" w14:paraId="6B356081" wp14:textId="77777777">
            <w:pPr>
              <w:rPr>
                <w:rFonts w:ascii="Arial" w:hAnsi="Arial" w:cs="Arial"/>
                <w:sz w:val="20"/>
                <w:szCs w:val="20"/>
              </w:rPr>
            </w:pPr>
            <w:r>
              <w:rPr>
                <w:rFonts w:ascii="Arial" w:hAnsi="Arial" w:cs="Arial"/>
                <w:sz w:val="20"/>
                <w:szCs w:val="20"/>
              </w:rPr>
              <w:t>A/I</w:t>
            </w:r>
          </w:p>
        </w:tc>
      </w:tr>
      <w:tr xmlns:wp14="http://schemas.microsoft.com/office/word/2010/wordml" w:rsidR="00692B3C" w:rsidTr="1FF5AB14" w14:paraId="7A3F490D" wp14:textId="77777777">
        <w:tc>
          <w:tcPr>
            <w:tcW w:w="3539" w:type="dxa"/>
            <w:tcMar/>
          </w:tcPr>
          <w:p w:rsidRPr="00692B3C" w:rsidR="00692B3C" w:rsidP="00FF717C" w:rsidRDefault="008A53F1" w14:paraId="76D9C7A2" wp14:textId="77777777">
            <w:pPr>
              <w:tabs>
                <w:tab w:val="left" w:pos="2268"/>
                <w:tab w:val="left" w:pos="2552"/>
              </w:tabs>
              <w:rPr>
                <w:rFonts w:ascii="Arial" w:hAnsi="Arial" w:cs="Arial"/>
              </w:rPr>
            </w:pPr>
            <w:r>
              <w:rPr>
                <w:rFonts w:ascii="Arial" w:hAnsi="Arial" w:cs="Arial"/>
              </w:rPr>
              <w:t>Experience of using a range of positive behaviour management techniques to create an effective climate for learning</w:t>
            </w:r>
          </w:p>
        </w:tc>
        <w:tc>
          <w:tcPr>
            <w:tcW w:w="2729" w:type="dxa"/>
            <w:tcMar/>
          </w:tcPr>
          <w:p w:rsidR="00692B3C" w:rsidP="00FF717C" w:rsidRDefault="00692B3C" w14:paraId="0562CB0E"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692B3C" w:rsidP="00FF717C" w:rsidRDefault="00692B3C" w14:paraId="34CE0A41" wp14:textId="77777777">
            <w:pPr>
              <w:rPr>
                <w:rFonts w:ascii="Arial" w:hAnsi="Arial" w:cs="Arial"/>
                <w:sz w:val="20"/>
                <w:szCs w:val="20"/>
              </w:rPr>
            </w:pPr>
          </w:p>
        </w:tc>
        <w:tc>
          <w:tcPr>
            <w:tcW w:w="2973" w:type="dxa"/>
            <w:tcMar/>
          </w:tcPr>
          <w:p w:rsidR="00692B3C" w:rsidP="00FF717C" w:rsidRDefault="00692B3C" w14:paraId="00B89E0C" wp14:textId="77777777">
            <w:pPr>
              <w:rPr>
                <w:rFonts w:ascii="Arial" w:hAnsi="Arial" w:cs="Arial"/>
                <w:sz w:val="20"/>
                <w:szCs w:val="20"/>
              </w:rPr>
            </w:pPr>
            <w:r>
              <w:rPr>
                <w:rFonts w:ascii="Arial" w:hAnsi="Arial" w:cs="Arial"/>
                <w:sz w:val="20"/>
                <w:szCs w:val="20"/>
              </w:rPr>
              <w:t>A/I</w:t>
            </w:r>
          </w:p>
        </w:tc>
      </w:tr>
      <w:tr xmlns:wp14="http://schemas.microsoft.com/office/word/2010/wordml" w:rsidR="00C658F6" w:rsidTr="1FF5AB14" w14:paraId="5D35757C" wp14:textId="77777777">
        <w:tc>
          <w:tcPr>
            <w:tcW w:w="3539" w:type="dxa"/>
            <w:tcMar/>
          </w:tcPr>
          <w:p w:rsidRPr="00692B3C" w:rsidR="00C658F6" w:rsidP="00C658F6" w:rsidRDefault="008A53F1" w14:paraId="5E9F9AAD" wp14:textId="77777777">
            <w:pPr>
              <w:tabs>
                <w:tab w:val="left" w:pos="2268"/>
                <w:tab w:val="left" w:pos="2552"/>
              </w:tabs>
              <w:rPr>
                <w:rFonts w:ascii="Arial" w:hAnsi="Arial" w:cs="Arial"/>
              </w:rPr>
            </w:pPr>
            <w:r>
              <w:rPr>
                <w:rFonts w:ascii="Arial" w:hAnsi="Arial" w:cs="Arial"/>
              </w:rPr>
              <w:t>In depth and current knowledge of subject area</w:t>
            </w:r>
          </w:p>
        </w:tc>
        <w:tc>
          <w:tcPr>
            <w:tcW w:w="2729" w:type="dxa"/>
            <w:tcMar/>
          </w:tcPr>
          <w:p w:rsidR="00C658F6" w:rsidP="00C658F6" w:rsidRDefault="00C658F6" w14:paraId="62EBF3C5"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C658F6" w:rsidP="00C658F6" w:rsidRDefault="00C658F6" w14:paraId="6D98A12B" wp14:textId="77777777">
            <w:pPr>
              <w:rPr>
                <w:rFonts w:ascii="Arial" w:hAnsi="Arial" w:cs="Arial"/>
                <w:sz w:val="20"/>
                <w:szCs w:val="20"/>
              </w:rPr>
            </w:pPr>
          </w:p>
        </w:tc>
        <w:tc>
          <w:tcPr>
            <w:tcW w:w="2973" w:type="dxa"/>
            <w:tcMar/>
          </w:tcPr>
          <w:p w:rsidR="00C658F6" w:rsidP="00C658F6" w:rsidRDefault="00C658F6" w14:paraId="59916060" wp14:textId="77777777">
            <w:pPr>
              <w:rPr>
                <w:rFonts w:ascii="Arial" w:hAnsi="Arial" w:cs="Arial"/>
                <w:sz w:val="20"/>
                <w:szCs w:val="20"/>
              </w:rPr>
            </w:pPr>
            <w:r>
              <w:rPr>
                <w:rFonts w:ascii="Arial" w:hAnsi="Arial" w:cs="Arial"/>
                <w:sz w:val="20"/>
                <w:szCs w:val="20"/>
              </w:rPr>
              <w:t>A/I</w:t>
            </w:r>
          </w:p>
        </w:tc>
      </w:tr>
      <w:tr xmlns:wp14="http://schemas.microsoft.com/office/word/2010/wordml" w:rsidR="008A53F1" w:rsidTr="1FF5AB14" w14:paraId="5CF72850" wp14:textId="77777777">
        <w:tc>
          <w:tcPr>
            <w:tcW w:w="3539" w:type="dxa"/>
            <w:tcMar/>
          </w:tcPr>
          <w:p w:rsidR="008A53F1" w:rsidP="00C658F6" w:rsidRDefault="008A53F1" w14:paraId="71811599" wp14:textId="77777777">
            <w:pPr>
              <w:tabs>
                <w:tab w:val="left" w:pos="2268"/>
                <w:tab w:val="left" w:pos="2552"/>
              </w:tabs>
              <w:rPr>
                <w:rFonts w:ascii="Arial" w:hAnsi="Arial" w:cs="Arial"/>
              </w:rPr>
            </w:pPr>
            <w:r>
              <w:rPr>
                <w:rFonts w:ascii="Arial" w:hAnsi="Arial" w:cs="Arial"/>
              </w:rPr>
              <w:t>Experience of target setting and data tracking systems</w:t>
            </w:r>
          </w:p>
        </w:tc>
        <w:tc>
          <w:tcPr>
            <w:tcW w:w="2729" w:type="dxa"/>
            <w:tcMar/>
          </w:tcPr>
          <w:p w:rsidRPr="009C1819" w:rsidR="008A53F1" w:rsidP="00C658F6" w:rsidRDefault="008A53F1" w14:paraId="2946DB82" wp14:textId="77777777">
            <w:pPr>
              <w:rPr>
                <w:rFonts w:ascii="Arial" w:hAnsi="Arial" w:cs="Arial"/>
                <w:sz w:val="20"/>
                <w:szCs w:val="20"/>
              </w:rPr>
            </w:pPr>
          </w:p>
        </w:tc>
        <w:tc>
          <w:tcPr>
            <w:tcW w:w="1215" w:type="dxa"/>
            <w:tcMar/>
          </w:tcPr>
          <w:p w:rsidRPr="009C1819" w:rsidR="008A53F1" w:rsidP="00C658F6" w:rsidRDefault="008A53F1" w14:paraId="5997CC1D" wp14:textId="77777777">
            <w:pPr>
              <w:rPr>
                <w:rFonts w:ascii="Arial" w:hAnsi="Arial" w:cs="Arial"/>
                <w:sz w:val="20"/>
                <w:szCs w:val="20"/>
              </w:rPr>
            </w:pPr>
            <w:r w:rsidRPr="009C1819">
              <w:rPr>
                <w:rFonts w:ascii="Wingdings" w:hAnsi="Wingdings" w:eastAsia="Wingdings" w:cs="Wingdings"/>
                <w:sz w:val="20"/>
                <w:szCs w:val="20"/>
              </w:rPr>
              <w:t>ü</w:t>
            </w:r>
          </w:p>
        </w:tc>
        <w:tc>
          <w:tcPr>
            <w:tcW w:w="2973" w:type="dxa"/>
            <w:tcMar/>
          </w:tcPr>
          <w:p w:rsidR="008A53F1" w:rsidP="00C658F6" w:rsidRDefault="008A53F1" w14:paraId="3BEED226" wp14:textId="77777777">
            <w:pPr>
              <w:rPr>
                <w:rFonts w:ascii="Arial" w:hAnsi="Arial" w:cs="Arial"/>
                <w:sz w:val="20"/>
                <w:szCs w:val="20"/>
              </w:rPr>
            </w:pPr>
            <w:r>
              <w:rPr>
                <w:rFonts w:ascii="Arial" w:hAnsi="Arial" w:cs="Arial"/>
                <w:sz w:val="20"/>
                <w:szCs w:val="20"/>
              </w:rPr>
              <w:t>A/I</w:t>
            </w:r>
          </w:p>
        </w:tc>
      </w:tr>
      <w:tr xmlns:wp14="http://schemas.microsoft.com/office/word/2010/wordml" w:rsidR="008A53F1" w:rsidTr="1FF5AB14" w14:paraId="78CEDDDB" wp14:textId="77777777">
        <w:tc>
          <w:tcPr>
            <w:tcW w:w="3539" w:type="dxa"/>
            <w:tcMar/>
          </w:tcPr>
          <w:p w:rsidR="008A53F1" w:rsidP="00C658F6" w:rsidRDefault="008A53F1" w14:paraId="78BA84C2" wp14:textId="77777777">
            <w:pPr>
              <w:tabs>
                <w:tab w:val="left" w:pos="2268"/>
                <w:tab w:val="left" w:pos="2552"/>
              </w:tabs>
              <w:rPr>
                <w:rFonts w:ascii="Arial" w:hAnsi="Arial" w:cs="Arial"/>
              </w:rPr>
            </w:pPr>
            <w:r>
              <w:rPr>
                <w:rFonts w:ascii="Arial" w:hAnsi="Arial" w:cs="Arial"/>
              </w:rPr>
              <w:t>The ability to analyse data in order to identify underperformance</w:t>
            </w:r>
          </w:p>
        </w:tc>
        <w:tc>
          <w:tcPr>
            <w:tcW w:w="2729" w:type="dxa"/>
            <w:tcMar/>
          </w:tcPr>
          <w:p w:rsidRPr="009C1819" w:rsidR="008A53F1" w:rsidP="00C658F6" w:rsidRDefault="008A53F1" w14:paraId="110FFD37" wp14:textId="77777777">
            <w:pPr>
              <w:rPr>
                <w:rFonts w:ascii="Arial" w:hAnsi="Arial" w:cs="Arial"/>
                <w:sz w:val="20"/>
                <w:szCs w:val="20"/>
              </w:rPr>
            </w:pPr>
          </w:p>
        </w:tc>
        <w:tc>
          <w:tcPr>
            <w:tcW w:w="1215" w:type="dxa"/>
            <w:tcMar/>
          </w:tcPr>
          <w:p w:rsidRPr="009C1819" w:rsidR="008A53F1" w:rsidP="00C658F6" w:rsidRDefault="008A53F1" w14:paraId="6B699379" wp14:textId="77777777">
            <w:pPr>
              <w:rPr>
                <w:rFonts w:ascii="Arial" w:hAnsi="Arial" w:cs="Arial"/>
                <w:sz w:val="20"/>
                <w:szCs w:val="20"/>
              </w:rPr>
            </w:pPr>
            <w:r w:rsidRPr="009C1819">
              <w:rPr>
                <w:rFonts w:ascii="Wingdings" w:hAnsi="Wingdings" w:eastAsia="Wingdings" w:cs="Wingdings"/>
                <w:sz w:val="20"/>
                <w:szCs w:val="20"/>
              </w:rPr>
              <w:t>ü</w:t>
            </w:r>
          </w:p>
        </w:tc>
        <w:tc>
          <w:tcPr>
            <w:tcW w:w="2973" w:type="dxa"/>
            <w:tcMar/>
          </w:tcPr>
          <w:p w:rsidR="008A53F1" w:rsidP="00C658F6" w:rsidRDefault="008A53F1" w14:paraId="165E0A44" wp14:textId="77777777">
            <w:pPr>
              <w:rPr>
                <w:rFonts w:ascii="Arial" w:hAnsi="Arial" w:cs="Arial"/>
                <w:sz w:val="20"/>
                <w:szCs w:val="20"/>
              </w:rPr>
            </w:pPr>
            <w:r>
              <w:rPr>
                <w:rFonts w:ascii="Arial" w:hAnsi="Arial" w:cs="Arial"/>
                <w:sz w:val="20"/>
                <w:szCs w:val="20"/>
              </w:rPr>
              <w:t>A/I</w:t>
            </w:r>
          </w:p>
        </w:tc>
      </w:tr>
      <w:tr xmlns:wp14="http://schemas.microsoft.com/office/word/2010/wordml" w:rsidR="008A53F1" w:rsidTr="1FF5AB14" w14:paraId="0F3CAC85" wp14:textId="77777777">
        <w:tc>
          <w:tcPr>
            <w:tcW w:w="3539" w:type="dxa"/>
            <w:tcMar/>
          </w:tcPr>
          <w:p w:rsidR="008A53F1" w:rsidP="00C658F6" w:rsidRDefault="008A53F1" w14:paraId="167BF68F" wp14:textId="77777777">
            <w:pPr>
              <w:tabs>
                <w:tab w:val="left" w:pos="2268"/>
                <w:tab w:val="left" w:pos="2552"/>
              </w:tabs>
              <w:rPr>
                <w:rFonts w:ascii="Arial" w:hAnsi="Arial" w:cs="Arial"/>
              </w:rPr>
            </w:pPr>
            <w:r>
              <w:rPr>
                <w:rFonts w:ascii="Arial" w:hAnsi="Arial" w:cs="Arial"/>
              </w:rPr>
              <w:t>Experience of raising attainment through the use of effective intervention strategies</w:t>
            </w:r>
          </w:p>
        </w:tc>
        <w:tc>
          <w:tcPr>
            <w:tcW w:w="2729" w:type="dxa"/>
            <w:tcMar/>
          </w:tcPr>
          <w:p w:rsidRPr="009C1819" w:rsidR="008A53F1" w:rsidP="00C658F6" w:rsidRDefault="008A53F1" w14:paraId="3FE9F23F" wp14:textId="77777777">
            <w:pPr>
              <w:rPr>
                <w:rFonts w:ascii="Arial" w:hAnsi="Arial" w:cs="Arial"/>
                <w:sz w:val="20"/>
                <w:szCs w:val="20"/>
              </w:rPr>
            </w:pPr>
          </w:p>
        </w:tc>
        <w:tc>
          <w:tcPr>
            <w:tcW w:w="1215" w:type="dxa"/>
            <w:tcMar/>
          </w:tcPr>
          <w:p w:rsidRPr="009C1819" w:rsidR="008A53F1" w:rsidP="00C658F6" w:rsidRDefault="008A53F1" w14:paraId="1F72F646" wp14:textId="77777777">
            <w:pPr>
              <w:rPr>
                <w:rFonts w:ascii="Arial" w:hAnsi="Arial" w:cs="Arial"/>
                <w:sz w:val="20"/>
                <w:szCs w:val="20"/>
              </w:rPr>
            </w:pPr>
            <w:r w:rsidRPr="009C1819">
              <w:rPr>
                <w:rFonts w:ascii="Wingdings" w:hAnsi="Wingdings" w:eastAsia="Wingdings" w:cs="Wingdings"/>
                <w:sz w:val="20"/>
                <w:szCs w:val="20"/>
              </w:rPr>
              <w:t>ü</w:t>
            </w:r>
          </w:p>
        </w:tc>
        <w:tc>
          <w:tcPr>
            <w:tcW w:w="2973" w:type="dxa"/>
            <w:tcMar/>
          </w:tcPr>
          <w:p w:rsidR="008A53F1" w:rsidP="00C658F6" w:rsidRDefault="008A53F1" w14:paraId="52C3FE9A"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C658F6" w:rsidTr="1FF5AB14" w14:paraId="08CE6F91" wp14:textId="77777777">
        <w:tc>
          <w:tcPr>
            <w:tcW w:w="3539" w:type="dxa"/>
            <w:shd w:val="clear" w:color="auto" w:fill="A6A6A6" w:themeFill="background1" w:themeFillShade="A6"/>
            <w:tcMar/>
          </w:tcPr>
          <w:p w:rsidRPr="00692B3C" w:rsidR="00C658F6" w:rsidP="00C658F6" w:rsidRDefault="00C658F6" w14:paraId="61CDCEAD" wp14:textId="77777777">
            <w:pPr>
              <w:rPr>
                <w:rFonts w:ascii="Arial" w:hAnsi="Arial" w:cs="Arial"/>
              </w:rPr>
            </w:pPr>
          </w:p>
        </w:tc>
        <w:tc>
          <w:tcPr>
            <w:tcW w:w="2729" w:type="dxa"/>
            <w:shd w:val="clear" w:color="auto" w:fill="A6A6A6" w:themeFill="background1" w:themeFillShade="A6"/>
            <w:tcMar/>
          </w:tcPr>
          <w:p w:rsidRPr="009C1819" w:rsidR="00C658F6" w:rsidP="00C658F6" w:rsidRDefault="00C658F6" w14:paraId="6BB9E253" wp14:textId="77777777">
            <w:pPr>
              <w:rPr>
                <w:rFonts w:ascii="Arial" w:hAnsi="Arial" w:cs="Arial"/>
                <w:sz w:val="20"/>
                <w:szCs w:val="20"/>
              </w:rPr>
            </w:pPr>
          </w:p>
        </w:tc>
        <w:tc>
          <w:tcPr>
            <w:tcW w:w="1215" w:type="dxa"/>
            <w:shd w:val="clear" w:color="auto" w:fill="A6A6A6" w:themeFill="background1" w:themeFillShade="A6"/>
            <w:tcMar/>
          </w:tcPr>
          <w:p w:rsidRPr="009C1819" w:rsidR="00C658F6" w:rsidP="00C658F6" w:rsidRDefault="00C658F6" w14:paraId="23DE523C" wp14:textId="77777777">
            <w:pPr>
              <w:rPr>
                <w:rFonts w:ascii="Arial" w:hAnsi="Arial" w:cs="Arial"/>
                <w:sz w:val="20"/>
                <w:szCs w:val="20"/>
              </w:rPr>
            </w:pPr>
          </w:p>
        </w:tc>
        <w:tc>
          <w:tcPr>
            <w:tcW w:w="2973" w:type="dxa"/>
            <w:shd w:val="clear" w:color="auto" w:fill="A6A6A6" w:themeFill="background1" w:themeFillShade="A6"/>
            <w:tcMar/>
          </w:tcPr>
          <w:p w:rsidRPr="009C1819" w:rsidR="00C658F6" w:rsidP="00C658F6" w:rsidRDefault="00C658F6" w14:paraId="52E56223" wp14:textId="77777777">
            <w:pPr>
              <w:rPr>
                <w:rFonts w:ascii="Arial" w:hAnsi="Arial" w:cs="Arial"/>
                <w:sz w:val="20"/>
                <w:szCs w:val="20"/>
              </w:rPr>
            </w:pPr>
          </w:p>
        </w:tc>
      </w:tr>
      <w:tr xmlns:wp14="http://schemas.microsoft.com/office/word/2010/wordml" w:rsidRPr="009C1819" w:rsidR="00C658F6" w:rsidTr="1FF5AB14" w14:paraId="4ED10752" wp14:textId="77777777">
        <w:tc>
          <w:tcPr>
            <w:tcW w:w="3539" w:type="dxa"/>
            <w:tcMar/>
          </w:tcPr>
          <w:p w:rsidRPr="00692B3C" w:rsidR="00C658F6" w:rsidP="00C658F6" w:rsidRDefault="00C658F6" w14:paraId="7A9B0AE1" wp14:textId="77777777">
            <w:pPr>
              <w:rPr>
                <w:rFonts w:ascii="Arial" w:hAnsi="Arial" w:cs="Arial"/>
                <w:b/>
              </w:rPr>
            </w:pPr>
            <w:r w:rsidRPr="00692B3C">
              <w:rPr>
                <w:rFonts w:ascii="Arial" w:hAnsi="Arial" w:cs="Arial"/>
                <w:b/>
              </w:rPr>
              <w:t>Personal Qualities</w:t>
            </w:r>
          </w:p>
        </w:tc>
        <w:tc>
          <w:tcPr>
            <w:tcW w:w="2729" w:type="dxa"/>
            <w:tcMar/>
          </w:tcPr>
          <w:p w:rsidRPr="009C1819" w:rsidR="00C658F6" w:rsidP="00C658F6" w:rsidRDefault="00C658F6" w14:paraId="07547A01" wp14:textId="77777777">
            <w:pPr>
              <w:rPr>
                <w:rFonts w:ascii="Arial" w:hAnsi="Arial" w:cs="Arial"/>
                <w:sz w:val="20"/>
                <w:szCs w:val="20"/>
              </w:rPr>
            </w:pPr>
          </w:p>
        </w:tc>
        <w:tc>
          <w:tcPr>
            <w:tcW w:w="1215" w:type="dxa"/>
            <w:tcMar/>
          </w:tcPr>
          <w:p w:rsidRPr="009C1819" w:rsidR="00C658F6" w:rsidP="00C658F6" w:rsidRDefault="00C658F6" w14:paraId="5043CB0F" wp14:textId="77777777">
            <w:pPr>
              <w:rPr>
                <w:rFonts w:ascii="Arial" w:hAnsi="Arial" w:cs="Arial"/>
                <w:sz w:val="20"/>
                <w:szCs w:val="20"/>
              </w:rPr>
            </w:pPr>
          </w:p>
        </w:tc>
        <w:tc>
          <w:tcPr>
            <w:tcW w:w="2973" w:type="dxa"/>
            <w:tcMar/>
          </w:tcPr>
          <w:p w:rsidRPr="009C1819" w:rsidR="00C658F6" w:rsidP="00C658F6" w:rsidRDefault="00C658F6" w14:paraId="07459315" wp14:textId="77777777">
            <w:pPr>
              <w:rPr>
                <w:rFonts w:ascii="Arial" w:hAnsi="Arial" w:cs="Arial"/>
                <w:sz w:val="20"/>
                <w:szCs w:val="20"/>
              </w:rPr>
            </w:pPr>
          </w:p>
        </w:tc>
      </w:tr>
      <w:tr xmlns:wp14="http://schemas.microsoft.com/office/word/2010/wordml" w:rsidR="008A53F1" w:rsidTr="1FF5AB14" w14:paraId="7F832AB4" wp14:textId="77777777">
        <w:tc>
          <w:tcPr>
            <w:tcW w:w="3539" w:type="dxa"/>
            <w:tcMar/>
          </w:tcPr>
          <w:p w:rsidR="008A53F1" w:rsidP="008A53F1" w:rsidRDefault="008A53F1" w14:paraId="3A13ACD0" wp14:textId="77777777">
            <w:pPr>
              <w:tabs>
                <w:tab w:val="left" w:pos="2268"/>
                <w:tab w:val="left" w:pos="2552"/>
              </w:tabs>
              <w:rPr>
                <w:rFonts w:ascii="Arial" w:hAnsi="Arial" w:cs="Arial"/>
              </w:rPr>
            </w:pPr>
            <w:r>
              <w:rPr>
                <w:rFonts w:ascii="Arial" w:hAnsi="Arial" w:cs="Arial"/>
              </w:rPr>
              <w:t>Able to relate well to young people and adults</w:t>
            </w:r>
          </w:p>
        </w:tc>
        <w:tc>
          <w:tcPr>
            <w:tcW w:w="2729" w:type="dxa"/>
            <w:tcMar/>
          </w:tcPr>
          <w:p w:rsidRPr="009C1819" w:rsidR="008A53F1" w:rsidP="008A53F1" w:rsidRDefault="008A53F1" w14:paraId="6537F28F"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8A53F1" w:rsidP="008A53F1" w:rsidRDefault="008A53F1" w14:paraId="6DFB9E20" wp14:textId="77777777">
            <w:pPr>
              <w:rPr>
                <w:rFonts w:ascii="Arial" w:hAnsi="Arial" w:cs="Arial"/>
                <w:sz w:val="20"/>
                <w:szCs w:val="20"/>
              </w:rPr>
            </w:pPr>
          </w:p>
        </w:tc>
        <w:tc>
          <w:tcPr>
            <w:tcW w:w="2973" w:type="dxa"/>
            <w:tcMar/>
          </w:tcPr>
          <w:p w:rsidR="008A53F1" w:rsidP="008A53F1" w:rsidRDefault="008A53F1" w14:paraId="2906B3E5" wp14:textId="77777777">
            <w:pPr>
              <w:rPr>
                <w:rFonts w:ascii="Arial" w:hAnsi="Arial" w:cs="Arial"/>
                <w:sz w:val="20"/>
                <w:szCs w:val="20"/>
              </w:rPr>
            </w:pPr>
            <w:r>
              <w:rPr>
                <w:rFonts w:ascii="Arial" w:hAnsi="Arial" w:cs="Arial"/>
                <w:sz w:val="20"/>
                <w:szCs w:val="20"/>
              </w:rPr>
              <w:t>I</w:t>
            </w:r>
          </w:p>
        </w:tc>
      </w:tr>
      <w:tr xmlns:wp14="http://schemas.microsoft.com/office/word/2010/wordml" w:rsidR="00201D89" w:rsidTr="1FF5AB14" w14:paraId="13A5FE9E" wp14:textId="77777777">
        <w:tc>
          <w:tcPr>
            <w:tcW w:w="3539" w:type="dxa"/>
            <w:tcMar/>
          </w:tcPr>
          <w:p w:rsidR="00201D89" w:rsidP="00201D89" w:rsidRDefault="00201D89" w14:paraId="22FC2C86" wp14:textId="77777777">
            <w:pPr>
              <w:tabs>
                <w:tab w:val="left" w:pos="2268"/>
                <w:tab w:val="left" w:pos="2552"/>
              </w:tabs>
              <w:rPr>
                <w:rFonts w:ascii="Arial" w:hAnsi="Arial" w:cs="Arial"/>
              </w:rPr>
            </w:pPr>
            <w:r>
              <w:rPr>
                <w:rFonts w:ascii="Arial" w:hAnsi="Arial" w:cs="Arial"/>
              </w:rPr>
              <w:t>Values diversity and promotes equal opportunities</w:t>
            </w:r>
          </w:p>
        </w:tc>
        <w:tc>
          <w:tcPr>
            <w:tcW w:w="2729" w:type="dxa"/>
            <w:tcMar/>
          </w:tcPr>
          <w:p w:rsidRPr="009C1819" w:rsidR="00201D89" w:rsidP="00201D89" w:rsidRDefault="00201D89" w14:paraId="70DF9E56"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201D89" w:rsidP="00201D89" w:rsidRDefault="00201D89" w14:paraId="44E871BC" wp14:textId="77777777">
            <w:pPr>
              <w:rPr>
                <w:rFonts w:ascii="Arial" w:hAnsi="Arial" w:cs="Arial"/>
                <w:sz w:val="20"/>
                <w:szCs w:val="20"/>
              </w:rPr>
            </w:pPr>
          </w:p>
        </w:tc>
        <w:tc>
          <w:tcPr>
            <w:tcW w:w="2973" w:type="dxa"/>
            <w:tcMar/>
          </w:tcPr>
          <w:p w:rsidR="00201D89" w:rsidP="00201D89" w:rsidRDefault="00201D89" w14:paraId="56AB6BD4" wp14:textId="77777777">
            <w:pPr>
              <w:rPr>
                <w:rFonts w:ascii="Arial" w:hAnsi="Arial" w:cs="Arial"/>
                <w:sz w:val="20"/>
                <w:szCs w:val="20"/>
              </w:rPr>
            </w:pPr>
            <w:r>
              <w:rPr>
                <w:rFonts w:ascii="Arial" w:hAnsi="Arial" w:cs="Arial"/>
                <w:sz w:val="20"/>
                <w:szCs w:val="20"/>
              </w:rPr>
              <w:t>I</w:t>
            </w:r>
          </w:p>
        </w:tc>
      </w:tr>
      <w:tr xmlns:wp14="http://schemas.microsoft.com/office/word/2010/wordml" w:rsidR="00201D89" w:rsidTr="1FF5AB14" w14:paraId="50250D0F" wp14:textId="77777777">
        <w:tc>
          <w:tcPr>
            <w:tcW w:w="3539" w:type="dxa"/>
            <w:tcMar/>
          </w:tcPr>
          <w:p w:rsidR="00201D89" w:rsidP="00201D89" w:rsidRDefault="00201D89" w14:paraId="022387E5" wp14:textId="77777777">
            <w:pPr>
              <w:tabs>
                <w:tab w:val="left" w:pos="2268"/>
                <w:tab w:val="left" w:pos="2552"/>
              </w:tabs>
              <w:rPr>
                <w:rFonts w:ascii="Arial" w:hAnsi="Arial" w:cs="Arial"/>
              </w:rPr>
            </w:pPr>
            <w:r>
              <w:rPr>
                <w:rFonts w:ascii="Arial" w:hAnsi="Arial" w:cs="Arial"/>
              </w:rPr>
              <w:t>High expectations of yourself and your students</w:t>
            </w:r>
          </w:p>
        </w:tc>
        <w:tc>
          <w:tcPr>
            <w:tcW w:w="2729" w:type="dxa"/>
            <w:tcMar/>
          </w:tcPr>
          <w:p w:rsidRPr="009C1819" w:rsidR="00201D89" w:rsidP="00201D89" w:rsidRDefault="00201D89" w14:paraId="144A5D23"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201D89" w:rsidP="00201D89" w:rsidRDefault="00201D89" w14:paraId="738610EB" wp14:textId="77777777">
            <w:pPr>
              <w:rPr>
                <w:rFonts w:ascii="Arial" w:hAnsi="Arial" w:cs="Arial"/>
                <w:sz w:val="20"/>
                <w:szCs w:val="20"/>
              </w:rPr>
            </w:pPr>
          </w:p>
        </w:tc>
        <w:tc>
          <w:tcPr>
            <w:tcW w:w="2973" w:type="dxa"/>
            <w:tcMar/>
          </w:tcPr>
          <w:p w:rsidR="00201D89" w:rsidP="00201D89" w:rsidRDefault="00201D89" w14:paraId="5E4F8476" wp14:textId="77777777">
            <w:pPr>
              <w:rPr>
                <w:rFonts w:ascii="Arial" w:hAnsi="Arial" w:cs="Arial"/>
                <w:sz w:val="20"/>
                <w:szCs w:val="20"/>
              </w:rPr>
            </w:pPr>
            <w:r>
              <w:rPr>
                <w:rFonts w:ascii="Arial" w:hAnsi="Arial" w:cs="Arial"/>
                <w:sz w:val="20"/>
                <w:szCs w:val="20"/>
              </w:rPr>
              <w:t>I/A</w:t>
            </w:r>
          </w:p>
        </w:tc>
      </w:tr>
      <w:tr xmlns:wp14="http://schemas.microsoft.com/office/word/2010/wordml" w:rsidRPr="009C1819" w:rsidR="00201D89" w:rsidTr="1FF5AB14" w14:paraId="215F897E" wp14:textId="77777777">
        <w:tc>
          <w:tcPr>
            <w:tcW w:w="3539" w:type="dxa"/>
            <w:tcMar/>
          </w:tcPr>
          <w:p w:rsidRPr="00692B3C" w:rsidR="00201D89" w:rsidP="00201D89" w:rsidRDefault="00201D89" w14:paraId="4F06EEBD" wp14:textId="77777777">
            <w:pPr>
              <w:tabs>
                <w:tab w:val="left" w:pos="2268"/>
                <w:tab w:val="left" w:pos="2552"/>
              </w:tabs>
              <w:rPr>
                <w:rFonts w:ascii="Arial" w:hAnsi="Arial" w:cs="Arial"/>
              </w:rPr>
            </w:pPr>
            <w:r w:rsidRPr="00692B3C">
              <w:rPr>
                <w:rFonts w:ascii="Arial" w:hAnsi="Arial" w:cs="Arial"/>
              </w:rPr>
              <w:t>Ability to work effectively as part of a team and to form positive professional relationships with colleagues</w:t>
            </w:r>
            <w:r w:rsidRPr="00692B3C">
              <w:rPr>
                <w:rFonts w:ascii="Arial" w:hAnsi="Arial" w:cs="Arial"/>
              </w:rPr>
              <w:br/>
            </w:r>
          </w:p>
        </w:tc>
        <w:tc>
          <w:tcPr>
            <w:tcW w:w="2729" w:type="dxa"/>
            <w:tcMar/>
          </w:tcPr>
          <w:p w:rsidRPr="009C1819" w:rsidR="00201D89" w:rsidP="00201D89" w:rsidRDefault="00201D89" w14:paraId="637805D2"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201D89" w:rsidP="00201D89" w:rsidRDefault="00201D89" w14:paraId="463F29E8" wp14:textId="77777777">
            <w:pPr>
              <w:rPr>
                <w:rFonts w:ascii="Arial" w:hAnsi="Arial" w:cs="Arial"/>
                <w:sz w:val="20"/>
                <w:szCs w:val="20"/>
              </w:rPr>
            </w:pPr>
          </w:p>
        </w:tc>
        <w:tc>
          <w:tcPr>
            <w:tcW w:w="2973" w:type="dxa"/>
            <w:tcMar/>
          </w:tcPr>
          <w:p w:rsidRPr="009C1819" w:rsidR="00201D89" w:rsidP="00201D89" w:rsidRDefault="00201D89" w14:paraId="41799123" wp14:textId="77777777">
            <w:pPr>
              <w:rPr>
                <w:rFonts w:ascii="Arial" w:hAnsi="Arial" w:cs="Arial"/>
                <w:sz w:val="20"/>
                <w:szCs w:val="20"/>
              </w:rPr>
            </w:pPr>
            <w:r>
              <w:rPr>
                <w:rFonts w:ascii="Arial" w:hAnsi="Arial" w:cs="Arial"/>
                <w:sz w:val="20"/>
                <w:szCs w:val="20"/>
              </w:rPr>
              <w:t>A/I</w:t>
            </w:r>
          </w:p>
        </w:tc>
      </w:tr>
      <w:tr xmlns:wp14="http://schemas.microsoft.com/office/word/2010/wordml" w:rsidR="00201D89" w:rsidTr="1FF5AB14" w14:paraId="41884DF2" wp14:textId="77777777">
        <w:tc>
          <w:tcPr>
            <w:tcW w:w="3539" w:type="dxa"/>
            <w:tcMar/>
          </w:tcPr>
          <w:p w:rsidRPr="00692B3C" w:rsidR="00201D89" w:rsidP="00201D89" w:rsidRDefault="00201D89" w14:paraId="1F40BCC5" wp14:textId="77777777">
            <w:pPr>
              <w:rPr>
                <w:rFonts w:ascii="Arial" w:hAnsi="Arial" w:cs="Arial"/>
              </w:rPr>
            </w:pPr>
            <w:r w:rsidRPr="00692B3C">
              <w:rPr>
                <w:rFonts w:ascii="Arial" w:hAnsi="Arial" w:cs="Arial"/>
              </w:rPr>
              <w:t>A willingness to seek specialist advice and awareness of where to seek it</w:t>
            </w:r>
            <w:r w:rsidRPr="00692B3C">
              <w:rPr>
                <w:rFonts w:ascii="Arial" w:hAnsi="Arial" w:cs="Arial"/>
              </w:rPr>
              <w:br/>
            </w:r>
          </w:p>
        </w:tc>
        <w:tc>
          <w:tcPr>
            <w:tcW w:w="2729" w:type="dxa"/>
            <w:tcMar/>
          </w:tcPr>
          <w:p w:rsidRPr="009C1819" w:rsidR="00201D89" w:rsidP="00201D89" w:rsidRDefault="00201D89" w14:paraId="3B7B4B86" wp14:textId="77777777">
            <w:pPr>
              <w:rPr>
                <w:rFonts w:ascii="Arial" w:hAnsi="Arial" w:cs="Arial"/>
                <w:sz w:val="20"/>
                <w:szCs w:val="20"/>
              </w:rPr>
            </w:pPr>
            <w:r>
              <w:rPr>
                <w:rFonts w:ascii="Wingdings" w:hAnsi="Wingdings" w:eastAsia="Wingdings" w:cs="Wingdings"/>
                <w:sz w:val="20"/>
                <w:szCs w:val="20"/>
              </w:rPr>
              <w:t>ü</w:t>
            </w:r>
          </w:p>
        </w:tc>
        <w:tc>
          <w:tcPr>
            <w:tcW w:w="1215" w:type="dxa"/>
            <w:tcMar/>
          </w:tcPr>
          <w:p w:rsidRPr="009C1819" w:rsidR="00201D89" w:rsidP="00201D89" w:rsidRDefault="00201D89" w14:paraId="3A0FF5F2" wp14:textId="77777777">
            <w:pPr>
              <w:rPr>
                <w:rFonts w:ascii="Arial" w:hAnsi="Arial" w:cs="Arial"/>
                <w:sz w:val="20"/>
                <w:szCs w:val="20"/>
              </w:rPr>
            </w:pPr>
          </w:p>
        </w:tc>
        <w:tc>
          <w:tcPr>
            <w:tcW w:w="2973" w:type="dxa"/>
            <w:tcMar/>
          </w:tcPr>
          <w:p w:rsidR="00201D89" w:rsidP="00201D89" w:rsidRDefault="00201D89" w14:paraId="64CFE7FC"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228C8336" wp14:textId="77777777">
        <w:tc>
          <w:tcPr>
            <w:tcW w:w="3539" w:type="dxa"/>
            <w:tcMar/>
          </w:tcPr>
          <w:p w:rsidRPr="00692B3C" w:rsidR="00201D89" w:rsidP="00201D89" w:rsidRDefault="00201D89" w14:paraId="24B49A38" wp14:textId="77777777">
            <w:pPr>
              <w:rPr>
                <w:rFonts w:ascii="Arial" w:hAnsi="Arial" w:cs="Arial"/>
              </w:rPr>
            </w:pPr>
            <w:r w:rsidRPr="00692B3C">
              <w:rPr>
                <w:rFonts w:ascii="Arial" w:hAnsi="Arial" w:cs="Arial"/>
              </w:rPr>
              <w:t>Ability to adhere to the school’s policies and procedures relating to child protection, health and safety, security, confidentiality and data protection</w:t>
            </w:r>
            <w:r w:rsidRPr="00692B3C">
              <w:rPr>
                <w:rFonts w:ascii="Arial" w:hAnsi="Arial" w:cs="Arial"/>
              </w:rPr>
              <w:br/>
            </w:r>
          </w:p>
        </w:tc>
        <w:tc>
          <w:tcPr>
            <w:tcW w:w="2729" w:type="dxa"/>
            <w:tcMar/>
          </w:tcPr>
          <w:p w:rsidRPr="009C1819" w:rsidR="00201D89" w:rsidP="00201D89" w:rsidRDefault="00201D89" w14:paraId="5630AD66"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201D89" w:rsidP="00201D89" w:rsidRDefault="00201D89" w14:paraId="61829076" wp14:textId="77777777">
            <w:pPr>
              <w:rPr>
                <w:rFonts w:ascii="Arial" w:hAnsi="Arial" w:cs="Arial"/>
                <w:sz w:val="20"/>
                <w:szCs w:val="20"/>
              </w:rPr>
            </w:pPr>
          </w:p>
        </w:tc>
        <w:tc>
          <w:tcPr>
            <w:tcW w:w="2973" w:type="dxa"/>
            <w:tcMar/>
          </w:tcPr>
          <w:p w:rsidRPr="009C1819" w:rsidR="00201D89" w:rsidP="00201D89" w:rsidRDefault="00201D89" w14:paraId="5A1CC1ED"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69BD8F2C" wp14:textId="77777777">
        <w:tc>
          <w:tcPr>
            <w:tcW w:w="3539" w:type="dxa"/>
            <w:tcMar/>
          </w:tcPr>
          <w:p w:rsidRPr="00FF717C" w:rsidR="00201D89" w:rsidP="00201D89" w:rsidRDefault="00201D89" w14:paraId="0F51FDF6" wp14:textId="77777777">
            <w:pPr>
              <w:autoSpaceDE w:val="0"/>
              <w:autoSpaceDN w:val="0"/>
              <w:adjustRightInd w:val="0"/>
              <w:rPr>
                <w:rFonts w:ascii="Arial" w:hAnsi="Arial" w:cs="Arial"/>
              </w:rPr>
            </w:pPr>
            <w:r>
              <w:rPr>
                <w:rFonts w:ascii="Arial" w:hAnsi="Arial" w:cs="Arial"/>
              </w:rPr>
              <w:t>Ability</w:t>
            </w:r>
            <w:r w:rsidRPr="00FF717C">
              <w:rPr>
                <w:rFonts w:ascii="Arial" w:hAnsi="Arial" w:cs="Arial"/>
              </w:rPr>
              <w:t xml:space="preserve"> to </w:t>
            </w:r>
            <w:r>
              <w:rPr>
                <w:rFonts w:ascii="Arial" w:hAnsi="Arial" w:cs="Arial"/>
              </w:rPr>
              <w:t>work</w:t>
            </w:r>
            <w:r w:rsidRPr="00FF717C">
              <w:rPr>
                <w:rFonts w:ascii="Arial" w:hAnsi="Arial" w:cs="Arial"/>
              </w:rPr>
              <w:t xml:space="preserve"> under</w:t>
            </w:r>
            <w:r>
              <w:rPr>
                <w:rFonts w:ascii="Arial" w:hAnsi="Arial" w:cs="Arial"/>
              </w:rPr>
              <w:t xml:space="preserve"> </w:t>
            </w:r>
            <w:r w:rsidRPr="00FF717C">
              <w:rPr>
                <w:rFonts w:ascii="Arial" w:hAnsi="Arial" w:cs="Arial"/>
              </w:rPr>
              <w:t xml:space="preserve">pressure </w:t>
            </w:r>
            <w:r>
              <w:rPr>
                <w:rFonts w:ascii="Arial" w:hAnsi="Arial" w:cs="Arial"/>
              </w:rPr>
              <w:t>and to demonstrate initiative and resilience to adapt and respond to changing circumstances.</w:t>
            </w:r>
          </w:p>
          <w:p w:rsidRPr="00FF717C" w:rsidR="00201D89" w:rsidP="00201D89" w:rsidRDefault="00201D89" w14:paraId="2BA226A1" wp14:textId="77777777">
            <w:pPr>
              <w:autoSpaceDE w:val="0"/>
              <w:autoSpaceDN w:val="0"/>
              <w:adjustRightInd w:val="0"/>
              <w:rPr>
                <w:rFonts w:ascii="Arial" w:hAnsi="Arial" w:cs="Arial"/>
              </w:rPr>
            </w:pPr>
          </w:p>
        </w:tc>
        <w:tc>
          <w:tcPr>
            <w:tcW w:w="2729" w:type="dxa"/>
            <w:tcMar/>
          </w:tcPr>
          <w:p w:rsidRPr="009C1819" w:rsidR="00201D89" w:rsidP="00201D89" w:rsidRDefault="00201D89" w14:paraId="17AD93B2"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201D89" w:rsidP="00201D89" w:rsidRDefault="00201D89" w14:paraId="0DE4B5B7" wp14:textId="77777777">
            <w:pPr>
              <w:rPr>
                <w:rFonts w:ascii="Arial" w:hAnsi="Arial" w:cs="Arial"/>
                <w:sz w:val="20"/>
                <w:szCs w:val="20"/>
              </w:rPr>
            </w:pPr>
          </w:p>
        </w:tc>
        <w:tc>
          <w:tcPr>
            <w:tcW w:w="2973" w:type="dxa"/>
            <w:tcMar/>
          </w:tcPr>
          <w:p w:rsidRPr="009C1819" w:rsidR="00201D89" w:rsidP="00201D89" w:rsidRDefault="00201D89" w14:paraId="6EE36FE2"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62AE7269" wp14:textId="77777777">
        <w:tc>
          <w:tcPr>
            <w:tcW w:w="3539" w:type="dxa"/>
            <w:tcMar/>
          </w:tcPr>
          <w:p w:rsidR="00201D89" w:rsidP="00201D89" w:rsidRDefault="00201D89" w14:paraId="40FA0369" wp14:textId="77777777">
            <w:pPr>
              <w:autoSpaceDE w:val="0"/>
              <w:autoSpaceDN w:val="0"/>
              <w:adjustRightInd w:val="0"/>
              <w:rPr>
                <w:rFonts w:ascii="Arial" w:hAnsi="Arial" w:cs="Arial"/>
              </w:rPr>
            </w:pPr>
            <w:r>
              <w:rPr>
                <w:rFonts w:ascii="Arial" w:hAnsi="Arial" w:cs="Arial"/>
              </w:rPr>
              <w:t>To understand and promote the schools’ CHARACTER ethos and values</w:t>
            </w:r>
          </w:p>
        </w:tc>
        <w:tc>
          <w:tcPr>
            <w:tcW w:w="2729" w:type="dxa"/>
            <w:tcMar/>
          </w:tcPr>
          <w:p w:rsidRPr="009C1819" w:rsidR="00201D89" w:rsidP="00201D89" w:rsidRDefault="00201D89" w14:paraId="66204FF1"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tcMar/>
          </w:tcPr>
          <w:p w:rsidRPr="009C1819" w:rsidR="00201D89" w:rsidP="00201D89" w:rsidRDefault="00201D89" w14:paraId="2DBF0D7D" wp14:textId="77777777">
            <w:pPr>
              <w:rPr>
                <w:rFonts w:ascii="Arial" w:hAnsi="Arial" w:cs="Arial"/>
                <w:sz w:val="20"/>
                <w:szCs w:val="20"/>
              </w:rPr>
            </w:pPr>
          </w:p>
        </w:tc>
        <w:tc>
          <w:tcPr>
            <w:tcW w:w="2973" w:type="dxa"/>
            <w:tcMar/>
          </w:tcPr>
          <w:p w:rsidRPr="009C1819" w:rsidR="00201D89" w:rsidP="00201D89" w:rsidRDefault="00201D89" w14:paraId="4DBFA49A"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6B62F1B3" wp14:textId="77777777">
        <w:tc>
          <w:tcPr>
            <w:tcW w:w="3539" w:type="dxa"/>
            <w:shd w:val="clear" w:color="auto" w:fill="A6A6A6" w:themeFill="background1" w:themeFillShade="A6"/>
            <w:tcMar/>
          </w:tcPr>
          <w:p w:rsidRPr="00692B3C" w:rsidR="00201D89" w:rsidP="00201D89" w:rsidRDefault="00201D89" w14:paraId="02F2C34E" wp14:textId="77777777">
            <w:pPr>
              <w:rPr>
                <w:rFonts w:ascii="Arial" w:hAnsi="Arial" w:cs="Arial"/>
              </w:rPr>
            </w:pPr>
          </w:p>
        </w:tc>
        <w:tc>
          <w:tcPr>
            <w:tcW w:w="2729" w:type="dxa"/>
            <w:shd w:val="clear" w:color="auto" w:fill="A6A6A6" w:themeFill="background1" w:themeFillShade="A6"/>
            <w:tcMar/>
          </w:tcPr>
          <w:p w:rsidRPr="009C1819" w:rsidR="00201D89" w:rsidP="00201D89" w:rsidRDefault="00201D89" w14:paraId="680A4E5D" wp14:textId="77777777">
            <w:pPr>
              <w:rPr>
                <w:rFonts w:ascii="Arial" w:hAnsi="Arial" w:cs="Arial"/>
                <w:sz w:val="20"/>
                <w:szCs w:val="20"/>
              </w:rPr>
            </w:pPr>
          </w:p>
        </w:tc>
        <w:tc>
          <w:tcPr>
            <w:tcW w:w="1215" w:type="dxa"/>
            <w:shd w:val="clear" w:color="auto" w:fill="A6A6A6" w:themeFill="background1" w:themeFillShade="A6"/>
            <w:tcMar/>
          </w:tcPr>
          <w:p w:rsidRPr="009C1819" w:rsidR="00201D89" w:rsidP="00201D89" w:rsidRDefault="00201D89" w14:paraId="19219836" wp14:textId="77777777">
            <w:pPr>
              <w:rPr>
                <w:rFonts w:ascii="Arial" w:hAnsi="Arial" w:cs="Arial"/>
                <w:sz w:val="20"/>
                <w:szCs w:val="20"/>
              </w:rPr>
            </w:pPr>
          </w:p>
        </w:tc>
        <w:tc>
          <w:tcPr>
            <w:tcW w:w="2973" w:type="dxa"/>
            <w:shd w:val="clear" w:color="auto" w:fill="A6A6A6" w:themeFill="background1" w:themeFillShade="A6"/>
            <w:tcMar/>
          </w:tcPr>
          <w:p w:rsidRPr="009C1819" w:rsidR="00201D89" w:rsidP="00201D89" w:rsidRDefault="00201D89" w14:paraId="296FEF7D" wp14:textId="77777777">
            <w:pPr>
              <w:rPr>
                <w:rFonts w:ascii="Arial" w:hAnsi="Arial" w:cs="Arial"/>
                <w:sz w:val="20"/>
                <w:szCs w:val="20"/>
              </w:rPr>
            </w:pPr>
          </w:p>
        </w:tc>
      </w:tr>
      <w:tr xmlns:wp14="http://schemas.microsoft.com/office/word/2010/wordml" w:rsidRPr="009C1819" w:rsidR="00201D89" w:rsidTr="1FF5AB14" w14:paraId="6F2FFE9D" wp14:textId="77777777">
        <w:tc>
          <w:tcPr>
            <w:tcW w:w="3539" w:type="dxa"/>
            <w:shd w:val="clear" w:color="auto" w:fill="auto"/>
            <w:tcMar/>
          </w:tcPr>
          <w:p w:rsidRPr="008A53F1" w:rsidR="00201D89" w:rsidP="00201D89" w:rsidRDefault="00201D89" w14:paraId="106CF107" wp14:textId="77777777">
            <w:pPr>
              <w:rPr>
                <w:rFonts w:ascii="Arial" w:hAnsi="Arial" w:cs="Arial"/>
                <w:b/>
              </w:rPr>
            </w:pPr>
            <w:r>
              <w:rPr>
                <w:rFonts w:ascii="Arial" w:hAnsi="Arial" w:cs="Arial"/>
                <w:b/>
              </w:rPr>
              <w:t>Knowledge and Understanding</w:t>
            </w:r>
          </w:p>
        </w:tc>
        <w:tc>
          <w:tcPr>
            <w:tcW w:w="2729" w:type="dxa"/>
            <w:shd w:val="clear" w:color="auto" w:fill="auto"/>
            <w:tcMar/>
          </w:tcPr>
          <w:p w:rsidRPr="009C1819" w:rsidR="00201D89" w:rsidP="00201D89" w:rsidRDefault="00201D89" w14:paraId="7194DBDC" wp14:textId="77777777">
            <w:pPr>
              <w:rPr>
                <w:rFonts w:ascii="Arial" w:hAnsi="Arial" w:cs="Arial"/>
                <w:sz w:val="20"/>
                <w:szCs w:val="20"/>
              </w:rPr>
            </w:pPr>
          </w:p>
        </w:tc>
        <w:tc>
          <w:tcPr>
            <w:tcW w:w="1215" w:type="dxa"/>
            <w:shd w:val="clear" w:color="auto" w:fill="auto"/>
            <w:tcMar/>
          </w:tcPr>
          <w:p w:rsidRPr="009C1819" w:rsidR="00201D89" w:rsidP="00201D89" w:rsidRDefault="00201D89" w14:paraId="769D0D3C" wp14:textId="77777777">
            <w:pPr>
              <w:rPr>
                <w:rFonts w:ascii="Arial" w:hAnsi="Arial" w:cs="Arial"/>
                <w:sz w:val="20"/>
                <w:szCs w:val="20"/>
              </w:rPr>
            </w:pPr>
          </w:p>
        </w:tc>
        <w:tc>
          <w:tcPr>
            <w:tcW w:w="2973" w:type="dxa"/>
            <w:shd w:val="clear" w:color="auto" w:fill="auto"/>
            <w:tcMar/>
          </w:tcPr>
          <w:p w:rsidRPr="009C1819" w:rsidR="00201D89" w:rsidP="00201D89" w:rsidRDefault="00201D89" w14:paraId="54CD245A" wp14:textId="77777777">
            <w:pPr>
              <w:rPr>
                <w:rFonts w:ascii="Arial" w:hAnsi="Arial" w:cs="Arial"/>
                <w:sz w:val="20"/>
                <w:szCs w:val="20"/>
              </w:rPr>
            </w:pPr>
          </w:p>
        </w:tc>
      </w:tr>
      <w:tr xmlns:wp14="http://schemas.microsoft.com/office/word/2010/wordml" w:rsidRPr="009C1819" w:rsidR="00201D89" w:rsidTr="1FF5AB14" w14:paraId="7A3003CF" wp14:textId="77777777">
        <w:tc>
          <w:tcPr>
            <w:tcW w:w="3539" w:type="dxa"/>
            <w:shd w:val="clear" w:color="auto" w:fill="auto"/>
            <w:tcMar/>
          </w:tcPr>
          <w:p w:rsidRPr="00692B3C" w:rsidR="00201D89" w:rsidP="00201D89" w:rsidRDefault="00201D89" w14:paraId="34B13CE2" wp14:textId="77777777">
            <w:pPr>
              <w:rPr>
                <w:rFonts w:ascii="Arial" w:hAnsi="Arial" w:cs="Arial"/>
              </w:rPr>
            </w:pPr>
            <w:r>
              <w:rPr>
                <w:rFonts w:ascii="Arial" w:hAnsi="Arial" w:cs="Arial"/>
              </w:rPr>
              <w:t>An understanding of the features of effective pedagogy, how students learn and strategies to improve performance</w:t>
            </w:r>
          </w:p>
        </w:tc>
        <w:tc>
          <w:tcPr>
            <w:tcW w:w="2729" w:type="dxa"/>
            <w:shd w:val="clear" w:color="auto" w:fill="auto"/>
            <w:tcMar/>
          </w:tcPr>
          <w:p w:rsidRPr="009C1819" w:rsidR="00201D89" w:rsidP="00201D89" w:rsidRDefault="00201D89" w14:paraId="1231BE67"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shd w:val="clear" w:color="auto" w:fill="auto"/>
            <w:tcMar/>
          </w:tcPr>
          <w:p w:rsidRPr="009C1819" w:rsidR="00201D89" w:rsidP="00201D89" w:rsidRDefault="00201D89" w14:paraId="36FEB5B0" wp14:textId="77777777">
            <w:pPr>
              <w:rPr>
                <w:rFonts w:ascii="Arial" w:hAnsi="Arial" w:cs="Arial"/>
                <w:sz w:val="20"/>
                <w:szCs w:val="20"/>
              </w:rPr>
            </w:pPr>
          </w:p>
        </w:tc>
        <w:tc>
          <w:tcPr>
            <w:tcW w:w="2973" w:type="dxa"/>
            <w:shd w:val="clear" w:color="auto" w:fill="auto"/>
            <w:tcMar/>
          </w:tcPr>
          <w:p w:rsidRPr="009C1819" w:rsidR="00201D89" w:rsidP="00201D89" w:rsidRDefault="00201D89" w14:paraId="06C8FC99"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3AC87F22" wp14:textId="77777777">
        <w:tc>
          <w:tcPr>
            <w:tcW w:w="3539" w:type="dxa"/>
            <w:shd w:val="clear" w:color="auto" w:fill="auto"/>
            <w:tcMar/>
          </w:tcPr>
          <w:p w:rsidRPr="00692B3C" w:rsidR="00201D89" w:rsidP="00201D89" w:rsidRDefault="00201D89" w14:paraId="6DF48FB4" wp14:textId="77777777">
            <w:pPr>
              <w:rPr>
                <w:rFonts w:ascii="Arial" w:hAnsi="Arial" w:cs="Arial"/>
              </w:rPr>
            </w:pPr>
            <w:r>
              <w:rPr>
                <w:rFonts w:ascii="Arial" w:hAnsi="Arial" w:cs="Arial"/>
              </w:rPr>
              <w:t xml:space="preserve">Understanding of the latest Ofsted inspection framework and how this should be reflected in practice. </w:t>
            </w:r>
          </w:p>
        </w:tc>
        <w:tc>
          <w:tcPr>
            <w:tcW w:w="2729" w:type="dxa"/>
            <w:shd w:val="clear" w:color="auto" w:fill="auto"/>
            <w:tcMar/>
          </w:tcPr>
          <w:p w:rsidRPr="009C1819" w:rsidR="00201D89" w:rsidP="00201D89" w:rsidRDefault="00201D89" w14:paraId="30D7AA69" wp14:textId="77777777">
            <w:pPr>
              <w:rPr>
                <w:rFonts w:ascii="Arial" w:hAnsi="Arial" w:cs="Arial"/>
                <w:sz w:val="20"/>
                <w:szCs w:val="20"/>
              </w:rPr>
            </w:pPr>
          </w:p>
        </w:tc>
        <w:tc>
          <w:tcPr>
            <w:tcW w:w="1215" w:type="dxa"/>
            <w:shd w:val="clear" w:color="auto" w:fill="auto"/>
            <w:tcMar/>
          </w:tcPr>
          <w:p w:rsidRPr="009C1819" w:rsidR="00201D89" w:rsidP="00201D89" w:rsidRDefault="00201D89" w14:paraId="7196D064" wp14:textId="77777777">
            <w:pPr>
              <w:rPr>
                <w:rFonts w:ascii="Arial" w:hAnsi="Arial" w:cs="Arial"/>
                <w:sz w:val="20"/>
                <w:szCs w:val="20"/>
              </w:rPr>
            </w:pPr>
            <w:r w:rsidRPr="009C1819">
              <w:rPr>
                <w:rFonts w:ascii="Wingdings" w:hAnsi="Wingdings" w:eastAsia="Wingdings" w:cs="Wingdings"/>
                <w:sz w:val="20"/>
                <w:szCs w:val="20"/>
              </w:rPr>
              <w:t>ü</w:t>
            </w:r>
          </w:p>
        </w:tc>
        <w:tc>
          <w:tcPr>
            <w:tcW w:w="2973" w:type="dxa"/>
            <w:shd w:val="clear" w:color="auto" w:fill="auto"/>
            <w:tcMar/>
          </w:tcPr>
          <w:p w:rsidRPr="009C1819" w:rsidR="00201D89" w:rsidP="00201D89" w:rsidRDefault="00201D89" w14:paraId="1AC44F06"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152D6E10" wp14:textId="77777777">
        <w:tc>
          <w:tcPr>
            <w:tcW w:w="3539" w:type="dxa"/>
            <w:shd w:val="clear" w:color="auto" w:fill="auto"/>
            <w:tcMar/>
          </w:tcPr>
          <w:p w:rsidRPr="00692B3C" w:rsidR="00201D89" w:rsidP="00201D89" w:rsidRDefault="00201D89" w14:paraId="4C6B85B2" wp14:textId="77777777">
            <w:pPr>
              <w:rPr>
                <w:rFonts w:ascii="Arial" w:hAnsi="Arial" w:cs="Arial"/>
              </w:rPr>
            </w:pPr>
            <w:r>
              <w:rPr>
                <w:rFonts w:ascii="Arial" w:hAnsi="Arial" w:cs="Arial"/>
              </w:rPr>
              <w:t>Knowledge of recent developments at national level pertaining to inspection framework and how this should be reflected in practice.</w:t>
            </w:r>
          </w:p>
        </w:tc>
        <w:tc>
          <w:tcPr>
            <w:tcW w:w="2729" w:type="dxa"/>
            <w:shd w:val="clear" w:color="auto" w:fill="auto"/>
            <w:tcMar/>
          </w:tcPr>
          <w:p w:rsidRPr="009C1819" w:rsidR="00201D89" w:rsidP="00201D89" w:rsidRDefault="00201D89" w14:paraId="34FF1C98" wp14:textId="77777777">
            <w:pPr>
              <w:rPr>
                <w:rFonts w:ascii="Arial" w:hAnsi="Arial" w:cs="Arial"/>
                <w:sz w:val="20"/>
                <w:szCs w:val="20"/>
              </w:rPr>
            </w:pPr>
          </w:p>
        </w:tc>
        <w:tc>
          <w:tcPr>
            <w:tcW w:w="1215" w:type="dxa"/>
            <w:shd w:val="clear" w:color="auto" w:fill="auto"/>
            <w:tcMar/>
          </w:tcPr>
          <w:p w:rsidRPr="009C1819" w:rsidR="00201D89" w:rsidP="00201D89" w:rsidRDefault="00201D89" w14:paraId="6D072C0D" wp14:textId="77777777">
            <w:pPr>
              <w:rPr>
                <w:rFonts w:ascii="Arial" w:hAnsi="Arial" w:cs="Arial"/>
                <w:sz w:val="20"/>
                <w:szCs w:val="20"/>
              </w:rPr>
            </w:pPr>
            <w:r w:rsidRPr="009C1819">
              <w:rPr>
                <w:rFonts w:ascii="Wingdings" w:hAnsi="Wingdings" w:eastAsia="Wingdings" w:cs="Wingdings"/>
                <w:sz w:val="20"/>
                <w:szCs w:val="20"/>
              </w:rPr>
              <w:t>ü</w:t>
            </w:r>
          </w:p>
        </w:tc>
        <w:tc>
          <w:tcPr>
            <w:tcW w:w="2973" w:type="dxa"/>
            <w:shd w:val="clear" w:color="auto" w:fill="auto"/>
            <w:tcMar/>
          </w:tcPr>
          <w:p w:rsidRPr="009C1819" w:rsidR="00201D89" w:rsidP="00201D89" w:rsidRDefault="00201D89" w14:paraId="270E1A64"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309B8E4D" wp14:textId="77777777">
        <w:tc>
          <w:tcPr>
            <w:tcW w:w="3539" w:type="dxa"/>
            <w:shd w:val="clear" w:color="auto" w:fill="auto"/>
            <w:tcMar/>
          </w:tcPr>
          <w:p w:rsidRPr="00692B3C" w:rsidR="00201D89" w:rsidP="00201D89" w:rsidRDefault="00201D89" w14:paraId="2F299EFF" wp14:textId="77777777">
            <w:pPr>
              <w:rPr>
                <w:rFonts w:ascii="Arial" w:hAnsi="Arial" w:cs="Arial"/>
              </w:rPr>
            </w:pPr>
            <w:r>
              <w:rPr>
                <w:rFonts w:ascii="Arial" w:hAnsi="Arial" w:cs="Arial"/>
              </w:rPr>
              <w:t>An understanding of child protection and safeguarding requirements.</w:t>
            </w:r>
          </w:p>
        </w:tc>
        <w:tc>
          <w:tcPr>
            <w:tcW w:w="2729" w:type="dxa"/>
            <w:shd w:val="clear" w:color="auto" w:fill="auto"/>
            <w:tcMar/>
          </w:tcPr>
          <w:p w:rsidRPr="009C1819" w:rsidR="00201D89" w:rsidP="00201D89" w:rsidRDefault="00201D89" w14:paraId="48A21919"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shd w:val="clear" w:color="auto" w:fill="auto"/>
            <w:tcMar/>
          </w:tcPr>
          <w:p w:rsidRPr="009C1819" w:rsidR="00201D89" w:rsidP="00201D89" w:rsidRDefault="00201D89" w14:paraId="6BD18F9B" wp14:textId="77777777">
            <w:pPr>
              <w:rPr>
                <w:rFonts w:ascii="Arial" w:hAnsi="Arial" w:cs="Arial"/>
                <w:sz w:val="20"/>
                <w:szCs w:val="20"/>
              </w:rPr>
            </w:pPr>
          </w:p>
        </w:tc>
        <w:tc>
          <w:tcPr>
            <w:tcW w:w="2973" w:type="dxa"/>
            <w:shd w:val="clear" w:color="auto" w:fill="auto"/>
            <w:tcMar/>
          </w:tcPr>
          <w:p w:rsidRPr="009C1819" w:rsidR="00201D89" w:rsidP="00201D89" w:rsidRDefault="00201D89" w14:paraId="361BE5D3" wp14:textId="77777777">
            <w:pPr>
              <w:rPr>
                <w:rFonts w:ascii="Arial" w:hAnsi="Arial" w:cs="Arial"/>
                <w:sz w:val="20"/>
                <w:szCs w:val="20"/>
              </w:rPr>
            </w:pPr>
            <w:r>
              <w:rPr>
                <w:rFonts w:ascii="Arial" w:hAnsi="Arial" w:cs="Arial"/>
                <w:sz w:val="20"/>
                <w:szCs w:val="20"/>
              </w:rPr>
              <w:t>A/I</w:t>
            </w:r>
          </w:p>
        </w:tc>
      </w:tr>
      <w:tr xmlns:wp14="http://schemas.microsoft.com/office/word/2010/wordml" w:rsidRPr="009C1819" w:rsidR="00201D89" w:rsidTr="1FF5AB14" w14:paraId="52559731" wp14:textId="77777777">
        <w:tc>
          <w:tcPr>
            <w:tcW w:w="3539" w:type="dxa"/>
            <w:shd w:val="clear" w:color="auto" w:fill="auto"/>
            <w:tcMar/>
          </w:tcPr>
          <w:p w:rsidRPr="00692B3C" w:rsidR="00201D89" w:rsidP="00201D89" w:rsidRDefault="00201D89" w14:paraId="76A2FE0E" wp14:textId="77777777">
            <w:pPr>
              <w:rPr>
                <w:rFonts w:ascii="Arial" w:hAnsi="Arial" w:cs="Arial"/>
              </w:rPr>
            </w:pPr>
            <w:r>
              <w:rPr>
                <w:rFonts w:ascii="Arial" w:hAnsi="Arial" w:cs="Arial"/>
              </w:rPr>
              <w:t>Ability to self-evaluate learning needs and willingness to participate in development and training opportunities</w:t>
            </w:r>
          </w:p>
        </w:tc>
        <w:tc>
          <w:tcPr>
            <w:tcW w:w="2729" w:type="dxa"/>
            <w:shd w:val="clear" w:color="auto" w:fill="auto"/>
            <w:tcMar/>
          </w:tcPr>
          <w:p w:rsidRPr="009C1819" w:rsidR="00201D89" w:rsidP="00201D89" w:rsidRDefault="00201D89" w14:paraId="238601FE" wp14:textId="77777777">
            <w:pPr>
              <w:rPr>
                <w:rFonts w:ascii="Arial" w:hAnsi="Arial" w:cs="Arial"/>
                <w:sz w:val="20"/>
                <w:szCs w:val="20"/>
              </w:rPr>
            </w:pPr>
            <w:r w:rsidRPr="009C1819">
              <w:rPr>
                <w:rFonts w:ascii="Wingdings" w:hAnsi="Wingdings" w:eastAsia="Wingdings" w:cs="Wingdings"/>
                <w:sz w:val="20"/>
                <w:szCs w:val="20"/>
              </w:rPr>
              <w:t>ü</w:t>
            </w:r>
          </w:p>
        </w:tc>
        <w:tc>
          <w:tcPr>
            <w:tcW w:w="1215" w:type="dxa"/>
            <w:shd w:val="clear" w:color="auto" w:fill="auto"/>
            <w:tcMar/>
          </w:tcPr>
          <w:p w:rsidRPr="009C1819" w:rsidR="00201D89" w:rsidP="00201D89" w:rsidRDefault="00201D89" w14:paraId="0F3CABC7" wp14:textId="77777777">
            <w:pPr>
              <w:rPr>
                <w:rFonts w:ascii="Arial" w:hAnsi="Arial" w:cs="Arial"/>
                <w:sz w:val="20"/>
                <w:szCs w:val="20"/>
              </w:rPr>
            </w:pPr>
          </w:p>
        </w:tc>
        <w:tc>
          <w:tcPr>
            <w:tcW w:w="2973" w:type="dxa"/>
            <w:shd w:val="clear" w:color="auto" w:fill="auto"/>
            <w:tcMar/>
          </w:tcPr>
          <w:p w:rsidRPr="009C1819" w:rsidR="00201D89" w:rsidP="00201D89" w:rsidRDefault="00201D89" w14:paraId="35A456E4" wp14:textId="77777777">
            <w:pPr>
              <w:rPr>
                <w:rFonts w:ascii="Arial" w:hAnsi="Arial" w:cs="Arial"/>
                <w:sz w:val="20"/>
                <w:szCs w:val="20"/>
              </w:rPr>
            </w:pPr>
            <w:r>
              <w:rPr>
                <w:rFonts w:ascii="Arial" w:hAnsi="Arial" w:cs="Arial"/>
                <w:sz w:val="20"/>
                <w:szCs w:val="20"/>
              </w:rPr>
              <w:t>A/I</w:t>
            </w:r>
          </w:p>
        </w:tc>
      </w:tr>
    </w:tbl>
    <w:p xmlns:wp14="http://schemas.microsoft.com/office/word/2010/wordml" w:rsidRPr="00BD545B" w:rsidR="00CF246B" w:rsidRDefault="00CF246B" w14:paraId="5B08B5D1" wp14:textId="77777777">
      <w:pPr>
        <w:rPr>
          <w:rFonts w:ascii="Arial" w:hAnsi="Arial" w:cs="Arial"/>
        </w:rPr>
      </w:pPr>
    </w:p>
    <w:sectPr w:rsidRPr="00BD545B" w:rsidR="00CF246B" w:rsidSect="005B7881">
      <w:pgSz w:w="11906" w:h="16838" w:orient="portrait"/>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A53F1" w:rsidP="00D97C5E" w:rsidRDefault="008A53F1" w14:paraId="16DEB4AB" wp14:textId="77777777">
      <w:pPr>
        <w:spacing w:after="0" w:line="240" w:lineRule="auto"/>
      </w:pPr>
      <w:r>
        <w:separator/>
      </w:r>
    </w:p>
  </w:endnote>
  <w:endnote w:type="continuationSeparator" w:id="0">
    <w:p xmlns:wp14="http://schemas.microsoft.com/office/word/2010/wordml" w:rsidR="008A53F1" w:rsidP="00D97C5E" w:rsidRDefault="008A53F1" w14:paraId="0AD9C6F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A53F1" w:rsidP="00D97C5E" w:rsidRDefault="008A53F1" w14:paraId="4B1F511A" wp14:textId="77777777">
      <w:pPr>
        <w:spacing w:after="0" w:line="240" w:lineRule="auto"/>
      </w:pPr>
      <w:r>
        <w:separator/>
      </w:r>
    </w:p>
  </w:footnote>
  <w:footnote w:type="continuationSeparator" w:id="0">
    <w:p xmlns:wp14="http://schemas.microsoft.com/office/word/2010/wordml" w:rsidR="008A53F1" w:rsidP="00D97C5E" w:rsidRDefault="008A53F1" w14:paraId="65F9C3D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33AD1"/>
    <w:multiLevelType w:val="multilevel"/>
    <w:tmpl w:val="58704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2F"/>
    <w:rsid w:val="00065406"/>
    <w:rsid w:val="0011743C"/>
    <w:rsid w:val="00201D89"/>
    <w:rsid w:val="00216B62"/>
    <w:rsid w:val="00297C11"/>
    <w:rsid w:val="002A5A6C"/>
    <w:rsid w:val="003235E0"/>
    <w:rsid w:val="004F77E7"/>
    <w:rsid w:val="00561B2B"/>
    <w:rsid w:val="005B7881"/>
    <w:rsid w:val="006237E8"/>
    <w:rsid w:val="00675263"/>
    <w:rsid w:val="00692B3C"/>
    <w:rsid w:val="006A6977"/>
    <w:rsid w:val="006C52CF"/>
    <w:rsid w:val="007636C3"/>
    <w:rsid w:val="007B6F8A"/>
    <w:rsid w:val="008057EA"/>
    <w:rsid w:val="008A53F1"/>
    <w:rsid w:val="009906DD"/>
    <w:rsid w:val="009C1819"/>
    <w:rsid w:val="00A07FA4"/>
    <w:rsid w:val="00A42FC3"/>
    <w:rsid w:val="00B90F2F"/>
    <w:rsid w:val="00B97A20"/>
    <w:rsid w:val="00BC60A5"/>
    <w:rsid w:val="00BD545B"/>
    <w:rsid w:val="00C00F24"/>
    <w:rsid w:val="00C47D61"/>
    <w:rsid w:val="00C658F6"/>
    <w:rsid w:val="00CF246B"/>
    <w:rsid w:val="00D35D4B"/>
    <w:rsid w:val="00D97C5E"/>
    <w:rsid w:val="00DE2278"/>
    <w:rsid w:val="00E53585"/>
    <w:rsid w:val="00F454A0"/>
    <w:rsid w:val="00FB1F9D"/>
    <w:rsid w:val="00FF717C"/>
    <w:rsid w:val="1FF5A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A151"/>
  <w15:chartTrackingRefBased/>
  <w15:docId w15:val="{FFC44490-7E38-456B-A7D8-384E8B4A2E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0F2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B90F2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97C5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7C5E"/>
  </w:style>
  <w:style w:type="paragraph" w:styleId="Footer">
    <w:name w:val="footer"/>
    <w:basedOn w:val="Normal"/>
    <w:link w:val="FooterChar"/>
    <w:uiPriority w:val="99"/>
    <w:unhideWhenUsed/>
    <w:rsid w:val="00D97C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7C5E"/>
  </w:style>
  <w:style w:type="paragraph" w:styleId="BalloonText">
    <w:name w:val="Balloon Text"/>
    <w:basedOn w:val="Normal"/>
    <w:link w:val="BalloonTextChar"/>
    <w:uiPriority w:val="99"/>
    <w:semiHidden/>
    <w:unhideWhenUsed/>
    <w:rsid w:val="00C658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D6837514F9E41815E7206129D0DC0" ma:contentTypeVersion="12" ma:contentTypeDescription="Create a new document." ma:contentTypeScope="" ma:versionID="b6f187434a540f6c861d74e426d95a21">
  <xsd:schema xmlns:xsd="http://www.w3.org/2001/XMLSchema" xmlns:xs="http://www.w3.org/2001/XMLSchema" xmlns:p="http://schemas.microsoft.com/office/2006/metadata/properties" xmlns:ns2="34241056-8f6a-4673-acb5-0d071bc7c09e" xmlns:ns3="4f751358-78e0-4bcf-9d80-5b7fdc1bbabb" targetNamespace="http://schemas.microsoft.com/office/2006/metadata/properties" ma:root="true" ma:fieldsID="2f41901f30ed4d9bbf6112b9462ef14c" ns2:_="" ns3:_="">
    <xsd:import namespace="34241056-8f6a-4673-acb5-0d071bc7c09e"/>
    <xsd:import namespace="4f751358-78e0-4bcf-9d80-5b7fdc1bba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41056-8f6a-4673-acb5-0d071bc7c0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51358-78e0-4bcf-9d80-5b7fdc1bba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241056-8f6a-4673-acb5-0d071bc7c09e">
      <UserInfo>
        <DisplayName>Mrs E Quinton</DisplayName>
        <AccountId>31</AccountId>
        <AccountType/>
      </UserInfo>
    </SharedWithUsers>
  </documentManagement>
</p:properties>
</file>

<file path=customXml/itemProps1.xml><?xml version="1.0" encoding="utf-8"?>
<ds:datastoreItem xmlns:ds="http://schemas.openxmlformats.org/officeDocument/2006/customXml" ds:itemID="{24ECB045-BCE2-4939-81B0-2D89D99A2331}"/>
</file>

<file path=customXml/itemProps2.xml><?xml version="1.0" encoding="utf-8"?>
<ds:datastoreItem xmlns:ds="http://schemas.openxmlformats.org/officeDocument/2006/customXml" ds:itemID="{92DC5D13-61D8-487E-8D81-11775BFABA9D}"/>
</file>

<file path=customXml/itemProps3.xml><?xml version="1.0" encoding="utf-8"?>
<ds:datastoreItem xmlns:ds="http://schemas.openxmlformats.org/officeDocument/2006/customXml" ds:itemID="{71EE32C7-82A3-4929-99E6-7A087BD5ED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BE7DE853</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Quinton</dc:creator>
  <cp:keywords/>
  <dc:description/>
  <cp:lastModifiedBy>Mrs E Quinton</cp:lastModifiedBy>
  <cp:revision>10</cp:revision>
  <cp:lastPrinted>2017-02-28T11:57:00Z</cp:lastPrinted>
  <dcterms:created xsi:type="dcterms:W3CDTF">2017-03-31T13:22:00Z</dcterms:created>
  <dcterms:modified xsi:type="dcterms:W3CDTF">2021-02-10T11:45:15Z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0x01010041BD6837514F9E41815E7206129D0DC0</vt:lpwstr>
  </property>
  <property fmtid="{D5CDD505-2E9C-101B-9397-08002B2CF9AE}" pid="3" name="Order">
    <vt:r8>2194000</vt:r8>
  </property>
</Properties>
</file>