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77" w:rsidRDefault="000D3C77" w:rsidP="000D3C77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12065</wp:posOffset>
            </wp:positionV>
            <wp:extent cx="1012825" cy="1200785"/>
            <wp:effectExtent l="0" t="0" r="0" b="0"/>
            <wp:wrapTight wrapText="bothSides">
              <wp:wrapPolygon edited="0">
                <wp:start x="0" y="0"/>
                <wp:lineTo x="0" y="21246"/>
                <wp:lineTo x="21126" y="21246"/>
                <wp:lineTo x="21126" y="0"/>
                <wp:lineTo x="0" y="0"/>
              </wp:wrapPolygon>
            </wp:wrapTight>
            <wp:docPr id="4" name="Picture 4" descr="text_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_be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JOB DESCRIPTION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  <w:sz w:val="24"/>
          <w:szCs w:val="24"/>
        </w:rPr>
      </w:pPr>
    </w:p>
    <w:p w:rsidR="000D3C77" w:rsidRPr="00033D76" w:rsidRDefault="002E4F2B" w:rsidP="000D3C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Trust Network Manager</w:t>
      </w:r>
    </w:p>
    <w:p w:rsidR="000D3C77" w:rsidRDefault="000D3C77" w:rsidP="000D3C77">
      <w:pPr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309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40" w:lineRule="auto"/>
        <w:ind w:left="7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Responsible to:</w:t>
      </w:r>
      <w:r w:rsidRPr="00033D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1"/>
          <w:szCs w:val="21"/>
        </w:rPr>
        <w:t>Business Manager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51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40" w:lineRule="auto"/>
        <w:ind w:left="7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Responsible for:</w:t>
      </w:r>
      <w:r w:rsidRPr="00033D76">
        <w:rPr>
          <w:rFonts w:ascii="Arial" w:hAnsi="Arial" w:cs="Arial"/>
          <w:sz w:val="24"/>
          <w:szCs w:val="24"/>
        </w:rPr>
        <w:tab/>
      </w:r>
      <w:r w:rsidRPr="00033D76">
        <w:rPr>
          <w:rFonts w:ascii="Arial" w:hAnsi="Arial" w:cs="Arial"/>
          <w:sz w:val="21"/>
          <w:szCs w:val="21"/>
        </w:rPr>
        <w:t>The support, management and development of ICT.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40" w:lineRule="auto"/>
        <w:ind w:left="2146" w:hanging="2139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Liaising with:</w:t>
      </w:r>
      <w:r w:rsidRPr="00033D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E4F2B">
        <w:rPr>
          <w:rFonts w:ascii="Arial" w:hAnsi="Arial" w:cs="Arial"/>
          <w:sz w:val="21"/>
          <w:szCs w:val="21"/>
        </w:rPr>
        <w:t>Governors,</w:t>
      </w:r>
      <w:r>
        <w:rPr>
          <w:rFonts w:ascii="Arial" w:hAnsi="Arial" w:cs="Arial"/>
          <w:sz w:val="24"/>
          <w:szCs w:val="24"/>
        </w:rPr>
        <w:t xml:space="preserve"> </w:t>
      </w:r>
      <w:r w:rsidRPr="00033D76">
        <w:rPr>
          <w:rFonts w:ascii="Arial" w:hAnsi="Arial" w:cs="Arial"/>
          <w:sz w:val="21"/>
          <w:szCs w:val="21"/>
        </w:rPr>
        <w:t>Head/Deputies, teaching and non-teaching staff, LA representatives,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e</w:t>
      </w:r>
      <w:r w:rsidRPr="00033D76">
        <w:rPr>
          <w:rFonts w:ascii="Arial" w:hAnsi="Arial" w:cs="Arial"/>
        </w:rPr>
        <w:t>xternal contractors and students.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  <w:sz w:val="24"/>
          <w:szCs w:val="24"/>
        </w:rPr>
      </w:pPr>
    </w:p>
    <w:p w:rsidR="000D3C77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b/>
          <w:bCs/>
        </w:rPr>
      </w:pPr>
    </w:p>
    <w:p w:rsidR="000D3C77" w:rsidRPr="002E4F2B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sz w:val="21"/>
          <w:szCs w:val="21"/>
        </w:rPr>
      </w:pPr>
      <w:r w:rsidRPr="00033D76">
        <w:rPr>
          <w:rFonts w:ascii="Arial" w:hAnsi="Arial" w:cs="Arial"/>
          <w:b/>
          <w:bCs/>
        </w:rPr>
        <w:t>Salary/Grade</w:t>
      </w:r>
      <w:r w:rsidR="00E13AB6">
        <w:rPr>
          <w:rFonts w:ascii="Arial" w:hAnsi="Arial" w:cs="Arial"/>
          <w:sz w:val="24"/>
          <w:szCs w:val="24"/>
        </w:rPr>
        <w:tab/>
      </w:r>
      <w:r w:rsidR="00E13AB6" w:rsidRPr="002E4F2B">
        <w:rPr>
          <w:rFonts w:ascii="Arial" w:hAnsi="Arial" w:cs="Arial"/>
          <w:sz w:val="21"/>
          <w:szCs w:val="21"/>
        </w:rPr>
        <w:t>P02, NJC point 35 to 38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54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Working Time</w:t>
      </w:r>
      <w:r w:rsidRPr="00033D76">
        <w:rPr>
          <w:rFonts w:ascii="Arial" w:hAnsi="Arial" w:cs="Arial"/>
          <w:sz w:val="24"/>
          <w:szCs w:val="24"/>
        </w:rPr>
        <w:tab/>
      </w:r>
      <w:r w:rsidRPr="00033D76">
        <w:rPr>
          <w:rFonts w:ascii="Arial" w:hAnsi="Arial" w:cs="Arial"/>
          <w:sz w:val="21"/>
          <w:szCs w:val="21"/>
        </w:rPr>
        <w:t>37 hours per week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53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tabs>
          <w:tab w:val="left" w:pos="2146"/>
        </w:tabs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Disclosure level</w:t>
      </w:r>
      <w:r w:rsidRPr="00033D76">
        <w:rPr>
          <w:rFonts w:ascii="Arial" w:hAnsi="Arial" w:cs="Arial"/>
          <w:sz w:val="24"/>
          <w:szCs w:val="24"/>
        </w:rPr>
        <w:tab/>
      </w:r>
      <w:r w:rsidRPr="00033D76">
        <w:rPr>
          <w:rFonts w:ascii="Arial" w:hAnsi="Arial" w:cs="Arial"/>
          <w:sz w:val="21"/>
          <w:szCs w:val="21"/>
        </w:rPr>
        <w:t>Enhanced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0D3C77" w:rsidRDefault="000D3C77" w:rsidP="000D3C77">
      <w:pPr>
        <w:widowControl w:val="0"/>
        <w:autoSpaceDE w:val="0"/>
        <w:autoSpaceDN w:val="0"/>
        <w:adjustRightInd w:val="0"/>
        <w:spacing w:after="0" w:line="305" w:lineRule="exact"/>
        <w:rPr>
          <w:rFonts w:ascii="Arial" w:hAnsi="Arial" w:cs="Arial"/>
          <w:sz w:val="24"/>
          <w:szCs w:val="24"/>
        </w:rPr>
      </w:pPr>
    </w:p>
    <w:p w:rsidR="000D3C77" w:rsidRPr="00033D76" w:rsidRDefault="000D3C77" w:rsidP="00204FA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PURPOSE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right="20" w:hanging="727"/>
        <w:rPr>
          <w:rFonts w:ascii="Arial" w:hAnsi="Arial" w:cs="Arial"/>
        </w:rPr>
      </w:pPr>
      <w:r>
        <w:rPr>
          <w:rFonts w:ascii="Arial" w:hAnsi="Arial" w:cs="Arial"/>
        </w:rPr>
        <w:t>To take responsibility for the service delivery and administration of the IT function.</w:t>
      </w:r>
    </w:p>
    <w:p w:rsidR="000D3C77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ind w:left="727" w:right="20"/>
        <w:rPr>
          <w:rFonts w:ascii="Arial" w:hAnsi="Arial" w:cs="Arial"/>
        </w:rPr>
      </w:pPr>
    </w:p>
    <w:p w:rsidR="005E6FF5" w:rsidRDefault="000D3C77" w:rsidP="007A4DDB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right="20" w:hanging="727"/>
        <w:rPr>
          <w:rFonts w:ascii="Arial" w:hAnsi="Arial" w:cs="Arial"/>
        </w:rPr>
      </w:pPr>
      <w:r w:rsidRPr="00204FAC">
        <w:rPr>
          <w:rFonts w:ascii="Arial" w:hAnsi="Arial" w:cs="Arial"/>
        </w:rPr>
        <w:t>To have hands on responsibility for projects, both short term and long term with    budgetary control of the Fixed Asset – ICT, Computer Equipment Curriculum, Software / Licensing Curriculum and Computer Equipment Office budgets</w:t>
      </w:r>
    </w:p>
    <w:p w:rsidR="00204FAC" w:rsidRPr="00204FAC" w:rsidRDefault="00204FAC" w:rsidP="00204FAC">
      <w:pPr>
        <w:widowControl w:val="0"/>
        <w:overflowPunct w:val="0"/>
        <w:autoSpaceDE w:val="0"/>
        <w:autoSpaceDN w:val="0"/>
        <w:adjustRightInd w:val="0"/>
        <w:spacing w:after="0"/>
        <w:ind w:right="20"/>
        <w:rPr>
          <w:rFonts w:ascii="Arial" w:hAnsi="Arial" w:cs="Arial"/>
        </w:rPr>
      </w:pPr>
      <w:bookmarkStart w:id="0" w:name="_GoBack"/>
      <w:bookmarkEnd w:id="0"/>
    </w:p>
    <w:p w:rsidR="000D3C77" w:rsidRPr="000D3C77" w:rsidRDefault="005E6FF5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right="20" w:hanging="727"/>
        <w:rPr>
          <w:rFonts w:ascii="Arial" w:hAnsi="Arial" w:cs="Arial"/>
        </w:rPr>
      </w:pPr>
      <w:r>
        <w:rPr>
          <w:rFonts w:ascii="Arial" w:hAnsi="Arial" w:cs="Arial"/>
        </w:rPr>
        <w:t>To line manage the IT technical team</w:t>
      </w:r>
      <w:r w:rsidR="000D3C77" w:rsidRPr="000D3C77">
        <w:rPr>
          <w:rFonts w:ascii="Arial" w:hAnsi="Arial" w:cs="Arial"/>
        </w:rPr>
        <w:t>.</w:t>
      </w:r>
    </w:p>
    <w:p w:rsidR="000D3C77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ind w:left="727" w:right="20"/>
        <w:rPr>
          <w:rFonts w:ascii="Arial" w:hAnsi="Arial" w:cs="Arial"/>
        </w:rPr>
      </w:pPr>
    </w:p>
    <w:p w:rsidR="000D3C77" w:rsidRPr="00033D76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right="20" w:hanging="727"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To target the development and deployment of ICT within the academy to provide a technologically advanced platform to support the provision of outstanding teaching and learning.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D3C77" w:rsidRPr="00033D76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To manage and maintain an appropriate, balanced and robust network infrastructure to support curriculum delivery across the academy.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D3C77" w:rsidRPr="00033D76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right="40" w:hanging="727"/>
        <w:jc w:val="both"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To facilitate and encourage the use of ICT resources to support an environment where staff and students can achieve their full ICT potential.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D3C77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</w:rPr>
      </w:pPr>
      <w:r>
        <w:rPr>
          <w:rFonts w:ascii="Arial" w:hAnsi="Arial" w:cs="Arial"/>
        </w:rPr>
        <w:t>To raise</w:t>
      </w:r>
      <w:r w:rsidRPr="00033D76">
        <w:rPr>
          <w:rFonts w:ascii="Arial" w:hAnsi="Arial" w:cs="Arial"/>
        </w:rPr>
        <w:t xml:space="preserve"> standards of ICT across </w:t>
      </w:r>
      <w:r>
        <w:rPr>
          <w:rFonts w:ascii="Arial" w:hAnsi="Arial" w:cs="Arial"/>
        </w:rPr>
        <w:t>all schools in the M</w:t>
      </w:r>
      <w:r w:rsidR="002E4F2B">
        <w:rPr>
          <w:rFonts w:ascii="Arial" w:hAnsi="Arial" w:cs="Arial"/>
        </w:rPr>
        <w:t>ulti-Academy Trust (M</w:t>
      </w:r>
      <w:r>
        <w:rPr>
          <w:rFonts w:ascii="Arial" w:hAnsi="Arial" w:cs="Arial"/>
        </w:rPr>
        <w:t>AT</w:t>
      </w:r>
      <w:r w:rsidR="002E4F2B">
        <w:rPr>
          <w:rFonts w:ascii="Arial" w:hAnsi="Arial" w:cs="Arial"/>
        </w:rPr>
        <w:t>)</w:t>
      </w:r>
      <w:r w:rsidRPr="00033D76">
        <w:rPr>
          <w:rFonts w:ascii="Arial" w:hAnsi="Arial" w:cs="Arial"/>
        </w:rPr>
        <w:t xml:space="preserve">. </w:t>
      </w:r>
    </w:p>
    <w:p w:rsidR="000D3C77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C77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lead </w:t>
      </w:r>
      <w:r w:rsidR="002F10C0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all matters relating to IT </w:t>
      </w:r>
      <w:r w:rsidR="002F10C0">
        <w:rPr>
          <w:rFonts w:ascii="Arial" w:hAnsi="Arial" w:cs="Arial"/>
        </w:rPr>
        <w:t>across all</w:t>
      </w:r>
      <w:r>
        <w:rPr>
          <w:rFonts w:ascii="Arial" w:hAnsi="Arial" w:cs="Arial"/>
        </w:rPr>
        <w:t xml:space="preserve"> schools </w:t>
      </w:r>
      <w:r w:rsidR="002F10C0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the MAT.</w:t>
      </w:r>
    </w:p>
    <w:p w:rsidR="000D3C77" w:rsidRPr="004D598D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C77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</w:rPr>
      </w:pPr>
      <w:r>
        <w:rPr>
          <w:rFonts w:ascii="Arial" w:hAnsi="Arial" w:cs="Arial"/>
        </w:rPr>
        <w:t>The lead in the design and implementation of systems, policies and procedures to ensure IT legislation is met in relation to the MAT.</w:t>
      </w:r>
    </w:p>
    <w:p w:rsidR="000D3C77" w:rsidRPr="004D598D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C77" w:rsidRDefault="000D3C77" w:rsidP="000D3C77">
      <w:pPr>
        <w:widowControl w:val="0"/>
        <w:numPr>
          <w:ilvl w:val="0"/>
          <w:numId w:val="1"/>
        </w:numPr>
        <w:tabs>
          <w:tab w:val="num" w:pos="727"/>
        </w:tabs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effective and efficient financial and personnel management in relation to IT, at all schools within the MAT.</w:t>
      </w:r>
    </w:p>
    <w:p w:rsidR="002E4F2B" w:rsidRDefault="002E4F2B" w:rsidP="002E4F2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C77" w:rsidRPr="000D3C77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D3C77">
        <w:rPr>
          <w:rFonts w:ascii="Arial" w:hAnsi="Arial" w:cs="Arial"/>
          <w:b/>
          <w:bCs/>
        </w:rPr>
        <w:lastRenderedPageBreak/>
        <w:t>MAIN DUTIES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bookmarkStart w:id="1" w:name="page2"/>
      <w:bookmarkEnd w:id="1"/>
    </w:p>
    <w:p w:rsidR="000D3C77" w:rsidRPr="00033D76" w:rsidRDefault="000D3C77" w:rsidP="000D3C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Infrastructure and Maintenance</w:t>
      </w:r>
    </w:p>
    <w:p w:rsidR="000D3C77" w:rsidRPr="00033D76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Manage the </w:t>
      </w:r>
      <w:r>
        <w:rPr>
          <w:rFonts w:ascii="Arial" w:hAnsi="Arial" w:cs="Arial"/>
        </w:rPr>
        <w:t xml:space="preserve">MAT’s </w:t>
      </w:r>
      <w:r w:rsidRPr="00033D76">
        <w:rPr>
          <w:rFonts w:ascii="Arial" w:hAnsi="Arial" w:cs="Arial"/>
        </w:rPr>
        <w:t>network infrastructure including: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Servers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Internet Access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Wired and Wireless Network devices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Network and data security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System performance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Network infrastructure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MIS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Workstations and laptops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Software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Interactive whiteboards and projectors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Printers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E-mail systems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Virtual learning environment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School Website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Phones</w:t>
      </w:r>
    </w:p>
    <w:p w:rsidR="000D3C77" w:rsidRPr="004D598D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CCTV</w:t>
      </w:r>
    </w:p>
    <w:p w:rsidR="000D3C77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SIMS</w:t>
      </w:r>
    </w:p>
    <w:p w:rsidR="000D3C77" w:rsidRPr="00033D76" w:rsidRDefault="000D3C77" w:rsidP="000D3C77">
      <w:pPr>
        <w:pStyle w:val="ListParagraph"/>
        <w:numPr>
          <w:ilvl w:val="1"/>
          <w:numId w:val="6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Safeguarding server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Provide advice on networking, purchasing and any relevant contractors. </w:t>
      </w:r>
    </w:p>
    <w:p w:rsidR="000D3C77" w:rsidRPr="00033D76" w:rsidRDefault="000D3C77" w:rsidP="000D3C77">
      <w:pPr>
        <w:pStyle w:val="ListParagraph"/>
        <w:spacing w:after="160"/>
        <w:contextualSpacing/>
        <w:rPr>
          <w:rFonts w:ascii="Arial" w:hAnsi="Arial" w:cs="Arial"/>
        </w:rPr>
      </w:pPr>
    </w:p>
    <w:p w:rsidR="000D3C77" w:rsidRPr="00033D76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Develop hardware, software and the network solutions throughout the school, to meet curriculum and administrative needs.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Ensure that the network is operational during access hours and appropriate back-up protocols are implemented. 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Responsible for regular maintenance programme and resolving failures in hardware and software and ensuring appropriate “housekeeping” tasks are implemented. </w:t>
      </w:r>
    </w:p>
    <w:p w:rsidR="000D3C77" w:rsidRPr="00033D76" w:rsidRDefault="000D3C77" w:rsidP="000D3C77">
      <w:pPr>
        <w:pStyle w:val="ListParagraph"/>
        <w:spacing w:after="160"/>
        <w:ind w:left="360"/>
        <w:contextualSpacing/>
        <w:rPr>
          <w:rFonts w:ascii="Arial" w:hAnsi="Arial" w:cs="Arial"/>
        </w:rPr>
      </w:pPr>
    </w:p>
    <w:p w:rsidR="000D3C77" w:rsidRPr="004D598D" w:rsidRDefault="000D3C77" w:rsidP="000D3C77">
      <w:pPr>
        <w:pStyle w:val="ListParagraph"/>
        <w:numPr>
          <w:ilvl w:val="0"/>
          <w:numId w:val="12"/>
        </w:numPr>
        <w:spacing w:after="160"/>
        <w:contextualSpacing/>
      </w:pPr>
      <w:r w:rsidRPr="00033D76">
        <w:rPr>
          <w:rFonts w:ascii="Arial" w:hAnsi="Arial" w:cs="Arial"/>
        </w:rPr>
        <w:t>Monitor the use of hardware and software and ensuring all legal obligations are maintained.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firewalls across the MAT creating site to site connections and ensuring a safe and stable connection in and out of school.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Maintain the technical side of the CCTV systems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2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Act as a point of contact for all external suppliers and support contractors.</w:t>
      </w:r>
    </w:p>
    <w:p w:rsidR="000D3C77" w:rsidRDefault="000D3C77" w:rsidP="000D3C77">
      <w:pPr>
        <w:spacing w:after="160"/>
        <w:contextualSpacing/>
        <w:rPr>
          <w:rFonts w:ascii="Arial" w:hAnsi="Arial" w:cs="Arial"/>
        </w:rPr>
      </w:pPr>
    </w:p>
    <w:p w:rsidR="000D3C77" w:rsidRDefault="000D3C77" w:rsidP="000D3C77">
      <w:pPr>
        <w:spacing w:after="160"/>
        <w:contextualSpacing/>
        <w:rPr>
          <w:rFonts w:ascii="Arial" w:hAnsi="Arial" w:cs="Arial"/>
        </w:rPr>
      </w:pPr>
    </w:p>
    <w:p w:rsidR="000D3C77" w:rsidRDefault="000D3C77" w:rsidP="000D3C77">
      <w:pPr>
        <w:rPr>
          <w:rFonts w:ascii="Arial" w:hAnsi="Arial" w:cs="Arial"/>
        </w:rPr>
      </w:pPr>
    </w:p>
    <w:p w:rsidR="000D3C77" w:rsidRPr="00033D76" w:rsidRDefault="000D3C77" w:rsidP="000D3C77">
      <w:pPr>
        <w:rPr>
          <w:rFonts w:ascii="Arial" w:hAnsi="Arial" w:cs="Arial"/>
          <w:b/>
        </w:rPr>
      </w:pPr>
      <w:r w:rsidRPr="00033D76">
        <w:rPr>
          <w:rFonts w:ascii="Arial" w:hAnsi="Arial" w:cs="Arial"/>
          <w:b/>
        </w:rPr>
        <w:lastRenderedPageBreak/>
        <w:t>D</w:t>
      </w:r>
      <w:r>
        <w:rPr>
          <w:rFonts w:ascii="Arial" w:hAnsi="Arial" w:cs="Arial"/>
          <w:b/>
        </w:rPr>
        <w:t>evelopment</w:t>
      </w:r>
    </w:p>
    <w:p w:rsidR="000D3C77" w:rsidRPr="00033D76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Develop, implement and monitor the schools practices for data protection, internet use, e-mail, security and ICT resource management.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Ensure the preparation and maintenance of documentation, manuals and user notes.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Provide support and guidance to pupils and staff in the use of ICT and provide feedback to pupils using specialist skills/training/experience.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Train staff on a wide range of applications used in school.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Produce audits and reports on ICT use and costs to demonstrate best value in provision of products and services. 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Responsible for setting up security parameters and ensuring virus checks are implemented. </w:t>
      </w:r>
    </w:p>
    <w:p w:rsidR="000D3C77" w:rsidRDefault="000D3C77" w:rsidP="000D3C77">
      <w:pPr>
        <w:pStyle w:val="ListParagraph"/>
        <w:spacing w:after="160"/>
        <w:contextualSpacing/>
        <w:rPr>
          <w:rFonts w:ascii="Arial" w:hAnsi="Arial" w:cs="Arial"/>
        </w:rPr>
      </w:pPr>
    </w:p>
    <w:p w:rsidR="000D3C77" w:rsidRDefault="000D3C77" w:rsidP="000D3C77">
      <w:pPr>
        <w:pStyle w:val="ListParagraph"/>
        <w:numPr>
          <w:ilvl w:val="0"/>
          <w:numId w:val="13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Improve E-Safety and Safeguarding technologies across the MAT.</w:t>
      </w:r>
    </w:p>
    <w:p w:rsidR="000D3C77" w:rsidRPr="000D3C77" w:rsidRDefault="000D3C77" w:rsidP="000D3C77">
      <w:pPr>
        <w:pStyle w:val="ListParagraph"/>
        <w:rPr>
          <w:rFonts w:ascii="Arial" w:hAnsi="Arial" w:cs="Arial"/>
        </w:rPr>
      </w:pPr>
    </w:p>
    <w:p w:rsidR="000D3C77" w:rsidRPr="00033D76" w:rsidRDefault="000D3C77" w:rsidP="000D3C77">
      <w:pPr>
        <w:rPr>
          <w:rFonts w:ascii="Arial" w:hAnsi="Arial" w:cs="Arial"/>
          <w:b/>
        </w:rPr>
      </w:pPr>
      <w:r w:rsidRPr="00033D76">
        <w:rPr>
          <w:rFonts w:ascii="Arial" w:hAnsi="Arial" w:cs="Arial"/>
          <w:b/>
        </w:rPr>
        <w:t xml:space="preserve">Desktop &amp; Application Support </w:t>
      </w:r>
    </w:p>
    <w:p w:rsidR="000D3C77" w:rsidRPr="00033D76" w:rsidRDefault="000D3C77" w:rsidP="000D3C77">
      <w:pPr>
        <w:pStyle w:val="ListParagraph"/>
        <w:numPr>
          <w:ilvl w:val="0"/>
          <w:numId w:val="14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Perform a wide range of hardware repairs and upgrades.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4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Detect, diagnose and resolve most PC, printer and peripheral device faults.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4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Follow instructions to install and upgrade client/server applications (such as the school’s MIS).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4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Identify and install essential software patches. 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4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Identify application compatibility issues.</w:t>
      </w:r>
    </w:p>
    <w:p w:rsidR="000D3C77" w:rsidRDefault="000D3C77" w:rsidP="000D3C77">
      <w:pPr>
        <w:spacing w:after="160"/>
        <w:contextualSpacing/>
        <w:rPr>
          <w:rFonts w:ascii="Arial" w:hAnsi="Arial" w:cs="Arial"/>
          <w:b/>
        </w:rPr>
      </w:pPr>
    </w:p>
    <w:p w:rsidR="000D3C77" w:rsidRPr="000D3C77" w:rsidRDefault="000D3C77" w:rsidP="000D3C77">
      <w:pPr>
        <w:spacing w:after="160"/>
        <w:contextualSpacing/>
        <w:rPr>
          <w:rFonts w:ascii="Arial" w:hAnsi="Arial" w:cs="Arial"/>
        </w:rPr>
      </w:pPr>
      <w:r w:rsidRPr="000D3C77">
        <w:rPr>
          <w:rFonts w:ascii="Arial" w:hAnsi="Arial" w:cs="Arial"/>
          <w:b/>
        </w:rPr>
        <w:t>Strategy &amp; Planning</w:t>
      </w:r>
    </w:p>
    <w:p w:rsidR="000D3C77" w:rsidRPr="00033D76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Have an overall view of the capabilities of the school’s ICT service and contribute to continuous improvement to meet future needs. 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Plan for major developments of the ICT service and project manage their implementation.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Generate a rolling 3 year</w:t>
      </w:r>
      <w:r>
        <w:rPr>
          <w:rFonts w:ascii="Arial" w:hAnsi="Arial" w:cs="Arial"/>
        </w:rPr>
        <w:t xml:space="preserve"> MAT ICT</w:t>
      </w:r>
      <w:r w:rsidRPr="00033D76">
        <w:rPr>
          <w:rFonts w:ascii="Arial" w:hAnsi="Arial" w:cs="Arial"/>
        </w:rPr>
        <w:t xml:space="preserve"> development plan to be reviewed yearly</w:t>
      </w:r>
      <w:r>
        <w:rPr>
          <w:rFonts w:ascii="Arial" w:hAnsi="Arial" w:cs="Arial"/>
        </w:rPr>
        <w:t>.</w:t>
      </w:r>
    </w:p>
    <w:p w:rsidR="000D3C77" w:rsidRDefault="000D3C77" w:rsidP="000D3C77">
      <w:pPr>
        <w:pStyle w:val="ListParagraph"/>
        <w:spacing w:after="160"/>
        <w:contextualSpacing/>
        <w:rPr>
          <w:rFonts w:ascii="Arial" w:hAnsi="Arial" w:cs="Arial"/>
        </w:rPr>
      </w:pPr>
    </w:p>
    <w:p w:rsidR="000D3C77" w:rsidRPr="004D598D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Provide strategic vision and leadership across all ICT functions of the MAT.</w:t>
      </w:r>
      <w:r>
        <w:rPr>
          <w:rFonts w:ascii="Arial" w:hAnsi="Arial" w:cs="Arial"/>
        </w:rPr>
        <w:br/>
      </w:r>
    </w:p>
    <w:p w:rsidR="000D3C77" w:rsidRPr="004D598D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Oversee all ICT contracts.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ensure the MAT complies with statutory requirements such as the Data Protection Act and the General Data Protection Regulation (GDPR).</w:t>
      </w:r>
    </w:p>
    <w:p w:rsidR="000D3C77" w:rsidRDefault="000D3C77" w:rsidP="000D3C77">
      <w:pPr>
        <w:pStyle w:val="ListParagraph"/>
        <w:spacing w:after="160"/>
        <w:contextualSpacing/>
        <w:rPr>
          <w:rFonts w:ascii="Arial" w:hAnsi="Arial" w:cs="Arial"/>
        </w:rPr>
      </w:pPr>
    </w:p>
    <w:p w:rsidR="000D3C77" w:rsidRDefault="000D3C77" w:rsidP="000D3C77">
      <w:pPr>
        <w:pStyle w:val="ListParagraph"/>
        <w:numPr>
          <w:ilvl w:val="0"/>
          <w:numId w:val="15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Support recruitment of technical staff.</w:t>
      </w:r>
    </w:p>
    <w:p w:rsidR="000D3C77" w:rsidRDefault="000D3C77" w:rsidP="000D3C77">
      <w:pPr>
        <w:pStyle w:val="ListParagraph"/>
        <w:spacing w:after="160"/>
        <w:contextualSpacing/>
        <w:rPr>
          <w:rFonts w:ascii="Arial" w:hAnsi="Arial" w:cs="Arial"/>
        </w:rPr>
      </w:pPr>
    </w:p>
    <w:p w:rsidR="000D3C77" w:rsidRDefault="000D3C77" w:rsidP="000D3C77">
      <w:pPr>
        <w:pStyle w:val="ListParagraph"/>
        <w:numPr>
          <w:ilvl w:val="0"/>
          <w:numId w:val="15"/>
        </w:numPr>
        <w:spacing w:after="0"/>
        <w:contextualSpacing/>
        <w:rPr>
          <w:rFonts w:ascii="Arial" w:hAnsi="Arial" w:cs="Arial"/>
        </w:rPr>
      </w:pPr>
      <w:r w:rsidRPr="000D3C77">
        <w:rPr>
          <w:rFonts w:ascii="Arial" w:hAnsi="Arial" w:cs="Arial"/>
        </w:rPr>
        <w:t>Identify potential sources of money saving across the MAT.</w:t>
      </w:r>
    </w:p>
    <w:p w:rsidR="000D3C77" w:rsidRPr="000D3C77" w:rsidRDefault="000D3C77" w:rsidP="000D3C77">
      <w:pPr>
        <w:spacing w:after="0"/>
        <w:contextualSpacing/>
        <w:rPr>
          <w:rFonts w:ascii="Arial" w:hAnsi="Arial" w:cs="Arial"/>
        </w:rPr>
      </w:pPr>
    </w:p>
    <w:p w:rsidR="000D3C77" w:rsidRDefault="000D3C77" w:rsidP="000D3C77">
      <w:pPr>
        <w:pStyle w:val="ListParagraph"/>
        <w:numPr>
          <w:ilvl w:val="0"/>
          <w:numId w:val="15"/>
        </w:numPr>
        <w:spacing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Develop IT Policies and Procedures across the MAT.</w:t>
      </w:r>
    </w:p>
    <w:p w:rsidR="000D3C77" w:rsidRPr="000D3C77" w:rsidRDefault="000D3C77" w:rsidP="000D3C77">
      <w:pPr>
        <w:pStyle w:val="ListParagraph"/>
        <w:rPr>
          <w:rFonts w:ascii="Arial" w:hAnsi="Arial" w:cs="Arial"/>
        </w:rPr>
      </w:pPr>
    </w:p>
    <w:p w:rsidR="000D3C77" w:rsidRDefault="000D3C77" w:rsidP="000D3C77">
      <w:pPr>
        <w:spacing w:after="0"/>
        <w:contextualSpacing/>
        <w:rPr>
          <w:rFonts w:ascii="Arial" w:hAnsi="Arial" w:cs="Arial"/>
          <w:b/>
        </w:rPr>
      </w:pPr>
      <w:r w:rsidRPr="000D3C77">
        <w:rPr>
          <w:rFonts w:ascii="Arial" w:hAnsi="Arial" w:cs="Arial"/>
          <w:b/>
        </w:rPr>
        <w:t xml:space="preserve">Budget &amp; People Management </w:t>
      </w:r>
    </w:p>
    <w:p w:rsidR="000D3C77" w:rsidRPr="000D3C77" w:rsidRDefault="000D3C77" w:rsidP="000D3C77">
      <w:pPr>
        <w:spacing w:after="0"/>
        <w:contextualSpacing/>
        <w:rPr>
          <w:rFonts w:ascii="Arial" w:hAnsi="Arial" w:cs="Arial"/>
          <w:b/>
        </w:rPr>
      </w:pPr>
    </w:p>
    <w:p w:rsidR="000D3C77" w:rsidRPr="00033D76" w:rsidRDefault="000D3C77" w:rsidP="000D3C77">
      <w:pPr>
        <w:pStyle w:val="ListParagraph"/>
        <w:numPr>
          <w:ilvl w:val="0"/>
          <w:numId w:val="1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Ensure ICT </w:t>
      </w:r>
      <w:r>
        <w:rPr>
          <w:rFonts w:ascii="Arial" w:hAnsi="Arial" w:cs="Arial"/>
        </w:rPr>
        <w:t>across the MAT</w:t>
      </w:r>
      <w:r w:rsidRPr="00033D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achieves</w:t>
      </w:r>
      <w:r w:rsidRPr="00033D76">
        <w:rPr>
          <w:rFonts w:ascii="Arial" w:hAnsi="Arial" w:cs="Arial"/>
        </w:rPr>
        <w:t xml:space="preserve"> best value and </w:t>
      </w:r>
      <w:r>
        <w:rPr>
          <w:rFonts w:ascii="Arial" w:hAnsi="Arial" w:cs="Arial"/>
        </w:rPr>
        <w:t xml:space="preserve">is </w:t>
      </w:r>
      <w:r w:rsidRPr="00033D76">
        <w:rPr>
          <w:rFonts w:ascii="Arial" w:hAnsi="Arial" w:cs="Arial"/>
        </w:rPr>
        <w:t>fit for purpose.</w:t>
      </w:r>
      <w:r>
        <w:rPr>
          <w:rFonts w:ascii="Arial" w:hAnsi="Arial" w:cs="Arial"/>
        </w:rPr>
        <w:br/>
      </w:r>
      <w:r w:rsidRPr="00033D76">
        <w:rPr>
          <w:rFonts w:ascii="Arial" w:hAnsi="Arial" w:cs="Arial"/>
        </w:rPr>
        <w:t xml:space="preserve"> </w:t>
      </w:r>
    </w:p>
    <w:p w:rsidR="000D3C77" w:rsidRPr="00033D76" w:rsidRDefault="000D3C77" w:rsidP="000D3C77">
      <w:pPr>
        <w:pStyle w:val="ListParagraph"/>
        <w:numPr>
          <w:ilvl w:val="0"/>
          <w:numId w:val="1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Support the full range of financial planning for ICT including purchasing and help to estimate future budget requirements. </w:t>
      </w:r>
      <w:r>
        <w:rPr>
          <w:rFonts w:ascii="Arial" w:hAnsi="Arial" w:cs="Arial"/>
        </w:rPr>
        <w:br/>
      </w:r>
    </w:p>
    <w:p w:rsidR="000D3C77" w:rsidRDefault="000D3C77" w:rsidP="000D3C77">
      <w:pPr>
        <w:pStyle w:val="ListParagraph"/>
        <w:numPr>
          <w:ilvl w:val="0"/>
          <w:numId w:val="16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Line Manager for ICT Technicians including their induction, training and performance management.</w:t>
      </w:r>
    </w:p>
    <w:p w:rsidR="000D3C77" w:rsidRDefault="000D3C77" w:rsidP="000D3C77">
      <w:pPr>
        <w:pStyle w:val="ListParagraph"/>
        <w:spacing w:after="160"/>
        <w:contextualSpacing/>
        <w:rPr>
          <w:rFonts w:ascii="Arial" w:hAnsi="Arial" w:cs="Arial"/>
        </w:rPr>
      </w:pPr>
    </w:p>
    <w:p w:rsidR="000D3C77" w:rsidRDefault="000D3C77" w:rsidP="000D3C77">
      <w:pPr>
        <w:pStyle w:val="ListParagraph"/>
        <w:numPr>
          <w:ilvl w:val="0"/>
          <w:numId w:val="16"/>
        </w:numPr>
        <w:spacing w:after="160"/>
        <w:contextualSpacing/>
        <w:rPr>
          <w:rFonts w:ascii="Arial" w:hAnsi="Arial" w:cs="Arial"/>
        </w:rPr>
      </w:pPr>
      <w:r>
        <w:rPr>
          <w:rFonts w:ascii="Arial" w:hAnsi="Arial" w:cs="Arial"/>
        </w:rPr>
        <w:t>Line Manage IT Technical staff across the MAT.</w:t>
      </w:r>
    </w:p>
    <w:p w:rsidR="000D3C77" w:rsidRPr="000D3C77" w:rsidRDefault="000D3C77" w:rsidP="000D3C77">
      <w:pPr>
        <w:pStyle w:val="ListParagraph"/>
        <w:rPr>
          <w:rFonts w:ascii="Arial" w:hAnsi="Arial" w:cs="Arial"/>
        </w:rPr>
      </w:pPr>
    </w:p>
    <w:p w:rsidR="000D3C77" w:rsidRPr="000D3C77" w:rsidRDefault="000D3C77" w:rsidP="000D3C77">
      <w:pPr>
        <w:spacing w:after="160"/>
        <w:contextualSpacing/>
        <w:rPr>
          <w:rFonts w:ascii="Arial" w:hAnsi="Arial" w:cs="Arial"/>
        </w:rPr>
      </w:pPr>
      <w:r w:rsidRPr="000D3C77">
        <w:rPr>
          <w:rFonts w:ascii="Arial" w:hAnsi="Arial" w:cs="Arial"/>
          <w:b/>
        </w:rPr>
        <w:t>Health &amp; Safety</w:t>
      </w:r>
    </w:p>
    <w:p w:rsidR="000D3C77" w:rsidRPr="00033D76" w:rsidRDefault="000D3C77" w:rsidP="000D3C77">
      <w:pPr>
        <w:pStyle w:val="ListParagraph"/>
        <w:numPr>
          <w:ilvl w:val="0"/>
          <w:numId w:val="17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Implement and make modifications to relevant H&amp;S procedures (including e-safety).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7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 xml:space="preserve">Undertake a risk assessment for every activity. 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7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Advise other staff of H&amp;S aspects of proposed developments.</w:t>
      </w:r>
      <w:r>
        <w:rPr>
          <w:rFonts w:ascii="Arial" w:hAnsi="Arial" w:cs="Arial"/>
        </w:rPr>
        <w:br/>
      </w:r>
    </w:p>
    <w:p w:rsidR="000D3C77" w:rsidRPr="00033D76" w:rsidRDefault="000D3C77" w:rsidP="000D3C77">
      <w:pPr>
        <w:pStyle w:val="ListParagraph"/>
        <w:numPr>
          <w:ilvl w:val="0"/>
          <w:numId w:val="17"/>
        </w:numPr>
        <w:spacing w:after="160"/>
        <w:contextualSpacing/>
        <w:rPr>
          <w:rFonts w:ascii="Arial" w:hAnsi="Arial" w:cs="Arial"/>
        </w:rPr>
      </w:pPr>
      <w:r w:rsidRPr="00033D76">
        <w:rPr>
          <w:rFonts w:ascii="Arial" w:hAnsi="Arial" w:cs="Arial"/>
        </w:rPr>
        <w:t>Arrange for the collection and/or secure disposal of old equipment.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Staff Development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727" w:right="1060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take part in the school’s staff development programme by participating in arrangements for further training and professional development.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727" w:right="40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continue personal development in the relevant areas including technical knowledge and application to education.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engage actively in the Performance Management Review process.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727" w:right="420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work as a member of a designated team and to contribute positively to effective working relations within the school. </w:t>
      </w:r>
    </w:p>
    <w:p w:rsidR="000D3C77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ind w:left="7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lastRenderedPageBreak/>
        <w:t>Communications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communicate professionally with staff and students.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Where appropriate, to communicate and co-operate with persons or bodies outside the school.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156FF5" w:rsidRDefault="000D3C77" w:rsidP="000D3C77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56FF5">
        <w:rPr>
          <w:rFonts w:ascii="Arial" w:hAnsi="Arial" w:cs="Arial"/>
        </w:rPr>
        <w:t xml:space="preserve">To follow agreed policies for communications in the school. </w:t>
      </w:r>
      <w:bookmarkStart w:id="2" w:name="page4"/>
      <w:bookmarkEnd w:id="2"/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D3C77" w:rsidRDefault="000D3C77" w:rsidP="000D3C77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right="360"/>
        <w:jc w:val="both"/>
        <w:rPr>
          <w:rFonts w:ascii="Arial" w:hAnsi="Arial" w:cs="Arial"/>
          <w:sz w:val="24"/>
          <w:szCs w:val="24"/>
        </w:rPr>
      </w:pPr>
      <w:r w:rsidRPr="000D3C77">
        <w:rPr>
          <w:rFonts w:ascii="Arial" w:hAnsi="Arial" w:cs="Arial"/>
        </w:rPr>
        <w:t xml:space="preserve">To co-operate with staff to ensure a sharing and effective usage of resources to the benefit of the school and the students. </w:t>
      </w:r>
    </w:p>
    <w:p w:rsidR="000D3C77" w:rsidRPr="00033D76" w:rsidRDefault="000D3C77" w:rsidP="000D3C7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  <w:b/>
          <w:bCs/>
        </w:rPr>
        <w:t>School support: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27" w:right="180" w:hanging="727"/>
        <w:jc w:val="both"/>
        <w:rPr>
          <w:rFonts w:ascii="Arial" w:hAnsi="Arial" w:cs="Arial"/>
          <w:sz w:val="23"/>
          <w:szCs w:val="23"/>
        </w:rPr>
      </w:pPr>
      <w:r w:rsidRPr="00033D76">
        <w:rPr>
          <w:rFonts w:ascii="Arial" w:hAnsi="Arial" w:cs="Arial"/>
          <w:sz w:val="21"/>
          <w:szCs w:val="21"/>
        </w:rPr>
        <w:t xml:space="preserve">To play a full part in the life of the school community, to support its distinctive mission and ethos and to encourage and ensure staff and students follow this example.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3"/>
          <w:szCs w:val="23"/>
        </w:rPr>
      </w:pPr>
    </w:p>
    <w:p w:rsidR="000D3C77" w:rsidRPr="000D3C77" w:rsidRDefault="000D3C77" w:rsidP="000D3C7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promote actively the school’s corporate policies.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27" w:right="80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To comply with the school’s Health and Safety Policy and undertake risk assessments as appropriate.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27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Whilst every effort has been made to explain the main duties and responsibilities of the post, each individual task undertaken may not be identified.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27" w:right="60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Employees will be expected to comply with any reasonable request from a manager to undertake work of a similar level that is not specified in this job description.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D3C77" w:rsidRPr="00033D76" w:rsidRDefault="000D3C77" w:rsidP="000D3C77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727" w:right="600" w:hanging="727"/>
        <w:jc w:val="both"/>
        <w:rPr>
          <w:rFonts w:ascii="Arial" w:hAnsi="Arial" w:cs="Arial"/>
          <w:sz w:val="24"/>
          <w:szCs w:val="24"/>
        </w:rPr>
      </w:pPr>
      <w:r w:rsidRPr="00033D76">
        <w:rPr>
          <w:rFonts w:ascii="Arial" w:hAnsi="Arial" w:cs="Arial"/>
        </w:rPr>
        <w:t xml:space="preserve">Employees are expected to be courteous to colleagues and provide a welcoming environment to visitors and telephone callers. </w:t>
      </w:r>
    </w:p>
    <w:p w:rsidR="000D3C77" w:rsidRPr="00033D76" w:rsidRDefault="000D3C77" w:rsidP="000D3C7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0D3C77" w:rsidRPr="00033D76" w:rsidRDefault="000D3C77" w:rsidP="000D3C77">
      <w:pPr>
        <w:rPr>
          <w:rFonts w:ascii="Arial" w:hAnsi="Arial" w:cs="Arial"/>
        </w:rPr>
      </w:pPr>
      <w:r w:rsidRPr="00033D76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0" allowOverlap="1" wp14:anchorId="6F530C30" wp14:editId="60078F36">
            <wp:simplePos x="0" y="0"/>
            <wp:positionH relativeFrom="page">
              <wp:align>center</wp:align>
            </wp:positionH>
            <wp:positionV relativeFrom="paragraph">
              <wp:posOffset>5726202</wp:posOffset>
            </wp:positionV>
            <wp:extent cx="7278370" cy="17329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3AD" w:rsidRDefault="005103AD" w:rsidP="000D3C77"/>
    <w:sectPr w:rsidR="005103AD">
      <w:pgSz w:w="11900" w:h="16838"/>
      <w:pgMar w:top="1440" w:right="880" w:bottom="1440" w:left="1853" w:header="720" w:footer="720" w:gutter="0"/>
      <w:cols w:space="720" w:equalWidth="0">
        <w:col w:w="916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4EACB226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DF1"/>
    <w:multiLevelType w:val="hybridMultilevel"/>
    <w:tmpl w:val="57EA23D4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E87"/>
    <w:multiLevelType w:val="hybridMultilevel"/>
    <w:tmpl w:val="0000390C"/>
    <w:lvl w:ilvl="0" w:tplc="00000F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2966078"/>
    <w:multiLevelType w:val="hybridMultilevel"/>
    <w:tmpl w:val="6A4ECD2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21ED6"/>
    <w:multiLevelType w:val="hybridMultilevel"/>
    <w:tmpl w:val="3B5A7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3C03"/>
    <w:multiLevelType w:val="hybridMultilevel"/>
    <w:tmpl w:val="D86C3B5E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D7053D3"/>
    <w:multiLevelType w:val="hybridMultilevel"/>
    <w:tmpl w:val="37A07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1E7D"/>
    <w:multiLevelType w:val="hybridMultilevel"/>
    <w:tmpl w:val="AF98D3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2083C"/>
    <w:multiLevelType w:val="hybridMultilevel"/>
    <w:tmpl w:val="43C66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7A0"/>
    <w:multiLevelType w:val="hybridMultilevel"/>
    <w:tmpl w:val="AAFE6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4A3E05"/>
    <w:multiLevelType w:val="hybridMultilevel"/>
    <w:tmpl w:val="F7F88160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C22141C"/>
    <w:multiLevelType w:val="hybridMultilevel"/>
    <w:tmpl w:val="3EE65D78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C8572DE"/>
    <w:multiLevelType w:val="hybridMultilevel"/>
    <w:tmpl w:val="F7F88160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595328B"/>
    <w:multiLevelType w:val="hybridMultilevel"/>
    <w:tmpl w:val="0DEED3B8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60A367D"/>
    <w:multiLevelType w:val="hybridMultilevel"/>
    <w:tmpl w:val="E2AEE59E"/>
    <w:lvl w:ilvl="0" w:tplc="0F00EBC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7C0C2E76"/>
    <w:multiLevelType w:val="hybridMultilevel"/>
    <w:tmpl w:val="1EE0BA70"/>
    <w:lvl w:ilvl="0" w:tplc="A97EE92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15"/>
  </w:num>
  <w:num w:numId="13">
    <w:abstractNumId w:val="13"/>
  </w:num>
  <w:num w:numId="14">
    <w:abstractNumId w:val="7"/>
  </w:num>
  <w:num w:numId="15">
    <w:abstractNumId w:val="17"/>
  </w:num>
  <w:num w:numId="16">
    <w:abstractNumId w:val="14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77"/>
    <w:rsid w:val="000D3C77"/>
    <w:rsid w:val="00204FAC"/>
    <w:rsid w:val="002E4F2B"/>
    <w:rsid w:val="002F10C0"/>
    <w:rsid w:val="005103AD"/>
    <w:rsid w:val="005E6FF5"/>
    <w:rsid w:val="00E13AB6"/>
    <w:rsid w:val="00E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8173"/>
  <w15:chartTrackingRefBased/>
  <w15:docId w15:val="{15CE013B-8A55-43C9-B222-4A49AA8B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C77"/>
    <w:pPr>
      <w:spacing w:after="200" w:line="276" w:lineRule="auto"/>
    </w:pPr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7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C0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le Willows Academy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Davies</dc:creator>
  <cp:keywords/>
  <dc:description/>
  <cp:lastModifiedBy>Mr M Davies</cp:lastModifiedBy>
  <cp:revision>4</cp:revision>
  <cp:lastPrinted>2017-12-18T13:09:00Z</cp:lastPrinted>
  <dcterms:created xsi:type="dcterms:W3CDTF">2017-05-16T09:06:00Z</dcterms:created>
  <dcterms:modified xsi:type="dcterms:W3CDTF">2017-12-18T13:54:00Z</dcterms:modified>
</cp:coreProperties>
</file>