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51" w:rsidRPr="00303C3E" w:rsidRDefault="00303C3E" w:rsidP="00270851">
      <w:pPr>
        <w:ind w:right="26"/>
        <w:jc w:val="center"/>
        <w:rPr>
          <w:rFonts w:ascii="Arial" w:hAnsi="Arial" w:cs="Arial"/>
          <w:b/>
          <w:spacing w:val="4"/>
        </w:rPr>
      </w:pPr>
      <w:bookmarkStart w:id="0" w:name="_GoBack"/>
      <w:bookmarkEnd w:id="0"/>
      <w:r w:rsidRPr="00303C3E">
        <w:rPr>
          <w:rFonts w:ascii="Arial" w:hAnsi="Arial" w:cs="Arial"/>
          <w:b/>
          <w:spacing w:val="4"/>
        </w:rPr>
        <w:t xml:space="preserve">Model </w:t>
      </w:r>
      <w:r w:rsidR="00270851"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 xml:space="preserve">ay Range </w:t>
      </w:r>
      <w:r w:rsidR="00813436" w:rsidRPr="00303C3E">
        <w:rPr>
          <w:rFonts w:ascii="Arial" w:hAnsi="Arial" w:cs="Arial"/>
        </w:rPr>
        <w:t xml:space="preserve"> –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and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encouraging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standards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C972B2" w:rsidRPr="00303C3E" w:rsidRDefault="00036C69" w:rsidP="00036C69">
      <w:pPr>
        <w:tabs>
          <w:tab w:val="left" w:pos="0"/>
          <w:tab w:val="left" w:pos="8280"/>
        </w:tabs>
        <w:ind w:left="180" w:right="26" w:hanging="72"/>
        <w:jc w:val="both"/>
        <w:rPr>
          <w:rFonts w:ascii="Arial" w:hAnsi="Arial" w:cs="Arial"/>
          <w:spacing w:val="4"/>
        </w:rPr>
      </w:pPr>
      <w:r w:rsidRPr="00303C3E">
        <w:rPr>
          <w:rFonts w:ascii="Arial" w:hAnsi="Arial" w:cs="Arial"/>
          <w:spacing w:val="4"/>
        </w:rPr>
        <w:lastRenderedPageBreak/>
        <w:t xml:space="preserve">         ii.         </w:t>
      </w:r>
      <w:r w:rsidR="00C972B2" w:rsidRPr="00303C3E">
        <w:rPr>
          <w:rFonts w:ascii="Arial" w:hAnsi="Arial" w:cs="Arial"/>
          <w:spacing w:val="4"/>
        </w:rPr>
        <w:t xml:space="preserve">use effective questioning, listen carefully to pupils, </w:t>
      </w:r>
      <w:r w:rsidR="0092208E" w:rsidRPr="00303C3E">
        <w:rPr>
          <w:rFonts w:ascii="Arial" w:hAnsi="Arial" w:cs="Arial"/>
          <w:spacing w:val="4"/>
        </w:rPr>
        <w:t>and give</w:t>
      </w:r>
      <w:r w:rsidR="00C972B2" w:rsidRPr="00303C3E">
        <w:rPr>
          <w:rFonts w:ascii="Arial" w:hAnsi="Arial" w:cs="Arial"/>
          <w:spacing w:val="4"/>
        </w:rPr>
        <w:t xml:space="preserve"> attention to </w:t>
      </w:r>
    </w:p>
    <w:p w:rsidR="00C972B2" w:rsidRPr="00303C3E" w:rsidRDefault="00C972B2" w:rsidP="00C972B2">
      <w:pPr>
        <w:tabs>
          <w:tab w:val="left" w:pos="0"/>
          <w:tab w:val="left" w:pos="8280"/>
        </w:tabs>
        <w:ind w:left="288" w:right="26"/>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            e</w:t>
      </w:r>
      <w:r w:rsidRPr="00303C3E">
        <w:rPr>
          <w:rFonts w:ascii="Arial" w:hAnsi="Arial" w:cs="Arial"/>
          <w:spacing w:val="4"/>
        </w:rPr>
        <w:t>rrors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r w:rsidR="0092208E">
        <w:rPr>
          <w:rFonts w:ascii="Arial" w:hAnsi="Arial" w:cs="Arial"/>
          <w:spacing w:val="4"/>
        </w:rPr>
        <w:t xml:space="preserve">through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national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literacy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control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attentively;</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check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weaknesses,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r w:rsidRPr="00303C3E">
        <w:rPr>
          <w:rFonts w:ascii="Arial" w:hAnsi="Arial" w:cs="Arial"/>
          <w:spacing w:val="4"/>
        </w:rPr>
        <w:t>prepare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55ECD" w:rsidRDefault="00036C69" w:rsidP="00A55ECD">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r w:rsidR="00A55ECD">
        <w:rPr>
          <w:rFonts w:ascii="Arial" w:hAnsi="Arial" w:cs="Arial"/>
          <w:spacing w:val="4"/>
        </w:rPr>
        <w:t>;</w:t>
      </w:r>
    </w:p>
    <w:p w:rsidR="00A55ECD" w:rsidRPr="00A55ECD" w:rsidRDefault="00A55ECD" w:rsidP="00A55ECD">
      <w:pPr>
        <w:numPr>
          <w:ilvl w:val="0"/>
          <w:numId w:val="39"/>
        </w:numPr>
        <w:tabs>
          <w:tab w:val="left" w:pos="432"/>
        </w:tabs>
        <w:spacing w:after="432"/>
        <w:rPr>
          <w:rFonts w:ascii="Arial" w:hAnsi="Arial" w:cs="Arial"/>
          <w:spacing w:val="4"/>
        </w:rPr>
      </w:pPr>
      <w:r>
        <w:rPr>
          <w:rFonts w:ascii="Arial" w:hAnsi="Arial" w:cs="Arial"/>
          <w:spacing w:val="4"/>
        </w:rPr>
        <w:t>liaise with the Key Stage Leader or Curriculum Leader to ensure the implementation of the school’</w:t>
      </w:r>
    </w:p>
    <w:p w:rsidR="007D2B65" w:rsidRPr="00303C3E" w:rsidRDefault="007D2B65" w:rsidP="007D2B65">
      <w:pPr>
        <w:rPr>
          <w:rFonts w:ascii="Arial" w:hAnsi="Arial" w:cs="Arial"/>
          <w:b/>
        </w:rPr>
      </w:pPr>
      <w:r w:rsidRPr="00303C3E">
        <w:rPr>
          <w:rFonts w:ascii="Arial" w:hAnsi="Arial" w:cs="Arial"/>
          <w:b/>
        </w:rPr>
        <w:t>School development</w:t>
      </w:r>
    </w:p>
    <w:p w:rsidR="007D2B65" w:rsidRPr="00303C3E" w:rsidRDefault="002E735C" w:rsidP="007D2B65">
      <w:pPr>
        <w:numPr>
          <w:ilvl w:val="0"/>
          <w:numId w:val="39"/>
        </w:numPr>
        <w:rPr>
          <w:rFonts w:ascii="Arial" w:hAnsi="Arial" w:cs="Arial"/>
        </w:rPr>
      </w:pPr>
      <w:r w:rsidRPr="002E735C">
        <w:rPr>
          <w:rFonts w:ascii="Arial" w:hAnsi="Arial" w:cs="Arial"/>
          <w:b/>
        </w:rPr>
        <w:t>Optional</w:t>
      </w:r>
      <w:r>
        <w:rPr>
          <w:rFonts w:ascii="Arial" w:hAnsi="Arial" w:cs="Arial"/>
        </w:rPr>
        <w:t xml:space="preserve"> - </w:t>
      </w:r>
      <w:r w:rsidR="007D2B65" w:rsidRPr="00303C3E">
        <w:rPr>
          <w:rFonts w:ascii="Arial" w:hAnsi="Arial" w:cs="Arial"/>
        </w:rPr>
        <w:t xml:space="preserve">To co-operate with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lastRenderedPageBreak/>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r w:rsidR="00CA4D17" w:rsidRPr="00303C3E">
        <w:rPr>
          <w:rFonts w:ascii="Arial" w:hAnsi="Arial" w:cs="Arial"/>
        </w:rPr>
        <w:t>.</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Pr="002E735C" w:rsidRDefault="002E735C" w:rsidP="002E735C">
      <w:pPr>
        <w:numPr>
          <w:ilvl w:val="0"/>
          <w:numId w:val="39"/>
        </w:numPr>
        <w:rPr>
          <w:rFonts w:ascii="Arial" w:hAnsi="Arial" w:cs="Arial"/>
        </w:rPr>
      </w:pPr>
      <w:r w:rsidRPr="002E735C">
        <w:rPr>
          <w:rFonts w:ascii="Arial" w:hAnsi="Arial" w:cs="Arial"/>
        </w:rPr>
        <w:t xml:space="preserve"> liaise effectively with parents and governors.</w:t>
      </w:r>
    </w:p>
    <w:p w:rsidR="007D2B65" w:rsidRPr="00303C3E" w:rsidRDefault="007D2B65" w:rsidP="00673508">
      <w:pPr>
        <w:tabs>
          <w:tab w:val="left" w:pos="0"/>
        </w:tabs>
        <w:ind w:right="432"/>
        <w:rPr>
          <w:rFonts w:ascii="Arial" w:hAnsi="Arial" w:cs="Arial"/>
          <w:spacing w:val="6"/>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r w:rsidRPr="00303C3E">
        <w:rPr>
          <w:rFonts w:ascii="Arial" w:hAnsi="Arial" w:cs="Arial"/>
          <w:spacing w:val="2"/>
        </w:rPr>
        <w:t>responsibilities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lastRenderedPageBreak/>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Model 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classroom organisation and practices </w:t>
      </w:r>
      <w:r>
        <w:rPr>
          <w:rFonts w:ascii="Arial" w:hAnsi="Arial" w:cs="Arial"/>
        </w:rPr>
        <w:t>is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DfE</w:t>
      </w:r>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Default="00636C6C" w:rsidP="00636C6C">
      <w:pPr>
        <w:numPr>
          <w:ilvl w:val="1"/>
          <w:numId w:val="0"/>
        </w:numPr>
        <w:tabs>
          <w:tab w:val="num" w:pos="720"/>
        </w:tabs>
        <w:ind w:left="720" w:hanging="720"/>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4.5</w:t>
      </w:r>
      <w:r>
        <w:rPr>
          <w:rFonts w:ascii="Arial" w:hAnsi="Arial" w:cs="Arial"/>
        </w:rPr>
        <w:tab/>
      </w:r>
      <w:r>
        <w:rPr>
          <w:rFonts w:ascii="Arial" w:hAnsi="Arial" w:cs="Arial"/>
          <w:b/>
        </w:rPr>
        <w:t xml:space="preserve">Optional - </w:t>
      </w:r>
      <w:r>
        <w:rPr>
          <w:rFonts w:ascii="Arial" w:hAnsi="Arial" w:cs="Arial"/>
        </w:rPr>
        <w:t>Sympathy with the aims and values of a Church Aided School.</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4.6</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Default="00636C6C" w:rsidP="00636C6C">
      <w:pPr>
        <w:rPr>
          <w:rFonts w:ascii="Arial" w:hAnsi="Arial" w:cs="Arial"/>
          <w:b/>
        </w:rPr>
      </w:pPr>
      <w:r>
        <w:rPr>
          <w:rFonts w:ascii="Arial" w:hAnsi="Arial" w:cs="Arial"/>
          <w:b/>
        </w:rPr>
        <w:t>5</w:t>
      </w:r>
      <w:r>
        <w:rPr>
          <w:rFonts w:ascii="Arial" w:hAnsi="Arial" w:cs="Arial"/>
          <w:b/>
        </w:rPr>
        <w:tab/>
        <w:t>Desirable Qualities</w:t>
      </w:r>
    </w:p>
    <w:p w:rsidR="00636C6C" w:rsidRDefault="00636C6C" w:rsidP="00636C6C">
      <w:pPr>
        <w:rPr>
          <w:rFonts w:ascii="Arial" w:hAnsi="Arial" w:cs="Arial"/>
        </w:rPr>
      </w:pPr>
    </w:p>
    <w:p w:rsidR="00636C6C" w:rsidRPr="00FB4539" w:rsidRDefault="00636C6C" w:rsidP="00636C6C">
      <w:pPr>
        <w:numPr>
          <w:ilvl w:val="1"/>
          <w:numId w:val="43"/>
        </w:numPr>
        <w:rPr>
          <w:rFonts w:ascii="Arial" w:hAnsi="Arial" w:cs="Arial"/>
          <w:b/>
        </w:rPr>
      </w:pPr>
      <w:r w:rsidRPr="00FB4539">
        <w:rPr>
          <w:rFonts w:ascii="Arial" w:hAnsi="Arial" w:cs="Arial"/>
          <w:b/>
        </w:rPr>
        <w:t>Optional -</w:t>
      </w:r>
    </w:p>
    <w:p w:rsidR="00636C6C" w:rsidRPr="00445825" w:rsidRDefault="00636C6C" w:rsidP="00636C6C">
      <w:pPr>
        <w:ind w:left="720"/>
        <w:rPr>
          <w:rFonts w:ascii="Arial" w:hAnsi="Arial" w:cs="Arial"/>
        </w:rPr>
      </w:pPr>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0"/>
      <w:footerReference w:type="even" r:id="rId11"/>
      <w:footerReference w:type="default" r:id="rId12"/>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0C" w:rsidRDefault="00DA490C">
      <w:r>
        <w:separator/>
      </w:r>
    </w:p>
  </w:endnote>
  <w:endnote w:type="continuationSeparator" w:id="0">
    <w:p w:rsidR="00DA490C" w:rsidRDefault="00D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2C7919">
      <w:rPr>
        <w:rFonts w:ascii="Arial" w:hAnsi="Arial" w:cs="Arial"/>
        <w:noProof/>
      </w:rPr>
      <w:t>1</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2C7919">
      <w:rPr>
        <w:rFonts w:ascii="Arial" w:hAnsi="Arial" w:cs="Arial"/>
        <w:noProof/>
      </w:rPr>
      <w:t>6</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0C" w:rsidRDefault="00DA490C">
      <w:r>
        <w:separator/>
      </w:r>
    </w:p>
  </w:footnote>
  <w:footnote w:type="continuationSeparator" w:id="0">
    <w:p w:rsidR="00DA490C" w:rsidRDefault="00DA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32" w:rsidRPr="00E03432" w:rsidRDefault="00E03432" w:rsidP="00E034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2F"/>
    <w:rsid w:val="00036C69"/>
    <w:rsid w:val="00052139"/>
    <w:rsid w:val="00060FB9"/>
    <w:rsid w:val="00092F93"/>
    <w:rsid w:val="0012501C"/>
    <w:rsid w:val="001A7ABD"/>
    <w:rsid w:val="001D49BE"/>
    <w:rsid w:val="00270851"/>
    <w:rsid w:val="002C7919"/>
    <w:rsid w:val="002D6A20"/>
    <w:rsid w:val="002E2C7D"/>
    <w:rsid w:val="002E735C"/>
    <w:rsid w:val="002F41C4"/>
    <w:rsid w:val="003021EE"/>
    <w:rsid w:val="00303C3E"/>
    <w:rsid w:val="00303FB6"/>
    <w:rsid w:val="003611CA"/>
    <w:rsid w:val="003C7AA4"/>
    <w:rsid w:val="0040785B"/>
    <w:rsid w:val="004126DD"/>
    <w:rsid w:val="0046399E"/>
    <w:rsid w:val="004D018F"/>
    <w:rsid w:val="005B0E86"/>
    <w:rsid w:val="006355FD"/>
    <w:rsid w:val="00636C6C"/>
    <w:rsid w:val="00673508"/>
    <w:rsid w:val="0069382F"/>
    <w:rsid w:val="00720092"/>
    <w:rsid w:val="00725FF6"/>
    <w:rsid w:val="00752759"/>
    <w:rsid w:val="007663A4"/>
    <w:rsid w:val="0079470A"/>
    <w:rsid w:val="007D2B65"/>
    <w:rsid w:val="007E2D07"/>
    <w:rsid w:val="007F3AC1"/>
    <w:rsid w:val="007F57D0"/>
    <w:rsid w:val="00801486"/>
    <w:rsid w:val="00813436"/>
    <w:rsid w:val="0092208E"/>
    <w:rsid w:val="009247B0"/>
    <w:rsid w:val="00961C07"/>
    <w:rsid w:val="00981212"/>
    <w:rsid w:val="00985C13"/>
    <w:rsid w:val="009D780A"/>
    <w:rsid w:val="009F684A"/>
    <w:rsid w:val="00A55ECD"/>
    <w:rsid w:val="00A9027B"/>
    <w:rsid w:val="00AB5303"/>
    <w:rsid w:val="00AE7B97"/>
    <w:rsid w:val="00C04B67"/>
    <w:rsid w:val="00C600FA"/>
    <w:rsid w:val="00C63313"/>
    <w:rsid w:val="00C972B2"/>
    <w:rsid w:val="00CA4D17"/>
    <w:rsid w:val="00DA490C"/>
    <w:rsid w:val="00E03432"/>
    <w:rsid w:val="00E15DB2"/>
    <w:rsid w:val="00EF7FEF"/>
    <w:rsid w:val="00F84839"/>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225-E2A0-4DB0-A70F-39F95E59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F783C0FA-6268-4A1B-886E-D8859BE813CB}">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Suzanne Clarke</cp:lastModifiedBy>
  <cp:revision>2</cp:revision>
  <cp:lastPrinted>2013-03-15T15:49:00Z</cp:lastPrinted>
  <dcterms:created xsi:type="dcterms:W3CDTF">2017-10-10T09:53:00Z</dcterms:created>
  <dcterms:modified xsi:type="dcterms:W3CDTF">2017-10-10T09:53:00Z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