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A7F06" w14:textId="77777777" w:rsidR="004378D5" w:rsidRPr="0074217A" w:rsidRDefault="007E7DE1" w:rsidP="005305C3">
      <w:pPr>
        <w:pStyle w:val="Title"/>
        <w:ind w:left="426"/>
        <w:rPr>
          <w:sz w:val="72"/>
          <w:szCs w:val="72"/>
        </w:rPr>
      </w:pPr>
      <w:r w:rsidRPr="007A37EC">
        <w:rPr>
          <w:rFonts w:ascii="Bradley Hand ITC" w:hAnsi="Bradley Hand ITC"/>
          <w:noProof/>
          <w:color w:val="C00000"/>
          <w:sz w:val="72"/>
          <w:szCs w:val="72"/>
        </w:rPr>
        <w:drawing>
          <wp:anchor distT="0" distB="0" distL="114300" distR="114300" simplePos="0" relativeHeight="487595520" behindDoc="0" locked="0" layoutInCell="1" allowOverlap="1" wp14:anchorId="2542C71D" wp14:editId="0DDD7164">
            <wp:simplePos x="0" y="0"/>
            <wp:positionH relativeFrom="column">
              <wp:posOffset>7481239</wp:posOffset>
            </wp:positionH>
            <wp:positionV relativeFrom="paragraph">
              <wp:posOffset>230008</wp:posOffset>
            </wp:positionV>
            <wp:extent cx="2501900" cy="906145"/>
            <wp:effectExtent l="0" t="0" r="0" b="8255"/>
            <wp:wrapThrough wrapText="bothSides">
              <wp:wrapPolygon edited="0">
                <wp:start x="3618" y="0"/>
                <wp:lineTo x="2467" y="454"/>
                <wp:lineTo x="0" y="5449"/>
                <wp:lineTo x="0" y="20434"/>
                <wp:lineTo x="6579" y="21343"/>
                <wp:lineTo x="7401" y="21343"/>
                <wp:lineTo x="21381" y="20889"/>
                <wp:lineTo x="21381" y="5449"/>
                <wp:lineTo x="5921" y="0"/>
                <wp:lineTo x="3618"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_charles new logo 2 - 20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1900" cy="906145"/>
                    </a:xfrm>
                    <a:prstGeom prst="rect">
                      <a:avLst/>
                    </a:prstGeom>
                  </pic:spPr>
                </pic:pic>
              </a:graphicData>
            </a:graphic>
            <wp14:sizeRelH relativeFrom="margin">
              <wp14:pctWidth>0</wp14:pctWidth>
            </wp14:sizeRelH>
            <wp14:sizeRelV relativeFrom="margin">
              <wp14:pctHeight>0</wp14:pctHeight>
            </wp14:sizeRelV>
          </wp:anchor>
        </w:drawing>
      </w:r>
      <w:r w:rsidR="00356557" w:rsidRPr="007A37EC">
        <w:rPr>
          <w:rFonts w:ascii="Bradley Hand ITC" w:hAnsi="Bradley Hand ITC"/>
          <w:noProof/>
          <w:color w:val="C00000"/>
        </w:rPr>
        <mc:AlternateContent>
          <mc:Choice Requires="wps">
            <w:drawing>
              <wp:anchor distT="0" distB="0" distL="0" distR="0" simplePos="0" relativeHeight="487607808" behindDoc="1" locked="0" layoutInCell="1" allowOverlap="1" wp14:anchorId="0353B23E" wp14:editId="3CE9AEBE">
                <wp:simplePos x="0" y="0"/>
                <wp:positionH relativeFrom="margin">
                  <wp:align>left</wp:align>
                </wp:positionH>
                <wp:positionV relativeFrom="paragraph">
                  <wp:posOffset>1254447</wp:posOffset>
                </wp:positionV>
                <wp:extent cx="10031095" cy="6350"/>
                <wp:effectExtent l="0" t="0" r="0" b="0"/>
                <wp:wrapTopAndBottom/>
                <wp:docPr id="3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1095" cy="6350"/>
                        </a:xfrm>
                        <a:custGeom>
                          <a:avLst/>
                          <a:gdLst/>
                          <a:ahLst/>
                          <a:cxnLst/>
                          <a:rect l="l" t="t" r="r" b="b"/>
                          <a:pathLst>
                            <a:path w="10031095" h="6350">
                              <a:moveTo>
                                <a:pt x="10030968" y="0"/>
                              </a:moveTo>
                              <a:lnTo>
                                <a:pt x="0" y="0"/>
                              </a:lnTo>
                              <a:lnTo>
                                <a:pt x="0" y="6096"/>
                              </a:lnTo>
                              <a:lnTo>
                                <a:pt x="10030968" y="6096"/>
                              </a:lnTo>
                              <a:lnTo>
                                <a:pt x="100309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79E0DB" id="Graphic 2" o:spid="_x0000_s1026" style="position:absolute;margin-left:0;margin-top:98.8pt;width:789.85pt;height:.5pt;z-index:-15708672;visibility:visible;mso-wrap-style:square;mso-wrap-distance-left:0;mso-wrap-distance-top:0;mso-wrap-distance-right:0;mso-wrap-distance-bottom:0;mso-position-horizontal:left;mso-position-horizontal-relative:margin;mso-position-vertical:absolute;mso-position-vertical-relative:text;v-text-anchor:top" coordsize="10031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" path="m10030968,l,,,6096r10030968,l10030968,xe" fillcolor="black" stroked="f">
                <v:path arrowok="t"/>
                <w10:wrap type="topAndBottom" anchorx="margin"/>
              </v:shape>
            </w:pict>
          </mc:Fallback>
        </mc:AlternateContent>
      </w:r>
      <w:r w:rsidR="004378D5" w:rsidRPr="007A37EC">
        <w:rPr>
          <w:rFonts w:ascii="Bradley Hand ITC" w:hAnsi="Bradley Hand ITC"/>
          <w:color w:val="C00000"/>
          <w:sz w:val="72"/>
          <w:szCs w:val="72"/>
        </w:rPr>
        <w:t>Job</w:t>
      </w:r>
      <w:r w:rsidR="004378D5" w:rsidRPr="007A37EC">
        <w:rPr>
          <w:rFonts w:ascii="Bradley Hand ITC" w:hAnsi="Bradley Hand ITC"/>
          <w:color w:val="0F4F75"/>
          <w:sz w:val="72"/>
          <w:szCs w:val="72"/>
        </w:rPr>
        <w:t xml:space="preserve"> </w:t>
      </w:r>
      <w:r w:rsidR="004378D5" w:rsidRPr="007A37EC">
        <w:rPr>
          <w:rFonts w:ascii="Bradley Hand ITC" w:hAnsi="Bradley Hand ITC"/>
          <w:color w:val="C00000"/>
          <w:sz w:val="72"/>
          <w:szCs w:val="72"/>
        </w:rPr>
        <w:t>Description</w:t>
      </w:r>
    </w:p>
    <w:p w14:paraId="7567B3F6" w14:textId="77777777" w:rsidR="000279DD" w:rsidRDefault="00276CB8" w:rsidP="007A0CB6">
      <w:pPr>
        <w:jc w:val="both"/>
        <w:rPr>
          <w:color w:val="0F4F75"/>
          <w:sz w:val="72"/>
          <w:szCs w:val="72"/>
        </w:rPr>
      </w:pPr>
      <w:r>
        <w:rPr>
          <w:noProof/>
        </w:rPr>
        <mc:AlternateContent>
          <mc:Choice Requires="wps">
            <w:drawing>
              <wp:anchor distT="0" distB="0" distL="0" distR="0" simplePos="0" relativeHeight="487627264" behindDoc="1" locked="0" layoutInCell="1" allowOverlap="1" wp14:anchorId="6BE18E08" wp14:editId="4712C609">
                <wp:simplePos x="0" y="0"/>
                <wp:positionH relativeFrom="margin">
                  <wp:align>center</wp:align>
                </wp:positionH>
                <wp:positionV relativeFrom="page">
                  <wp:posOffset>1751965</wp:posOffset>
                </wp:positionV>
                <wp:extent cx="9833610" cy="357505"/>
                <wp:effectExtent l="0" t="0" r="15240" b="23495"/>
                <wp:wrapThrough wrapText="bothSides">
                  <wp:wrapPolygon edited="0">
                    <wp:start x="0" y="0"/>
                    <wp:lineTo x="0" y="21869"/>
                    <wp:lineTo x="21592" y="21869"/>
                    <wp:lineTo x="21592" y="0"/>
                    <wp:lineTo x="0" y="0"/>
                  </wp:wrapPolygon>
                </wp:wrapThrough>
                <wp:docPr id="4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33610" cy="357505"/>
                        </a:xfrm>
                        <a:prstGeom prst="rect">
                          <a:avLst/>
                        </a:prstGeom>
                        <a:solidFill>
                          <a:schemeClr val="bg1">
                            <a:lumMod val="85000"/>
                          </a:schemeClr>
                        </a:solidFill>
                        <a:ln w="6096">
                          <a:solidFill>
                            <a:srgbClr val="000000"/>
                          </a:solidFill>
                          <a:prstDash val="solid"/>
                        </a:ln>
                      </wps:spPr>
                      <wps:txbx>
                        <w:txbxContent>
                          <w:p w14:paraId="6EC76832" w14:textId="4FFF627B" w:rsidR="00CE7A24" w:rsidRPr="00793DC5" w:rsidRDefault="00CE7A24" w:rsidP="00CE7A24">
                            <w:pPr>
                              <w:spacing w:before="120"/>
                              <w:ind w:left="108"/>
                              <w:rPr>
                                <w:b/>
                                <w:color w:val="000000"/>
                                <w:sz w:val="28"/>
                                <w:szCs w:val="28"/>
                              </w:rPr>
                            </w:pPr>
                            <w:r>
                              <w:rPr>
                                <w:b/>
                                <w:color w:val="000000"/>
                                <w:sz w:val="28"/>
                                <w:szCs w:val="28"/>
                              </w:rPr>
                              <w:t>JOB TITLE:</w:t>
                            </w:r>
                            <w:r w:rsidR="003919D2">
                              <w:rPr>
                                <w:b/>
                                <w:color w:val="000000"/>
                                <w:sz w:val="28"/>
                                <w:szCs w:val="28"/>
                              </w:rPr>
                              <w:t xml:space="preserve"> Sports </w:t>
                            </w:r>
                            <w:proofErr w:type="spellStart"/>
                            <w:r w:rsidR="003919D2">
                              <w:rPr>
                                <w:b/>
                                <w:color w:val="000000"/>
                                <w:sz w:val="28"/>
                                <w:szCs w:val="28"/>
                              </w:rPr>
                              <w:t>Programme</w:t>
                            </w:r>
                            <w:proofErr w:type="spellEnd"/>
                            <w:r w:rsidR="003919D2">
                              <w:rPr>
                                <w:b/>
                                <w:color w:val="000000"/>
                                <w:sz w:val="28"/>
                                <w:szCs w:val="28"/>
                              </w:rPr>
                              <w:t xml:space="preserve"> Assistant </w:t>
                            </w:r>
                            <w:r>
                              <w:rPr>
                                <w:b/>
                                <w:color w:val="000000"/>
                                <w:sz w:val="28"/>
                                <w:szCs w:val="28"/>
                              </w:rPr>
                              <w:tab/>
                            </w:r>
                            <w:r>
                              <w:rPr>
                                <w:b/>
                                <w:color w:val="000000"/>
                                <w:sz w:val="28"/>
                                <w:szCs w:val="28"/>
                              </w:rPr>
                              <w:tab/>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BE18E08" id="_x0000_t202" coordsize="21600,21600" o:spt="202" path="m,l,21600r21600,l21600,xe">
                <v:stroke joinstyle="miter"/>
                <v:path gradientshapeok="t" o:connecttype="rect"/>
              </v:shapetype>
              <v:shape id="Textbox 4" o:spid="_x0000_s1026" type="#_x0000_t202" style="position:absolute;left:0;text-align:left;margin-left:0;margin-top:137.95pt;width:774.3pt;height:28.15pt;z-index:-1568921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" fillcolor="#d8d8d8 [2732]" strokeweight=".48pt">
                <v:path arrowok="t"/>
                <v:textbox inset="0,0,0,0">
                  <w:txbxContent>
                    <w:p w14:paraId="6EC76832" w14:textId="4FFF627B" w:rsidR="00CE7A24" w:rsidRPr="00793DC5" w:rsidRDefault="00CE7A24" w:rsidP="00CE7A24">
                      <w:pPr>
                        <w:spacing w:before="120"/>
                        <w:ind w:left="108"/>
                        <w:rPr>
                          <w:b/>
                          <w:color w:val="000000"/>
                          <w:sz w:val="28"/>
                          <w:szCs w:val="28"/>
                        </w:rPr>
                      </w:pPr>
                      <w:r>
                        <w:rPr>
                          <w:b/>
                          <w:color w:val="000000"/>
                          <w:sz w:val="28"/>
                          <w:szCs w:val="28"/>
                        </w:rPr>
                        <w:t>JOB TITLE:</w:t>
                      </w:r>
                      <w:r w:rsidR="003919D2">
                        <w:rPr>
                          <w:b/>
                          <w:color w:val="000000"/>
                          <w:sz w:val="28"/>
                          <w:szCs w:val="28"/>
                        </w:rPr>
                        <w:t xml:space="preserve"> Sports </w:t>
                      </w:r>
                      <w:proofErr w:type="spellStart"/>
                      <w:r w:rsidR="003919D2">
                        <w:rPr>
                          <w:b/>
                          <w:color w:val="000000"/>
                          <w:sz w:val="28"/>
                          <w:szCs w:val="28"/>
                        </w:rPr>
                        <w:t>Programme</w:t>
                      </w:r>
                      <w:proofErr w:type="spellEnd"/>
                      <w:r w:rsidR="003919D2">
                        <w:rPr>
                          <w:b/>
                          <w:color w:val="000000"/>
                          <w:sz w:val="28"/>
                          <w:szCs w:val="28"/>
                        </w:rPr>
                        <w:t xml:space="preserve"> Assistant </w:t>
                      </w:r>
                      <w:r>
                        <w:rPr>
                          <w:b/>
                          <w:color w:val="000000"/>
                          <w:sz w:val="28"/>
                          <w:szCs w:val="28"/>
                        </w:rPr>
                        <w:tab/>
                      </w:r>
                      <w:r>
                        <w:rPr>
                          <w:b/>
                          <w:color w:val="000000"/>
                          <w:sz w:val="28"/>
                          <w:szCs w:val="28"/>
                        </w:rPr>
                        <w:tab/>
                      </w:r>
                    </w:p>
                  </w:txbxContent>
                </v:textbox>
                <w10:wrap type="through" anchorx="margin" anchory="page"/>
              </v:shape>
            </w:pict>
          </mc:Fallback>
        </mc:AlternateContent>
      </w:r>
    </w:p>
    <w:p w14:paraId="266FD9B5" w14:textId="77777777" w:rsidR="000279DD" w:rsidRDefault="00276CB8" w:rsidP="007A0CB6">
      <w:pPr>
        <w:jc w:val="both"/>
        <w:rPr>
          <w:color w:val="0F4F75"/>
          <w:sz w:val="72"/>
          <w:szCs w:val="72"/>
        </w:rPr>
      </w:pPr>
      <w:r>
        <w:rPr>
          <w:noProof/>
        </w:rPr>
        <mc:AlternateContent>
          <mc:Choice Requires="wps">
            <w:drawing>
              <wp:anchor distT="0" distB="0" distL="0" distR="0" simplePos="0" relativeHeight="487629312" behindDoc="1" locked="0" layoutInCell="1" allowOverlap="1" wp14:anchorId="36442E4C" wp14:editId="70B0EA14">
                <wp:simplePos x="0" y="0"/>
                <wp:positionH relativeFrom="margin">
                  <wp:align>center</wp:align>
                </wp:positionH>
                <wp:positionV relativeFrom="page">
                  <wp:posOffset>2285475</wp:posOffset>
                </wp:positionV>
                <wp:extent cx="9833610" cy="357505"/>
                <wp:effectExtent l="0" t="0" r="15240" b="23495"/>
                <wp:wrapThrough wrapText="bothSides">
                  <wp:wrapPolygon edited="0">
                    <wp:start x="0" y="0"/>
                    <wp:lineTo x="0" y="21869"/>
                    <wp:lineTo x="21592" y="21869"/>
                    <wp:lineTo x="21592" y="0"/>
                    <wp:lineTo x="0" y="0"/>
                  </wp:wrapPolygon>
                </wp:wrapThrough>
                <wp:docPr id="4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33610" cy="357505"/>
                        </a:xfrm>
                        <a:prstGeom prst="rect">
                          <a:avLst/>
                        </a:prstGeom>
                        <a:solidFill>
                          <a:schemeClr val="bg1">
                            <a:lumMod val="85000"/>
                          </a:schemeClr>
                        </a:solidFill>
                        <a:ln w="6096">
                          <a:solidFill>
                            <a:srgbClr val="000000"/>
                          </a:solidFill>
                          <a:prstDash val="solid"/>
                        </a:ln>
                      </wps:spPr>
                      <wps:txbx>
                        <w:txbxContent>
                          <w:p w14:paraId="451DE6F7" w14:textId="23DFFD23" w:rsidR="00CE7A24" w:rsidRPr="00793DC5" w:rsidRDefault="00CE7A24" w:rsidP="00CE7A24">
                            <w:pPr>
                              <w:spacing w:before="120"/>
                              <w:ind w:left="108"/>
                              <w:rPr>
                                <w:b/>
                                <w:color w:val="000000"/>
                                <w:sz w:val="28"/>
                                <w:szCs w:val="28"/>
                              </w:rPr>
                            </w:pPr>
                            <w:r>
                              <w:rPr>
                                <w:b/>
                                <w:color w:val="000000"/>
                                <w:sz w:val="28"/>
                                <w:szCs w:val="28"/>
                              </w:rPr>
                              <w:t>DEPARTMENT:</w:t>
                            </w:r>
                            <w:r>
                              <w:rPr>
                                <w:b/>
                                <w:color w:val="000000"/>
                                <w:sz w:val="28"/>
                                <w:szCs w:val="28"/>
                              </w:rPr>
                              <w:tab/>
                            </w:r>
                            <w:r w:rsidR="003919D2">
                              <w:rPr>
                                <w:b/>
                                <w:color w:val="000000"/>
                                <w:sz w:val="28"/>
                                <w:szCs w:val="28"/>
                              </w:rPr>
                              <w:t xml:space="preserve"> PE Dept</w:t>
                            </w:r>
                            <w:r>
                              <w:rPr>
                                <w:b/>
                                <w:color w:val="000000"/>
                                <w:sz w:val="28"/>
                                <w:szCs w:val="28"/>
                              </w:rPr>
                              <w:tab/>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6442E4C" id="_x0000_s1027" type="#_x0000_t202" style="position:absolute;left:0;text-align:left;margin-left:0;margin-top:179.95pt;width:774.3pt;height:28.15pt;z-index:-156871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" fillcolor="#d8d8d8 [2732]" strokeweight=".48pt">
                <v:path arrowok="t"/>
                <v:textbox inset="0,0,0,0">
                  <w:txbxContent>
                    <w:p w14:paraId="451DE6F7" w14:textId="23DFFD23" w:rsidR="00CE7A24" w:rsidRPr="00793DC5" w:rsidRDefault="00CE7A24" w:rsidP="00CE7A24">
                      <w:pPr>
                        <w:spacing w:before="120"/>
                        <w:ind w:left="108"/>
                        <w:rPr>
                          <w:b/>
                          <w:color w:val="000000"/>
                          <w:sz w:val="28"/>
                          <w:szCs w:val="28"/>
                        </w:rPr>
                      </w:pPr>
                      <w:r>
                        <w:rPr>
                          <w:b/>
                          <w:color w:val="000000"/>
                          <w:sz w:val="28"/>
                          <w:szCs w:val="28"/>
                        </w:rPr>
                        <w:t>DEPARTMENT:</w:t>
                      </w:r>
                      <w:r>
                        <w:rPr>
                          <w:b/>
                          <w:color w:val="000000"/>
                          <w:sz w:val="28"/>
                          <w:szCs w:val="28"/>
                        </w:rPr>
                        <w:tab/>
                      </w:r>
                      <w:r w:rsidR="003919D2">
                        <w:rPr>
                          <w:b/>
                          <w:color w:val="000000"/>
                          <w:sz w:val="28"/>
                          <w:szCs w:val="28"/>
                        </w:rPr>
                        <w:t xml:space="preserve"> PE Dept</w:t>
                      </w:r>
                      <w:r>
                        <w:rPr>
                          <w:b/>
                          <w:color w:val="000000"/>
                          <w:sz w:val="28"/>
                          <w:szCs w:val="28"/>
                        </w:rPr>
                        <w:tab/>
                      </w:r>
                    </w:p>
                  </w:txbxContent>
                </v:textbox>
                <w10:wrap type="through" anchorx="margin" anchory="page"/>
              </v:shape>
            </w:pict>
          </mc:Fallback>
        </mc:AlternateContent>
      </w:r>
    </w:p>
    <w:p w14:paraId="2BFFB99D" w14:textId="77777777" w:rsidR="000279DD" w:rsidRDefault="00933E6A" w:rsidP="007A0CB6">
      <w:pPr>
        <w:jc w:val="both"/>
        <w:rPr>
          <w:color w:val="0F4F75"/>
          <w:sz w:val="72"/>
          <w:szCs w:val="72"/>
        </w:rPr>
      </w:pPr>
      <w:r>
        <w:rPr>
          <w:noProof/>
        </w:rPr>
        <mc:AlternateContent>
          <mc:Choice Requires="wps">
            <w:drawing>
              <wp:anchor distT="0" distB="0" distL="0" distR="0" simplePos="0" relativeHeight="487625216" behindDoc="1" locked="0" layoutInCell="1" allowOverlap="1" wp14:anchorId="4E11049D" wp14:editId="7DEAE4E8">
                <wp:simplePos x="0" y="0"/>
                <wp:positionH relativeFrom="margin">
                  <wp:align>center</wp:align>
                </wp:positionH>
                <wp:positionV relativeFrom="page">
                  <wp:posOffset>2811890</wp:posOffset>
                </wp:positionV>
                <wp:extent cx="9833610" cy="357505"/>
                <wp:effectExtent l="0" t="0" r="15240" b="23495"/>
                <wp:wrapThrough wrapText="bothSides">
                  <wp:wrapPolygon edited="0">
                    <wp:start x="0" y="0"/>
                    <wp:lineTo x="0" y="21869"/>
                    <wp:lineTo x="21592" y="21869"/>
                    <wp:lineTo x="21592" y="0"/>
                    <wp:lineTo x="0" y="0"/>
                  </wp:wrapPolygon>
                </wp:wrapThrough>
                <wp:docPr id="4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33610" cy="357505"/>
                        </a:xfrm>
                        <a:prstGeom prst="rect">
                          <a:avLst/>
                        </a:prstGeom>
                        <a:solidFill>
                          <a:schemeClr val="bg1">
                            <a:lumMod val="85000"/>
                          </a:schemeClr>
                        </a:solidFill>
                        <a:ln w="6096">
                          <a:solidFill>
                            <a:srgbClr val="000000"/>
                          </a:solidFill>
                          <a:prstDash val="solid"/>
                        </a:ln>
                      </wps:spPr>
                      <wps:txbx>
                        <w:txbxContent>
                          <w:p w14:paraId="565AFA6E" w14:textId="4BA297C8" w:rsidR="00CE7A24" w:rsidRPr="00793DC5" w:rsidRDefault="00CE7A24" w:rsidP="00CE7A24">
                            <w:pPr>
                              <w:spacing w:before="120"/>
                              <w:ind w:left="108"/>
                              <w:rPr>
                                <w:b/>
                                <w:color w:val="000000"/>
                                <w:sz w:val="28"/>
                                <w:szCs w:val="28"/>
                              </w:rPr>
                            </w:pPr>
                            <w:r>
                              <w:rPr>
                                <w:b/>
                                <w:color w:val="000000"/>
                                <w:sz w:val="28"/>
                                <w:szCs w:val="28"/>
                              </w:rPr>
                              <w:t>RESPONSIBLE TO:</w:t>
                            </w:r>
                            <w:r w:rsidR="003919D2">
                              <w:rPr>
                                <w:b/>
                                <w:color w:val="000000"/>
                                <w:sz w:val="28"/>
                                <w:szCs w:val="28"/>
                              </w:rPr>
                              <w:t xml:space="preserve"> Head of Department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E11049D" id="_x0000_s1028" type="#_x0000_t202" style="position:absolute;left:0;text-align:left;margin-left:0;margin-top:221.4pt;width:774.3pt;height:28.15pt;z-index:-156912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" fillcolor="#d8d8d8 [2732]" strokeweight=".48pt">
                <v:path arrowok="t"/>
                <v:textbox inset="0,0,0,0">
                  <w:txbxContent>
                    <w:p w14:paraId="565AFA6E" w14:textId="4BA297C8" w:rsidR="00CE7A24" w:rsidRPr="00793DC5" w:rsidRDefault="00CE7A24" w:rsidP="00CE7A24">
                      <w:pPr>
                        <w:spacing w:before="120"/>
                        <w:ind w:left="108"/>
                        <w:rPr>
                          <w:b/>
                          <w:color w:val="000000"/>
                          <w:sz w:val="28"/>
                          <w:szCs w:val="28"/>
                        </w:rPr>
                      </w:pPr>
                      <w:r>
                        <w:rPr>
                          <w:b/>
                          <w:color w:val="000000"/>
                          <w:sz w:val="28"/>
                          <w:szCs w:val="28"/>
                        </w:rPr>
                        <w:t>RESPONSIBLE TO:</w:t>
                      </w:r>
                      <w:r w:rsidR="003919D2">
                        <w:rPr>
                          <w:b/>
                          <w:color w:val="000000"/>
                          <w:sz w:val="28"/>
                          <w:szCs w:val="28"/>
                        </w:rPr>
                        <w:t xml:space="preserve"> Head of Department</w:t>
                      </w:r>
                    </w:p>
                  </w:txbxContent>
                </v:textbox>
                <w10:wrap type="through" anchorx="margin" anchory="page"/>
              </v:shape>
            </w:pict>
          </mc:Fallback>
        </mc:AlternateContent>
      </w:r>
    </w:p>
    <w:p w14:paraId="0C80931B" w14:textId="77777777" w:rsidR="000279DD" w:rsidRDefault="000279DD" w:rsidP="000279DD">
      <w:pPr>
        <w:rPr>
          <w:color w:val="0F4F75"/>
        </w:rPr>
      </w:pPr>
    </w:p>
    <w:p w14:paraId="3B9828D5" w14:textId="77777777" w:rsidR="000279DD" w:rsidRDefault="00276CB8" w:rsidP="000279DD">
      <w:pPr>
        <w:rPr>
          <w:color w:val="0F4F75"/>
        </w:rPr>
      </w:pPr>
      <w:r>
        <w:rPr>
          <w:noProof/>
        </w:rPr>
        <mc:AlternateContent>
          <mc:Choice Requires="wps">
            <w:drawing>
              <wp:anchor distT="0" distB="0" distL="0" distR="0" simplePos="0" relativeHeight="487623168" behindDoc="1" locked="0" layoutInCell="1" allowOverlap="1" wp14:anchorId="375C8B5F" wp14:editId="745B9559">
                <wp:simplePos x="0" y="0"/>
                <wp:positionH relativeFrom="margin">
                  <wp:align>center</wp:align>
                </wp:positionH>
                <wp:positionV relativeFrom="page">
                  <wp:posOffset>3362159</wp:posOffset>
                </wp:positionV>
                <wp:extent cx="9833610" cy="357505"/>
                <wp:effectExtent l="0" t="0" r="15240" b="23495"/>
                <wp:wrapThrough wrapText="bothSides">
                  <wp:wrapPolygon edited="0">
                    <wp:start x="0" y="0"/>
                    <wp:lineTo x="0" y="21869"/>
                    <wp:lineTo x="21592" y="21869"/>
                    <wp:lineTo x="21592" y="0"/>
                    <wp:lineTo x="0" y="0"/>
                  </wp:wrapPolygon>
                </wp:wrapThrough>
                <wp:docPr id="4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33610" cy="357505"/>
                        </a:xfrm>
                        <a:prstGeom prst="rect">
                          <a:avLst/>
                        </a:prstGeom>
                        <a:solidFill>
                          <a:schemeClr val="bg1">
                            <a:lumMod val="85000"/>
                          </a:schemeClr>
                        </a:solidFill>
                        <a:ln w="6096">
                          <a:solidFill>
                            <a:srgbClr val="000000"/>
                          </a:solidFill>
                          <a:prstDash val="solid"/>
                        </a:ln>
                      </wps:spPr>
                      <wps:txbx>
                        <w:txbxContent>
                          <w:p w14:paraId="5131C9F3" w14:textId="77777777" w:rsidR="00B24519" w:rsidRPr="00793DC5" w:rsidRDefault="00B24519" w:rsidP="00B24519">
                            <w:pPr>
                              <w:spacing w:before="120"/>
                              <w:ind w:left="108"/>
                              <w:rPr>
                                <w:b/>
                                <w:color w:val="000000"/>
                                <w:sz w:val="28"/>
                                <w:szCs w:val="28"/>
                              </w:rPr>
                            </w:pPr>
                            <w:r>
                              <w:rPr>
                                <w:b/>
                                <w:color w:val="000000"/>
                                <w:sz w:val="28"/>
                                <w:szCs w:val="28"/>
                              </w:rPr>
                              <w:t>CONTRACT TYPE:</w:t>
                            </w:r>
                            <w:r>
                              <w:rPr>
                                <w:b/>
                                <w:color w:val="000000"/>
                                <w:sz w:val="28"/>
                                <w:szCs w:val="28"/>
                              </w:rPr>
                              <w:tab/>
                            </w:r>
                            <w:r w:rsidR="0049470A">
                              <w:rPr>
                                <w:b/>
                                <w:color w:val="000000"/>
                                <w:sz w:val="28"/>
                                <w:szCs w:val="28"/>
                              </w:rPr>
                              <w:t xml:space="preserve">Permanent – </w:t>
                            </w:r>
                            <w:r w:rsidR="00536DC6">
                              <w:rPr>
                                <w:b/>
                                <w:color w:val="000000"/>
                                <w:sz w:val="28"/>
                                <w:szCs w:val="28"/>
                              </w:rPr>
                              <w:t>Term Time only</w:t>
                            </w:r>
                            <w:r>
                              <w:rPr>
                                <w:b/>
                                <w:color w:val="000000"/>
                                <w:sz w:val="28"/>
                                <w:szCs w:val="28"/>
                              </w:rPr>
                              <w:tab/>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75C8B5F" id="_x0000_s1029" type="#_x0000_t202" style="position:absolute;margin-left:0;margin-top:264.75pt;width:774.3pt;height:28.15pt;z-index:-1569331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" fillcolor="#d8d8d8 [2732]" strokeweight=".48pt">
                <v:path arrowok="t"/>
                <v:textbox inset="0,0,0,0">
                  <w:txbxContent>
                    <w:p w14:paraId="5131C9F3" w14:textId="77777777" w:rsidR="00B24519" w:rsidRPr="00793DC5" w:rsidRDefault="00B24519" w:rsidP="00B24519">
                      <w:pPr>
                        <w:spacing w:before="120"/>
                        <w:ind w:left="108"/>
                        <w:rPr>
                          <w:b/>
                          <w:color w:val="000000"/>
                          <w:sz w:val="28"/>
                          <w:szCs w:val="28"/>
                        </w:rPr>
                      </w:pPr>
                      <w:r>
                        <w:rPr>
                          <w:b/>
                          <w:color w:val="000000"/>
                          <w:sz w:val="28"/>
                          <w:szCs w:val="28"/>
                        </w:rPr>
                        <w:t>CONTRACT TYPE:</w:t>
                      </w:r>
                      <w:r>
                        <w:rPr>
                          <w:b/>
                          <w:color w:val="000000"/>
                          <w:sz w:val="28"/>
                          <w:szCs w:val="28"/>
                        </w:rPr>
                        <w:tab/>
                      </w:r>
                      <w:r w:rsidR="0049470A">
                        <w:rPr>
                          <w:b/>
                          <w:color w:val="000000"/>
                          <w:sz w:val="28"/>
                          <w:szCs w:val="28"/>
                        </w:rPr>
                        <w:t xml:space="preserve">Permanent – </w:t>
                      </w:r>
                      <w:r w:rsidR="00536DC6">
                        <w:rPr>
                          <w:b/>
                          <w:color w:val="000000"/>
                          <w:sz w:val="28"/>
                          <w:szCs w:val="28"/>
                        </w:rPr>
                        <w:t>Term Time only</w:t>
                      </w:r>
                      <w:r>
                        <w:rPr>
                          <w:b/>
                          <w:color w:val="000000"/>
                          <w:sz w:val="28"/>
                          <w:szCs w:val="28"/>
                        </w:rPr>
                        <w:tab/>
                      </w:r>
                    </w:p>
                  </w:txbxContent>
                </v:textbox>
                <w10:wrap type="through" anchorx="margin" anchory="page"/>
              </v:shape>
            </w:pict>
          </mc:Fallback>
        </mc:AlternateContent>
      </w:r>
    </w:p>
    <w:p w14:paraId="57634BCB" w14:textId="77777777" w:rsidR="00793DC5" w:rsidRDefault="00793DC5" w:rsidP="000279DD">
      <w:pPr>
        <w:rPr>
          <w:color w:val="0F4F75"/>
        </w:rPr>
      </w:pPr>
    </w:p>
    <w:p w14:paraId="175F917A" w14:textId="77777777" w:rsidR="00793DC5" w:rsidRDefault="00793DC5" w:rsidP="000279DD">
      <w:pPr>
        <w:rPr>
          <w:color w:val="0F4F75"/>
        </w:rPr>
      </w:pPr>
    </w:p>
    <w:p w14:paraId="485CA9EB" w14:textId="4E79425A" w:rsidR="00793DC5" w:rsidRDefault="003919D2" w:rsidP="000279DD">
      <w:pPr>
        <w:rPr>
          <w:color w:val="0F4F75"/>
        </w:rPr>
      </w:pPr>
      <w:r>
        <w:rPr>
          <w:noProof/>
        </w:rPr>
        <mc:AlternateContent>
          <mc:Choice Requires="wps">
            <w:drawing>
              <wp:anchor distT="0" distB="0" distL="0" distR="0" simplePos="0" relativeHeight="251657216" behindDoc="1" locked="0" layoutInCell="1" allowOverlap="1" wp14:anchorId="787D6F5D" wp14:editId="18669CDD">
                <wp:simplePos x="0" y="0"/>
                <wp:positionH relativeFrom="margin">
                  <wp:posOffset>203200</wp:posOffset>
                </wp:positionH>
                <wp:positionV relativeFrom="page">
                  <wp:posOffset>3914140</wp:posOffset>
                </wp:positionV>
                <wp:extent cx="9833610" cy="619125"/>
                <wp:effectExtent l="0" t="0" r="15240" b="28575"/>
                <wp:wrapThrough wrapText="bothSides">
                  <wp:wrapPolygon edited="0">
                    <wp:start x="0" y="0"/>
                    <wp:lineTo x="0" y="21932"/>
                    <wp:lineTo x="21592" y="21932"/>
                    <wp:lineTo x="21592" y="0"/>
                    <wp:lineTo x="0" y="0"/>
                  </wp:wrapPolygon>
                </wp:wrapThrough>
                <wp:docPr id="3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33610" cy="619125"/>
                        </a:xfrm>
                        <a:prstGeom prst="rect">
                          <a:avLst/>
                        </a:prstGeom>
                        <a:solidFill>
                          <a:schemeClr val="bg1">
                            <a:lumMod val="85000"/>
                          </a:schemeClr>
                        </a:solidFill>
                        <a:ln w="6096">
                          <a:solidFill>
                            <a:srgbClr val="000000"/>
                          </a:solidFill>
                          <a:prstDash val="solid"/>
                        </a:ln>
                      </wps:spPr>
                      <wps:txbx>
                        <w:txbxContent>
                          <w:p w14:paraId="5DBD8229" w14:textId="5D7E7A65" w:rsidR="00971AA1" w:rsidRDefault="00971AA1" w:rsidP="00971AA1">
                            <w:pPr>
                              <w:spacing w:before="120"/>
                              <w:ind w:left="108"/>
                              <w:rPr>
                                <w:b/>
                                <w:color w:val="000000"/>
                                <w:sz w:val="28"/>
                                <w:szCs w:val="28"/>
                              </w:rPr>
                            </w:pPr>
                            <w:r w:rsidRPr="00793DC5">
                              <w:rPr>
                                <w:b/>
                                <w:color w:val="000000"/>
                                <w:sz w:val="28"/>
                                <w:szCs w:val="28"/>
                              </w:rPr>
                              <w:t>SALARY:</w:t>
                            </w:r>
                            <w:r>
                              <w:rPr>
                                <w:b/>
                                <w:color w:val="000000"/>
                                <w:sz w:val="28"/>
                                <w:szCs w:val="28"/>
                              </w:rPr>
                              <w:tab/>
                              <w:t xml:space="preserve">National Joint Council Support Staff Pay: Pay Point 13-15 £27747 - £29346 (FTE) plus London Weighting £4625 </w:t>
                            </w:r>
                            <w:r w:rsidR="001A6090">
                              <w:rPr>
                                <w:b/>
                                <w:color w:val="000000"/>
                                <w:sz w:val="28"/>
                                <w:szCs w:val="28"/>
                              </w:rPr>
                              <w:t>(</w:t>
                            </w:r>
                            <w:r>
                              <w:rPr>
                                <w:b/>
                                <w:color w:val="000000"/>
                                <w:sz w:val="28"/>
                                <w:szCs w:val="28"/>
                              </w:rPr>
                              <w:t>pro rata</w:t>
                            </w:r>
                            <w:r w:rsidR="00700993">
                              <w:rPr>
                                <w:b/>
                                <w:color w:val="000000"/>
                                <w:sz w:val="28"/>
                                <w:szCs w:val="28"/>
                              </w:rPr>
                              <w:t xml:space="preserve"> will be applied to FTE salary as this post is term time only</w:t>
                            </w:r>
                            <w:r>
                              <w:rPr>
                                <w:b/>
                                <w:color w:val="000000"/>
                                <w:sz w:val="28"/>
                                <w:szCs w:val="28"/>
                              </w:rPr>
                              <w:t xml:space="preserve">) </w:t>
                            </w:r>
                          </w:p>
                          <w:p w14:paraId="452BCE54" w14:textId="6F3BA1DD" w:rsidR="00D6787A" w:rsidRDefault="00D6787A" w:rsidP="001974CA">
                            <w:pPr>
                              <w:spacing w:before="120"/>
                              <w:ind w:left="108"/>
                              <w:rPr>
                                <w:b/>
                                <w:color w:val="000000"/>
                                <w:sz w:val="28"/>
                                <w:szCs w:val="28"/>
                              </w:rPr>
                            </w:pPr>
                          </w:p>
                          <w:p w14:paraId="3E9EBB58" w14:textId="5F3C032F" w:rsidR="003919D2" w:rsidRDefault="003919D2" w:rsidP="001974CA">
                            <w:pPr>
                              <w:spacing w:before="120"/>
                              <w:ind w:left="108"/>
                              <w:rPr>
                                <w:b/>
                                <w:color w:val="000000"/>
                                <w:sz w:val="28"/>
                                <w:szCs w:val="28"/>
                              </w:rPr>
                            </w:pPr>
                            <w:r>
                              <w:rPr>
                                <w:b/>
                                <w:color w:val="000000"/>
                                <w:sz w:val="28"/>
                                <w:szCs w:val="28"/>
                              </w:rPr>
                              <w:t xml:space="preserve">                                    </w:t>
                            </w:r>
                          </w:p>
                          <w:p w14:paraId="166D396D" w14:textId="77777777" w:rsidR="003919D2" w:rsidRPr="00793DC5" w:rsidRDefault="003919D2" w:rsidP="001974CA">
                            <w:pPr>
                              <w:spacing w:before="120"/>
                              <w:ind w:left="108"/>
                              <w:rPr>
                                <w:b/>
                                <w:color w:val="000000"/>
                                <w:sz w:val="28"/>
                                <w:szCs w:val="2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87D6F5D" id="_x0000_s1030" type="#_x0000_t202" style="position:absolute;margin-left:16pt;margin-top:308.2pt;width:774.3pt;height:48.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" fillcolor="#d8d8d8 [2732]" strokeweight=".48pt">
                <v:path arrowok="t"/>
                <v:textbox inset="0,0,0,0">
                  <w:txbxContent>
                    <w:p w14:paraId="5DBD8229" w14:textId="5D7E7A65" w:rsidR="00971AA1" w:rsidRDefault="00971AA1" w:rsidP="00971AA1">
                      <w:pPr>
                        <w:spacing w:before="120"/>
                        <w:ind w:left="108"/>
                        <w:rPr>
                          <w:b/>
                          <w:color w:val="000000"/>
                          <w:sz w:val="28"/>
                          <w:szCs w:val="28"/>
                        </w:rPr>
                      </w:pPr>
                      <w:r w:rsidRPr="00793DC5">
                        <w:rPr>
                          <w:b/>
                          <w:color w:val="000000"/>
                          <w:sz w:val="28"/>
                          <w:szCs w:val="28"/>
                        </w:rPr>
                        <w:t>SALARY:</w:t>
                      </w:r>
                      <w:r>
                        <w:rPr>
                          <w:b/>
                          <w:color w:val="000000"/>
                          <w:sz w:val="28"/>
                          <w:szCs w:val="28"/>
                        </w:rPr>
                        <w:tab/>
                        <w:t xml:space="preserve">National Joint Council Support Staff Pay: Pay Point 13-15 £27747 - £29346 (FTE) plus London Weighting £4625 </w:t>
                      </w:r>
                      <w:r w:rsidR="001A6090">
                        <w:rPr>
                          <w:b/>
                          <w:color w:val="000000"/>
                          <w:sz w:val="28"/>
                          <w:szCs w:val="28"/>
                        </w:rPr>
                        <w:t>(</w:t>
                      </w:r>
                      <w:r>
                        <w:rPr>
                          <w:b/>
                          <w:color w:val="000000"/>
                          <w:sz w:val="28"/>
                          <w:szCs w:val="28"/>
                        </w:rPr>
                        <w:t>pro rata</w:t>
                      </w:r>
                      <w:r w:rsidR="00700993">
                        <w:rPr>
                          <w:b/>
                          <w:color w:val="000000"/>
                          <w:sz w:val="28"/>
                          <w:szCs w:val="28"/>
                        </w:rPr>
                        <w:t xml:space="preserve"> will be applied to FTE salary as this post is term time only</w:t>
                      </w:r>
                      <w:r>
                        <w:rPr>
                          <w:b/>
                          <w:color w:val="000000"/>
                          <w:sz w:val="28"/>
                          <w:szCs w:val="28"/>
                        </w:rPr>
                        <w:t xml:space="preserve">) </w:t>
                      </w:r>
                    </w:p>
                    <w:p w14:paraId="452BCE54" w14:textId="6F3BA1DD" w:rsidR="00D6787A" w:rsidRDefault="00D6787A" w:rsidP="001974CA">
                      <w:pPr>
                        <w:spacing w:before="120"/>
                        <w:ind w:left="108"/>
                        <w:rPr>
                          <w:b/>
                          <w:color w:val="000000"/>
                          <w:sz w:val="28"/>
                          <w:szCs w:val="28"/>
                        </w:rPr>
                      </w:pPr>
                    </w:p>
                    <w:p w14:paraId="3E9EBB58" w14:textId="5F3C032F" w:rsidR="003919D2" w:rsidRDefault="003919D2" w:rsidP="001974CA">
                      <w:pPr>
                        <w:spacing w:before="120"/>
                        <w:ind w:left="108"/>
                        <w:rPr>
                          <w:b/>
                          <w:color w:val="000000"/>
                          <w:sz w:val="28"/>
                          <w:szCs w:val="28"/>
                        </w:rPr>
                      </w:pPr>
                      <w:r>
                        <w:rPr>
                          <w:b/>
                          <w:color w:val="000000"/>
                          <w:sz w:val="28"/>
                          <w:szCs w:val="28"/>
                        </w:rPr>
                        <w:t xml:space="preserve">                                    </w:t>
                      </w:r>
                    </w:p>
                    <w:p w14:paraId="166D396D" w14:textId="77777777" w:rsidR="003919D2" w:rsidRPr="00793DC5" w:rsidRDefault="003919D2" w:rsidP="001974CA">
                      <w:pPr>
                        <w:spacing w:before="120"/>
                        <w:ind w:left="108"/>
                        <w:rPr>
                          <w:b/>
                          <w:color w:val="000000"/>
                          <w:sz w:val="28"/>
                          <w:szCs w:val="28"/>
                        </w:rPr>
                      </w:pPr>
                    </w:p>
                  </w:txbxContent>
                </v:textbox>
                <w10:wrap type="through" anchorx="margin" anchory="page"/>
              </v:shape>
            </w:pict>
          </mc:Fallback>
        </mc:AlternateContent>
      </w:r>
    </w:p>
    <w:p w14:paraId="25EF89D8" w14:textId="12D347E1" w:rsidR="00793DC5" w:rsidRDefault="00793DC5" w:rsidP="000279DD">
      <w:pPr>
        <w:rPr>
          <w:color w:val="0F4F75"/>
        </w:rPr>
      </w:pPr>
    </w:p>
    <w:p w14:paraId="7187E567" w14:textId="77777777" w:rsidR="00793DC5" w:rsidRDefault="00793DC5" w:rsidP="003E748B">
      <w:pPr>
        <w:jc w:val="center"/>
        <w:rPr>
          <w:color w:val="0F4F75"/>
        </w:rPr>
      </w:pPr>
    </w:p>
    <w:p w14:paraId="05789AA1" w14:textId="77777777" w:rsidR="000279DD" w:rsidRDefault="00933E6A" w:rsidP="001914E0">
      <w:pPr>
        <w:pStyle w:val="Title"/>
        <w:ind w:left="142"/>
        <w:rPr>
          <w:color w:val="0F4F75"/>
          <w:sz w:val="72"/>
          <w:szCs w:val="72"/>
        </w:rPr>
      </w:pPr>
      <w:r>
        <w:rPr>
          <w:noProof/>
        </w:rPr>
        <mc:AlternateContent>
          <mc:Choice Requires="wps">
            <w:drawing>
              <wp:anchor distT="0" distB="0" distL="0" distR="0" simplePos="0" relativeHeight="487631360" behindDoc="1" locked="0" layoutInCell="1" allowOverlap="1" wp14:anchorId="79D9362C" wp14:editId="371F296A">
                <wp:simplePos x="0" y="0"/>
                <wp:positionH relativeFrom="margin">
                  <wp:posOffset>212725</wp:posOffset>
                </wp:positionH>
                <wp:positionV relativeFrom="page">
                  <wp:posOffset>4724400</wp:posOffset>
                </wp:positionV>
                <wp:extent cx="9833610" cy="2247900"/>
                <wp:effectExtent l="0" t="0" r="15240" b="19050"/>
                <wp:wrapThrough wrapText="bothSides">
                  <wp:wrapPolygon edited="0">
                    <wp:start x="0" y="0"/>
                    <wp:lineTo x="0" y="21600"/>
                    <wp:lineTo x="21592" y="21600"/>
                    <wp:lineTo x="21592" y="0"/>
                    <wp:lineTo x="0" y="0"/>
                  </wp:wrapPolygon>
                </wp:wrapThrough>
                <wp:docPr id="4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33610" cy="2247900"/>
                        </a:xfrm>
                        <a:prstGeom prst="rect">
                          <a:avLst/>
                        </a:prstGeom>
                        <a:solidFill>
                          <a:schemeClr val="bg1">
                            <a:lumMod val="85000"/>
                          </a:schemeClr>
                        </a:solidFill>
                        <a:ln w="6096">
                          <a:solidFill>
                            <a:srgbClr val="000000"/>
                          </a:solidFill>
                          <a:prstDash val="solid"/>
                        </a:ln>
                      </wps:spPr>
                      <wps:txbx>
                        <w:txbxContent>
                          <w:p w14:paraId="12506449" w14:textId="77777777" w:rsidR="0049470A" w:rsidRDefault="00CE7A24" w:rsidP="0049470A">
                            <w:pPr>
                              <w:spacing w:before="120"/>
                              <w:ind w:left="108"/>
                              <w:rPr>
                                <w:b/>
                                <w:color w:val="000000"/>
                                <w:sz w:val="28"/>
                                <w:szCs w:val="28"/>
                              </w:rPr>
                            </w:pPr>
                            <w:r>
                              <w:rPr>
                                <w:b/>
                                <w:color w:val="000000"/>
                                <w:sz w:val="28"/>
                                <w:szCs w:val="28"/>
                              </w:rPr>
                              <w:t>STAFF PERKS:</w:t>
                            </w:r>
                            <w:r>
                              <w:rPr>
                                <w:b/>
                                <w:color w:val="000000"/>
                                <w:sz w:val="28"/>
                                <w:szCs w:val="28"/>
                              </w:rPr>
                              <w:tab/>
                            </w:r>
                            <w:r>
                              <w:rPr>
                                <w:b/>
                                <w:color w:val="000000"/>
                                <w:sz w:val="28"/>
                                <w:szCs w:val="28"/>
                              </w:rPr>
                              <w:tab/>
                            </w:r>
                            <w:r w:rsidR="007F68B1">
                              <w:rPr>
                                <w:b/>
                                <w:color w:val="000000"/>
                                <w:sz w:val="28"/>
                                <w:szCs w:val="28"/>
                              </w:rPr>
                              <w:sym w:font="Wingdings 2" w:char="F0AE"/>
                            </w:r>
                            <w:r w:rsidR="007F68B1">
                              <w:rPr>
                                <w:b/>
                                <w:color w:val="000000"/>
                                <w:sz w:val="28"/>
                                <w:szCs w:val="28"/>
                              </w:rPr>
                              <w:t xml:space="preserve"> </w:t>
                            </w:r>
                            <w:r>
                              <w:rPr>
                                <w:b/>
                                <w:color w:val="000000"/>
                                <w:sz w:val="28"/>
                                <w:szCs w:val="28"/>
                              </w:rPr>
                              <w:t>Teachers work from home 1 day per week*</w:t>
                            </w:r>
                            <w:r w:rsidR="0049470A">
                              <w:rPr>
                                <w:b/>
                                <w:color w:val="000000"/>
                                <w:sz w:val="28"/>
                                <w:szCs w:val="28"/>
                              </w:rPr>
                              <w:tab/>
                            </w:r>
                            <w:r w:rsidR="007F68B1">
                              <w:rPr>
                                <w:b/>
                                <w:color w:val="000000"/>
                                <w:sz w:val="28"/>
                                <w:szCs w:val="28"/>
                              </w:rPr>
                              <w:sym w:font="Wingdings 2" w:char="F0AE"/>
                            </w:r>
                            <w:r w:rsidR="007F68B1">
                              <w:rPr>
                                <w:b/>
                                <w:color w:val="000000"/>
                                <w:sz w:val="28"/>
                                <w:szCs w:val="28"/>
                              </w:rPr>
                              <w:t xml:space="preserve"> </w:t>
                            </w:r>
                            <w:r>
                              <w:rPr>
                                <w:b/>
                                <w:color w:val="000000"/>
                                <w:sz w:val="28"/>
                                <w:szCs w:val="28"/>
                              </w:rPr>
                              <w:t>Company Car Scheme</w:t>
                            </w:r>
                          </w:p>
                          <w:p w14:paraId="312402A3" w14:textId="77777777" w:rsidR="0049470A" w:rsidRDefault="007F68B1" w:rsidP="0049470A">
                            <w:pPr>
                              <w:spacing w:before="120"/>
                              <w:ind w:left="2268" w:firstLine="612"/>
                              <w:rPr>
                                <w:b/>
                                <w:color w:val="000000"/>
                                <w:sz w:val="28"/>
                                <w:szCs w:val="28"/>
                              </w:rPr>
                            </w:pPr>
                            <w:r>
                              <w:rPr>
                                <w:b/>
                                <w:color w:val="000000"/>
                                <w:sz w:val="28"/>
                                <w:szCs w:val="28"/>
                              </w:rPr>
                              <w:sym w:font="Wingdings 2" w:char="F0AE"/>
                            </w:r>
                            <w:r>
                              <w:rPr>
                                <w:b/>
                                <w:color w:val="000000"/>
                                <w:sz w:val="28"/>
                                <w:szCs w:val="28"/>
                              </w:rPr>
                              <w:t xml:space="preserve"> </w:t>
                            </w:r>
                            <w:r w:rsidR="0049470A">
                              <w:rPr>
                                <w:b/>
                                <w:color w:val="000000"/>
                                <w:sz w:val="28"/>
                                <w:szCs w:val="28"/>
                              </w:rPr>
                              <w:t>Cycle to Work Scheme</w:t>
                            </w:r>
                            <w:r w:rsidR="0049470A">
                              <w:rPr>
                                <w:b/>
                                <w:color w:val="000000"/>
                                <w:sz w:val="28"/>
                                <w:szCs w:val="28"/>
                              </w:rPr>
                              <w:tab/>
                            </w:r>
                            <w:r w:rsidR="0049470A">
                              <w:rPr>
                                <w:b/>
                                <w:color w:val="000000"/>
                                <w:sz w:val="28"/>
                                <w:szCs w:val="28"/>
                              </w:rPr>
                              <w:tab/>
                            </w:r>
                            <w:r w:rsidR="0049470A">
                              <w:rPr>
                                <w:b/>
                                <w:color w:val="000000"/>
                                <w:sz w:val="28"/>
                                <w:szCs w:val="28"/>
                              </w:rPr>
                              <w:tab/>
                            </w:r>
                            <w:r w:rsidR="0049470A">
                              <w:rPr>
                                <w:b/>
                                <w:color w:val="000000"/>
                                <w:sz w:val="28"/>
                                <w:szCs w:val="28"/>
                              </w:rPr>
                              <w:tab/>
                            </w:r>
                            <w:r w:rsidR="0049470A">
                              <w:rPr>
                                <w:b/>
                                <w:color w:val="000000"/>
                                <w:sz w:val="28"/>
                                <w:szCs w:val="28"/>
                              </w:rPr>
                              <w:tab/>
                            </w:r>
                            <w:r>
                              <w:rPr>
                                <w:b/>
                                <w:color w:val="000000"/>
                                <w:sz w:val="28"/>
                                <w:szCs w:val="28"/>
                              </w:rPr>
                              <w:sym w:font="Wingdings 2" w:char="F0AE"/>
                            </w:r>
                            <w:r>
                              <w:rPr>
                                <w:b/>
                                <w:color w:val="000000"/>
                                <w:sz w:val="28"/>
                                <w:szCs w:val="28"/>
                              </w:rPr>
                              <w:t xml:space="preserve"> </w:t>
                            </w:r>
                            <w:r w:rsidR="0049470A">
                              <w:rPr>
                                <w:b/>
                                <w:color w:val="000000"/>
                                <w:sz w:val="28"/>
                                <w:szCs w:val="28"/>
                              </w:rPr>
                              <w:t xml:space="preserve">Interest </w:t>
                            </w:r>
                            <w:r w:rsidR="001366E4">
                              <w:rPr>
                                <w:b/>
                                <w:color w:val="000000"/>
                                <w:sz w:val="28"/>
                                <w:szCs w:val="28"/>
                              </w:rPr>
                              <w:t>f</w:t>
                            </w:r>
                            <w:r w:rsidR="0049470A">
                              <w:rPr>
                                <w:b/>
                                <w:color w:val="000000"/>
                                <w:sz w:val="28"/>
                                <w:szCs w:val="28"/>
                              </w:rPr>
                              <w:t xml:space="preserve">ree </w:t>
                            </w:r>
                            <w:r w:rsidR="001366E4">
                              <w:rPr>
                                <w:b/>
                                <w:color w:val="000000"/>
                                <w:sz w:val="28"/>
                                <w:szCs w:val="28"/>
                              </w:rPr>
                              <w:t>t</w:t>
                            </w:r>
                            <w:r w:rsidR="0049470A">
                              <w:rPr>
                                <w:b/>
                                <w:color w:val="000000"/>
                                <w:sz w:val="28"/>
                                <w:szCs w:val="28"/>
                              </w:rPr>
                              <w:t xml:space="preserve">ravel </w:t>
                            </w:r>
                            <w:r w:rsidR="001366E4">
                              <w:rPr>
                                <w:b/>
                                <w:color w:val="000000"/>
                                <w:sz w:val="28"/>
                                <w:szCs w:val="28"/>
                              </w:rPr>
                              <w:t>l</w:t>
                            </w:r>
                            <w:r w:rsidR="0049470A">
                              <w:rPr>
                                <w:b/>
                                <w:color w:val="000000"/>
                                <w:sz w:val="28"/>
                                <w:szCs w:val="28"/>
                              </w:rPr>
                              <w:t>oan</w:t>
                            </w:r>
                          </w:p>
                          <w:p w14:paraId="4D85F0F2" w14:textId="77777777" w:rsidR="0049470A" w:rsidRDefault="007F68B1" w:rsidP="0049470A">
                            <w:pPr>
                              <w:spacing w:before="120"/>
                              <w:ind w:left="2268" w:firstLine="612"/>
                              <w:rPr>
                                <w:b/>
                                <w:color w:val="000000"/>
                                <w:sz w:val="28"/>
                                <w:szCs w:val="28"/>
                              </w:rPr>
                            </w:pPr>
                            <w:r>
                              <w:rPr>
                                <w:b/>
                                <w:color w:val="000000"/>
                                <w:sz w:val="28"/>
                                <w:szCs w:val="28"/>
                              </w:rPr>
                              <w:sym w:font="Wingdings 2" w:char="F0AE"/>
                            </w:r>
                            <w:r>
                              <w:rPr>
                                <w:b/>
                                <w:color w:val="000000"/>
                                <w:sz w:val="28"/>
                                <w:szCs w:val="28"/>
                              </w:rPr>
                              <w:t xml:space="preserve"> </w:t>
                            </w:r>
                            <w:r w:rsidR="0049470A">
                              <w:rPr>
                                <w:b/>
                                <w:color w:val="000000"/>
                                <w:sz w:val="28"/>
                                <w:szCs w:val="28"/>
                              </w:rPr>
                              <w:t xml:space="preserve">Free </w:t>
                            </w:r>
                            <w:r w:rsidR="001366E4">
                              <w:rPr>
                                <w:b/>
                                <w:color w:val="000000"/>
                                <w:sz w:val="28"/>
                                <w:szCs w:val="28"/>
                              </w:rPr>
                              <w:t>c</w:t>
                            </w:r>
                            <w:r w:rsidR="0049470A">
                              <w:rPr>
                                <w:b/>
                                <w:color w:val="000000"/>
                                <w:sz w:val="28"/>
                                <w:szCs w:val="28"/>
                              </w:rPr>
                              <w:t xml:space="preserve">ar </w:t>
                            </w:r>
                            <w:r w:rsidR="001366E4">
                              <w:rPr>
                                <w:b/>
                                <w:color w:val="000000"/>
                                <w:sz w:val="28"/>
                                <w:szCs w:val="28"/>
                              </w:rPr>
                              <w:t>p</w:t>
                            </w:r>
                            <w:r w:rsidR="0049470A">
                              <w:rPr>
                                <w:b/>
                                <w:color w:val="000000"/>
                                <w:sz w:val="28"/>
                                <w:szCs w:val="28"/>
                              </w:rPr>
                              <w:t>arking</w:t>
                            </w:r>
                            <w:r w:rsidR="0049470A">
                              <w:rPr>
                                <w:b/>
                                <w:color w:val="000000"/>
                                <w:sz w:val="28"/>
                                <w:szCs w:val="28"/>
                              </w:rPr>
                              <w:tab/>
                            </w:r>
                            <w:r w:rsidR="0049470A">
                              <w:rPr>
                                <w:b/>
                                <w:color w:val="000000"/>
                                <w:sz w:val="28"/>
                                <w:szCs w:val="28"/>
                              </w:rPr>
                              <w:tab/>
                            </w:r>
                            <w:r w:rsidR="0049470A">
                              <w:rPr>
                                <w:b/>
                                <w:color w:val="000000"/>
                                <w:sz w:val="28"/>
                                <w:szCs w:val="28"/>
                              </w:rPr>
                              <w:tab/>
                            </w:r>
                            <w:r w:rsidR="0049470A">
                              <w:rPr>
                                <w:b/>
                                <w:color w:val="000000"/>
                                <w:sz w:val="28"/>
                                <w:szCs w:val="28"/>
                              </w:rPr>
                              <w:tab/>
                            </w:r>
                            <w:r w:rsidR="0049470A">
                              <w:rPr>
                                <w:b/>
                                <w:color w:val="000000"/>
                                <w:sz w:val="28"/>
                                <w:szCs w:val="28"/>
                              </w:rPr>
                              <w:tab/>
                            </w:r>
                            <w:r w:rsidR="0049470A">
                              <w:rPr>
                                <w:b/>
                                <w:color w:val="000000"/>
                                <w:sz w:val="28"/>
                                <w:szCs w:val="28"/>
                              </w:rPr>
                              <w:tab/>
                            </w:r>
                            <w:r>
                              <w:rPr>
                                <w:b/>
                                <w:color w:val="000000"/>
                                <w:sz w:val="28"/>
                                <w:szCs w:val="28"/>
                              </w:rPr>
                              <w:sym w:font="Wingdings 2" w:char="F0AE"/>
                            </w:r>
                            <w:r>
                              <w:rPr>
                                <w:b/>
                                <w:color w:val="000000"/>
                                <w:sz w:val="28"/>
                                <w:szCs w:val="28"/>
                              </w:rPr>
                              <w:t xml:space="preserve"> </w:t>
                            </w:r>
                            <w:r w:rsidR="0049470A">
                              <w:rPr>
                                <w:b/>
                                <w:color w:val="000000"/>
                                <w:sz w:val="28"/>
                                <w:szCs w:val="28"/>
                              </w:rPr>
                              <w:t xml:space="preserve">College </w:t>
                            </w:r>
                            <w:r w:rsidR="001366E4">
                              <w:rPr>
                                <w:b/>
                                <w:color w:val="000000"/>
                                <w:sz w:val="28"/>
                                <w:szCs w:val="28"/>
                              </w:rPr>
                              <w:t>g</w:t>
                            </w:r>
                            <w:r w:rsidR="0049470A">
                              <w:rPr>
                                <w:b/>
                                <w:color w:val="000000"/>
                                <w:sz w:val="28"/>
                                <w:szCs w:val="28"/>
                              </w:rPr>
                              <w:t>ym;</w:t>
                            </w:r>
                          </w:p>
                          <w:p w14:paraId="26794391" w14:textId="77777777" w:rsidR="0049470A" w:rsidRPr="00793DC5" w:rsidRDefault="007F68B1" w:rsidP="0049470A">
                            <w:pPr>
                              <w:spacing w:before="120"/>
                              <w:ind w:left="2268" w:firstLine="612"/>
                              <w:rPr>
                                <w:b/>
                                <w:color w:val="000000"/>
                                <w:sz w:val="28"/>
                                <w:szCs w:val="28"/>
                              </w:rPr>
                            </w:pPr>
                            <w:r>
                              <w:rPr>
                                <w:b/>
                                <w:color w:val="000000"/>
                                <w:sz w:val="28"/>
                                <w:szCs w:val="28"/>
                              </w:rPr>
                              <w:sym w:font="Wingdings 2" w:char="F0AE"/>
                            </w:r>
                            <w:r>
                              <w:rPr>
                                <w:b/>
                                <w:color w:val="000000"/>
                                <w:sz w:val="28"/>
                                <w:szCs w:val="28"/>
                              </w:rPr>
                              <w:t xml:space="preserve"> </w:t>
                            </w:r>
                            <w:r w:rsidR="0049470A">
                              <w:rPr>
                                <w:b/>
                                <w:color w:val="000000"/>
                                <w:sz w:val="28"/>
                                <w:szCs w:val="28"/>
                              </w:rPr>
                              <w:t xml:space="preserve">Employee Assist </w:t>
                            </w:r>
                            <w:proofErr w:type="spellStart"/>
                            <w:r w:rsidR="0049470A">
                              <w:rPr>
                                <w:b/>
                                <w:color w:val="000000"/>
                                <w:sz w:val="28"/>
                                <w:szCs w:val="28"/>
                              </w:rPr>
                              <w:t>Programme</w:t>
                            </w:r>
                            <w:proofErr w:type="spellEnd"/>
                            <w:r w:rsidR="0049470A">
                              <w:rPr>
                                <w:b/>
                                <w:color w:val="000000"/>
                                <w:sz w:val="28"/>
                                <w:szCs w:val="28"/>
                              </w:rPr>
                              <w:tab/>
                            </w:r>
                            <w:r w:rsidR="0049470A">
                              <w:rPr>
                                <w:b/>
                                <w:color w:val="000000"/>
                                <w:sz w:val="28"/>
                                <w:szCs w:val="28"/>
                              </w:rPr>
                              <w:tab/>
                            </w:r>
                            <w:r w:rsidR="0049470A">
                              <w:rPr>
                                <w:b/>
                                <w:color w:val="000000"/>
                                <w:sz w:val="28"/>
                                <w:szCs w:val="28"/>
                              </w:rPr>
                              <w:tab/>
                            </w:r>
                            <w:r w:rsidR="0049470A">
                              <w:rPr>
                                <w:b/>
                                <w:color w:val="000000"/>
                                <w:sz w:val="28"/>
                                <w:szCs w:val="28"/>
                              </w:rPr>
                              <w:tab/>
                            </w:r>
                            <w:r>
                              <w:rPr>
                                <w:b/>
                                <w:color w:val="000000"/>
                                <w:sz w:val="28"/>
                                <w:szCs w:val="28"/>
                              </w:rPr>
                              <w:sym w:font="Wingdings 2" w:char="F0AE"/>
                            </w:r>
                            <w:r>
                              <w:rPr>
                                <w:b/>
                                <w:color w:val="000000"/>
                                <w:sz w:val="28"/>
                                <w:szCs w:val="28"/>
                              </w:rPr>
                              <w:t xml:space="preserve"> </w:t>
                            </w:r>
                            <w:r w:rsidR="0049470A">
                              <w:rPr>
                                <w:b/>
                                <w:color w:val="000000"/>
                                <w:sz w:val="28"/>
                                <w:szCs w:val="28"/>
                              </w:rPr>
                              <w:t>Inner-London Weighting on all salaries</w:t>
                            </w:r>
                          </w:p>
                          <w:p w14:paraId="1521C860" w14:textId="77777777" w:rsidR="004A6BBD" w:rsidRDefault="007F68B1" w:rsidP="0049470A">
                            <w:pPr>
                              <w:spacing w:before="120"/>
                              <w:ind w:left="9360" w:hanging="6480"/>
                              <w:rPr>
                                <w:b/>
                                <w:color w:val="000000"/>
                                <w:sz w:val="28"/>
                                <w:szCs w:val="28"/>
                              </w:rPr>
                            </w:pPr>
                            <w:r>
                              <w:rPr>
                                <w:b/>
                                <w:color w:val="000000"/>
                                <w:sz w:val="28"/>
                                <w:szCs w:val="28"/>
                              </w:rPr>
                              <w:sym w:font="Wingdings 2" w:char="F0AE"/>
                            </w:r>
                            <w:r>
                              <w:rPr>
                                <w:b/>
                                <w:color w:val="000000"/>
                                <w:sz w:val="28"/>
                                <w:szCs w:val="28"/>
                              </w:rPr>
                              <w:t xml:space="preserve"> </w:t>
                            </w:r>
                            <w:r w:rsidR="0049470A">
                              <w:rPr>
                                <w:b/>
                                <w:color w:val="000000"/>
                                <w:sz w:val="28"/>
                                <w:szCs w:val="28"/>
                              </w:rPr>
                              <w:t xml:space="preserve">Professional </w:t>
                            </w:r>
                            <w:r w:rsidR="001366E4">
                              <w:rPr>
                                <w:b/>
                                <w:color w:val="000000"/>
                                <w:sz w:val="28"/>
                                <w:szCs w:val="28"/>
                              </w:rPr>
                              <w:t>d</w:t>
                            </w:r>
                            <w:r w:rsidR="0049470A">
                              <w:rPr>
                                <w:b/>
                                <w:color w:val="000000"/>
                                <w:sz w:val="28"/>
                                <w:szCs w:val="28"/>
                              </w:rPr>
                              <w:t xml:space="preserve">evelopment </w:t>
                            </w:r>
                            <w:r w:rsidR="001366E4">
                              <w:rPr>
                                <w:b/>
                                <w:color w:val="000000"/>
                                <w:sz w:val="28"/>
                                <w:szCs w:val="28"/>
                              </w:rPr>
                              <w:t>t</w:t>
                            </w:r>
                            <w:r w:rsidR="0049470A">
                              <w:rPr>
                                <w:b/>
                                <w:color w:val="000000"/>
                                <w:sz w:val="28"/>
                                <w:szCs w:val="28"/>
                              </w:rPr>
                              <w:t xml:space="preserve">raining and </w:t>
                            </w:r>
                            <w:r w:rsidR="001366E4">
                              <w:rPr>
                                <w:b/>
                                <w:color w:val="000000"/>
                                <w:sz w:val="28"/>
                                <w:szCs w:val="28"/>
                              </w:rPr>
                              <w:t>c</w:t>
                            </w:r>
                            <w:r w:rsidR="0049470A">
                              <w:rPr>
                                <w:b/>
                                <w:color w:val="000000"/>
                                <w:sz w:val="28"/>
                                <w:szCs w:val="28"/>
                              </w:rPr>
                              <w:t xml:space="preserve">ourses </w:t>
                            </w:r>
                          </w:p>
                          <w:p w14:paraId="4C10D547" w14:textId="77777777" w:rsidR="00536DC6" w:rsidRDefault="00536DC6" w:rsidP="0049470A">
                            <w:pPr>
                              <w:spacing w:before="120"/>
                              <w:ind w:left="9360" w:hanging="6480"/>
                              <w:rPr>
                                <w:b/>
                                <w:color w:val="000000"/>
                                <w:sz w:val="28"/>
                                <w:szCs w:val="28"/>
                              </w:rPr>
                            </w:pPr>
                          </w:p>
                          <w:p w14:paraId="3CD2ECCB" w14:textId="77777777" w:rsidR="004A6BBD" w:rsidRPr="000B4A88" w:rsidRDefault="004A6BBD" w:rsidP="004A6BBD">
                            <w:pPr>
                              <w:rPr>
                                <w:i/>
                                <w:sz w:val="28"/>
                                <w:szCs w:val="28"/>
                              </w:rPr>
                            </w:pPr>
                            <w:r w:rsidRPr="000B4A88">
                              <w:rPr>
                                <w:i/>
                                <w:sz w:val="28"/>
                                <w:szCs w:val="28"/>
                              </w:rPr>
                              <w:t>*</w:t>
                            </w:r>
                            <w:r>
                              <w:rPr>
                                <w:i/>
                                <w:sz w:val="28"/>
                                <w:szCs w:val="28"/>
                              </w:rPr>
                              <w:t>T</w:t>
                            </w:r>
                            <w:r w:rsidRPr="000B4A88">
                              <w:rPr>
                                <w:i/>
                                <w:sz w:val="28"/>
                                <w:szCs w:val="28"/>
                              </w:rPr>
                              <w:t xml:space="preserve">erms and conditions apply, you are welcome to contact the Principal informally to discuss this or any other aspect of college life by emailing Mrs Briggs on </w:t>
                            </w:r>
                            <w:hyperlink r:id="rId12" w:history="1">
                              <w:r w:rsidRPr="000B4A88">
                                <w:rPr>
                                  <w:rStyle w:val="Hyperlink"/>
                                  <w:i/>
                                  <w:sz w:val="28"/>
                                  <w:szCs w:val="28"/>
                                </w:rPr>
                                <w:t>kwh@stcharles.ac.uk</w:t>
                              </w:r>
                            </w:hyperlink>
                          </w:p>
                          <w:p w14:paraId="02D30616" w14:textId="77777777" w:rsidR="004A6BBD" w:rsidRDefault="004A6BBD" w:rsidP="004A6BBD">
                            <w:pPr>
                              <w:spacing w:before="120"/>
                              <w:rPr>
                                <w:b/>
                                <w:color w:val="000000"/>
                                <w:sz w:val="28"/>
                                <w:szCs w:val="2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9D9362C" id="_x0000_s1031" type="#_x0000_t202" style="position:absolute;left:0;text-align:left;margin-left:16.75pt;margin-top:372pt;width:774.3pt;height:177pt;z-index:-1568512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" fillcolor="#d8d8d8 [2732]" strokeweight=".48pt">
                <v:path arrowok="t"/>
                <v:textbox inset="0,0,0,0">
                  <w:txbxContent>
                    <w:p w14:paraId="12506449" w14:textId="77777777" w:rsidR="0049470A" w:rsidRDefault="00CE7A24" w:rsidP="0049470A">
                      <w:pPr>
                        <w:spacing w:before="120"/>
                        <w:ind w:left="108"/>
                        <w:rPr>
                          <w:b/>
                          <w:color w:val="000000"/>
                          <w:sz w:val="28"/>
                          <w:szCs w:val="28"/>
                        </w:rPr>
                      </w:pPr>
                      <w:r>
                        <w:rPr>
                          <w:b/>
                          <w:color w:val="000000"/>
                          <w:sz w:val="28"/>
                          <w:szCs w:val="28"/>
                        </w:rPr>
                        <w:t>STAFF PERKS:</w:t>
                      </w:r>
                      <w:r>
                        <w:rPr>
                          <w:b/>
                          <w:color w:val="000000"/>
                          <w:sz w:val="28"/>
                          <w:szCs w:val="28"/>
                        </w:rPr>
                        <w:tab/>
                      </w:r>
                      <w:r>
                        <w:rPr>
                          <w:b/>
                          <w:color w:val="000000"/>
                          <w:sz w:val="28"/>
                          <w:szCs w:val="28"/>
                        </w:rPr>
                        <w:tab/>
                      </w:r>
                      <w:r w:rsidR="007F68B1">
                        <w:rPr>
                          <w:b/>
                          <w:color w:val="000000"/>
                          <w:sz w:val="28"/>
                          <w:szCs w:val="28"/>
                        </w:rPr>
                        <w:sym w:font="Wingdings 2" w:char="F0AE"/>
                      </w:r>
                      <w:r w:rsidR="007F68B1">
                        <w:rPr>
                          <w:b/>
                          <w:color w:val="000000"/>
                          <w:sz w:val="28"/>
                          <w:szCs w:val="28"/>
                        </w:rPr>
                        <w:t xml:space="preserve"> </w:t>
                      </w:r>
                      <w:r>
                        <w:rPr>
                          <w:b/>
                          <w:color w:val="000000"/>
                          <w:sz w:val="28"/>
                          <w:szCs w:val="28"/>
                        </w:rPr>
                        <w:t>Teachers work from home 1 day per week*</w:t>
                      </w:r>
                      <w:r w:rsidR="0049470A">
                        <w:rPr>
                          <w:b/>
                          <w:color w:val="000000"/>
                          <w:sz w:val="28"/>
                          <w:szCs w:val="28"/>
                        </w:rPr>
                        <w:tab/>
                      </w:r>
                      <w:r w:rsidR="007F68B1">
                        <w:rPr>
                          <w:b/>
                          <w:color w:val="000000"/>
                          <w:sz w:val="28"/>
                          <w:szCs w:val="28"/>
                        </w:rPr>
                        <w:sym w:font="Wingdings 2" w:char="F0AE"/>
                      </w:r>
                      <w:r w:rsidR="007F68B1">
                        <w:rPr>
                          <w:b/>
                          <w:color w:val="000000"/>
                          <w:sz w:val="28"/>
                          <w:szCs w:val="28"/>
                        </w:rPr>
                        <w:t xml:space="preserve"> </w:t>
                      </w:r>
                      <w:r>
                        <w:rPr>
                          <w:b/>
                          <w:color w:val="000000"/>
                          <w:sz w:val="28"/>
                          <w:szCs w:val="28"/>
                        </w:rPr>
                        <w:t>Company Car Scheme</w:t>
                      </w:r>
                    </w:p>
                    <w:p w14:paraId="312402A3" w14:textId="77777777" w:rsidR="0049470A" w:rsidRDefault="007F68B1" w:rsidP="0049470A">
                      <w:pPr>
                        <w:spacing w:before="120"/>
                        <w:ind w:left="2268" w:firstLine="612"/>
                        <w:rPr>
                          <w:b/>
                          <w:color w:val="000000"/>
                          <w:sz w:val="28"/>
                          <w:szCs w:val="28"/>
                        </w:rPr>
                      </w:pPr>
                      <w:r>
                        <w:rPr>
                          <w:b/>
                          <w:color w:val="000000"/>
                          <w:sz w:val="28"/>
                          <w:szCs w:val="28"/>
                        </w:rPr>
                        <w:sym w:font="Wingdings 2" w:char="F0AE"/>
                      </w:r>
                      <w:r>
                        <w:rPr>
                          <w:b/>
                          <w:color w:val="000000"/>
                          <w:sz w:val="28"/>
                          <w:szCs w:val="28"/>
                        </w:rPr>
                        <w:t xml:space="preserve"> </w:t>
                      </w:r>
                      <w:r w:rsidR="0049470A">
                        <w:rPr>
                          <w:b/>
                          <w:color w:val="000000"/>
                          <w:sz w:val="28"/>
                          <w:szCs w:val="28"/>
                        </w:rPr>
                        <w:t>Cycle to Work Scheme</w:t>
                      </w:r>
                      <w:r w:rsidR="0049470A">
                        <w:rPr>
                          <w:b/>
                          <w:color w:val="000000"/>
                          <w:sz w:val="28"/>
                          <w:szCs w:val="28"/>
                        </w:rPr>
                        <w:tab/>
                      </w:r>
                      <w:r w:rsidR="0049470A">
                        <w:rPr>
                          <w:b/>
                          <w:color w:val="000000"/>
                          <w:sz w:val="28"/>
                          <w:szCs w:val="28"/>
                        </w:rPr>
                        <w:tab/>
                      </w:r>
                      <w:r w:rsidR="0049470A">
                        <w:rPr>
                          <w:b/>
                          <w:color w:val="000000"/>
                          <w:sz w:val="28"/>
                          <w:szCs w:val="28"/>
                        </w:rPr>
                        <w:tab/>
                      </w:r>
                      <w:r w:rsidR="0049470A">
                        <w:rPr>
                          <w:b/>
                          <w:color w:val="000000"/>
                          <w:sz w:val="28"/>
                          <w:szCs w:val="28"/>
                        </w:rPr>
                        <w:tab/>
                      </w:r>
                      <w:r w:rsidR="0049470A">
                        <w:rPr>
                          <w:b/>
                          <w:color w:val="000000"/>
                          <w:sz w:val="28"/>
                          <w:szCs w:val="28"/>
                        </w:rPr>
                        <w:tab/>
                      </w:r>
                      <w:r>
                        <w:rPr>
                          <w:b/>
                          <w:color w:val="000000"/>
                          <w:sz w:val="28"/>
                          <w:szCs w:val="28"/>
                        </w:rPr>
                        <w:sym w:font="Wingdings 2" w:char="F0AE"/>
                      </w:r>
                      <w:r>
                        <w:rPr>
                          <w:b/>
                          <w:color w:val="000000"/>
                          <w:sz w:val="28"/>
                          <w:szCs w:val="28"/>
                        </w:rPr>
                        <w:t xml:space="preserve"> </w:t>
                      </w:r>
                      <w:r w:rsidR="0049470A">
                        <w:rPr>
                          <w:b/>
                          <w:color w:val="000000"/>
                          <w:sz w:val="28"/>
                          <w:szCs w:val="28"/>
                        </w:rPr>
                        <w:t xml:space="preserve">Interest </w:t>
                      </w:r>
                      <w:r w:rsidR="001366E4">
                        <w:rPr>
                          <w:b/>
                          <w:color w:val="000000"/>
                          <w:sz w:val="28"/>
                          <w:szCs w:val="28"/>
                        </w:rPr>
                        <w:t>f</w:t>
                      </w:r>
                      <w:r w:rsidR="0049470A">
                        <w:rPr>
                          <w:b/>
                          <w:color w:val="000000"/>
                          <w:sz w:val="28"/>
                          <w:szCs w:val="28"/>
                        </w:rPr>
                        <w:t xml:space="preserve">ree </w:t>
                      </w:r>
                      <w:r w:rsidR="001366E4">
                        <w:rPr>
                          <w:b/>
                          <w:color w:val="000000"/>
                          <w:sz w:val="28"/>
                          <w:szCs w:val="28"/>
                        </w:rPr>
                        <w:t>t</w:t>
                      </w:r>
                      <w:r w:rsidR="0049470A">
                        <w:rPr>
                          <w:b/>
                          <w:color w:val="000000"/>
                          <w:sz w:val="28"/>
                          <w:szCs w:val="28"/>
                        </w:rPr>
                        <w:t xml:space="preserve">ravel </w:t>
                      </w:r>
                      <w:r w:rsidR="001366E4">
                        <w:rPr>
                          <w:b/>
                          <w:color w:val="000000"/>
                          <w:sz w:val="28"/>
                          <w:szCs w:val="28"/>
                        </w:rPr>
                        <w:t>l</w:t>
                      </w:r>
                      <w:r w:rsidR="0049470A">
                        <w:rPr>
                          <w:b/>
                          <w:color w:val="000000"/>
                          <w:sz w:val="28"/>
                          <w:szCs w:val="28"/>
                        </w:rPr>
                        <w:t>oan</w:t>
                      </w:r>
                    </w:p>
                    <w:p w14:paraId="4D85F0F2" w14:textId="77777777" w:rsidR="0049470A" w:rsidRDefault="007F68B1" w:rsidP="0049470A">
                      <w:pPr>
                        <w:spacing w:before="120"/>
                        <w:ind w:left="2268" w:firstLine="612"/>
                        <w:rPr>
                          <w:b/>
                          <w:color w:val="000000"/>
                          <w:sz w:val="28"/>
                          <w:szCs w:val="28"/>
                        </w:rPr>
                      </w:pPr>
                      <w:r>
                        <w:rPr>
                          <w:b/>
                          <w:color w:val="000000"/>
                          <w:sz w:val="28"/>
                          <w:szCs w:val="28"/>
                        </w:rPr>
                        <w:sym w:font="Wingdings 2" w:char="F0AE"/>
                      </w:r>
                      <w:r>
                        <w:rPr>
                          <w:b/>
                          <w:color w:val="000000"/>
                          <w:sz w:val="28"/>
                          <w:szCs w:val="28"/>
                        </w:rPr>
                        <w:t xml:space="preserve"> </w:t>
                      </w:r>
                      <w:r w:rsidR="0049470A">
                        <w:rPr>
                          <w:b/>
                          <w:color w:val="000000"/>
                          <w:sz w:val="28"/>
                          <w:szCs w:val="28"/>
                        </w:rPr>
                        <w:t xml:space="preserve">Free </w:t>
                      </w:r>
                      <w:r w:rsidR="001366E4">
                        <w:rPr>
                          <w:b/>
                          <w:color w:val="000000"/>
                          <w:sz w:val="28"/>
                          <w:szCs w:val="28"/>
                        </w:rPr>
                        <w:t>c</w:t>
                      </w:r>
                      <w:r w:rsidR="0049470A">
                        <w:rPr>
                          <w:b/>
                          <w:color w:val="000000"/>
                          <w:sz w:val="28"/>
                          <w:szCs w:val="28"/>
                        </w:rPr>
                        <w:t xml:space="preserve">ar </w:t>
                      </w:r>
                      <w:r w:rsidR="001366E4">
                        <w:rPr>
                          <w:b/>
                          <w:color w:val="000000"/>
                          <w:sz w:val="28"/>
                          <w:szCs w:val="28"/>
                        </w:rPr>
                        <w:t>p</w:t>
                      </w:r>
                      <w:r w:rsidR="0049470A">
                        <w:rPr>
                          <w:b/>
                          <w:color w:val="000000"/>
                          <w:sz w:val="28"/>
                          <w:szCs w:val="28"/>
                        </w:rPr>
                        <w:t>arking</w:t>
                      </w:r>
                      <w:r w:rsidR="0049470A">
                        <w:rPr>
                          <w:b/>
                          <w:color w:val="000000"/>
                          <w:sz w:val="28"/>
                          <w:szCs w:val="28"/>
                        </w:rPr>
                        <w:tab/>
                      </w:r>
                      <w:r w:rsidR="0049470A">
                        <w:rPr>
                          <w:b/>
                          <w:color w:val="000000"/>
                          <w:sz w:val="28"/>
                          <w:szCs w:val="28"/>
                        </w:rPr>
                        <w:tab/>
                      </w:r>
                      <w:r w:rsidR="0049470A">
                        <w:rPr>
                          <w:b/>
                          <w:color w:val="000000"/>
                          <w:sz w:val="28"/>
                          <w:szCs w:val="28"/>
                        </w:rPr>
                        <w:tab/>
                      </w:r>
                      <w:r w:rsidR="0049470A">
                        <w:rPr>
                          <w:b/>
                          <w:color w:val="000000"/>
                          <w:sz w:val="28"/>
                          <w:szCs w:val="28"/>
                        </w:rPr>
                        <w:tab/>
                      </w:r>
                      <w:r w:rsidR="0049470A">
                        <w:rPr>
                          <w:b/>
                          <w:color w:val="000000"/>
                          <w:sz w:val="28"/>
                          <w:szCs w:val="28"/>
                        </w:rPr>
                        <w:tab/>
                      </w:r>
                      <w:r w:rsidR="0049470A">
                        <w:rPr>
                          <w:b/>
                          <w:color w:val="000000"/>
                          <w:sz w:val="28"/>
                          <w:szCs w:val="28"/>
                        </w:rPr>
                        <w:tab/>
                      </w:r>
                      <w:r>
                        <w:rPr>
                          <w:b/>
                          <w:color w:val="000000"/>
                          <w:sz w:val="28"/>
                          <w:szCs w:val="28"/>
                        </w:rPr>
                        <w:sym w:font="Wingdings 2" w:char="F0AE"/>
                      </w:r>
                      <w:r>
                        <w:rPr>
                          <w:b/>
                          <w:color w:val="000000"/>
                          <w:sz w:val="28"/>
                          <w:szCs w:val="28"/>
                        </w:rPr>
                        <w:t xml:space="preserve"> </w:t>
                      </w:r>
                      <w:r w:rsidR="0049470A">
                        <w:rPr>
                          <w:b/>
                          <w:color w:val="000000"/>
                          <w:sz w:val="28"/>
                          <w:szCs w:val="28"/>
                        </w:rPr>
                        <w:t xml:space="preserve">College </w:t>
                      </w:r>
                      <w:r w:rsidR="001366E4">
                        <w:rPr>
                          <w:b/>
                          <w:color w:val="000000"/>
                          <w:sz w:val="28"/>
                          <w:szCs w:val="28"/>
                        </w:rPr>
                        <w:t>g</w:t>
                      </w:r>
                      <w:r w:rsidR="0049470A">
                        <w:rPr>
                          <w:b/>
                          <w:color w:val="000000"/>
                          <w:sz w:val="28"/>
                          <w:szCs w:val="28"/>
                        </w:rPr>
                        <w:t>ym;</w:t>
                      </w:r>
                    </w:p>
                    <w:p w14:paraId="26794391" w14:textId="77777777" w:rsidR="0049470A" w:rsidRPr="00793DC5" w:rsidRDefault="007F68B1" w:rsidP="0049470A">
                      <w:pPr>
                        <w:spacing w:before="120"/>
                        <w:ind w:left="2268" w:firstLine="612"/>
                        <w:rPr>
                          <w:b/>
                          <w:color w:val="000000"/>
                          <w:sz w:val="28"/>
                          <w:szCs w:val="28"/>
                        </w:rPr>
                      </w:pPr>
                      <w:r>
                        <w:rPr>
                          <w:b/>
                          <w:color w:val="000000"/>
                          <w:sz w:val="28"/>
                          <w:szCs w:val="28"/>
                        </w:rPr>
                        <w:sym w:font="Wingdings 2" w:char="F0AE"/>
                      </w:r>
                      <w:r>
                        <w:rPr>
                          <w:b/>
                          <w:color w:val="000000"/>
                          <w:sz w:val="28"/>
                          <w:szCs w:val="28"/>
                        </w:rPr>
                        <w:t xml:space="preserve"> </w:t>
                      </w:r>
                      <w:r w:rsidR="0049470A">
                        <w:rPr>
                          <w:b/>
                          <w:color w:val="000000"/>
                          <w:sz w:val="28"/>
                          <w:szCs w:val="28"/>
                        </w:rPr>
                        <w:t xml:space="preserve">Employee Assist </w:t>
                      </w:r>
                      <w:proofErr w:type="spellStart"/>
                      <w:r w:rsidR="0049470A">
                        <w:rPr>
                          <w:b/>
                          <w:color w:val="000000"/>
                          <w:sz w:val="28"/>
                          <w:szCs w:val="28"/>
                        </w:rPr>
                        <w:t>Programme</w:t>
                      </w:r>
                      <w:proofErr w:type="spellEnd"/>
                      <w:r w:rsidR="0049470A">
                        <w:rPr>
                          <w:b/>
                          <w:color w:val="000000"/>
                          <w:sz w:val="28"/>
                          <w:szCs w:val="28"/>
                        </w:rPr>
                        <w:tab/>
                      </w:r>
                      <w:r w:rsidR="0049470A">
                        <w:rPr>
                          <w:b/>
                          <w:color w:val="000000"/>
                          <w:sz w:val="28"/>
                          <w:szCs w:val="28"/>
                        </w:rPr>
                        <w:tab/>
                      </w:r>
                      <w:r w:rsidR="0049470A">
                        <w:rPr>
                          <w:b/>
                          <w:color w:val="000000"/>
                          <w:sz w:val="28"/>
                          <w:szCs w:val="28"/>
                        </w:rPr>
                        <w:tab/>
                      </w:r>
                      <w:r w:rsidR="0049470A">
                        <w:rPr>
                          <w:b/>
                          <w:color w:val="000000"/>
                          <w:sz w:val="28"/>
                          <w:szCs w:val="28"/>
                        </w:rPr>
                        <w:tab/>
                      </w:r>
                      <w:r>
                        <w:rPr>
                          <w:b/>
                          <w:color w:val="000000"/>
                          <w:sz w:val="28"/>
                          <w:szCs w:val="28"/>
                        </w:rPr>
                        <w:sym w:font="Wingdings 2" w:char="F0AE"/>
                      </w:r>
                      <w:r>
                        <w:rPr>
                          <w:b/>
                          <w:color w:val="000000"/>
                          <w:sz w:val="28"/>
                          <w:szCs w:val="28"/>
                        </w:rPr>
                        <w:t xml:space="preserve"> </w:t>
                      </w:r>
                      <w:r w:rsidR="0049470A">
                        <w:rPr>
                          <w:b/>
                          <w:color w:val="000000"/>
                          <w:sz w:val="28"/>
                          <w:szCs w:val="28"/>
                        </w:rPr>
                        <w:t>Inner-London Weighting on all salaries</w:t>
                      </w:r>
                    </w:p>
                    <w:p w14:paraId="1521C860" w14:textId="77777777" w:rsidR="004A6BBD" w:rsidRDefault="007F68B1" w:rsidP="0049470A">
                      <w:pPr>
                        <w:spacing w:before="120"/>
                        <w:ind w:left="9360" w:hanging="6480"/>
                        <w:rPr>
                          <w:b/>
                          <w:color w:val="000000"/>
                          <w:sz w:val="28"/>
                          <w:szCs w:val="28"/>
                        </w:rPr>
                      </w:pPr>
                      <w:r>
                        <w:rPr>
                          <w:b/>
                          <w:color w:val="000000"/>
                          <w:sz w:val="28"/>
                          <w:szCs w:val="28"/>
                        </w:rPr>
                        <w:sym w:font="Wingdings 2" w:char="F0AE"/>
                      </w:r>
                      <w:r>
                        <w:rPr>
                          <w:b/>
                          <w:color w:val="000000"/>
                          <w:sz w:val="28"/>
                          <w:szCs w:val="28"/>
                        </w:rPr>
                        <w:t xml:space="preserve"> </w:t>
                      </w:r>
                      <w:r w:rsidR="0049470A">
                        <w:rPr>
                          <w:b/>
                          <w:color w:val="000000"/>
                          <w:sz w:val="28"/>
                          <w:szCs w:val="28"/>
                        </w:rPr>
                        <w:t xml:space="preserve">Professional </w:t>
                      </w:r>
                      <w:r w:rsidR="001366E4">
                        <w:rPr>
                          <w:b/>
                          <w:color w:val="000000"/>
                          <w:sz w:val="28"/>
                          <w:szCs w:val="28"/>
                        </w:rPr>
                        <w:t>d</w:t>
                      </w:r>
                      <w:r w:rsidR="0049470A">
                        <w:rPr>
                          <w:b/>
                          <w:color w:val="000000"/>
                          <w:sz w:val="28"/>
                          <w:szCs w:val="28"/>
                        </w:rPr>
                        <w:t xml:space="preserve">evelopment </w:t>
                      </w:r>
                      <w:r w:rsidR="001366E4">
                        <w:rPr>
                          <w:b/>
                          <w:color w:val="000000"/>
                          <w:sz w:val="28"/>
                          <w:szCs w:val="28"/>
                        </w:rPr>
                        <w:t>t</w:t>
                      </w:r>
                      <w:r w:rsidR="0049470A">
                        <w:rPr>
                          <w:b/>
                          <w:color w:val="000000"/>
                          <w:sz w:val="28"/>
                          <w:szCs w:val="28"/>
                        </w:rPr>
                        <w:t xml:space="preserve">raining and </w:t>
                      </w:r>
                      <w:r w:rsidR="001366E4">
                        <w:rPr>
                          <w:b/>
                          <w:color w:val="000000"/>
                          <w:sz w:val="28"/>
                          <w:szCs w:val="28"/>
                        </w:rPr>
                        <w:t>c</w:t>
                      </w:r>
                      <w:r w:rsidR="0049470A">
                        <w:rPr>
                          <w:b/>
                          <w:color w:val="000000"/>
                          <w:sz w:val="28"/>
                          <w:szCs w:val="28"/>
                        </w:rPr>
                        <w:t xml:space="preserve">ourses </w:t>
                      </w:r>
                    </w:p>
                    <w:p w14:paraId="4C10D547" w14:textId="77777777" w:rsidR="00536DC6" w:rsidRDefault="00536DC6" w:rsidP="0049470A">
                      <w:pPr>
                        <w:spacing w:before="120"/>
                        <w:ind w:left="9360" w:hanging="6480"/>
                        <w:rPr>
                          <w:b/>
                          <w:color w:val="000000"/>
                          <w:sz w:val="28"/>
                          <w:szCs w:val="28"/>
                        </w:rPr>
                      </w:pPr>
                    </w:p>
                    <w:p w14:paraId="3CD2ECCB" w14:textId="77777777" w:rsidR="004A6BBD" w:rsidRPr="000B4A88" w:rsidRDefault="004A6BBD" w:rsidP="004A6BBD">
                      <w:pPr>
                        <w:rPr>
                          <w:i/>
                          <w:sz w:val="28"/>
                          <w:szCs w:val="28"/>
                        </w:rPr>
                      </w:pPr>
                      <w:r w:rsidRPr="000B4A88">
                        <w:rPr>
                          <w:i/>
                          <w:sz w:val="28"/>
                          <w:szCs w:val="28"/>
                        </w:rPr>
                        <w:t>*</w:t>
                      </w:r>
                      <w:r>
                        <w:rPr>
                          <w:i/>
                          <w:sz w:val="28"/>
                          <w:szCs w:val="28"/>
                        </w:rPr>
                        <w:t>T</w:t>
                      </w:r>
                      <w:r w:rsidRPr="000B4A88">
                        <w:rPr>
                          <w:i/>
                          <w:sz w:val="28"/>
                          <w:szCs w:val="28"/>
                        </w:rPr>
                        <w:t xml:space="preserve">erms and conditions apply, you are welcome to contact the Principal informally to discuss this or any other aspect of college life by emailing Mrs Briggs on </w:t>
                      </w:r>
                      <w:hyperlink r:id="rId13" w:history="1">
                        <w:r w:rsidRPr="000B4A88">
                          <w:rPr>
                            <w:rStyle w:val="Hyperlink"/>
                            <w:i/>
                            <w:sz w:val="28"/>
                            <w:szCs w:val="28"/>
                          </w:rPr>
                          <w:t>kwh@stcharles.ac.uk</w:t>
                        </w:r>
                      </w:hyperlink>
                    </w:p>
                    <w:p w14:paraId="02D30616" w14:textId="77777777" w:rsidR="004A6BBD" w:rsidRDefault="004A6BBD" w:rsidP="004A6BBD">
                      <w:pPr>
                        <w:spacing w:before="120"/>
                        <w:rPr>
                          <w:b/>
                          <w:color w:val="000000"/>
                          <w:sz w:val="28"/>
                          <w:szCs w:val="28"/>
                        </w:rPr>
                      </w:pPr>
                    </w:p>
                  </w:txbxContent>
                </v:textbox>
                <w10:wrap type="through" anchorx="margin" anchory="page"/>
              </v:shape>
            </w:pict>
          </mc:Fallback>
        </mc:AlternateContent>
      </w:r>
      <w:r w:rsidR="003E748B">
        <w:rPr>
          <w:noProof/>
          <w:color w:val="0F4F75"/>
          <w:sz w:val="72"/>
          <w:szCs w:val="72"/>
        </w:rPr>
        <w:drawing>
          <wp:anchor distT="0" distB="0" distL="114300" distR="114300" simplePos="0" relativeHeight="487619072" behindDoc="0" locked="0" layoutInCell="1" allowOverlap="1" wp14:anchorId="29E13B92" wp14:editId="40B706BD">
            <wp:simplePos x="0" y="0"/>
            <wp:positionH relativeFrom="margin">
              <wp:align>center</wp:align>
            </wp:positionH>
            <wp:positionV relativeFrom="page">
              <wp:posOffset>12520295</wp:posOffset>
            </wp:positionV>
            <wp:extent cx="9296400" cy="2263140"/>
            <wp:effectExtent l="0" t="0" r="0" b="3810"/>
            <wp:wrapThrough wrapText="bothSides">
              <wp:wrapPolygon edited="0">
                <wp:start x="0" y="0"/>
                <wp:lineTo x="0" y="21455"/>
                <wp:lineTo x="21556" y="21455"/>
                <wp:lineTo x="21556"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96400" cy="2263140"/>
                    </a:xfrm>
                    <a:prstGeom prst="rect">
                      <a:avLst/>
                    </a:prstGeom>
                    <a:noFill/>
                  </pic:spPr>
                </pic:pic>
              </a:graphicData>
            </a:graphic>
            <wp14:sizeRelH relativeFrom="margin">
              <wp14:pctWidth>0</wp14:pctWidth>
            </wp14:sizeRelH>
            <wp14:sizeRelV relativeFrom="margin">
              <wp14:pctHeight>0</wp14:pctHeight>
            </wp14:sizeRelV>
          </wp:anchor>
        </w:drawing>
      </w:r>
    </w:p>
    <w:p w14:paraId="7ED0CFDA" w14:textId="77777777" w:rsidR="003E748B" w:rsidRDefault="003E748B" w:rsidP="00D6787A">
      <w:pPr>
        <w:pStyle w:val="Title"/>
        <w:spacing w:before="0"/>
        <w:ind w:left="142"/>
        <w:rPr>
          <w:color w:val="C00000"/>
          <w:sz w:val="22"/>
          <w:szCs w:val="22"/>
        </w:rPr>
      </w:pPr>
    </w:p>
    <w:p w14:paraId="2BC2D555" w14:textId="77777777" w:rsidR="007A37EC" w:rsidRPr="007A37EC" w:rsidRDefault="007A37EC" w:rsidP="00D6787A">
      <w:pPr>
        <w:pStyle w:val="Title"/>
        <w:spacing w:before="0"/>
        <w:ind w:left="142"/>
        <w:rPr>
          <w:color w:val="C00000"/>
          <w:sz w:val="22"/>
          <w:szCs w:val="22"/>
        </w:rPr>
      </w:pPr>
    </w:p>
    <w:p w14:paraId="6C7EF086" w14:textId="77777777" w:rsidR="004A6BBD" w:rsidRDefault="004A6BBD" w:rsidP="005305C3">
      <w:pPr>
        <w:pStyle w:val="Title"/>
        <w:spacing w:before="0"/>
        <w:ind w:left="426"/>
        <w:rPr>
          <w:rFonts w:ascii="Bradley Hand ITC" w:hAnsi="Bradley Hand ITC"/>
          <w:color w:val="C00000"/>
          <w:sz w:val="72"/>
          <w:szCs w:val="72"/>
        </w:rPr>
      </w:pPr>
    </w:p>
    <w:p w14:paraId="5CDE2BEE" w14:textId="77777777" w:rsidR="004A6BBD" w:rsidRDefault="004A6BBD" w:rsidP="005305C3">
      <w:pPr>
        <w:pStyle w:val="Title"/>
        <w:spacing w:before="0"/>
        <w:ind w:left="426"/>
        <w:rPr>
          <w:rFonts w:ascii="Bradley Hand ITC" w:hAnsi="Bradley Hand ITC"/>
          <w:color w:val="C00000"/>
          <w:sz w:val="72"/>
          <w:szCs w:val="72"/>
        </w:rPr>
      </w:pPr>
    </w:p>
    <w:p w14:paraId="52482EFD" w14:textId="77777777" w:rsidR="004A6BBD" w:rsidRDefault="004A6BBD" w:rsidP="005305C3">
      <w:pPr>
        <w:pStyle w:val="Title"/>
        <w:spacing w:before="0"/>
        <w:ind w:left="426"/>
        <w:rPr>
          <w:rFonts w:ascii="Bradley Hand ITC" w:hAnsi="Bradley Hand ITC"/>
          <w:color w:val="C00000"/>
          <w:sz w:val="72"/>
          <w:szCs w:val="72"/>
        </w:rPr>
      </w:pPr>
    </w:p>
    <w:p w14:paraId="363F7E78" w14:textId="77777777" w:rsidR="003E748B" w:rsidRPr="007A37EC" w:rsidRDefault="004A6BBD" w:rsidP="005305C3">
      <w:pPr>
        <w:pStyle w:val="Title"/>
        <w:spacing w:before="0"/>
        <w:ind w:left="426"/>
        <w:rPr>
          <w:rFonts w:ascii="Bradley Hand ITC" w:hAnsi="Bradley Hand ITC"/>
          <w:color w:val="C00000"/>
          <w:sz w:val="72"/>
          <w:szCs w:val="72"/>
        </w:rPr>
      </w:pPr>
      <w:r w:rsidRPr="007A37EC">
        <w:rPr>
          <w:rFonts w:ascii="Bradley Hand ITC" w:hAnsi="Bradley Hand ITC"/>
          <w:noProof/>
          <w:sz w:val="28"/>
          <w:szCs w:val="28"/>
        </w:rPr>
        <mc:AlternateContent>
          <mc:Choice Requires="wps">
            <w:drawing>
              <wp:anchor distT="45720" distB="45720" distL="114300" distR="114300" simplePos="0" relativeHeight="487618048" behindDoc="0" locked="0" layoutInCell="1" allowOverlap="1" wp14:anchorId="488A4B10" wp14:editId="773B1B05">
                <wp:simplePos x="0" y="0"/>
                <wp:positionH relativeFrom="margin">
                  <wp:posOffset>279400</wp:posOffset>
                </wp:positionH>
                <wp:positionV relativeFrom="page">
                  <wp:posOffset>8105140</wp:posOffset>
                </wp:positionV>
                <wp:extent cx="9755505" cy="3343275"/>
                <wp:effectExtent l="0" t="0" r="17145" b="28575"/>
                <wp:wrapThrough wrapText="bothSides">
                  <wp:wrapPolygon edited="0">
                    <wp:start x="0" y="0"/>
                    <wp:lineTo x="0" y="21662"/>
                    <wp:lineTo x="21596" y="21662"/>
                    <wp:lineTo x="2159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3343275"/>
                        </a:xfrm>
                        <a:prstGeom prst="rect">
                          <a:avLst/>
                        </a:prstGeom>
                        <a:solidFill>
                          <a:srgbClr val="FFFFFF"/>
                        </a:solidFill>
                        <a:ln w="9525">
                          <a:solidFill>
                            <a:srgbClr val="000000"/>
                          </a:solidFill>
                          <a:miter lim="800000"/>
                          <a:headEnd/>
                          <a:tailEnd/>
                        </a:ln>
                      </wps:spPr>
                      <wps:txbx>
                        <w:txbxContent>
                          <w:p w14:paraId="4B175B17" w14:textId="77777777" w:rsidR="001974CA" w:rsidRPr="001974CA" w:rsidRDefault="001974CA" w:rsidP="001974CA">
                            <w:pPr>
                              <w:shd w:val="clear" w:color="auto" w:fill="FFFFFF" w:themeFill="background1"/>
                              <w:jc w:val="both"/>
                              <w:rPr>
                                <w:sz w:val="28"/>
                                <w:szCs w:val="28"/>
                              </w:rPr>
                            </w:pPr>
                          </w:p>
                          <w:p w14:paraId="0D2FC1C1" w14:textId="15F7A3EC" w:rsidR="003919D2" w:rsidRPr="003919D2" w:rsidRDefault="00700993" w:rsidP="003919D2">
                            <w:pPr>
                              <w:pStyle w:val="xxxmsonormal"/>
                              <w:rPr>
                                <w:rFonts w:ascii="Arial" w:hAnsi="Arial" w:cs="Arial"/>
                                <w:color w:val="000000"/>
                                <w:sz w:val="28"/>
                                <w:szCs w:val="28"/>
                              </w:rPr>
                            </w:pPr>
                            <w:hyperlink r:id="rId15" w:tgtFrame="_blank" w:history="1">
                              <w:r w:rsidR="003919D2" w:rsidRPr="003919D2">
                                <w:rPr>
                                  <w:rStyle w:val="Hyperlink"/>
                                  <w:rFonts w:ascii="Arial" w:hAnsi="Arial" w:cs="Arial"/>
                                  <w:color w:val="000000"/>
                                  <w:sz w:val="28"/>
                                  <w:szCs w:val="28"/>
                                  <w:u w:val="none"/>
                                </w:rPr>
                                <w:t>Are you a sports graduate who aspires to make a difference in students’ lives?</w:t>
                              </w:r>
                            </w:hyperlink>
                          </w:p>
                          <w:p w14:paraId="58584C68" w14:textId="77777777" w:rsidR="003919D2" w:rsidRPr="003919D2" w:rsidRDefault="003919D2" w:rsidP="003919D2">
                            <w:pPr>
                              <w:pStyle w:val="xxxmsonormal"/>
                              <w:rPr>
                                <w:rFonts w:ascii="Arial" w:hAnsi="Arial" w:cs="Arial"/>
                                <w:sz w:val="28"/>
                                <w:szCs w:val="28"/>
                              </w:rPr>
                            </w:pPr>
                          </w:p>
                          <w:p w14:paraId="7C28BD09" w14:textId="77777777" w:rsidR="003919D2" w:rsidRPr="003919D2" w:rsidRDefault="00700993" w:rsidP="003919D2">
                            <w:pPr>
                              <w:pStyle w:val="xxxmsonormal"/>
                              <w:rPr>
                                <w:rFonts w:ascii="Arial" w:hAnsi="Arial" w:cs="Arial"/>
                                <w:sz w:val="28"/>
                                <w:szCs w:val="28"/>
                              </w:rPr>
                            </w:pPr>
                            <w:hyperlink r:id="rId16" w:tgtFrame="_blank" w:history="1">
                              <w:r w:rsidR="003919D2" w:rsidRPr="003919D2">
                                <w:rPr>
                                  <w:rStyle w:val="Hyperlink"/>
                                  <w:rFonts w:ascii="Arial" w:hAnsi="Arial" w:cs="Arial"/>
                                  <w:color w:val="000000"/>
                                  <w:sz w:val="28"/>
                                  <w:szCs w:val="28"/>
                                  <w:u w:val="none"/>
                                </w:rPr>
                                <w:t>Are you interested in coaching or teaching in the future but want some experience before you decide?</w:t>
                              </w:r>
                            </w:hyperlink>
                          </w:p>
                          <w:p w14:paraId="41E8FDC0" w14:textId="77777777" w:rsidR="003919D2" w:rsidRPr="003919D2" w:rsidRDefault="00700993" w:rsidP="003919D2">
                            <w:pPr>
                              <w:pStyle w:val="xxxmsonormal"/>
                              <w:rPr>
                                <w:rFonts w:ascii="Arial" w:hAnsi="Arial" w:cs="Arial"/>
                                <w:sz w:val="28"/>
                                <w:szCs w:val="28"/>
                              </w:rPr>
                            </w:pPr>
                            <w:hyperlink r:id="rId17" w:tgtFrame="_blank" w:history="1">
                              <w:r w:rsidR="003919D2" w:rsidRPr="003919D2">
                                <w:rPr>
                                  <w:rStyle w:val="Hyperlink"/>
                                  <w:rFonts w:ascii="Arial" w:hAnsi="Arial" w:cs="Arial"/>
                                  <w:color w:val="000000"/>
                                  <w:sz w:val="28"/>
                                  <w:szCs w:val="28"/>
                                  <w:u w:val="none"/>
                                </w:rPr>
                                <w:t> </w:t>
                              </w:r>
                            </w:hyperlink>
                          </w:p>
                          <w:p w14:paraId="225B95C7" w14:textId="5C33C9B9" w:rsidR="003919D2" w:rsidRPr="003919D2" w:rsidRDefault="00700993" w:rsidP="003919D2">
                            <w:pPr>
                              <w:pStyle w:val="xxxmsonormal"/>
                              <w:numPr>
                                <w:ilvl w:val="0"/>
                                <w:numId w:val="3"/>
                              </w:numPr>
                              <w:spacing w:line="390" w:lineRule="atLeast"/>
                              <w:rPr>
                                <w:rFonts w:ascii="Arial" w:eastAsia="Times New Roman" w:hAnsi="Arial" w:cs="Arial"/>
                                <w:color w:val="000000"/>
                                <w:sz w:val="28"/>
                                <w:szCs w:val="28"/>
                              </w:rPr>
                            </w:pPr>
                            <w:hyperlink r:id="rId18" w:tgtFrame="_blank" w:history="1">
                              <w:r w:rsidR="003919D2" w:rsidRPr="003919D2">
                                <w:rPr>
                                  <w:rStyle w:val="Hyperlink"/>
                                  <w:rFonts w:ascii="Arial" w:eastAsia="Times New Roman" w:hAnsi="Arial" w:cs="Arial"/>
                                  <w:color w:val="000000"/>
                                  <w:sz w:val="28"/>
                                  <w:szCs w:val="28"/>
                                  <w:u w:val="none"/>
                                </w:rPr>
                                <w:t>We are looking for a Graduate Sport Assistant to assist with the delivery of a range of team, recreational sports and fitness activities at the College for students.</w:t>
                              </w:r>
                            </w:hyperlink>
                          </w:p>
                          <w:p w14:paraId="2E8DC3C4" w14:textId="77777777" w:rsidR="003919D2" w:rsidRPr="003919D2" w:rsidRDefault="00700993" w:rsidP="003919D2">
                            <w:pPr>
                              <w:pStyle w:val="xxxmsonormal"/>
                              <w:ind w:left="360"/>
                              <w:rPr>
                                <w:rFonts w:ascii="Arial" w:eastAsia="Times New Roman" w:hAnsi="Arial" w:cs="Arial"/>
                                <w:color w:val="000000"/>
                                <w:sz w:val="28"/>
                                <w:szCs w:val="28"/>
                              </w:rPr>
                            </w:pPr>
                            <w:hyperlink r:id="rId19" w:tgtFrame="_blank" w:history="1">
                              <w:r w:rsidR="003919D2" w:rsidRPr="003919D2">
                                <w:rPr>
                                  <w:rStyle w:val="Hyperlink"/>
                                  <w:rFonts w:ascii="Arial" w:eastAsia="Times New Roman" w:hAnsi="Arial" w:cs="Arial"/>
                                  <w:color w:val="000000"/>
                                  <w:sz w:val="28"/>
                                  <w:szCs w:val="28"/>
                                  <w:u w:val="none"/>
                                </w:rPr>
                                <w:t> </w:t>
                              </w:r>
                            </w:hyperlink>
                          </w:p>
                          <w:p w14:paraId="0F9C1331" w14:textId="1BCE0650" w:rsidR="003919D2" w:rsidRDefault="00700993" w:rsidP="003919D2">
                            <w:pPr>
                              <w:pStyle w:val="xxxmsonormal"/>
                              <w:numPr>
                                <w:ilvl w:val="0"/>
                                <w:numId w:val="5"/>
                              </w:numPr>
                              <w:spacing w:line="390" w:lineRule="atLeast"/>
                              <w:rPr>
                                <w:rFonts w:ascii="Arial" w:eastAsia="Times New Roman" w:hAnsi="Arial" w:cs="Arial"/>
                                <w:color w:val="000000"/>
                                <w:sz w:val="28"/>
                                <w:szCs w:val="28"/>
                              </w:rPr>
                            </w:pPr>
                            <w:hyperlink r:id="rId20" w:tgtFrame="_blank" w:history="1">
                              <w:r w:rsidR="003919D2" w:rsidRPr="003919D2">
                                <w:rPr>
                                  <w:rStyle w:val="Hyperlink"/>
                                  <w:rFonts w:ascii="Arial" w:eastAsia="Times New Roman" w:hAnsi="Arial" w:cs="Arial"/>
                                  <w:color w:val="000000"/>
                                  <w:sz w:val="28"/>
                                  <w:szCs w:val="28"/>
                                  <w:u w:val="none"/>
                                </w:rPr>
                                <w:t>To join and support the College Pastoral Team on day to day issues within the College. To work with a range of teaching and support staff in school, and external partners as appropriate, to promote positive learning behaviour with students and support students’ personal and academic development by removing barriers to learning.</w:t>
                              </w:r>
                            </w:hyperlink>
                          </w:p>
                          <w:p w14:paraId="49D4EC8D" w14:textId="0883ADA0" w:rsidR="00EB1572" w:rsidRDefault="00EB1572" w:rsidP="00EB1572">
                            <w:pPr>
                              <w:pStyle w:val="xxxmsonormal"/>
                              <w:spacing w:line="390" w:lineRule="atLeast"/>
                              <w:rPr>
                                <w:rFonts w:ascii="Arial" w:eastAsia="Times New Roman" w:hAnsi="Arial" w:cs="Arial"/>
                                <w:color w:val="000000"/>
                                <w:sz w:val="28"/>
                                <w:szCs w:val="28"/>
                              </w:rPr>
                            </w:pPr>
                          </w:p>
                          <w:p w14:paraId="3EA882C8" w14:textId="504AA133" w:rsidR="00EB1572" w:rsidRDefault="00EB1572" w:rsidP="00EB1572">
                            <w:pPr>
                              <w:pStyle w:val="xxxmsonormal"/>
                              <w:numPr>
                                <w:ilvl w:val="0"/>
                                <w:numId w:val="5"/>
                              </w:numPr>
                              <w:spacing w:line="390" w:lineRule="atLeast"/>
                              <w:rPr>
                                <w:rFonts w:ascii="Arial" w:eastAsia="Times New Roman" w:hAnsi="Arial" w:cs="Arial"/>
                                <w:color w:val="000000"/>
                                <w:sz w:val="28"/>
                                <w:szCs w:val="28"/>
                              </w:rPr>
                            </w:pPr>
                            <w:r>
                              <w:rPr>
                                <w:rFonts w:ascii="Arial" w:eastAsia="Times New Roman" w:hAnsi="Arial" w:cs="Arial"/>
                                <w:color w:val="000000"/>
                                <w:sz w:val="28"/>
                                <w:szCs w:val="28"/>
                              </w:rPr>
                              <w:t>An interest in coaching netball would be an advantage.</w:t>
                            </w:r>
                          </w:p>
                          <w:p w14:paraId="2BBC5AA8" w14:textId="2239BB2A" w:rsidR="00EB1572" w:rsidRDefault="00EB1572" w:rsidP="00EB1572">
                            <w:pPr>
                              <w:pStyle w:val="xxxmsonormal"/>
                              <w:spacing w:line="390" w:lineRule="atLeast"/>
                              <w:ind w:left="360"/>
                              <w:rPr>
                                <w:rFonts w:ascii="Arial" w:eastAsia="Times New Roman" w:hAnsi="Arial" w:cs="Arial"/>
                                <w:color w:val="000000"/>
                                <w:sz w:val="28"/>
                                <w:szCs w:val="28"/>
                              </w:rPr>
                            </w:pPr>
                          </w:p>
                          <w:p w14:paraId="3DB5261F" w14:textId="3DE9947F" w:rsidR="00EB1572" w:rsidRPr="003919D2" w:rsidRDefault="00EB1572" w:rsidP="00EB1572">
                            <w:pPr>
                              <w:pStyle w:val="xxxmsonormal"/>
                              <w:spacing w:line="390" w:lineRule="atLeast"/>
                              <w:ind w:left="720"/>
                              <w:rPr>
                                <w:rFonts w:ascii="Arial" w:eastAsia="Times New Roman" w:hAnsi="Arial" w:cs="Arial"/>
                                <w:color w:val="000000"/>
                                <w:sz w:val="28"/>
                                <w:szCs w:val="28"/>
                              </w:rPr>
                            </w:pPr>
                          </w:p>
                          <w:p w14:paraId="7199023C" w14:textId="77777777" w:rsidR="003919D2" w:rsidRDefault="00700993" w:rsidP="003919D2">
                            <w:pPr>
                              <w:pStyle w:val="xxxmsonormal"/>
                            </w:pPr>
                            <w:hyperlink r:id="rId21" w:tgtFrame="_blank" w:history="1">
                              <w:r w:rsidR="003919D2">
                                <w:rPr>
                                  <w:rStyle w:val="Hyperlink"/>
                                  <w:rFonts w:ascii="Aptos" w:hAnsi="Aptos"/>
                                  <w:color w:val="000000"/>
                                  <w:sz w:val="24"/>
                                  <w:szCs w:val="24"/>
                                </w:rPr>
                                <w:t> </w:t>
                              </w:r>
                            </w:hyperlink>
                          </w:p>
                          <w:p w14:paraId="5A0E56B3" w14:textId="77777777" w:rsidR="001974CA" w:rsidRPr="001974CA" w:rsidRDefault="001974CA" w:rsidP="001974CA">
                            <w:pPr>
                              <w:jc w:val="both"/>
                              <w:rPr>
                                <w:b/>
                                <w:sz w:val="28"/>
                                <w:szCs w:val="28"/>
                              </w:rPr>
                            </w:pPr>
                          </w:p>
                          <w:p w14:paraId="7320E698" w14:textId="77777777" w:rsidR="00771B1C" w:rsidRPr="004A6BBD" w:rsidRDefault="00A30CB1" w:rsidP="004A6BBD">
                            <w:pPr>
                              <w:ind w:left="284" w:right="445"/>
                              <w:jc w:val="both"/>
                              <w:rPr>
                                <w:sz w:val="28"/>
                                <w:szCs w:val="28"/>
                              </w:rPr>
                            </w:pPr>
                            <w:r w:rsidRPr="001974CA">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A4B10" id="Text Box 2" o:spid="_x0000_s1032" type="#_x0000_t202" style="position:absolute;left:0;text-align:left;margin-left:22pt;margin-top:638.2pt;width:768.15pt;height:263.25pt;z-index:48761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">
                <v:textbox>
                  <w:txbxContent>
                    <w:p w14:paraId="4B175B17" w14:textId="77777777" w:rsidR="001974CA" w:rsidRPr="001974CA" w:rsidRDefault="001974CA" w:rsidP="001974CA">
                      <w:pPr>
                        <w:shd w:val="clear" w:color="auto" w:fill="FFFFFF" w:themeFill="background1"/>
                        <w:jc w:val="both"/>
                        <w:rPr>
                          <w:sz w:val="28"/>
                          <w:szCs w:val="28"/>
                        </w:rPr>
                      </w:pPr>
                    </w:p>
                    <w:p w14:paraId="0D2FC1C1" w14:textId="15F7A3EC" w:rsidR="003919D2" w:rsidRPr="003919D2" w:rsidRDefault="00700993" w:rsidP="003919D2">
                      <w:pPr>
                        <w:pStyle w:val="xxxmsonormal"/>
                        <w:rPr>
                          <w:rFonts w:ascii="Arial" w:hAnsi="Arial" w:cs="Arial"/>
                          <w:color w:val="000000"/>
                          <w:sz w:val="28"/>
                          <w:szCs w:val="28"/>
                        </w:rPr>
                      </w:pPr>
                      <w:hyperlink r:id="rId22" w:tgtFrame="_blank" w:history="1">
                        <w:r w:rsidR="003919D2" w:rsidRPr="003919D2">
                          <w:rPr>
                            <w:rStyle w:val="Hyperlink"/>
                            <w:rFonts w:ascii="Arial" w:hAnsi="Arial" w:cs="Arial"/>
                            <w:color w:val="000000"/>
                            <w:sz w:val="28"/>
                            <w:szCs w:val="28"/>
                            <w:u w:val="none"/>
                          </w:rPr>
                          <w:t>Are you a sports graduate who aspires to make a difference in students’ lives?</w:t>
                        </w:r>
                      </w:hyperlink>
                    </w:p>
                    <w:p w14:paraId="58584C68" w14:textId="77777777" w:rsidR="003919D2" w:rsidRPr="003919D2" w:rsidRDefault="003919D2" w:rsidP="003919D2">
                      <w:pPr>
                        <w:pStyle w:val="xxxmsonormal"/>
                        <w:rPr>
                          <w:rFonts w:ascii="Arial" w:hAnsi="Arial" w:cs="Arial"/>
                          <w:sz w:val="28"/>
                          <w:szCs w:val="28"/>
                        </w:rPr>
                      </w:pPr>
                    </w:p>
                    <w:p w14:paraId="7C28BD09" w14:textId="77777777" w:rsidR="003919D2" w:rsidRPr="003919D2" w:rsidRDefault="00700993" w:rsidP="003919D2">
                      <w:pPr>
                        <w:pStyle w:val="xxxmsonormal"/>
                        <w:rPr>
                          <w:rFonts w:ascii="Arial" w:hAnsi="Arial" w:cs="Arial"/>
                          <w:sz w:val="28"/>
                          <w:szCs w:val="28"/>
                        </w:rPr>
                      </w:pPr>
                      <w:hyperlink r:id="rId23" w:tgtFrame="_blank" w:history="1">
                        <w:r w:rsidR="003919D2" w:rsidRPr="003919D2">
                          <w:rPr>
                            <w:rStyle w:val="Hyperlink"/>
                            <w:rFonts w:ascii="Arial" w:hAnsi="Arial" w:cs="Arial"/>
                            <w:color w:val="000000"/>
                            <w:sz w:val="28"/>
                            <w:szCs w:val="28"/>
                            <w:u w:val="none"/>
                          </w:rPr>
                          <w:t>Are you interested in coaching or teaching in the future but want some experience before you decide?</w:t>
                        </w:r>
                      </w:hyperlink>
                    </w:p>
                    <w:p w14:paraId="41E8FDC0" w14:textId="77777777" w:rsidR="003919D2" w:rsidRPr="003919D2" w:rsidRDefault="00700993" w:rsidP="003919D2">
                      <w:pPr>
                        <w:pStyle w:val="xxxmsonormal"/>
                        <w:rPr>
                          <w:rFonts w:ascii="Arial" w:hAnsi="Arial" w:cs="Arial"/>
                          <w:sz w:val="28"/>
                          <w:szCs w:val="28"/>
                        </w:rPr>
                      </w:pPr>
                      <w:hyperlink r:id="rId24" w:tgtFrame="_blank" w:history="1">
                        <w:r w:rsidR="003919D2" w:rsidRPr="003919D2">
                          <w:rPr>
                            <w:rStyle w:val="Hyperlink"/>
                            <w:rFonts w:ascii="Arial" w:hAnsi="Arial" w:cs="Arial"/>
                            <w:color w:val="000000"/>
                            <w:sz w:val="28"/>
                            <w:szCs w:val="28"/>
                            <w:u w:val="none"/>
                          </w:rPr>
                          <w:t> </w:t>
                        </w:r>
                      </w:hyperlink>
                    </w:p>
                    <w:p w14:paraId="225B95C7" w14:textId="5C33C9B9" w:rsidR="003919D2" w:rsidRPr="003919D2" w:rsidRDefault="00700993" w:rsidP="003919D2">
                      <w:pPr>
                        <w:pStyle w:val="xxxmsonormal"/>
                        <w:numPr>
                          <w:ilvl w:val="0"/>
                          <w:numId w:val="3"/>
                        </w:numPr>
                        <w:spacing w:line="390" w:lineRule="atLeast"/>
                        <w:rPr>
                          <w:rFonts w:ascii="Arial" w:eastAsia="Times New Roman" w:hAnsi="Arial" w:cs="Arial"/>
                          <w:color w:val="000000"/>
                          <w:sz w:val="28"/>
                          <w:szCs w:val="28"/>
                        </w:rPr>
                      </w:pPr>
                      <w:hyperlink r:id="rId25" w:tgtFrame="_blank" w:history="1">
                        <w:r w:rsidR="003919D2" w:rsidRPr="003919D2">
                          <w:rPr>
                            <w:rStyle w:val="Hyperlink"/>
                            <w:rFonts w:ascii="Arial" w:eastAsia="Times New Roman" w:hAnsi="Arial" w:cs="Arial"/>
                            <w:color w:val="000000"/>
                            <w:sz w:val="28"/>
                            <w:szCs w:val="28"/>
                            <w:u w:val="none"/>
                          </w:rPr>
                          <w:t>We are looking for a Graduate Sport Assistant to assist with the delivery of a range of team, recreational sports and fitness activities at the College for students.</w:t>
                        </w:r>
                      </w:hyperlink>
                    </w:p>
                    <w:p w14:paraId="2E8DC3C4" w14:textId="77777777" w:rsidR="003919D2" w:rsidRPr="003919D2" w:rsidRDefault="00700993" w:rsidP="003919D2">
                      <w:pPr>
                        <w:pStyle w:val="xxxmsonormal"/>
                        <w:ind w:left="360"/>
                        <w:rPr>
                          <w:rFonts w:ascii="Arial" w:eastAsia="Times New Roman" w:hAnsi="Arial" w:cs="Arial"/>
                          <w:color w:val="000000"/>
                          <w:sz w:val="28"/>
                          <w:szCs w:val="28"/>
                        </w:rPr>
                      </w:pPr>
                      <w:hyperlink r:id="rId26" w:tgtFrame="_blank" w:history="1">
                        <w:r w:rsidR="003919D2" w:rsidRPr="003919D2">
                          <w:rPr>
                            <w:rStyle w:val="Hyperlink"/>
                            <w:rFonts w:ascii="Arial" w:eastAsia="Times New Roman" w:hAnsi="Arial" w:cs="Arial"/>
                            <w:color w:val="000000"/>
                            <w:sz w:val="28"/>
                            <w:szCs w:val="28"/>
                            <w:u w:val="none"/>
                          </w:rPr>
                          <w:t> </w:t>
                        </w:r>
                      </w:hyperlink>
                    </w:p>
                    <w:p w14:paraId="0F9C1331" w14:textId="1BCE0650" w:rsidR="003919D2" w:rsidRDefault="00700993" w:rsidP="003919D2">
                      <w:pPr>
                        <w:pStyle w:val="xxxmsonormal"/>
                        <w:numPr>
                          <w:ilvl w:val="0"/>
                          <w:numId w:val="5"/>
                        </w:numPr>
                        <w:spacing w:line="390" w:lineRule="atLeast"/>
                        <w:rPr>
                          <w:rFonts w:ascii="Arial" w:eastAsia="Times New Roman" w:hAnsi="Arial" w:cs="Arial"/>
                          <w:color w:val="000000"/>
                          <w:sz w:val="28"/>
                          <w:szCs w:val="28"/>
                        </w:rPr>
                      </w:pPr>
                      <w:hyperlink r:id="rId27" w:tgtFrame="_blank" w:history="1">
                        <w:r w:rsidR="003919D2" w:rsidRPr="003919D2">
                          <w:rPr>
                            <w:rStyle w:val="Hyperlink"/>
                            <w:rFonts w:ascii="Arial" w:eastAsia="Times New Roman" w:hAnsi="Arial" w:cs="Arial"/>
                            <w:color w:val="000000"/>
                            <w:sz w:val="28"/>
                            <w:szCs w:val="28"/>
                            <w:u w:val="none"/>
                          </w:rPr>
                          <w:t>To join and support the College Pastoral Team on day to day issues within the College. To work with a range of teaching and support staff in school, and external partners as appropriate, to promote positive learning behaviour with students and support students’ personal and academic development by removing barriers to learning.</w:t>
                        </w:r>
                      </w:hyperlink>
                    </w:p>
                    <w:p w14:paraId="49D4EC8D" w14:textId="0883ADA0" w:rsidR="00EB1572" w:rsidRDefault="00EB1572" w:rsidP="00EB1572">
                      <w:pPr>
                        <w:pStyle w:val="xxxmsonormal"/>
                        <w:spacing w:line="390" w:lineRule="atLeast"/>
                        <w:rPr>
                          <w:rFonts w:ascii="Arial" w:eastAsia="Times New Roman" w:hAnsi="Arial" w:cs="Arial"/>
                          <w:color w:val="000000"/>
                          <w:sz w:val="28"/>
                          <w:szCs w:val="28"/>
                        </w:rPr>
                      </w:pPr>
                    </w:p>
                    <w:p w14:paraId="3EA882C8" w14:textId="504AA133" w:rsidR="00EB1572" w:rsidRDefault="00EB1572" w:rsidP="00EB1572">
                      <w:pPr>
                        <w:pStyle w:val="xxxmsonormal"/>
                        <w:numPr>
                          <w:ilvl w:val="0"/>
                          <w:numId w:val="5"/>
                        </w:numPr>
                        <w:spacing w:line="390" w:lineRule="atLeast"/>
                        <w:rPr>
                          <w:rFonts w:ascii="Arial" w:eastAsia="Times New Roman" w:hAnsi="Arial" w:cs="Arial"/>
                          <w:color w:val="000000"/>
                          <w:sz w:val="28"/>
                          <w:szCs w:val="28"/>
                        </w:rPr>
                      </w:pPr>
                      <w:r>
                        <w:rPr>
                          <w:rFonts w:ascii="Arial" w:eastAsia="Times New Roman" w:hAnsi="Arial" w:cs="Arial"/>
                          <w:color w:val="000000"/>
                          <w:sz w:val="28"/>
                          <w:szCs w:val="28"/>
                        </w:rPr>
                        <w:t>An interest in coaching netball would be an advantage.</w:t>
                      </w:r>
                    </w:p>
                    <w:p w14:paraId="2BBC5AA8" w14:textId="2239BB2A" w:rsidR="00EB1572" w:rsidRDefault="00EB1572" w:rsidP="00EB1572">
                      <w:pPr>
                        <w:pStyle w:val="xxxmsonormal"/>
                        <w:spacing w:line="390" w:lineRule="atLeast"/>
                        <w:ind w:left="360"/>
                        <w:rPr>
                          <w:rFonts w:ascii="Arial" w:eastAsia="Times New Roman" w:hAnsi="Arial" w:cs="Arial"/>
                          <w:color w:val="000000"/>
                          <w:sz w:val="28"/>
                          <w:szCs w:val="28"/>
                        </w:rPr>
                      </w:pPr>
                    </w:p>
                    <w:p w14:paraId="3DB5261F" w14:textId="3DE9947F" w:rsidR="00EB1572" w:rsidRPr="003919D2" w:rsidRDefault="00EB1572" w:rsidP="00EB1572">
                      <w:pPr>
                        <w:pStyle w:val="xxxmsonormal"/>
                        <w:spacing w:line="390" w:lineRule="atLeast"/>
                        <w:ind w:left="720"/>
                        <w:rPr>
                          <w:rFonts w:ascii="Arial" w:eastAsia="Times New Roman" w:hAnsi="Arial" w:cs="Arial"/>
                          <w:color w:val="000000"/>
                          <w:sz w:val="28"/>
                          <w:szCs w:val="28"/>
                        </w:rPr>
                      </w:pPr>
                    </w:p>
                    <w:p w14:paraId="7199023C" w14:textId="77777777" w:rsidR="003919D2" w:rsidRDefault="00700993" w:rsidP="003919D2">
                      <w:pPr>
                        <w:pStyle w:val="xxxmsonormal"/>
                      </w:pPr>
                      <w:hyperlink r:id="rId28" w:tgtFrame="_blank" w:history="1">
                        <w:r w:rsidR="003919D2">
                          <w:rPr>
                            <w:rStyle w:val="Hyperlink"/>
                            <w:rFonts w:ascii="Aptos" w:hAnsi="Aptos"/>
                            <w:color w:val="000000"/>
                            <w:sz w:val="24"/>
                            <w:szCs w:val="24"/>
                          </w:rPr>
                          <w:t> </w:t>
                        </w:r>
                      </w:hyperlink>
                    </w:p>
                    <w:p w14:paraId="5A0E56B3" w14:textId="77777777" w:rsidR="001974CA" w:rsidRPr="001974CA" w:rsidRDefault="001974CA" w:rsidP="001974CA">
                      <w:pPr>
                        <w:jc w:val="both"/>
                        <w:rPr>
                          <w:b/>
                          <w:sz w:val="28"/>
                          <w:szCs w:val="28"/>
                        </w:rPr>
                      </w:pPr>
                    </w:p>
                    <w:p w14:paraId="7320E698" w14:textId="77777777" w:rsidR="00771B1C" w:rsidRPr="004A6BBD" w:rsidRDefault="00A30CB1" w:rsidP="004A6BBD">
                      <w:pPr>
                        <w:ind w:left="284" w:right="445"/>
                        <w:jc w:val="both"/>
                        <w:rPr>
                          <w:sz w:val="28"/>
                          <w:szCs w:val="28"/>
                        </w:rPr>
                      </w:pPr>
                      <w:r w:rsidRPr="001974CA">
                        <w:rPr>
                          <w:sz w:val="28"/>
                          <w:szCs w:val="28"/>
                        </w:rPr>
                        <w:t xml:space="preserve"> </w:t>
                      </w:r>
                    </w:p>
                  </w:txbxContent>
                </v:textbox>
                <w10:wrap type="through" anchorx="margin" anchory="page"/>
              </v:shape>
            </w:pict>
          </mc:Fallback>
        </mc:AlternateContent>
      </w:r>
      <w:r w:rsidR="00A47A57" w:rsidRPr="007A37EC">
        <w:rPr>
          <w:rFonts w:ascii="Bradley Hand ITC" w:hAnsi="Bradley Hand ITC"/>
          <w:color w:val="C00000"/>
          <w:sz w:val="72"/>
          <w:szCs w:val="72"/>
        </w:rPr>
        <w:t>The Role</w:t>
      </w:r>
    </w:p>
    <w:p w14:paraId="3CE3A446" w14:textId="77777777" w:rsidR="003E748B" w:rsidRDefault="003E748B" w:rsidP="00D6787A">
      <w:pPr>
        <w:pStyle w:val="Title"/>
        <w:spacing w:before="0"/>
        <w:ind w:left="142"/>
        <w:rPr>
          <w:color w:val="C00000"/>
          <w:sz w:val="72"/>
          <w:szCs w:val="72"/>
        </w:rPr>
      </w:pPr>
    </w:p>
    <w:p w14:paraId="0421F3BD" w14:textId="77777777" w:rsidR="0049470A" w:rsidRDefault="0049470A" w:rsidP="00D6787A">
      <w:pPr>
        <w:pStyle w:val="Title"/>
        <w:spacing w:before="0"/>
        <w:ind w:left="142"/>
        <w:rPr>
          <w:color w:val="C00000"/>
          <w:sz w:val="72"/>
          <w:szCs w:val="72"/>
        </w:rPr>
      </w:pPr>
    </w:p>
    <w:p w14:paraId="25905920" w14:textId="77777777" w:rsidR="0049470A" w:rsidRDefault="0049470A" w:rsidP="00D6787A">
      <w:pPr>
        <w:pStyle w:val="Title"/>
        <w:spacing w:before="0"/>
        <w:ind w:left="142"/>
        <w:rPr>
          <w:color w:val="C00000"/>
          <w:sz w:val="72"/>
          <w:szCs w:val="72"/>
        </w:rPr>
      </w:pPr>
    </w:p>
    <w:p w14:paraId="2DB7F4B2" w14:textId="77777777" w:rsidR="005458F8" w:rsidRPr="005458F8" w:rsidRDefault="005458F8" w:rsidP="00D6787A">
      <w:pPr>
        <w:pStyle w:val="Title"/>
        <w:spacing w:before="0"/>
        <w:ind w:left="142"/>
        <w:rPr>
          <w:color w:val="C00000"/>
          <w:sz w:val="22"/>
          <w:szCs w:val="22"/>
        </w:rPr>
      </w:pPr>
    </w:p>
    <w:p w14:paraId="053322DD" w14:textId="77777777" w:rsidR="00B17665" w:rsidRDefault="00B17665" w:rsidP="00D6787A">
      <w:pPr>
        <w:pStyle w:val="Title"/>
        <w:spacing w:before="0"/>
        <w:ind w:left="142"/>
        <w:rPr>
          <w:color w:val="C00000"/>
          <w:sz w:val="72"/>
          <w:szCs w:val="72"/>
        </w:rPr>
      </w:pPr>
    </w:p>
    <w:p w14:paraId="15CD35BB" w14:textId="77777777" w:rsidR="007A37EC" w:rsidRDefault="007A37EC" w:rsidP="00D6787A">
      <w:pPr>
        <w:pStyle w:val="Title"/>
        <w:spacing w:before="0"/>
        <w:ind w:left="142"/>
        <w:rPr>
          <w:color w:val="C00000"/>
          <w:sz w:val="22"/>
          <w:szCs w:val="22"/>
        </w:rPr>
      </w:pPr>
    </w:p>
    <w:p w14:paraId="7C92F84F" w14:textId="77777777" w:rsidR="007A37EC" w:rsidRPr="007A37EC" w:rsidRDefault="007A37EC" w:rsidP="00D6787A">
      <w:pPr>
        <w:pStyle w:val="Title"/>
        <w:spacing w:before="0"/>
        <w:ind w:left="142"/>
        <w:rPr>
          <w:color w:val="C00000"/>
          <w:sz w:val="22"/>
          <w:szCs w:val="22"/>
        </w:rPr>
      </w:pPr>
    </w:p>
    <w:p w14:paraId="2D4CE370" w14:textId="77777777" w:rsidR="007A37EC" w:rsidRPr="007A37EC" w:rsidRDefault="007A37EC" w:rsidP="00D6787A">
      <w:pPr>
        <w:pStyle w:val="Title"/>
        <w:spacing w:before="0"/>
        <w:ind w:left="142"/>
        <w:rPr>
          <w:color w:val="C00000"/>
          <w:sz w:val="22"/>
          <w:szCs w:val="22"/>
        </w:rPr>
      </w:pPr>
    </w:p>
    <w:p w14:paraId="79BE1986" w14:textId="77777777" w:rsidR="005170E3" w:rsidRDefault="005170E3" w:rsidP="005305C3">
      <w:pPr>
        <w:pStyle w:val="Title"/>
        <w:spacing w:before="0"/>
        <w:ind w:left="426"/>
        <w:rPr>
          <w:rFonts w:ascii="Bradley Hand ITC" w:hAnsi="Bradley Hand ITC"/>
          <w:color w:val="C00000"/>
          <w:sz w:val="72"/>
          <w:szCs w:val="72"/>
        </w:rPr>
      </w:pPr>
    </w:p>
    <w:p w14:paraId="0CE621B8" w14:textId="77777777" w:rsidR="005170E3" w:rsidRDefault="005170E3" w:rsidP="005305C3">
      <w:pPr>
        <w:pStyle w:val="Title"/>
        <w:spacing w:before="0"/>
        <w:ind w:left="426"/>
        <w:rPr>
          <w:rFonts w:ascii="Bradley Hand ITC" w:hAnsi="Bradley Hand ITC"/>
          <w:color w:val="C00000"/>
          <w:sz w:val="72"/>
          <w:szCs w:val="72"/>
        </w:rPr>
      </w:pPr>
      <w:r w:rsidRPr="00437FA2">
        <w:rPr>
          <w:noProof/>
          <w:color w:val="C00000"/>
          <w:sz w:val="72"/>
          <w:szCs w:val="72"/>
        </w:rPr>
        <w:lastRenderedPageBreak/>
        <w:drawing>
          <wp:anchor distT="0" distB="0" distL="114300" distR="114300" simplePos="0" relativeHeight="487635456" behindDoc="0" locked="0" layoutInCell="1" allowOverlap="1" wp14:anchorId="381CE5E6" wp14:editId="47AC7668">
            <wp:simplePos x="0" y="0"/>
            <wp:positionH relativeFrom="column">
              <wp:posOffset>7592115</wp:posOffset>
            </wp:positionH>
            <wp:positionV relativeFrom="margin">
              <wp:posOffset>261041</wp:posOffset>
            </wp:positionV>
            <wp:extent cx="2501900" cy="906145"/>
            <wp:effectExtent l="0" t="0" r="0" b="8255"/>
            <wp:wrapThrough wrapText="bothSides">
              <wp:wrapPolygon edited="0">
                <wp:start x="3618" y="0"/>
                <wp:lineTo x="2467" y="454"/>
                <wp:lineTo x="0" y="5449"/>
                <wp:lineTo x="0" y="20434"/>
                <wp:lineTo x="6579" y="21343"/>
                <wp:lineTo x="7401" y="21343"/>
                <wp:lineTo x="21381" y="20889"/>
                <wp:lineTo x="21381" y="5449"/>
                <wp:lineTo x="5921" y="0"/>
                <wp:lineTo x="3618"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_charles new logo 2 - 20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1900" cy="906145"/>
                    </a:xfrm>
                    <a:prstGeom prst="rect">
                      <a:avLst/>
                    </a:prstGeom>
                  </pic:spPr>
                </pic:pic>
              </a:graphicData>
            </a:graphic>
            <wp14:sizeRelH relativeFrom="margin">
              <wp14:pctWidth>0</wp14:pctWidth>
            </wp14:sizeRelH>
            <wp14:sizeRelV relativeFrom="margin">
              <wp14:pctHeight>0</wp14:pctHeight>
            </wp14:sizeRelV>
          </wp:anchor>
        </w:drawing>
      </w:r>
    </w:p>
    <w:p w14:paraId="73A84304" w14:textId="77777777" w:rsidR="00B16704" w:rsidRPr="007A37EC" w:rsidRDefault="0074217A" w:rsidP="005305C3">
      <w:pPr>
        <w:pStyle w:val="Title"/>
        <w:spacing w:before="0"/>
        <w:ind w:left="426"/>
        <w:rPr>
          <w:rFonts w:ascii="Bradley Hand ITC" w:hAnsi="Bradley Hand ITC"/>
          <w:sz w:val="72"/>
          <w:szCs w:val="72"/>
        </w:rPr>
      </w:pPr>
      <w:r w:rsidRPr="007A37EC">
        <w:rPr>
          <w:rFonts w:ascii="Bradley Hand ITC" w:hAnsi="Bradley Hand ITC"/>
          <w:color w:val="C00000"/>
          <w:sz w:val="72"/>
          <w:szCs w:val="72"/>
        </w:rPr>
        <w:t>Main Duties and Responsibilities</w:t>
      </w:r>
    </w:p>
    <w:p w14:paraId="191FF2FB" w14:textId="77777777" w:rsidR="00B16704" w:rsidRPr="00EE46CF" w:rsidRDefault="00EE46CF" w:rsidP="00EE46CF">
      <w:pPr>
        <w:pStyle w:val="BodyText"/>
        <w:spacing w:before="21"/>
        <w:rPr>
          <w:b/>
          <w:sz w:val="20"/>
        </w:rPr>
        <w:sectPr w:rsidR="00B16704" w:rsidRPr="00EE46CF" w:rsidSect="00E41ACF">
          <w:headerReference w:type="even" r:id="rId29"/>
          <w:headerReference w:type="default" r:id="rId30"/>
          <w:headerReference w:type="first" r:id="rId31"/>
          <w:type w:val="continuous"/>
          <w:pgSz w:w="16838" w:h="23811" w:code="8"/>
          <w:pgMar w:top="426" w:right="320" w:bottom="280" w:left="340" w:header="113" w:footer="720" w:gutter="0"/>
          <w:cols w:space="720"/>
          <w:docGrid w:linePitch="299"/>
        </w:sectPr>
      </w:pPr>
      <w:r>
        <w:rPr>
          <w:noProof/>
        </w:rPr>
        <mc:AlternateContent>
          <mc:Choice Requires="wps">
            <w:drawing>
              <wp:anchor distT="45720" distB="45720" distL="114300" distR="114300" simplePos="0" relativeHeight="487639552" behindDoc="0" locked="0" layoutInCell="1" allowOverlap="1" wp14:anchorId="3E47430E" wp14:editId="1057E1EC">
                <wp:simplePos x="0" y="0"/>
                <wp:positionH relativeFrom="margin">
                  <wp:align>center</wp:align>
                </wp:positionH>
                <wp:positionV relativeFrom="paragraph">
                  <wp:posOffset>1154459</wp:posOffset>
                </wp:positionV>
                <wp:extent cx="9735185" cy="31146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5185" cy="3114675"/>
                        </a:xfrm>
                        <a:prstGeom prst="rect">
                          <a:avLst/>
                        </a:prstGeom>
                        <a:solidFill>
                          <a:srgbClr val="FFFFFF"/>
                        </a:solidFill>
                        <a:ln w="9525">
                          <a:solidFill>
                            <a:srgbClr val="000000"/>
                          </a:solidFill>
                          <a:miter lim="800000"/>
                          <a:headEnd/>
                          <a:tailEnd/>
                        </a:ln>
                      </wps:spPr>
                      <wps:txbx>
                        <w:txbxContent>
                          <w:p w14:paraId="40869EDB" w14:textId="2B97EF2E" w:rsidR="003919D2" w:rsidRPr="003919D2" w:rsidRDefault="00700993" w:rsidP="003919D2">
                            <w:pPr>
                              <w:pStyle w:val="xxxmsonormal"/>
                              <w:numPr>
                                <w:ilvl w:val="0"/>
                                <w:numId w:val="2"/>
                              </w:numPr>
                              <w:spacing w:line="390" w:lineRule="atLeast"/>
                              <w:rPr>
                                <w:rFonts w:ascii="Arial" w:eastAsia="Times New Roman" w:hAnsi="Arial" w:cs="Arial"/>
                                <w:color w:val="000000"/>
                                <w:sz w:val="28"/>
                                <w:szCs w:val="28"/>
                              </w:rPr>
                            </w:pPr>
                            <w:hyperlink r:id="rId32" w:tgtFrame="_blank" w:history="1">
                              <w:r w:rsidR="003919D2" w:rsidRPr="003919D2">
                                <w:rPr>
                                  <w:rStyle w:val="Hyperlink"/>
                                  <w:rFonts w:ascii="Arial" w:eastAsia="Times New Roman" w:hAnsi="Arial" w:cs="Arial"/>
                                  <w:color w:val="000000"/>
                                  <w:sz w:val="28"/>
                                  <w:szCs w:val="28"/>
                                  <w:u w:val="none"/>
                                </w:rPr>
                                <w:t xml:space="preserve">Work with the Sports Department to develop and deliver a range of activities utilising the gym, the sports hall and </w:t>
                              </w:r>
                              <w:proofErr w:type="spellStart"/>
                              <w:r w:rsidR="003919D2" w:rsidRPr="003919D2">
                                <w:rPr>
                                  <w:rStyle w:val="Hyperlink"/>
                                  <w:rFonts w:ascii="Arial" w:eastAsia="Times New Roman" w:hAnsi="Arial" w:cs="Arial"/>
                                  <w:color w:val="000000"/>
                                  <w:sz w:val="28"/>
                                  <w:szCs w:val="28"/>
                                  <w:u w:val="none"/>
                                </w:rPr>
                                <w:t>astro</w:t>
                              </w:r>
                              <w:proofErr w:type="spellEnd"/>
                              <w:r w:rsidR="003919D2" w:rsidRPr="003919D2">
                                <w:rPr>
                                  <w:rStyle w:val="Hyperlink"/>
                                  <w:rFonts w:ascii="Arial" w:eastAsia="Times New Roman" w:hAnsi="Arial" w:cs="Arial"/>
                                  <w:color w:val="000000"/>
                                  <w:sz w:val="28"/>
                                  <w:szCs w:val="28"/>
                                  <w:u w:val="none"/>
                                </w:rPr>
                                <w:t xml:space="preserve"> turf to encourage student participation in sport and the promote healthy lifestyles.</w:t>
                              </w:r>
                            </w:hyperlink>
                          </w:p>
                          <w:p w14:paraId="2AA5897B" w14:textId="77777777" w:rsidR="003919D2" w:rsidRPr="003919D2" w:rsidRDefault="003919D2" w:rsidP="003919D2">
                            <w:pPr>
                              <w:pStyle w:val="xxxmsonormal"/>
                              <w:spacing w:line="390" w:lineRule="atLeast"/>
                              <w:ind w:left="360"/>
                              <w:rPr>
                                <w:rFonts w:ascii="Arial" w:eastAsia="Times New Roman" w:hAnsi="Arial" w:cs="Arial"/>
                                <w:color w:val="000000"/>
                                <w:sz w:val="28"/>
                                <w:szCs w:val="28"/>
                              </w:rPr>
                            </w:pPr>
                          </w:p>
                          <w:p w14:paraId="07890B08" w14:textId="2F67C163" w:rsidR="003919D2" w:rsidRPr="003919D2" w:rsidRDefault="00700993" w:rsidP="003919D2">
                            <w:pPr>
                              <w:pStyle w:val="xxxmsonormal"/>
                              <w:numPr>
                                <w:ilvl w:val="0"/>
                                <w:numId w:val="2"/>
                              </w:numPr>
                              <w:spacing w:line="390" w:lineRule="atLeast"/>
                              <w:rPr>
                                <w:rFonts w:ascii="Arial" w:eastAsia="Times New Roman" w:hAnsi="Arial" w:cs="Arial"/>
                                <w:color w:val="000000"/>
                                <w:sz w:val="28"/>
                                <w:szCs w:val="28"/>
                              </w:rPr>
                            </w:pPr>
                            <w:hyperlink r:id="rId33" w:tgtFrame="_blank" w:history="1">
                              <w:r w:rsidR="003919D2" w:rsidRPr="003919D2">
                                <w:rPr>
                                  <w:rStyle w:val="Hyperlink"/>
                                  <w:rFonts w:ascii="Arial" w:eastAsia="Times New Roman" w:hAnsi="Arial" w:cs="Arial"/>
                                  <w:color w:val="000000"/>
                                  <w:sz w:val="28"/>
                                  <w:szCs w:val="28"/>
                                  <w:u w:val="none"/>
                                </w:rPr>
                                <w:t>Promote the college sports teams by delivering training sessions, leading teams and supporting the external sports coaches when required.</w:t>
                              </w:r>
                            </w:hyperlink>
                          </w:p>
                          <w:p w14:paraId="6158AA4F" w14:textId="77777777" w:rsidR="003919D2" w:rsidRPr="003919D2" w:rsidRDefault="003919D2" w:rsidP="003919D2">
                            <w:pPr>
                              <w:pStyle w:val="ListParagraph"/>
                              <w:rPr>
                                <w:rFonts w:eastAsia="Times New Roman"/>
                                <w:color w:val="000000"/>
                                <w:sz w:val="28"/>
                                <w:szCs w:val="28"/>
                              </w:rPr>
                            </w:pPr>
                          </w:p>
                          <w:p w14:paraId="2F78F2B8" w14:textId="0F733BDB" w:rsidR="003919D2" w:rsidRPr="003919D2" w:rsidRDefault="00700993" w:rsidP="003919D2">
                            <w:pPr>
                              <w:pStyle w:val="xxxmsonormal"/>
                              <w:numPr>
                                <w:ilvl w:val="0"/>
                                <w:numId w:val="2"/>
                              </w:numPr>
                              <w:spacing w:line="390" w:lineRule="atLeast"/>
                              <w:rPr>
                                <w:rFonts w:ascii="Arial" w:eastAsia="Times New Roman" w:hAnsi="Arial" w:cs="Arial"/>
                                <w:color w:val="000000"/>
                                <w:sz w:val="28"/>
                                <w:szCs w:val="28"/>
                              </w:rPr>
                            </w:pPr>
                            <w:hyperlink r:id="rId34" w:tgtFrame="_blank" w:history="1">
                              <w:r w:rsidR="003919D2" w:rsidRPr="003919D2">
                                <w:rPr>
                                  <w:rStyle w:val="Hyperlink"/>
                                  <w:rFonts w:ascii="Arial" w:eastAsia="Times New Roman" w:hAnsi="Arial" w:cs="Arial"/>
                                  <w:color w:val="000000"/>
                                  <w:sz w:val="28"/>
                                  <w:szCs w:val="28"/>
                                  <w:u w:val="none"/>
                                </w:rPr>
                                <w:t>Be involved in extracurricular activities</w:t>
                              </w:r>
                            </w:hyperlink>
                          </w:p>
                          <w:p w14:paraId="44D9BE6F" w14:textId="77777777" w:rsidR="003919D2" w:rsidRPr="003919D2" w:rsidRDefault="003919D2" w:rsidP="003919D2">
                            <w:pPr>
                              <w:pStyle w:val="ListParagraph"/>
                              <w:rPr>
                                <w:rFonts w:eastAsia="Times New Roman"/>
                                <w:color w:val="000000"/>
                                <w:sz w:val="28"/>
                                <w:szCs w:val="28"/>
                              </w:rPr>
                            </w:pPr>
                          </w:p>
                          <w:p w14:paraId="4E045B41" w14:textId="77777777" w:rsidR="003919D2" w:rsidRPr="003919D2" w:rsidRDefault="00700993" w:rsidP="003919D2">
                            <w:pPr>
                              <w:pStyle w:val="xxxmsonormal"/>
                              <w:numPr>
                                <w:ilvl w:val="0"/>
                                <w:numId w:val="2"/>
                              </w:numPr>
                              <w:spacing w:line="390" w:lineRule="atLeast"/>
                              <w:rPr>
                                <w:rFonts w:ascii="Arial" w:eastAsia="Times New Roman" w:hAnsi="Arial" w:cs="Arial"/>
                                <w:color w:val="000000"/>
                                <w:sz w:val="28"/>
                                <w:szCs w:val="28"/>
                              </w:rPr>
                            </w:pPr>
                            <w:hyperlink r:id="rId35" w:tgtFrame="_blank" w:history="1">
                              <w:r w:rsidR="003919D2" w:rsidRPr="003919D2">
                                <w:rPr>
                                  <w:rStyle w:val="Hyperlink"/>
                                  <w:rFonts w:ascii="Arial" w:eastAsia="Times New Roman" w:hAnsi="Arial" w:cs="Arial"/>
                                  <w:color w:val="000000"/>
                                  <w:sz w:val="28"/>
                                  <w:szCs w:val="28"/>
                                  <w:u w:val="none"/>
                                </w:rPr>
                                <w:t>Be a key member of the Pastoral Support Team.</w:t>
                              </w:r>
                            </w:hyperlink>
                          </w:p>
                          <w:p w14:paraId="0C07477D" w14:textId="77777777" w:rsidR="00847F9B" w:rsidRPr="003919D2" w:rsidRDefault="00847F9B">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7430E" id="_x0000_s1033" type="#_x0000_t202" style="position:absolute;margin-left:0;margin-top:90.9pt;width:766.55pt;height:245.25pt;z-index:487639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">
                <v:textbox>
                  <w:txbxContent>
                    <w:p w14:paraId="40869EDB" w14:textId="2B97EF2E" w:rsidR="003919D2" w:rsidRPr="003919D2" w:rsidRDefault="00700993" w:rsidP="003919D2">
                      <w:pPr>
                        <w:pStyle w:val="xxxmsonormal"/>
                        <w:numPr>
                          <w:ilvl w:val="0"/>
                          <w:numId w:val="2"/>
                        </w:numPr>
                        <w:spacing w:line="390" w:lineRule="atLeast"/>
                        <w:rPr>
                          <w:rFonts w:ascii="Arial" w:eastAsia="Times New Roman" w:hAnsi="Arial" w:cs="Arial"/>
                          <w:color w:val="000000"/>
                          <w:sz w:val="28"/>
                          <w:szCs w:val="28"/>
                        </w:rPr>
                      </w:pPr>
                      <w:hyperlink r:id="rId36" w:tgtFrame="_blank" w:history="1">
                        <w:r w:rsidR="003919D2" w:rsidRPr="003919D2">
                          <w:rPr>
                            <w:rStyle w:val="Hyperlink"/>
                            <w:rFonts w:ascii="Arial" w:eastAsia="Times New Roman" w:hAnsi="Arial" w:cs="Arial"/>
                            <w:color w:val="000000"/>
                            <w:sz w:val="28"/>
                            <w:szCs w:val="28"/>
                            <w:u w:val="none"/>
                          </w:rPr>
                          <w:t xml:space="preserve">Work with the Sports Department to develop and deliver a range of activities utilising the gym, the sports hall and </w:t>
                        </w:r>
                        <w:proofErr w:type="spellStart"/>
                        <w:r w:rsidR="003919D2" w:rsidRPr="003919D2">
                          <w:rPr>
                            <w:rStyle w:val="Hyperlink"/>
                            <w:rFonts w:ascii="Arial" w:eastAsia="Times New Roman" w:hAnsi="Arial" w:cs="Arial"/>
                            <w:color w:val="000000"/>
                            <w:sz w:val="28"/>
                            <w:szCs w:val="28"/>
                            <w:u w:val="none"/>
                          </w:rPr>
                          <w:t>astro</w:t>
                        </w:r>
                        <w:proofErr w:type="spellEnd"/>
                        <w:r w:rsidR="003919D2" w:rsidRPr="003919D2">
                          <w:rPr>
                            <w:rStyle w:val="Hyperlink"/>
                            <w:rFonts w:ascii="Arial" w:eastAsia="Times New Roman" w:hAnsi="Arial" w:cs="Arial"/>
                            <w:color w:val="000000"/>
                            <w:sz w:val="28"/>
                            <w:szCs w:val="28"/>
                            <w:u w:val="none"/>
                          </w:rPr>
                          <w:t xml:space="preserve"> turf to encourage student participation in sport and the promote healthy lifestyles.</w:t>
                        </w:r>
                      </w:hyperlink>
                    </w:p>
                    <w:p w14:paraId="2AA5897B" w14:textId="77777777" w:rsidR="003919D2" w:rsidRPr="003919D2" w:rsidRDefault="003919D2" w:rsidP="003919D2">
                      <w:pPr>
                        <w:pStyle w:val="xxxmsonormal"/>
                        <w:spacing w:line="390" w:lineRule="atLeast"/>
                        <w:ind w:left="360"/>
                        <w:rPr>
                          <w:rFonts w:ascii="Arial" w:eastAsia="Times New Roman" w:hAnsi="Arial" w:cs="Arial"/>
                          <w:color w:val="000000"/>
                          <w:sz w:val="28"/>
                          <w:szCs w:val="28"/>
                        </w:rPr>
                      </w:pPr>
                    </w:p>
                    <w:p w14:paraId="07890B08" w14:textId="2F67C163" w:rsidR="003919D2" w:rsidRPr="003919D2" w:rsidRDefault="00700993" w:rsidP="003919D2">
                      <w:pPr>
                        <w:pStyle w:val="xxxmsonormal"/>
                        <w:numPr>
                          <w:ilvl w:val="0"/>
                          <w:numId w:val="2"/>
                        </w:numPr>
                        <w:spacing w:line="390" w:lineRule="atLeast"/>
                        <w:rPr>
                          <w:rFonts w:ascii="Arial" w:eastAsia="Times New Roman" w:hAnsi="Arial" w:cs="Arial"/>
                          <w:color w:val="000000"/>
                          <w:sz w:val="28"/>
                          <w:szCs w:val="28"/>
                        </w:rPr>
                      </w:pPr>
                      <w:hyperlink r:id="rId37" w:tgtFrame="_blank" w:history="1">
                        <w:r w:rsidR="003919D2" w:rsidRPr="003919D2">
                          <w:rPr>
                            <w:rStyle w:val="Hyperlink"/>
                            <w:rFonts w:ascii="Arial" w:eastAsia="Times New Roman" w:hAnsi="Arial" w:cs="Arial"/>
                            <w:color w:val="000000"/>
                            <w:sz w:val="28"/>
                            <w:szCs w:val="28"/>
                            <w:u w:val="none"/>
                          </w:rPr>
                          <w:t>Promote the college sports teams by delivering training sessions, leading teams and supporting the external sports coaches when required.</w:t>
                        </w:r>
                      </w:hyperlink>
                    </w:p>
                    <w:p w14:paraId="6158AA4F" w14:textId="77777777" w:rsidR="003919D2" w:rsidRPr="003919D2" w:rsidRDefault="003919D2" w:rsidP="003919D2">
                      <w:pPr>
                        <w:pStyle w:val="ListParagraph"/>
                        <w:rPr>
                          <w:rFonts w:eastAsia="Times New Roman"/>
                          <w:color w:val="000000"/>
                          <w:sz w:val="28"/>
                          <w:szCs w:val="28"/>
                        </w:rPr>
                      </w:pPr>
                    </w:p>
                    <w:p w14:paraId="2F78F2B8" w14:textId="0F733BDB" w:rsidR="003919D2" w:rsidRPr="003919D2" w:rsidRDefault="00700993" w:rsidP="003919D2">
                      <w:pPr>
                        <w:pStyle w:val="xxxmsonormal"/>
                        <w:numPr>
                          <w:ilvl w:val="0"/>
                          <w:numId w:val="2"/>
                        </w:numPr>
                        <w:spacing w:line="390" w:lineRule="atLeast"/>
                        <w:rPr>
                          <w:rFonts w:ascii="Arial" w:eastAsia="Times New Roman" w:hAnsi="Arial" w:cs="Arial"/>
                          <w:color w:val="000000"/>
                          <w:sz w:val="28"/>
                          <w:szCs w:val="28"/>
                        </w:rPr>
                      </w:pPr>
                      <w:hyperlink r:id="rId38" w:tgtFrame="_blank" w:history="1">
                        <w:r w:rsidR="003919D2" w:rsidRPr="003919D2">
                          <w:rPr>
                            <w:rStyle w:val="Hyperlink"/>
                            <w:rFonts w:ascii="Arial" w:eastAsia="Times New Roman" w:hAnsi="Arial" w:cs="Arial"/>
                            <w:color w:val="000000"/>
                            <w:sz w:val="28"/>
                            <w:szCs w:val="28"/>
                            <w:u w:val="none"/>
                          </w:rPr>
                          <w:t>Be involved in extracurricular activities</w:t>
                        </w:r>
                      </w:hyperlink>
                    </w:p>
                    <w:p w14:paraId="44D9BE6F" w14:textId="77777777" w:rsidR="003919D2" w:rsidRPr="003919D2" w:rsidRDefault="003919D2" w:rsidP="003919D2">
                      <w:pPr>
                        <w:pStyle w:val="ListParagraph"/>
                        <w:rPr>
                          <w:rFonts w:eastAsia="Times New Roman"/>
                          <w:color w:val="000000"/>
                          <w:sz w:val="28"/>
                          <w:szCs w:val="28"/>
                        </w:rPr>
                      </w:pPr>
                    </w:p>
                    <w:p w14:paraId="4E045B41" w14:textId="77777777" w:rsidR="003919D2" w:rsidRPr="003919D2" w:rsidRDefault="00700993" w:rsidP="003919D2">
                      <w:pPr>
                        <w:pStyle w:val="xxxmsonormal"/>
                        <w:numPr>
                          <w:ilvl w:val="0"/>
                          <w:numId w:val="2"/>
                        </w:numPr>
                        <w:spacing w:line="390" w:lineRule="atLeast"/>
                        <w:rPr>
                          <w:rFonts w:ascii="Arial" w:eastAsia="Times New Roman" w:hAnsi="Arial" w:cs="Arial"/>
                          <w:color w:val="000000"/>
                          <w:sz w:val="28"/>
                          <w:szCs w:val="28"/>
                        </w:rPr>
                      </w:pPr>
                      <w:hyperlink r:id="rId39" w:tgtFrame="_blank" w:history="1">
                        <w:r w:rsidR="003919D2" w:rsidRPr="003919D2">
                          <w:rPr>
                            <w:rStyle w:val="Hyperlink"/>
                            <w:rFonts w:ascii="Arial" w:eastAsia="Times New Roman" w:hAnsi="Arial" w:cs="Arial"/>
                            <w:color w:val="000000"/>
                            <w:sz w:val="28"/>
                            <w:szCs w:val="28"/>
                            <w:u w:val="none"/>
                          </w:rPr>
                          <w:t>Be a key member of the Pastoral Support Team.</w:t>
                        </w:r>
                      </w:hyperlink>
                    </w:p>
                    <w:p w14:paraId="0C07477D" w14:textId="77777777" w:rsidR="00847F9B" w:rsidRPr="003919D2" w:rsidRDefault="00847F9B">
                      <w:pPr>
                        <w:rPr>
                          <w:sz w:val="28"/>
                          <w:szCs w:val="28"/>
                        </w:rPr>
                      </w:pPr>
                    </w:p>
                  </w:txbxContent>
                </v:textbox>
                <w10:wrap type="square" anchorx="margin"/>
              </v:shape>
            </w:pict>
          </mc:Fallback>
        </mc:AlternateContent>
      </w:r>
      <w:r w:rsidR="00D7412E">
        <w:rPr>
          <w:noProof/>
        </w:rPr>
        <mc:AlternateContent>
          <mc:Choice Requires="wps">
            <w:drawing>
              <wp:anchor distT="0" distB="0" distL="0" distR="0" simplePos="0" relativeHeight="487587840" behindDoc="1" locked="0" layoutInCell="1" allowOverlap="1" wp14:anchorId="27F78F22" wp14:editId="5F3ACB1D">
                <wp:simplePos x="0" y="0"/>
                <wp:positionH relativeFrom="page">
                  <wp:posOffset>341375</wp:posOffset>
                </wp:positionH>
                <wp:positionV relativeFrom="paragraph">
                  <wp:posOffset>175192</wp:posOffset>
                </wp:positionV>
                <wp:extent cx="1003109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1095" cy="6350"/>
                        </a:xfrm>
                        <a:custGeom>
                          <a:avLst/>
                          <a:gdLst/>
                          <a:ahLst/>
                          <a:cxnLst/>
                          <a:rect l="l" t="t" r="r" b="b"/>
                          <a:pathLst>
                            <a:path w="10031095" h="6350">
                              <a:moveTo>
                                <a:pt x="10030968" y="0"/>
                              </a:moveTo>
                              <a:lnTo>
                                <a:pt x="0" y="0"/>
                              </a:lnTo>
                              <a:lnTo>
                                <a:pt x="0" y="6096"/>
                              </a:lnTo>
                              <a:lnTo>
                                <a:pt x="10030968" y="6096"/>
                              </a:lnTo>
                              <a:lnTo>
                                <a:pt x="100309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C6DAA9" id="Graphic 2" o:spid="_x0000_s1026" style="position:absolute;margin-left:26.9pt;margin-top:13.8pt;width:789.8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0031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" path="m10030968,l,,,6096r10030968,l10030968,xe" fillcolor="black" stroked="f">
                <v:path arrowok="t"/>
                <w10:wrap type="topAndBottom" anchorx="page"/>
              </v:shape>
            </w:pict>
          </mc:Fallback>
        </mc:AlternateContent>
      </w:r>
    </w:p>
    <w:p w14:paraId="79B94AD7" w14:textId="77777777" w:rsidR="00BB27A3" w:rsidRPr="007A37EC" w:rsidRDefault="00D42A40" w:rsidP="00B567AE">
      <w:pPr>
        <w:tabs>
          <w:tab w:val="left" w:pos="587"/>
        </w:tabs>
        <w:spacing w:before="92"/>
        <w:ind w:right="907"/>
        <w:rPr>
          <w:rFonts w:ascii="Bradley Hand ITC" w:hAnsi="Bradley Hand ITC"/>
        </w:rPr>
      </w:pPr>
      <w:r w:rsidRPr="007A37EC">
        <w:rPr>
          <w:rFonts w:ascii="Bradley Hand ITC" w:hAnsi="Bradley Hand ITC"/>
          <w:noProof/>
          <w:color w:val="C00000"/>
          <w:sz w:val="72"/>
          <w:szCs w:val="72"/>
        </w:rPr>
        <w:drawing>
          <wp:anchor distT="0" distB="0" distL="114300" distR="114300" simplePos="0" relativeHeight="487633408" behindDoc="0" locked="0" layoutInCell="1" allowOverlap="1" wp14:anchorId="6D8F077A" wp14:editId="231EBB66">
            <wp:simplePos x="0" y="0"/>
            <wp:positionH relativeFrom="column">
              <wp:posOffset>7280910</wp:posOffset>
            </wp:positionH>
            <wp:positionV relativeFrom="margin">
              <wp:posOffset>-198783</wp:posOffset>
            </wp:positionV>
            <wp:extent cx="2501900" cy="906145"/>
            <wp:effectExtent l="0" t="0" r="0" b="8255"/>
            <wp:wrapThrough wrapText="bothSides">
              <wp:wrapPolygon edited="0">
                <wp:start x="3618" y="0"/>
                <wp:lineTo x="2467" y="454"/>
                <wp:lineTo x="0" y="5449"/>
                <wp:lineTo x="0" y="20434"/>
                <wp:lineTo x="6579" y="21343"/>
                <wp:lineTo x="7401" y="21343"/>
                <wp:lineTo x="21381" y="20889"/>
                <wp:lineTo x="21381" y="5449"/>
                <wp:lineTo x="5921" y="0"/>
                <wp:lineTo x="3618" y="0"/>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_charles new logo 2 - 20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1900" cy="906145"/>
                    </a:xfrm>
                    <a:prstGeom prst="rect">
                      <a:avLst/>
                    </a:prstGeom>
                  </pic:spPr>
                </pic:pic>
              </a:graphicData>
            </a:graphic>
            <wp14:sizeRelH relativeFrom="margin">
              <wp14:pctWidth>0</wp14:pctWidth>
            </wp14:sizeRelH>
            <wp14:sizeRelV relativeFrom="margin">
              <wp14:pctHeight>0</wp14:pctHeight>
            </wp14:sizeRelV>
          </wp:anchor>
        </w:drawing>
      </w:r>
      <w:r w:rsidR="009E0345" w:rsidRPr="007A37EC">
        <w:rPr>
          <w:rFonts w:ascii="Bradley Hand ITC" w:hAnsi="Bradley Hand ITC"/>
          <w:color w:val="C00000"/>
          <w:sz w:val="72"/>
          <w:szCs w:val="72"/>
        </w:rPr>
        <w:t>Person Specification</w:t>
      </w:r>
    </w:p>
    <w:p w14:paraId="54791B22" w14:textId="77777777" w:rsidR="00D42A40" w:rsidRDefault="00D42A40">
      <w:pPr>
        <w:pStyle w:val="BodyText"/>
        <w:spacing w:before="32"/>
        <w:rPr>
          <w:sz w:val="24"/>
        </w:rPr>
      </w:pPr>
    </w:p>
    <w:tbl>
      <w:tblPr>
        <w:tblStyle w:val="TableGrid"/>
        <w:tblW w:w="0" w:type="auto"/>
        <w:tblInd w:w="-5" w:type="dxa"/>
        <w:tblLayout w:type="fixed"/>
        <w:tblLook w:val="04A0" w:firstRow="1" w:lastRow="0" w:firstColumn="1" w:lastColumn="0" w:noHBand="0" w:noVBand="1"/>
      </w:tblPr>
      <w:tblGrid>
        <w:gridCol w:w="12900"/>
        <w:gridCol w:w="1275"/>
        <w:gridCol w:w="1276"/>
      </w:tblGrid>
      <w:tr w:rsidR="009E0345" w:rsidRPr="00C57FE0" w14:paraId="390BDB4F" w14:textId="77777777" w:rsidTr="00D7557E">
        <w:tc>
          <w:tcPr>
            <w:tcW w:w="12900" w:type="dxa"/>
            <w:tcBorders>
              <w:bottom w:val="single" w:sz="4" w:space="0" w:color="auto"/>
            </w:tcBorders>
          </w:tcPr>
          <w:p w14:paraId="4512B919" w14:textId="77777777" w:rsidR="009E0345" w:rsidRPr="00C57FE0" w:rsidRDefault="009E0345" w:rsidP="00010203">
            <w:pPr>
              <w:spacing w:before="80" w:after="80"/>
              <w:jc w:val="center"/>
              <w:rPr>
                <w:rFonts w:ascii="Rockwell" w:hAnsi="Rockwell"/>
                <w:b/>
              </w:rPr>
            </w:pPr>
          </w:p>
        </w:tc>
        <w:tc>
          <w:tcPr>
            <w:tcW w:w="1275" w:type="dxa"/>
            <w:tcBorders>
              <w:bottom w:val="single" w:sz="4" w:space="0" w:color="auto"/>
            </w:tcBorders>
          </w:tcPr>
          <w:p w14:paraId="7A53D470" w14:textId="77777777" w:rsidR="009E0345" w:rsidRPr="009E0345" w:rsidRDefault="009E0345" w:rsidP="00010203">
            <w:pPr>
              <w:spacing w:before="80" w:after="80"/>
              <w:jc w:val="center"/>
              <w:rPr>
                <w:b/>
              </w:rPr>
            </w:pPr>
            <w:r w:rsidRPr="009E0345">
              <w:rPr>
                <w:b/>
              </w:rPr>
              <w:t>Essential</w:t>
            </w:r>
          </w:p>
          <w:p w14:paraId="7D09BD27" w14:textId="77777777" w:rsidR="009E0345" w:rsidRPr="00E03628" w:rsidRDefault="009E0345" w:rsidP="00010203">
            <w:pPr>
              <w:pStyle w:val="Default"/>
              <w:spacing w:before="80" w:after="80"/>
              <w:jc w:val="center"/>
              <w:rPr>
                <w:b/>
                <w:sz w:val="28"/>
                <w:szCs w:val="28"/>
              </w:rPr>
            </w:pPr>
            <w:r w:rsidRPr="00E03628">
              <w:rPr>
                <w:b/>
                <w:sz w:val="28"/>
                <w:szCs w:val="28"/>
              </w:rPr>
              <w:t></w:t>
            </w:r>
          </w:p>
        </w:tc>
        <w:tc>
          <w:tcPr>
            <w:tcW w:w="1276" w:type="dxa"/>
            <w:tcBorders>
              <w:bottom w:val="single" w:sz="4" w:space="0" w:color="auto"/>
            </w:tcBorders>
          </w:tcPr>
          <w:p w14:paraId="79AA73BB" w14:textId="77777777" w:rsidR="009E0345" w:rsidRPr="009E0345" w:rsidRDefault="009E0345" w:rsidP="00010203">
            <w:pPr>
              <w:spacing w:before="80" w:after="80"/>
              <w:jc w:val="center"/>
              <w:rPr>
                <w:b/>
              </w:rPr>
            </w:pPr>
            <w:r w:rsidRPr="009E0345">
              <w:rPr>
                <w:b/>
              </w:rPr>
              <w:t>Desirable</w:t>
            </w:r>
          </w:p>
          <w:p w14:paraId="1B26C2CC" w14:textId="77777777" w:rsidR="009E0345" w:rsidRPr="00E03628" w:rsidRDefault="009E0345" w:rsidP="00010203">
            <w:pPr>
              <w:pStyle w:val="Default"/>
              <w:spacing w:before="80" w:after="80"/>
              <w:jc w:val="center"/>
              <w:rPr>
                <w:b/>
                <w:sz w:val="28"/>
                <w:szCs w:val="28"/>
              </w:rPr>
            </w:pPr>
            <w:r w:rsidRPr="00E03628">
              <w:rPr>
                <w:b/>
                <w:sz w:val="28"/>
                <w:szCs w:val="28"/>
              </w:rPr>
              <w:t></w:t>
            </w:r>
          </w:p>
        </w:tc>
      </w:tr>
      <w:tr w:rsidR="009E0345" w:rsidRPr="00C57FE0" w14:paraId="4F3858B0" w14:textId="77777777" w:rsidTr="00D7557E">
        <w:tc>
          <w:tcPr>
            <w:tcW w:w="12900" w:type="dxa"/>
            <w:shd w:val="clear" w:color="auto" w:fill="D9D9D9" w:themeFill="background1" w:themeFillShade="D9"/>
          </w:tcPr>
          <w:p w14:paraId="16E93F51" w14:textId="77777777" w:rsidR="009E0345" w:rsidRPr="009E0345" w:rsidRDefault="009E0345" w:rsidP="00010203">
            <w:pPr>
              <w:spacing w:before="80" w:after="80"/>
              <w:rPr>
                <w:b/>
              </w:rPr>
            </w:pPr>
            <w:r w:rsidRPr="009E0345">
              <w:rPr>
                <w:b/>
              </w:rPr>
              <w:t>Qualifications &amp; Training</w:t>
            </w:r>
          </w:p>
        </w:tc>
        <w:tc>
          <w:tcPr>
            <w:tcW w:w="1275" w:type="dxa"/>
            <w:shd w:val="clear" w:color="auto" w:fill="D9D9D9" w:themeFill="background1" w:themeFillShade="D9"/>
          </w:tcPr>
          <w:p w14:paraId="0D2EC332" w14:textId="77777777" w:rsidR="009E0345" w:rsidRPr="00E03628" w:rsidRDefault="009E0345" w:rsidP="00010203">
            <w:pPr>
              <w:spacing w:before="80" w:after="80"/>
              <w:jc w:val="center"/>
              <w:rPr>
                <w:rFonts w:ascii="Rockwell" w:hAnsi="Rockwell"/>
                <w:b/>
                <w:sz w:val="28"/>
                <w:szCs w:val="28"/>
              </w:rPr>
            </w:pPr>
          </w:p>
        </w:tc>
        <w:tc>
          <w:tcPr>
            <w:tcW w:w="1276" w:type="dxa"/>
            <w:shd w:val="clear" w:color="auto" w:fill="D9D9D9" w:themeFill="background1" w:themeFillShade="D9"/>
          </w:tcPr>
          <w:p w14:paraId="5603148D" w14:textId="77777777" w:rsidR="009E0345" w:rsidRPr="00E03628" w:rsidRDefault="009E0345" w:rsidP="00010203">
            <w:pPr>
              <w:spacing w:before="80" w:after="80"/>
              <w:rPr>
                <w:rFonts w:ascii="Rockwell" w:hAnsi="Rockwell"/>
                <w:sz w:val="28"/>
                <w:szCs w:val="28"/>
              </w:rPr>
            </w:pPr>
          </w:p>
        </w:tc>
      </w:tr>
      <w:tr w:rsidR="009E0345" w:rsidRPr="00C57FE0" w14:paraId="283B78E6" w14:textId="77777777" w:rsidTr="00D7557E">
        <w:tc>
          <w:tcPr>
            <w:tcW w:w="12900" w:type="dxa"/>
            <w:tcBorders>
              <w:bottom w:val="single" w:sz="4" w:space="0" w:color="auto"/>
            </w:tcBorders>
          </w:tcPr>
          <w:p w14:paraId="2FF066FA" w14:textId="7AB7A97D" w:rsidR="003919D2" w:rsidRPr="003919D2" w:rsidRDefault="00700993" w:rsidP="003919D2">
            <w:pPr>
              <w:pStyle w:val="xxmsonormal"/>
              <w:rPr>
                <w:rStyle w:val="Hyperlink"/>
                <w:rFonts w:ascii="Arial" w:hAnsi="Arial" w:cs="Arial"/>
                <w:color w:val="auto"/>
                <w:sz w:val="24"/>
                <w:szCs w:val="24"/>
                <w:u w:val="none"/>
              </w:rPr>
            </w:pPr>
            <w:hyperlink r:id="rId40" w:tgtFrame="_blank" w:history="1">
              <w:r w:rsidR="003919D2" w:rsidRPr="003919D2">
                <w:rPr>
                  <w:rStyle w:val="Hyperlink"/>
                  <w:rFonts w:ascii="Arial" w:hAnsi="Arial" w:cs="Arial"/>
                  <w:color w:val="auto"/>
                  <w:sz w:val="24"/>
                  <w:szCs w:val="24"/>
                  <w:u w:val="none"/>
                </w:rPr>
                <w:t>Holds a degree in a sports-related discipline or an equivalent qualification, or possesses relevant experience.</w:t>
              </w:r>
            </w:hyperlink>
            <w:r w:rsidR="003919D2" w:rsidRPr="003919D2">
              <w:rPr>
                <w:rStyle w:val="Hyperlink"/>
                <w:rFonts w:ascii="Arial" w:hAnsi="Arial" w:cs="Arial"/>
                <w:color w:val="auto"/>
                <w:sz w:val="24"/>
                <w:szCs w:val="24"/>
                <w:u w:val="none"/>
              </w:rPr>
              <w:t xml:space="preserve"> </w:t>
            </w:r>
          </w:p>
          <w:p w14:paraId="3FAF2E41" w14:textId="0CAB2BCC" w:rsidR="00F20496" w:rsidRDefault="00E86A4A" w:rsidP="00F20496">
            <w:pPr>
              <w:spacing w:before="80" w:after="80"/>
              <w:rPr>
                <w:rFonts w:eastAsia="Times New Roman"/>
              </w:rPr>
            </w:pPr>
            <w:r>
              <w:rPr>
                <w:rFonts w:eastAsia="Times New Roman"/>
              </w:rPr>
              <w:t>Grade C or above in English and Mathematics</w:t>
            </w:r>
          </w:p>
          <w:p w14:paraId="3E8E570B" w14:textId="77777777" w:rsidR="009E0345" w:rsidRPr="00D7557E" w:rsidRDefault="00F20496" w:rsidP="00F20496">
            <w:pPr>
              <w:spacing w:before="80" w:after="80"/>
              <w:rPr>
                <w:rFonts w:eastAsia="PMingLiU"/>
                <w:b/>
              </w:rPr>
            </w:pPr>
            <w:r>
              <w:rPr>
                <w:rFonts w:eastAsia="Times New Roman"/>
                <w:b/>
              </w:rPr>
              <w:t>GCSE or equivalent /relevant experience</w:t>
            </w:r>
            <w:r w:rsidR="009E0345" w:rsidRPr="00D7557E">
              <w:rPr>
                <w:rFonts w:eastAsia="Times New Roman"/>
                <w:b/>
              </w:rPr>
              <w:t> </w:t>
            </w:r>
          </w:p>
        </w:tc>
        <w:tc>
          <w:tcPr>
            <w:tcW w:w="1275" w:type="dxa"/>
            <w:tcBorders>
              <w:bottom w:val="single" w:sz="4" w:space="0" w:color="auto"/>
            </w:tcBorders>
          </w:tcPr>
          <w:p w14:paraId="75AE1C41" w14:textId="77777777" w:rsidR="009E0345" w:rsidRPr="00E03628" w:rsidRDefault="009E0345" w:rsidP="00E03628">
            <w:pPr>
              <w:spacing w:before="240" w:after="80"/>
              <w:jc w:val="center"/>
              <w:rPr>
                <w:rFonts w:ascii="Wingdings 2" w:hAnsi="Wingdings 2"/>
                <w:sz w:val="28"/>
                <w:szCs w:val="28"/>
              </w:rPr>
            </w:pPr>
            <w:r w:rsidRPr="00E03628">
              <w:rPr>
                <w:rFonts w:ascii="Wingdings 2" w:hAnsi="Wingdings 2"/>
                <w:b/>
                <w:sz w:val="28"/>
                <w:szCs w:val="28"/>
              </w:rPr>
              <w:t></w:t>
            </w:r>
          </w:p>
        </w:tc>
        <w:tc>
          <w:tcPr>
            <w:tcW w:w="1276" w:type="dxa"/>
            <w:tcBorders>
              <w:bottom w:val="single" w:sz="4" w:space="0" w:color="auto"/>
            </w:tcBorders>
          </w:tcPr>
          <w:p w14:paraId="337EF2F5" w14:textId="77777777" w:rsidR="009E0345" w:rsidRPr="00E03628" w:rsidRDefault="009E0345" w:rsidP="00010203">
            <w:pPr>
              <w:spacing w:before="80" w:after="80"/>
              <w:jc w:val="center"/>
              <w:rPr>
                <w:rFonts w:ascii="Rockwell" w:hAnsi="Rockwell"/>
                <w:sz w:val="28"/>
                <w:szCs w:val="28"/>
              </w:rPr>
            </w:pPr>
          </w:p>
        </w:tc>
      </w:tr>
      <w:tr w:rsidR="009E0345" w:rsidRPr="00C57FE0" w14:paraId="41FAA173" w14:textId="77777777" w:rsidTr="00D7557E">
        <w:tc>
          <w:tcPr>
            <w:tcW w:w="12900" w:type="dxa"/>
            <w:shd w:val="clear" w:color="auto" w:fill="D9D9D9" w:themeFill="background1" w:themeFillShade="D9"/>
          </w:tcPr>
          <w:p w14:paraId="0C99C582" w14:textId="77777777" w:rsidR="009E0345" w:rsidRPr="009E0345" w:rsidRDefault="009E0345" w:rsidP="00010203">
            <w:pPr>
              <w:spacing w:before="80" w:after="80"/>
              <w:rPr>
                <w:b/>
              </w:rPr>
            </w:pPr>
            <w:r w:rsidRPr="009E0345">
              <w:rPr>
                <w:b/>
              </w:rPr>
              <w:t>Skills and Knowledge</w:t>
            </w:r>
          </w:p>
        </w:tc>
        <w:tc>
          <w:tcPr>
            <w:tcW w:w="1275" w:type="dxa"/>
            <w:shd w:val="clear" w:color="auto" w:fill="D9D9D9" w:themeFill="background1" w:themeFillShade="D9"/>
          </w:tcPr>
          <w:p w14:paraId="023AB750" w14:textId="77777777" w:rsidR="009E0345" w:rsidRPr="00E03628" w:rsidRDefault="009E0345" w:rsidP="00010203">
            <w:pPr>
              <w:spacing w:before="80" w:after="80"/>
              <w:jc w:val="center"/>
              <w:rPr>
                <w:rFonts w:ascii="Wingdings 2" w:hAnsi="Wingdings 2"/>
                <w:sz w:val="28"/>
                <w:szCs w:val="28"/>
              </w:rPr>
            </w:pPr>
          </w:p>
        </w:tc>
        <w:tc>
          <w:tcPr>
            <w:tcW w:w="1276" w:type="dxa"/>
            <w:shd w:val="clear" w:color="auto" w:fill="D9D9D9" w:themeFill="background1" w:themeFillShade="D9"/>
          </w:tcPr>
          <w:p w14:paraId="21973C8D" w14:textId="77777777" w:rsidR="009E0345" w:rsidRPr="00E03628" w:rsidRDefault="009E0345" w:rsidP="00010203">
            <w:pPr>
              <w:spacing w:before="80" w:after="80"/>
              <w:jc w:val="center"/>
              <w:rPr>
                <w:rFonts w:ascii="Rockwell" w:hAnsi="Rockwell"/>
                <w:sz w:val="28"/>
                <w:szCs w:val="28"/>
              </w:rPr>
            </w:pPr>
          </w:p>
        </w:tc>
      </w:tr>
      <w:tr w:rsidR="001D192D" w:rsidRPr="00C57FE0" w14:paraId="43461DC6" w14:textId="77777777" w:rsidTr="00D7557E">
        <w:tc>
          <w:tcPr>
            <w:tcW w:w="12900" w:type="dxa"/>
          </w:tcPr>
          <w:p w14:paraId="47109A69" w14:textId="77777777" w:rsidR="001D192D" w:rsidRPr="009E0345" w:rsidRDefault="001D192D" w:rsidP="001D192D">
            <w:pPr>
              <w:spacing w:before="80" w:after="80"/>
            </w:pPr>
            <w:r w:rsidRPr="009E0345">
              <w:t xml:space="preserve">Be able to work as part of a team and to develop and maintain positive relationships with </w:t>
            </w:r>
            <w:r>
              <w:t>staff</w:t>
            </w:r>
          </w:p>
        </w:tc>
        <w:tc>
          <w:tcPr>
            <w:tcW w:w="1275" w:type="dxa"/>
          </w:tcPr>
          <w:p w14:paraId="63007B9E" w14:textId="77777777" w:rsidR="001D192D" w:rsidRPr="00E03628" w:rsidRDefault="001D192D" w:rsidP="001D192D">
            <w:pPr>
              <w:spacing w:before="80" w:after="80"/>
              <w:jc w:val="center"/>
              <w:rPr>
                <w:rFonts w:ascii="Wingdings 2" w:hAnsi="Wingdings 2"/>
                <w:b/>
                <w:sz w:val="28"/>
                <w:szCs w:val="28"/>
              </w:rPr>
            </w:pPr>
            <w:r w:rsidRPr="00E03628">
              <w:rPr>
                <w:rFonts w:ascii="Wingdings 2" w:hAnsi="Wingdings 2"/>
                <w:b/>
                <w:sz w:val="28"/>
                <w:szCs w:val="28"/>
              </w:rPr>
              <w:t></w:t>
            </w:r>
          </w:p>
        </w:tc>
        <w:tc>
          <w:tcPr>
            <w:tcW w:w="1276" w:type="dxa"/>
          </w:tcPr>
          <w:p w14:paraId="2493558F" w14:textId="77777777" w:rsidR="001D192D" w:rsidRPr="00E03628" w:rsidRDefault="001D192D" w:rsidP="001D192D">
            <w:pPr>
              <w:spacing w:before="80" w:after="80"/>
              <w:jc w:val="center"/>
              <w:rPr>
                <w:rFonts w:ascii="Rockwell" w:hAnsi="Rockwell"/>
                <w:sz w:val="28"/>
                <w:szCs w:val="28"/>
              </w:rPr>
            </w:pPr>
          </w:p>
        </w:tc>
      </w:tr>
      <w:tr w:rsidR="001D192D" w:rsidRPr="00C57FE0" w14:paraId="66EEF61C" w14:textId="77777777" w:rsidTr="00D7557E">
        <w:tc>
          <w:tcPr>
            <w:tcW w:w="12900" w:type="dxa"/>
          </w:tcPr>
          <w:p w14:paraId="73F11210" w14:textId="77777777" w:rsidR="001D192D" w:rsidRPr="009E0345" w:rsidRDefault="001D192D" w:rsidP="001D192D">
            <w:pPr>
              <w:spacing w:before="80" w:after="80"/>
            </w:pPr>
            <w:r w:rsidRPr="009E0345">
              <w:t>Have a good level of knowledge of ICT skills</w:t>
            </w:r>
          </w:p>
        </w:tc>
        <w:tc>
          <w:tcPr>
            <w:tcW w:w="1275" w:type="dxa"/>
          </w:tcPr>
          <w:p w14:paraId="024EE78D" w14:textId="77777777" w:rsidR="001D192D" w:rsidRPr="00E03628" w:rsidRDefault="001D192D" w:rsidP="001D192D">
            <w:pPr>
              <w:spacing w:before="80" w:after="80"/>
              <w:jc w:val="center"/>
              <w:rPr>
                <w:rFonts w:ascii="Wingdings 2" w:hAnsi="Wingdings 2"/>
                <w:sz w:val="28"/>
                <w:szCs w:val="28"/>
              </w:rPr>
            </w:pPr>
            <w:r w:rsidRPr="00E03628">
              <w:rPr>
                <w:rFonts w:ascii="Wingdings 2" w:hAnsi="Wingdings 2"/>
                <w:b/>
                <w:sz w:val="28"/>
                <w:szCs w:val="28"/>
              </w:rPr>
              <w:t></w:t>
            </w:r>
          </w:p>
        </w:tc>
        <w:tc>
          <w:tcPr>
            <w:tcW w:w="1276" w:type="dxa"/>
          </w:tcPr>
          <w:p w14:paraId="2815C9E4" w14:textId="77777777" w:rsidR="001D192D" w:rsidRPr="00E03628" w:rsidRDefault="001D192D" w:rsidP="001D192D">
            <w:pPr>
              <w:spacing w:before="80" w:after="80"/>
              <w:jc w:val="center"/>
              <w:rPr>
                <w:rFonts w:ascii="Rockwell" w:hAnsi="Rockwell"/>
                <w:sz w:val="28"/>
                <w:szCs w:val="28"/>
              </w:rPr>
            </w:pPr>
          </w:p>
        </w:tc>
      </w:tr>
      <w:tr w:rsidR="001D192D" w:rsidRPr="00C57FE0" w14:paraId="1BCA7B1E" w14:textId="77777777" w:rsidTr="00D7557E">
        <w:tc>
          <w:tcPr>
            <w:tcW w:w="12900" w:type="dxa"/>
          </w:tcPr>
          <w:p w14:paraId="78648F8C" w14:textId="77777777" w:rsidR="001D192D" w:rsidRPr="009E0345" w:rsidRDefault="001D192D" w:rsidP="001D192D">
            <w:pPr>
              <w:spacing w:before="80" w:after="80"/>
            </w:pPr>
            <w:r w:rsidRPr="009E0345">
              <w:t xml:space="preserve">Able to communicate positively with </w:t>
            </w:r>
            <w:r>
              <w:t>internal and external stakeholders</w:t>
            </w:r>
          </w:p>
        </w:tc>
        <w:tc>
          <w:tcPr>
            <w:tcW w:w="1275" w:type="dxa"/>
          </w:tcPr>
          <w:p w14:paraId="44E3E5F8" w14:textId="77777777" w:rsidR="001D192D" w:rsidRPr="00E03628" w:rsidRDefault="001D192D" w:rsidP="001D192D">
            <w:pPr>
              <w:spacing w:before="80" w:after="80"/>
              <w:jc w:val="center"/>
              <w:rPr>
                <w:rFonts w:ascii="Wingdings 2" w:hAnsi="Wingdings 2"/>
                <w:b/>
                <w:sz w:val="28"/>
                <w:szCs w:val="28"/>
              </w:rPr>
            </w:pPr>
            <w:r w:rsidRPr="00E03628">
              <w:rPr>
                <w:rFonts w:ascii="Wingdings 2" w:hAnsi="Wingdings 2"/>
                <w:b/>
                <w:sz w:val="28"/>
                <w:szCs w:val="28"/>
              </w:rPr>
              <w:t></w:t>
            </w:r>
          </w:p>
        </w:tc>
        <w:tc>
          <w:tcPr>
            <w:tcW w:w="1276" w:type="dxa"/>
          </w:tcPr>
          <w:p w14:paraId="75FA3B86" w14:textId="77777777" w:rsidR="001D192D" w:rsidRPr="00E03628" w:rsidRDefault="001D192D" w:rsidP="001D192D">
            <w:pPr>
              <w:spacing w:before="80" w:after="80"/>
              <w:jc w:val="center"/>
              <w:rPr>
                <w:rFonts w:ascii="Rockwell" w:hAnsi="Rockwell"/>
                <w:sz w:val="28"/>
                <w:szCs w:val="28"/>
              </w:rPr>
            </w:pPr>
          </w:p>
        </w:tc>
      </w:tr>
      <w:tr w:rsidR="001D192D" w:rsidRPr="00C57FE0" w14:paraId="68101A70" w14:textId="77777777" w:rsidTr="00D7557E">
        <w:tc>
          <w:tcPr>
            <w:tcW w:w="12900" w:type="dxa"/>
          </w:tcPr>
          <w:p w14:paraId="41E1F60E" w14:textId="77777777" w:rsidR="001D192D" w:rsidRDefault="001D192D" w:rsidP="001D192D">
            <w:pPr>
              <w:spacing w:before="80" w:after="80"/>
            </w:pPr>
            <w:r w:rsidRPr="009E0345">
              <w:t>Have good written and spoken communication skills</w:t>
            </w:r>
          </w:p>
        </w:tc>
        <w:tc>
          <w:tcPr>
            <w:tcW w:w="1275" w:type="dxa"/>
          </w:tcPr>
          <w:p w14:paraId="14A94DDB" w14:textId="77777777" w:rsidR="001D192D" w:rsidRPr="00E03628" w:rsidRDefault="001D192D" w:rsidP="001D192D">
            <w:pPr>
              <w:spacing w:before="80" w:after="80"/>
              <w:jc w:val="center"/>
              <w:rPr>
                <w:rFonts w:ascii="Wingdings 2" w:hAnsi="Wingdings 2"/>
                <w:b/>
                <w:sz w:val="28"/>
                <w:szCs w:val="28"/>
              </w:rPr>
            </w:pPr>
            <w:r w:rsidRPr="00E03628">
              <w:rPr>
                <w:rFonts w:ascii="Wingdings 2" w:hAnsi="Wingdings 2"/>
                <w:b/>
                <w:sz w:val="28"/>
                <w:szCs w:val="28"/>
              </w:rPr>
              <w:t></w:t>
            </w:r>
          </w:p>
        </w:tc>
        <w:tc>
          <w:tcPr>
            <w:tcW w:w="1276" w:type="dxa"/>
          </w:tcPr>
          <w:p w14:paraId="3E1C8B13" w14:textId="77777777" w:rsidR="001D192D" w:rsidRPr="00E03628" w:rsidRDefault="001D192D" w:rsidP="001D192D">
            <w:pPr>
              <w:spacing w:before="80" w:after="80"/>
              <w:jc w:val="center"/>
              <w:rPr>
                <w:rFonts w:ascii="Rockwell" w:hAnsi="Rockwell"/>
                <w:sz w:val="28"/>
                <w:szCs w:val="28"/>
              </w:rPr>
            </w:pPr>
          </w:p>
        </w:tc>
      </w:tr>
      <w:tr w:rsidR="001D192D" w:rsidRPr="00C57FE0" w14:paraId="72EAB90E" w14:textId="77777777" w:rsidTr="00D7557E">
        <w:tc>
          <w:tcPr>
            <w:tcW w:w="12900" w:type="dxa"/>
          </w:tcPr>
          <w:p w14:paraId="4CD31FEA" w14:textId="77777777" w:rsidR="001D192D" w:rsidRDefault="001D192D" w:rsidP="001D192D">
            <w:pPr>
              <w:spacing w:before="80" w:after="80"/>
            </w:pPr>
            <w:r w:rsidRPr="009E0345">
              <w:t>Able to lead and manage own work effectively</w:t>
            </w:r>
          </w:p>
        </w:tc>
        <w:tc>
          <w:tcPr>
            <w:tcW w:w="1275" w:type="dxa"/>
          </w:tcPr>
          <w:p w14:paraId="5A7C3D0E" w14:textId="77777777" w:rsidR="001D192D" w:rsidRPr="00E03628" w:rsidRDefault="001D192D" w:rsidP="001D192D">
            <w:pPr>
              <w:spacing w:before="80" w:after="80"/>
              <w:jc w:val="center"/>
              <w:rPr>
                <w:rFonts w:ascii="Wingdings 2" w:hAnsi="Wingdings 2"/>
                <w:b/>
                <w:sz w:val="28"/>
                <w:szCs w:val="28"/>
              </w:rPr>
            </w:pPr>
            <w:r w:rsidRPr="00E03628">
              <w:rPr>
                <w:rFonts w:ascii="Wingdings 2" w:hAnsi="Wingdings 2"/>
                <w:b/>
                <w:sz w:val="28"/>
                <w:szCs w:val="28"/>
              </w:rPr>
              <w:t></w:t>
            </w:r>
          </w:p>
        </w:tc>
        <w:tc>
          <w:tcPr>
            <w:tcW w:w="1276" w:type="dxa"/>
          </w:tcPr>
          <w:p w14:paraId="6B3F3540" w14:textId="77777777" w:rsidR="001D192D" w:rsidRPr="00E03628" w:rsidRDefault="001D192D" w:rsidP="001D192D">
            <w:pPr>
              <w:spacing w:before="80" w:after="80"/>
              <w:jc w:val="center"/>
              <w:rPr>
                <w:rFonts w:ascii="Rockwell" w:hAnsi="Rockwell"/>
                <w:sz w:val="28"/>
                <w:szCs w:val="28"/>
              </w:rPr>
            </w:pPr>
          </w:p>
        </w:tc>
      </w:tr>
      <w:tr w:rsidR="001D192D" w:rsidRPr="00C57FE0" w14:paraId="2CAB9BAF" w14:textId="77777777" w:rsidTr="00D7557E">
        <w:tc>
          <w:tcPr>
            <w:tcW w:w="12900" w:type="dxa"/>
          </w:tcPr>
          <w:p w14:paraId="31CA4200" w14:textId="42E3B026" w:rsidR="001D192D" w:rsidRPr="009E0345" w:rsidRDefault="001D192D" w:rsidP="001D192D">
            <w:pPr>
              <w:spacing w:before="80" w:after="80"/>
            </w:pPr>
            <w:r>
              <w:t>Experience of working in an education setting</w:t>
            </w:r>
            <w:r w:rsidR="003919D2">
              <w:t xml:space="preserve"> or similar</w:t>
            </w:r>
          </w:p>
        </w:tc>
        <w:tc>
          <w:tcPr>
            <w:tcW w:w="1275" w:type="dxa"/>
          </w:tcPr>
          <w:p w14:paraId="3752D3D7" w14:textId="77777777" w:rsidR="001D192D" w:rsidRPr="00E03628" w:rsidRDefault="001D192D" w:rsidP="001D192D">
            <w:pPr>
              <w:spacing w:before="80" w:after="80"/>
              <w:jc w:val="center"/>
              <w:rPr>
                <w:rFonts w:ascii="Wingdings 2" w:hAnsi="Wingdings 2"/>
                <w:b/>
                <w:sz w:val="28"/>
                <w:szCs w:val="28"/>
              </w:rPr>
            </w:pPr>
            <w:r w:rsidRPr="00E03628">
              <w:rPr>
                <w:rFonts w:ascii="Wingdings 2" w:hAnsi="Wingdings 2"/>
                <w:b/>
                <w:sz w:val="28"/>
                <w:szCs w:val="28"/>
              </w:rPr>
              <w:t></w:t>
            </w:r>
          </w:p>
        </w:tc>
        <w:tc>
          <w:tcPr>
            <w:tcW w:w="1276" w:type="dxa"/>
          </w:tcPr>
          <w:p w14:paraId="7F95B0C6" w14:textId="77777777" w:rsidR="001D192D" w:rsidRPr="00E03628" w:rsidRDefault="001D192D" w:rsidP="001D192D">
            <w:pPr>
              <w:spacing w:before="80" w:after="80"/>
              <w:jc w:val="center"/>
              <w:rPr>
                <w:rFonts w:ascii="Rockwell" w:hAnsi="Rockwell"/>
                <w:sz w:val="28"/>
                <w:szCs w:val="28"/>
              </w:rPr>
            </w:pPr>
          </w:p>
        </w:tc>
      </w:tr>
      <w:tr w:rsidR="001D192D" w:rsidRPr="00C57FE0" w14:paraId="4507B872" w14:textId="77777777" w:rsidTr="00D7557E">
        <w:tc>
          <w:tcPr>
            <w:tcW w:w="12900" w:type="dxa"/>
          </w:tcPr>
          <w:p w14:paraId="4E8056E0" w14:textId="77777777" w:rsidR="001D192D" w:rsidRPr="009E0345" w:rsidRDefault="001D192D" w:rsidP="001D192D">
            <w:pPr>
              <w:spacing w:before="80" w:after="80"/>
            </w:pPr>
            <w:r>
              <w:t>Maintain confidentiality and adhere to GDPR requirements</w:t>
            </w:r>
          </w:p>
        </w:tc>
        <w:tc>
          <w:tcPr>
            <w:tcW w:w="1275" w:type="dxa"/>
          </w:tcPr>
          <w:p w14:paraId="2C91A219" w14:textId="77777777" w:rsidR="001D192D" w:rsidRPr="00E03628" w:rsidRDefault="001D192D" w:rsidP="001D192D">
            <w:pPr>
              <w:spacing w:before="80" w:after="80"/>
              <w:jc w:val="center"/>
              <w:rPr>
                <w:rFonts w:ascii="Wingdings 2" w:hAnsi="Wingdings 2"/>
                <w:sz w:val="28"/>
                <w:szCs w:val="28"/>
              </w:rPr>
            </w:pPr>
            <w:r w:rsidRPr="00E03628">
              <w:rPr>
                <w:rFonts w:ascii="Wingdings 2" w:hAnsi="Wingdings 2"/>
                <w:b/>
                <w:sz w:val="28"/>
                <w:szCs w:val="28"/>
              </w:rPr>
              <w:t></w:t>
            </w:r>
          </w:p>
        </w:tc>
        <w:tc>
          <w:tcPr>
            <w:tcW w:w="1276" w:type="dxa"/>
          </w:tcPr>
          <w:p w14:paraId="6A0460F0" w14:textId="77777777" w:rsidR="001D192D" w:rsidRPr="00E03628" w:rsidRDefault="001D192D" w:rsidP="001D192D">
            <w:pPr>
              <w:spacing w:before="80" w:after="80"/>
              <w:jc w:val="center"/>
              <w:rPr>
                <w:rFonts w:ascii="Rockwell" w:hAnsi="Rockwell"/>
                <w:sz w:val="28"/>
                <w:szCs w:val="28"/>
              </w:rPr>
            </w:pPr>
          </w:p>
        </w:tc>
      </w:tr>
      <w:tr w:rsidR="001D192D" w:rsidRPr="00C57FE0" w14:paraId="7068EFF1" w14:textId="77777777" w:rsidTr="00D7557E">
        <w:tc>
          <w:tcPr>
            <w:tcW w:w="12900" w:type="dxa"/>
          </w:tcPr>
          <w:p w14:paraId="543BBE69" w14:textId="77777777" w:rsidR="001D192D" w:rsidRPr="009E0345" w:rsidRDefault="001D192D" w:rsidP="001D192D">
            <w:pPr>
              <w:spacing w:before="80" w:after="80"/>
            </w:pPr>
            <w:r>
              <w:t>High level of organisational ability</w:t>
            </w:r>
          </w:p>
        </w:tc>
        <w:tc>
          <w:tcPr>
            <w:tcW w:w="1275" w:type="dxa"/>
          </w:tcPr>
          <w:p w14:paraId="1304A98C" w14:textId="77777777" w:rsidR="001D192D" w:rsidRPr="00E03628" w:rsidRDefault="001D192D" w:rsidP="001D192D">
            <w:pPr>
              <w:spacing w:before="80" w:after="80"/>
              <w:jc w:val="center"/>
              <w:rPr>
                <w:rFonts w:ascii="Wingdings 2" w:hAnsi="Wingdings 2"/>
                <w:b/>
                <w:sz w:val="28"/>
                <w:szCs w:val="28"/>
              </w:rPr>
            </w:pPr>
            <w:r w:rsidRPr="00E03628">
              <w:rPr>
                <w:rFonts w:ascii="Wingdings 2" w:hAnsi="Wingdings 2"/>
                <w:b/>
                <w:sz w:val="28"/>
                <w:szCs w:val="28"/>
              </w:rPr>
              <w:t></w:t>
            </w:r>
          </w:p>
        </w:tc>
        <w:tc>
          <w:tcPr>
            <w:tcW w:w="1276" w:type="dxa"/>
          </w:tcPr>
          <w:p w14:paraId="34E92CD0" w14:textId="77777777" w:rsidR="001D192D" w:rsidRPr="00E03628" w:rsidRDefault="001D192D" w:rsidP="001D192D">
            <w:pPr>
              <w:spacing w:before="80" w:after="80"/>
              <w:jc w:val="center"/>
              <w:rPr>
                <w:rFonts w:ascii="Rockwell" w:hAnsi="Rockwell"/>
                <w:sz w:val="28"/>
                <w:szCs w:val="28"/>
              </w:rPr>
            </w:pPr>
          </w:p>
        </w:tc>
      </w:tr>
      <w:tr w:rsidR="003919D2" w:rsidRPr="00C57FE0" w14:paraId="1FE58383" w14:textId="77777777" w:rsidTr="00D7557E">
        <w:tc>
          <w:tcPr>
            <w:tcW w:w="12900" w:type="dxa"/>
          </w:tcPr>
          <w:p w14:paraId="146BB983" w14:textId="1D27E91D" w:rsidR="003919D2" w:rsidRDefault="003919D2" w:rsidP="001D192D">
            <w:pPr>
              <w:spacing w:before="80" w:after="80"/>
            </w:pPr>
            <w:r>
              <w:t>Creativity</w:t>
            </w:r>
          </w:p>
        </w:tc>
        <w:tc>
          <w:tcPr>
            <w:tcW w:w="1275" w:type="dxa"/>
          </w:tcPr>
          <w:p w14:paraId="03B89635" w14:textId="2B7E24F6" w:rsidR="003919D2" w:rsidRPr="00E03628" w:rsidRDefault="003919D2" w:rsidP="001D192D">
            <w:pPr>
              <w:spacing w:before="80" w:after="80"/>
              <w:jc w:val="center"/>
              <w:rPr>
                <w:rFonts w:ascii="Wingdings 2" w:hAnsi="Wingdings 2"/>
                <w:b/>
                <w:sz w:val="28"/>
                <w:szCs w:val="28"/>
              </w:rPr>
            </w:pPr>
            <w:r w:rsidRPr="00E03628">
              <w:rPr>
                <w:rFonts w:ascii="Wingdings 2" w:hAnsi="Wingdings 2"/>
                <w:b/>
                <w:sz w:val="28"/>
                <w:szCs w:val="28"/>
              </w:rPr>
              <w:t></w:t>
            </w:r>
          </w:p>
        </w:tc>
        <w:tc>
          <w:tcPr>
            <w:tcW w:w="1276" w:type="dxa"/>
          </w:tcPr>
          <w:p w14:paraId="5B672AE5" w14:textId="77777777" w:rsidR="003919D2" w:rsidRPr="00E03628" w:rsidRDefault="003919D2" w:rsidP="001D192D">
            <w:pPr>
              <w:spacing w:before="80" w:after="80"/>
              <w:jc w:val="center"/>
              <w:rPr>
                <w:rFonts w:ascii="Rockwell" w:hAnsi="Rockwell"/>
                <w:sz w:val="28"/>
                <w:szCs w:val="28"/>
              </w:rPr>
            </w:pPr>
          </w:p>
        </w:tc>
      </w:tr>
      <w:tr w:rsidR="001D192D" w:rsidRPr="00C57FE0" w14:paraId="13E149B5" w14:textId="77777777" w:rsidTr="00D7557E">
        <w:tc>
          <w:tcPr>
            <w:tcW w:w="12900" w:type="dxa"/>
            <w:shd w:val="clear" w:color="auto" w:fill="D9D9D9" w:themeFill="background1" w:themeFillShade="D9"/>
          </w:tcPr>
          <w:p w14:paraId="04C9DC3A" w14:textId="77777777" w:rsidR="001D192D" w:rsidRPr="009E0345" w:rsidRDefault="001D192D" w:rsidP="001D192D">
            <w:pPr>
              <w:spacing w:before="80" w:after="80"/>
              <w:rPr>
                <w:b/>
              </w:rPr>
            </w:pPr>
            <w:r>
              <w:rPr>
                <w:b/>
              </w:rPr>
              <w:t xml:space="preserve">Personal Attributes </w:t>
            </w:r>
          </w:p>
        </w:tc>
        <w:tc>
          <w:tcPr>
            <w:tcW w:w="1275" w:type="dxa"/>
            <w:shd w:val="clear" w:color="auto" w:fill="D9D9D9" w:themeFill="background1" w:themeFillShade="D9"/>
          </w:tcPr>
          <w:p w14:paraId="4F12514B" w14:textId="77777777" w:rsidR="001D192D" w:rsidRPr="00E03628" w:rsidRDefault="001D192D" w:rsidP="001D192D">
            <w:pPr>
              <w:spacing w:before="80" w:after="80"/>
              <w:jc w:val="center"/>
              <w:rPr>
                <w:rFonts w:ascii="Wingdings 2" w:hAnsi="Wingdings 2"/>
                <w:sz w:val="28"/>
                <w:szCs w:val="28"/>
              </w:rPr>
            </w:pPr>
          </w:p>
        </w:tc>
        <w:tc>
          <w:tcPr>
            <w:tcW w:w="1276" w:type="dxa"/>
            <w:shd w:val="clear" w:color="auto" w:fill="D9D9D9" w:themeFill="background1" w:themeFillShade="D9"/>
          </w:tcPr>
          <w:p w14:paraId="0CC59B3E" w14:textId="77777777" w:rsidR="001D192D" w:rsidRPr="00E03628" w:rsidRDefault="001D192D" w:rsidP="001D192D">
            <w:pPr>
              <w:spacing w:before="80" w:after="80"/>
              <w:jc w:val="center"/>
              <w:rPr>
                <w:rFonts w:ascii="Rockwell" w:hAnsi="Rockwell"/>
                <w:sz w:val="28"/>
                <w:szCs w:val="28"/>
              </w:rPr>
            </w:pPr>
          </w:p>
        </w:tc>
      </w:tr>
      <w:tr w:rsidR="001D192D" w:rsidRPr="00C57FE0" w14:paraId="7D9A2775" w14:textId="77777777" w:rsidTr="004D7544">
        <w:tc>
          <w:tcPr>
            <w:tcW w:w="12900" w:type="dxa"/>
            <w:shd w:val="clear" w:color="auto" w:fill="auto"/>
          </w:tcPr>
          <w:p w14:paraId="44D5505D" w14:textId="77777777" w:rsidR="001D192D" w:rsidRPr="004D7544" w:rsidRDefault="001D192D" w:rsidP="001D192D">
            <w:pPr>
              <w:spacing w:before="80" w:after="80"/>
            </w:pPr>
            <w:r>
              <w:t>Ability to use own initiative to work flexibly and respond positively to a range of situations</w:t>
            </w:r>
          </w:p>
        </w:tc>
        <w:tc>
          <w:tcPr>
            <w:tcW w:w="1275" w:type="dxa"/>
            <w:shd w:val="clear" w:color="auto" w:fill="auto"/>
          </w:tcPr>
          <w:p w14:paraId="4678CEAF" w14:textId="77777777" w:rsidR="001D192D" w:rsidRPr="00E03628" w:rsidRDefault="001D192D" w:rsidP="001D192D">
            <w:pPr>
              <w:spacing w:before="80" w:after="80"/>
              <w:jc w:val="center"/>
              <w:rPr>
                <w:rFonts w:ascii="Wingdings 2" w:hAnsi="Wingdings 2"/>
                <w:sz w:val="28"/>
                <w:szCs w:val="28"/>
              </w:rPr>
            </w:pPr>
            <w:r w:rsidRPr="00E03628">
              <w:rPr>
                <w:rFonts w:ascii="Wingdings 2" w:hAnsi="Wingdings 2"/>
                <w:b/>
                <w:sz w:val="28"/>
                <w:szCs w:val="28"/>
              </w:rPr>
              <w:t></w:t>
            </w:r>
          </w:p>
        </w:tc>
        <w:tc>
          <w:tcPr>
            <w:tcW w:w="1276" w:type="dxa"/>
            <w:shd w:val="clear" w:color="auto" w:fill="auto"/>
          </w:tcPr>
          <w:p w14:paraId="239DF3AE" w14:textId="77777777" w:rsidR="001D192D" w:rsidRPr="00E03628" w:rsidRDefault="001D192D" w:rsidP="001D192D">
            <w:pPr>
              <w:spacing w:before="80" w:after="80"/>
              <w:jc w:val="center"/>
              <w:rPr>
                <w:rFonts w:ascii="Rockwell" w:hAnsi="Rockwell"/>
                <w:sz w:val="28"/>
                <w:szCs w:val="28"/>
              </w:rPr>
            </w:pPr>
          </w:p>
        </w:tc>
      </w:tr>
      <w:tr w:rsidR="001D192D" w:rsidRPr="00C57FE0" w14:paraId="79498619" w14:textId="77777777" w:rsidTr="009D0A99">
        <w:tc>
          <w:tcPr>
            <w:tcW w:w="12900" w:type="dxa"/>
          </w:tcPr>
          <w:p w14:paraId="1DE8BE20" w14:textId="77777777" w:rsidR="001D192D" w:rsidRPr="009E0345" w:rsidRDefault="001D192D" w:rsidP="001D192D">
            <w:pPr>
              <w:spacing w:before="80" w:after="80"/>
              <w:rPr>
                <w:b/>
              </w:rPr>
            </w:pPr>
            <w:r>
              <w:t>Good interpersonal skills</w:t>
            </w:r>
          </w:p>
        </w:tc>
        <w:tc>
          <w:tcPr>
            <w:tcW w:w="1275" w:type="dxa"/>
          </w:tcPr>
          <w:p w14:paraId="04D2869A" w14:textId="77777777" w:rsidR="001D192D" w:rsidRPr="00E03628" w:rsidRDefault="001D192D" w:rsidP="001D192D">
            <w:pPr>
              <w:spacing w:before="80" w:after="80"/>
              <w:jc w:val="center"/>
              <w:rPr>
                <w:rFonts w:ascii="Wingdings 2" w:hAnsi="Wingdings 2"/>
                <w:sz w:val="28"/>
                <w:szCs w:val="28"/>
              </w:rPr>
            </w:pPr>
            <w:r w:rsidRPr="00E03628">
              <w:rPr>
                <w:rFonts w:ascii="Wingdings 2" w:hAnsi="Wingdings 2"/>
                <w:b/>
                <w:sz w:val="28"/>
                <w:szCs w:val="28"/>
              </w:rPr>
              <w:t></w:t>
            </w:r>
          </w:p>
        </w:tc>
        <w:tc>
          <w:tcPr>
            <w:tcW w:w="1276" w:type="dxa"/>
          </w:tcPr>
          <w:p w14:paraId="1B828588" w14:textId="77777777" w:rsidR="001D192D" w:rsidRPr="00E03628" w:rsidRDefault="001D192D" w:rsidP="001D192D">
            <w:pPr>
              <w:spacing w:before="80" w:after="80"/>
              <w:jc w:val="center"/>
              <w:rPr>
                <w:rFonts w:ascii="Rockwell" w:hAnsi="Rockwell"/>
                <w:sz w:val="28"/>
                <w:szCs w:val="28"/>
              </w:rPr>
            </w:pPr>
          </w:p>
        </w:tc>
      </w:tr>
      <w:tr w:rsidR="001D192D" w:rsidRPr="00C57FE0" w14:paraId="2CA82AE0" w14:textId="77777777" w:rsidTr="009D0A99">
        <w:tc>
          <w:tcPr>
            <w:tcW w:w="12900" w:type="dxa"/>
          </w:tcPr>
          <w:p w14:paraId="14AA692B" w14:textId="77777777" w:rsidR="001D192D" w:rsidRPr="009E0345" w:rsidRDefault="001D192D" w:rsidP="001D192D">
            <w:pPr>
              <w:spacing w:before="80" w:after="80"/>
              <w:rPr>
                <w:b/>
              </w:rPr>
            </w:pPr>
            <w:r>
              <w:t>Reliable, responsible and conscientious</w:t>
            </w:r>
          </w:p>
        </w:tc>
        <w:tc>
          <w:tcPr>
            <w:tcW w:w="1275" w:type="dxa"/>
          </w:tcPr>
          <w:p w14:paraId="6891424D" w14:textId="77777777" w:rsidR="001D192D" w:rsidRPr="00E03628" w:rsidRDefault="001D192D" w:rsidP="001D192D">
            <w:pPr>
              <w:spacing w:before="80" w:after="80"/>
              <w:jc w:val="center"/>
              <w:rPr>
                <w:rFonts w:ascii="Wingdings 2" w:hAnsi="Wingdings 2"/>
                <w:sz w:val="28"/>
                <w:szCs w:val="28"/>
              </w:rPr>
            </w:pPr>
            <w:r w:rsidRPr="00E03628">
              <w:rPr>
                <w:rFonts w:ascii="Wingdings 2" w:hAnsi="Wingdings 2"/>
                <w:b/>
                <w:sz w:val="28"/>
                <w:szCs w:val="28"/>
              </w:rPr>
              <w:t></w:t>
            </w:r>
          </w:p>
        </w:tc>
        <w:tc>
          <w:tcPr>
            <w:tcW w:w="1276" w:type="dxa"/>
          </w:tcPr>
          <w:p w14:paraId="27A98035" w14:textId="77777777" w:rsidR="001D192D" w:rsidRPr="00E03628" w:rsidRDefault="001D192D" w:rsidP="001D192D">
            <w:pPr>
              <w:spacing w:before="80" w:after="80"/>
              <w:jc w:val="center"/>
              <w:rPr>
                <w:rFonts w:ascii="Rockwell" w:hAnsi="Rockwell"/>
                <w:sz w:val="28"/>
                <w:szCs w:val="28"/>
              </w:rPr>
            </w:pPr>
          </w:p>
        </w:tc>
      </w:tr>
      <w:tr w:rsidR="001D192D" w:rsidRPr="00C57FE0" w14:paraId="58C6849F" w14:textId="77777777" w:rsidTr="009D0A99">
        <w:tc>
          <w:tcPr>
            <w:tcW w:w="12900" w:type="dxa"/>
          </w:tcPr>
          <w:p w14:paraId="4A81A100" w14:textId="77777777" w:rsidR="001D192D" w:rsidRDefault="001D192D" w:rsidP="001D192D">
            <w:pPr>
              <w:spacing w:before="80" w:after="80"/>
            </w:pPr>
            <w:r w:rsidRPr="009E0345">
              <w:t>A ‘can do’ approach and positive attitude to innovation and change</w:t>
            </w:r>
          </w:p>
        </w:tc>
        <w:tc>
          <w:tcPr>
            <w:tcW w:w="1275" w:type="dxa"/>
          </w:tcPr>
          <w:p w14:paraId="6A0A5DBB" w14:textId="77777777" w:rsidR="001D192D" w:rsidRPr="00E03628" w:rsidRDefault="001D192D" w:rsidP="001D192D">
            <w:pPr>
              <w:spacing w:before="80" w:after="80"/>
              <w:jc w:val="center"/>
              <w:rPr>
                <w:rFonts w:ascii="Wingdings 2" w:hAnsi="Wingdings 2"/>
                <w:b/>
                <w:sz w:val="28"/>
                <w:szCs w:val="28"/>
              </w:rPr>
            </w:pPr>
            <w:r w:rsidRPr="00E03628">
              <w:rPr>
                <w:rFonts w:ascii="Wingdings 2" w:hAnsi="Wingdings 2"/>
                <w:b/>
                <w:sz w:val="28"/>
                <w:szCs w:val="28"/>
              </w:rPr>
              <w:t></w:t>
            </w:r>
          </w:p>
        </w:tc>
        <w:tc>
          <w:tcPr>
            <w:tcW w:w="1276" w:type="dxa"/>
          </w:tcPr>
          <w:p w14:paraId="2ABABBE2" w14:textId="77777777" w:rsidR="001D192D" w:rsidRPr="00E03628" w:rsidRDefault="001D192D" w:rsidP="001D192D">
            <w:pPr>
              <w:spacing w:before="80" w:after="80"/>
              <w:jc w:val="center"/>
              <w:rPr>
                <w:rFonts w:ascii="Rockwell" w:hAnsi="Rockwell"/>
                <w:sz w:val="28"/>
                <w:szCs w:val="28"/>
              </w:rPr>
            </w:pPr>
          </w:p>
        </w:tc>
      </w:tr>
      <w:tr w:rsidR="001D192D" w:rsidRPr="00C57FE0" w14:paraId="1A8C4174" w14:textId="77777777" w:rsidTr="00D7557E">
        <w:tc>
          <w:tcPr>
            <w:tcW w:w="12900" w:type="dxa"/>
          </w:tcPr>
          <w:p w14:paraId="52DAB874" w14:textId="77777777" w:rsidR="001D192D" w:rsidRPr="009E0345" w:rsidRDefault="001D192D" w:rsidP="001D192D">
            <w:pPr>
              <w:spacing w:before="80" w:after="80"/>
            </w:pPr>
            <w:r w:rsidRPr="009E0345">
              <w:t>Support the Catholic ethos of the College</w:t>
            </w:r>
          </w:p>
        </w:tc>
        <w:tc>
          <w:tcPr>
            <w:tcW w:w="1275" w:type="dxa"/>
          </w:tcPr>
          <w:p w14:paraId="2BE31B2D" w14:textId="77777777" w:rsidR="001D192D" w:rsidRPr="00E03628" w:rsidRDefault="001D192D" w:rsidP="001D192D">
            <w:pPr>
              <w:spacing w:before="80" w:after="80"/>
              <w:jc w:val="center"/>
              <w:rPr>
                <w:rFonts w:ascii="Wingdings 2" w:hAnsi="Wingdings 2"/>
                <w:sz w:val="28"/>
                <w:szCs w:val="28"/>
              </w:rPr>
            </w:pPr>
            <w:r w:rsidRPr="00E03628">
              <w:rPr>
                <w:rFonts w:ascii="Wingdings 2" w:hAnsi="Wingdings 2"/>
                <w:b/>
                <w:sz w:val="28"/>
                <w:szCs w:val="28"/>
              </w:rPr>
              <w:t></w:t>
            </w:r>
          </w:p>
        </w:tc>
        <w:tc>
          <w:tcPr>
            <w:tcW w:w="1276" w:type="dxa"/>
          </w:tcPr>
          <w:p w14:paraId="42964971" w14:textId="77777777" w:rsidR="001D192D" w:rsidRPr="00E03628" w:rsidRDefault="001D192D" w:rsidP="001D192D">
            <w:pPr>
              <w:spacing w:before="80" w:after="80"/>
              <w:jc w:val="center"/>
              <w:rPr>
                <w:rFonts w:ascii="Rockwell" w:hAnsi="Rockwell"/>
                <w:sz w:val="28"/>
                <w:szCs w:val="28"/>
              </w:rPr>
            </w:pPr>
          </w:p>
        </w:tc>
      </w:tr>
      <w:tr w:rsidR="001D192D" w:rsidRPr="00C57FE0" w14:paraId="026AFA97" w14:textId="77777777" w:rsidTr="00D7557E">
        <w:tc>
          <w:tcPr>
            <w:tcW w:w="12900" w:type="dxa"/>
          </w:tcPr>
          <w:p w14:paraId="11B7CAF9" w14:textId="77777777" w:rsidR="001D192D" w:rsidRPr="009E0345" w:rsidRDefault="001D192D" w:rsidP="001D192D">
            <w:pPr>
              <w:spacing w:before="80" w:after="80"/>
            </w:pPr>
            <w:r w:rsidRPr="009E0345">
              <w:t>Safeguard and promote welfare of children and young people and follow school polices and staff code of conduct</w:t>
            </w:r>
          </w:p>
        </w:tc>
        <w:tc>
          <w:tcPr>
            <w:tcW w:w="1275" w:type="dxa"/>
          </w:tcPr>
          <w:p w14:paraId="52F25F0A" w14:textId="77777777" w:rsidR="001D192D" w:rsidRPr="00E03628" w:rsidRDefault="001D192D" w:rsidP="001D192D">
            <w:pPr>
              <w:spacing w:before="80" w:after="80"/>
              <w:jc w:val="center"/>
              <w:rPr>
                <w:rFonts w:ascii="Wingdings 2" w:hAnsi="Wingdings 2"/>
                <w:b/>
                <w:sz w:val="28"/>
                <w:szCs w:val="28"/>
              </w:rPr>
            </w:pPr>
            <w:r w:rsidRPr="00E03628">
              <w:rPr>
                <w:rFonts w:ascii="Wingdings 2" w:hAnsi="Wingdings 2"/>
                <w:b/>
                <w:sz w:val="28"/>
                <w:szCs w:val="28"/>
              </w:rPr>
              <w:t></w:t>
            </w:r>
          </w:p>
        </w:tc>
        <w:tc>
          <w:tcPr>
            <w:tcW w:w="1276" w:type="dxa"/>
          </w:tcPr>
          <w:p w14:paraId="3734DF65" w14:textId="77777777" w:rsidR="001D192D" w:rsidRPr="00E03628" w:rsidRDefault="001D192D" w:rsidP="001D192D">
            <w:pPr>
              <w:spacing w:before="80" w:after="80"/>
              <w:jc w:val="center"/>
              <w:rPr>
                <w:rFonts w:ascii="Rockwell" w:hAnsi="Rockwell"/>
                <w:sz w:val="28"/>
                <w:szCs w:val="28"/>
              </w:rPr>
            </w:pPr>
          </w:p>
        </w:tc>
      </w:tr>
      <w:tr w:rsidR="001D192D" w:rsidRPr="00C57FE0" w14:paraId="697996AC" w14:textId="77777777" w:rsidTr="004D7544">
        <w:tc>
          <w:tcPr>
            <w:tcW w:w="12900" w:type="dxa"/>
            <w:shd w:val="clear" w:color="auto" w:fill="D9D9D9" w:themeFill="background1" w:themeFillShade="D9"/>
          </w:tcPr>
          <w:p w14:paraId="5D1C1E9D" w14:textId="77777777" w:rsidR="001D192D" w:rsidRPr="004D7544" w:rsidRDefault="001D192D" w:rsidP="001D192D">
            <w:pPr>
              <w:spacing w:before="80" w:after="80"/>
              <w:rPr>
                <w:b/>
              </w:rPr>
            </w:pPr>
            <w:r w:rsidRPr="004D7544">
              <w:rPr>
                <w:b/>
              </w:rPr>
              <w:t>Other</w:t>
            </w:r>
          </w:p>
        </w:tc>
        <w:tc>
          <w:tcPr>
            <w:tcW w:w="1275" w:type="dxa"/>
            <w:shd w:val="clear" w:color="auto" w:fill="D9D9D9" w:themeFill="background1" w:themeFillShade="D9"/>
          </w:tcPr>
          <w:p w14:paraId="1ACF49E0" w14:textId="77777777" w:rsidR="001D192D" w:rsidRPr="00E03628" w:rsidRDefault="001D192D" w:rsidP="001D192D">
            <w:pPr>
              <w:spacing w:before="80" w:after="80"/>
              <w:jc w:val="center"/>
              <w:rPr>
                <w:rFonts w:ascii="Wingdings 2" w:hAnsi="Wingdings 2"/>
                <w:b/>
                <w:sz w:val="28"/>
                <w:szCs w:val="28"/>
              </w:rPr>
            </w:pPr>
          </w:p>
        </w:tc>
        <w:tc>
          <w:tcPr>
            <w:tcW w:w="1276" w:type="dxa"/>
            <w:shd w:val="clear" w:color="auto" w:fill="D9D9D9" w:themeFill="background1" w:themeFillShade="D9"/>
          </w:tcPr>
          <w:p w14:paraId="1D51E2E1" w14:textId="77777777" w:rsidR="001D192D" w:rsidRPr="00E03628" w:rsidRDefault="001D192D" w:rsidP="001D192D">
            <w:pPr>
              <w:spacing w:before="80" w:after="80"/>
              <w:jc w:val="center"/>
              <w:rPr>
                <w:rFonts w:ascii="Rockwell" w:hAnsi="Rockwell"/>
                <w:sz w:val="28"/>
                <w:szCs w:val="28"/>
              </w:rPr>
            </w:pPr>
          </w:p>
        </w:tc>
      </w:tr>
      <w:tr w:rsidR="001D192D" w:rsidRPr="00C57FE0" w14:paraId="13ECF652" w14:textId="77777777" w:rsidTr="00D7557E">
        <w:tc>
          <w:tcPr>
            <w:tcW w:w="12900" w:type="dxa"/>
          </w:tcPr>
          <w:p w14:paraId="78962284" w14:textId="77777777" w:rsidR="001D192D" w:rsidRPr="009E0345" w:rsidRDefault="001D192D" w:rsidP="001D192D">
            <w:pPr>
              <w:spacing w:before="80" w:after="80"/>
            </w:pPr>
            <w:r w:rsidRPr="009E0345">
              <w:t>Enhanced DBS check carried out on appointment</w:t>
            </w:r>
          </w:p>
        </w:tc>
        <w:tc>
          <w:tcPr>
            <w:tcW w:w="1275" w:type="dxa"/>
          </w:tcPr>
          <w:p w14:paraId="32B72095" w14:textId="77777777" w:rsidR="001D192D" w:rsidRPr="00E03628" w:rsidRDefault="001D192D" w:rsidP="001D192D">
            <w:pPr>
              <w:spacing w:before="80" w:after="80"/>
              <w:jc w:val="center"/>
              <w:rPr>
                <w:rFonts w:ascii="Wingdings 2" w:hAnsi="Wingdings 2"/>
                <w:sz w:val="28"/>
                <w:szCs w:val="28"/>
              </w:rPr>
            </w:pPr>
            <w:r w:rsidRPr="00E03628">
              <w:rPr>
                <w:rFonts w:ascii="Wingdings 2" w:hAnsi="Wingdings 2"/>
                <w:b/>
                <w:sz w:val="28"/>
                <w:szCs w:val="28"/>
              </w:rPr>
              <w:t></w:t>
            </w:r>
          </w:p>
        </w:tc>
        <w:tc>
          <w:tcPr>
            <w:tcW w:w="1276" w:type="dxa"/>
          </w:tcPr>
          <w:p w14:paraId="3669CD12" w14:textId="77777777" w:rsidR="001D192D" w:rsidRPr="00E03628" w:rsidRDefault="001D192D" w:rsidP="001D192D">
            <w:pPr>
              <w:spacing w:before="80" w:after="80"/>
              <w:jc w:val="center"/>
              <w:rPr>
                <w:rFonts w:ascii="Rockwell" w:hAnsi="Rockwell"/>
                <w:sz w:val="28"/>
                <w:szCs w:val="28"/>
              </w:rPr>
            </w:pPr>
          </w:p>
        </w:tc>
      </w:tr>
      <w:tr w:rsidR="00EB1572" w:rsidRPr="00C57FE0" w14:paraId="6544DE97" w14:textId="77777777" w:rsidTr="00D7557E">
        <w:tc>
          <w:tcPr>
            <w:tcW w:w="12900" w:type="dxa"/>
          </w:tcPr>
          <w:p w14:paraId="27DD1BCB" w14:textId="2774D6B4" w:rsidR="00EB1572" w:rsidRPr="009E0345" w:rsidRDefault="00EB1572" w:rsidP="001D192D">
            <w:pPr>
              <w:spacing w:before="80" w:after="80"/>
            </w:pPr>
            <w:r>
              <w:t>We welcome female applicants</w:t>
            </w:r>
          </w:p>
        </w:tc>
        <w:tc>
          <w:tcPr>
            <w:tcW w:w="1275" w:type="dxa"/>
          </w:tcPr>
          <w:p w14:paraId="6880042C" w14:textId="77777777" w:rsidR="00EB1572" w:rsidRPr="00E03628" w:rsidRDefault="00EB1572" w:rsidP="001D192D">
            <w:pPr>
              <w:spacing w:before="80" w:after="80"/>
              <w:jc w:val="center"/>
              <w:rPr>
                <w:rFonts w:ascii="Wingdings 2" w:hAnsi="Wingdings 2"/>
                <w:b/>
                <w:sz w:val="28"/>
                <w:szCs w:val="28"/>
              </w:rPr>
            </w:pPr>
          </w:p>
        </w:tc>
        <w:tc>
          <w:tcPr>
            <w:tcW w:w="1276" w:type="dxa"/>
          </w:tcPr>
          <w:p w14:paraId="122D0C7D" w14:textId="77777777" w:rsidR="00EB1572" w:rsidRPr="00E03628" w:rsidRDefault="00EB1572" w:rsidP="001D192D">
            <w:pPr>
              <w:spacing w:before="80" w:after="80"/>
              <w:jc w:val="center"/>
              <w:rPr>
                <w:rFonts w:ascii="Rockwell" w:hAnsi="Rockwell"/>
                <w:sz w:val="28"/>
                <w:szCs w:val="28"/>
              </w:rPr>
            </w:pPr>
          </w:p>
        </w:tc>
      </w:tr>
    </w:tbl>
    <w:p w14:paraId="04B265E9" w14:textId="77777777" w:rsidR="00DB37BE" w:rsidRDefault="00DB37BE">
      <w:pPr>
        <w:pStyle w:val="BodyText"/>
        <w:spacing w:before="32"/>
        <w:rPr>
          <w:sz w:val="24"/>
        </w:rPr>
      </w:pPr>
    </w:p>
    <w:p w14:paraId="4AFC3F03" w14:textId="77777777" w:rsidR="00DB37BE" w:rsidRDefault="009E0345">
      <w:pPr>
        <w:pStyle w:val="BodyText"/>
        <w:spacing w:before="32"/>
        <w:rPr>
          <w:sz w:val="24"/>
        </w:rPr>
      </w:pPr>
      <w:r>
        <w:rPr>
          <w:sz w:val="24"/>
        </w:rPr>
        <w:t xml:space="preserve">For further details, contact Mrs Briggs </w:t>
      </w:r>
      <w:hyperlink r:id="rId41" w:history="1">
        <w:r w:rsidRPr="00C37CB4">
          <w:rPr>
            <w:rStyle w:val="Hyperlink"/>
            <w:sz w:val="24"/>
          </w:rPr>
          <w:t>kwh@stcharles.ac.uk</w:t>
        </w:r>
      </w:hyperlink>
      <w:r>
        <w:rPr>
          <w:sz w:val="24"/>
        </w:rPr>
        <w:t>.</w:t>
      </w:r>
    </w:p>
    <w:p w14:paraId="4A0A25BD" w14:textId="77777777" w:rsidR="009E0345" w:rsidRDefault="009E0345">
      <w:pPr>
        <w:pStyle w:val="BodyText"/>
        <w:spacing w:before="32"/>
        <w:rPr>
          <w:sz w:val="24"/>
        </w:rPr>
      </w:pPr>
    </w:p>
    <w:p w14:paraId="0256A0BA" w14:textId="77777777" w:rsidR="009E0345" w:rsidRDefault="009E0345">
      <w:pPr>
        <w:pStyle w:val="BodyText"/>
        <w:spacing w:before="32"/>
        <w:rPr>
          <w:sz w:val="24"/>
        </w:rPr>
      </w:pPr>
      <w:r>
        <w:rPr>
          <w:sz w:val="24"/>
        </w:rPr>
        <w:t xml:space="preserve">Please return application forms and a letter of application to </w:t>
      </w:r>
      <w:hyperlink r:id="rId42" w:history="1">
        <w:r w:rsidRPr="00C37CB4">
          <w:rPr>
            <w:rStyle w:val="Hyperlink"/>
            <w:sz w:val="24"/>
          </w:rPr>
          <w:t>kwh@stcharles.ac.uk</w:t>
        </w:r>
      </w:hyperlink>
      <w:r>
        <w:rPr>
          <w:sz w:val="24"/>
        </w:rPr>
        <w:t xml:space="preserve"> or via post to:</w:t>
      </w:r>
    </w:p>
    <w:p w14:paraId="5060A39C" w14:textId="77777777" w:rsidR="009E0345" w:rsidRDefault="009E0345">
      <w:pPr>
        <w:pStyle w:val="BodyText"/>
        <w:spacing w:before="32"/>
        <w:rPr>
          <w:sz w:val="24"/>
        </w:rPr>
      </w:pPr>
    </w:p>
    <w:p w14:paraId="26717FAD" w14:textId="77777777" w:rsidR="009E0345" w:rsidRDefault="009E0345">
      <w:pPr>
        <w:pStyle w:val="BodyText"/>
        <w:spacing w:before="32"/>
        <w:rPr>
          <w:sz w:val="24"/>
        </w:rPr>
      </w:pPr>
      <w:r>
        <w:rPr>
          <w:sz w:val="24"/>
        </w:rPr>
        <w:t>Kaz Briggs</w:t>
      </w:r>
    </w:p>
    <w:p w14:paraId="6B3BDED2" w14:textId="77777777" w:rsidR="009E0345" w:rsidRDefault="009E0345">
      <w:pPr>
        <w:pStyle w:val="BodyText"/>
        <w:spacing w:before="32"/>
        <w:rPr>
          <w:sz w:val="24"/>
        </w:rPr>
      </w:pPr>
      <w:r>
        <w:rPr>
          <w:sz w:val="24"/>
        </w:rPr>
        <w:t>St Charles Catholic Sixth Form College</w:t>
      </w:r>
    </w:p>
    <w:p w14:paraId="72E0095C" w14:textId="77777777" w:rsidR="009E0345" w:rsidRDefault="009E0345">
      <w:pPr>
        <w:pStyle w:val="BodyText"/>
        <w:spacing w:before="32"/>
        <w:rPr>
          <w:sz w:val="24"/>
        </w:rPr>
      </w:pPr>
      <w:r>
        <w:rPr>
          <w:sz w:val="24"/>
        </w:rPr>
        <w:t>74 St Charles Square</w:t>
      </w:r>
    </w:p>
    <w:p w14:paraId="17D3FDFE" w14:textId="77777777" w:rsidR="009E0345" w:rsidRDefault="009E0345">
      <w:pPr>
        <w:pStyle w:val="BodyText"/>
        <w:spacing w:before="32"/>
        <w:rPr>
          <w:sz w:val="24"/>
        </w:rPr>
      </w:pPr>
      <w:r>
        <w:rPr>
          <w:sz w:val="24"/>
        </w:rPr>
        <w:t>London     W10 6EY</w:t>
      </w:r>
    </w:p>
    <w:p w14:paraId="3AC3BE95" w14:textId="77777777" w:rsidR="009E0345" w:rsidRDefault="009E0345">
      <w:pPr>
        <w:pStyle w:val="BodyText"/>
        <w:spacing w:before="32"/>
        <w:rPr>
          <w:sz w:val="24"/>
        </w:rPr>
      </w:pPr>
    </w:p>
    <w:p w14:paraId="027334A5" w14:textId="77777777" w:rsidR="009E0345" w:rsidRDefault="009E0345">
      <w:pPr>
        <w:pStyle w:val="BodyText"/>
        <w:spacing w:before="32"/>
        <w:rPr>
          <w:sz w:val="24"/>
        </w:rPr>
      </w:pPr>
      <w:r>
        <w:rPr>
          <w:sz w:val="24"/>
        </w:rPr>
        <w:tab/>
      </w:r>
    </w:p>
    <w:tbl>
      <w:tblPr>
        <w:tblStyle w:val="TableGrid"/>
        <w:tblW w:w="0" w:type="auto"/>
        <w:tblLook w:val="04A0" w:firstRow="1" w:lastRow="0" w:firstColumn="1" w:lastColumn="0" w:noHBand="0" w:noVBand="1"/>
      </w:tblPr>
      <w:tblGrid>
        <w:gridCol w:w="3681"/>
        <w:gridCol w:w="4678"/>
      </w:tblGrid>
      <w:tr w:rsidR="00D42A40" w14:paraId="761DE845" w14:textId="77777777" w:rsidTr="00D42A40">
        <w:trPr>
          <w:trHeight w:val="505"/>
        </w:trPr>
        <w:tc>
          <w:tcPr>
            <w:tcW w:w="3681" w:type="dxa"/>
          </w:tcPr>
          <w:p w14:paraId="18B7619B" w14:textId="77777777" w:rsidR="00D42A40" w:rsidRPr="00F707B7" w:rsidRDefault="00D42A40" w:rsidP="00D42A40">
            <w:pPr>
              <w:pStyle w:val="BodyText"/>
              <w:spacing w:before="120"/>
              <w:rPr>
                <w:sz w:val="24"/>
              </w:rPr>
            </w:pPr>
            <w:r w:rsidRPr="00F707B7">
              <w:rPr>
                <w:sz w:val="24"/>
              </w:rPr>
              <w:t>Closing date for applications:</w:t>
            </w:r>
          </w:p>
        </w:tc>
        <w:tc>
          <w:tcPr>
            <w:tcW w:w="4678" w:type="dxa"/>
          </w:tcPr>
          <w:p w14:paraId="4E282B9C" w14:textId="087166BC" w:rsidR="00D42A40" w:rsidRDefault="00D028BB" w:rsidP="00D42A40">
            <w:pPr>
              <w:pStyle w:val="BodyText"/>
              <w:spacing w:before="120"/>
              <w:rPr>
                <w:sz w:val="24"/>
              </w:rPr>
            </w:pPr>
            <w:r>
              <w:rPr>
                <w:sz w:val="24"/>
              </w:rPr>
              <w:t>Tuesday 8</w:t>
            </w:r>
            <w:r w:rsidRPr="00D028BB">
              <w:rPr>
                <w:sz w:val="24"/>
                <w:vertAlign w:val="superscript"/>
              </w:rPr>
              <w:t>th</w:t>
            </w:r>
            <w:r>
              <w:rPr>
                <w:sz w:val="24"/>
              </w:rPr>
              <w:t xml:space="preserve"> </w:t>
            </w:r>
            <w:r w:rsidR="001F7A7B">
              <w:rPr>
                <w:sz w:val="24"/>
              </w:rPr>
              <w:t>October 10:00 am</w:t>
            </w:r>
          </w:p>
        </w:tc>
      </w:tr>
      <w:tr w:rsidR="00D42A40" w14:paraId="6B666B0C" w14:textId="77777777" w:rsidTr="00D42A40">
        <w:trPr>
          <w:trHeight w:val="555"/>
        </w:trPr>
        <w:tc>
          <w:tcPr>
            <w:tcW w:w="3681" w:type="dxa"/>
          </w:tcPr>
          <w:p w14:paraId="74648EC8" w14:textId="77777777" w:rsidR="00D42A40" w:rsidRPr="00F707B7" w:rsidRDefault="00D42A40" w:rsidP="00D42A40">
            <w:pPr>
              <w:pStyle w:val="BodyText"/>
              <w:spacing w:before="120"/>
              <w:rPr>
                <w:sz w:val="24"/>
              </w:rPr>
            </w:pPr>
            <w:r w:rsidRPr="00F707B7">
              <w:rPr>
                <w:sz w:val="24"/>
              </w:rPr>
              <w:t>Shortlisting:</w:t>
            </w:r>
          </w:p>
        </w:tc>
        <w:tc>
          <w:tcPr>
            <w:tcW w:w="4678" w:type="dxa"/>
          </w:tcPr>
          <w:p w14:paraId="50C68844" w14:textId="662BBEC6" w:rsidR="00D42A40" w:rsidRDefault="00700993" w:rsidP="00D42A40">
            <w:pPr>
              <w:pStyle w:val="BodyText"/>
              <w:spacing w:before="120"/>
              <w:rPr>
                <w:sz w:val="24"/>
              </w:rPr>
            </w:pPr>
            <w:r>
              <w:rPr>
                <w:sz w:val="24"/>
              </w:rPr>
              <w:t>Tuesday 8</w:t>
            </w:r>
            <w:r w:rsidRPr="00700993">
              <w:rPr>
                <w:sz w:val="24"/>
                <w:vertAlign w:val="superscript"/>
              </w:rPr>
              <w:t>th</w:t>
            </w:r>
            <w:r>
              <w:rPr>
                <w:sz w:val="24"/>
              </w:rPr>
              <w:t xml:space="preserve"> October </w:t>
            </w:r>
            <w:bookmarkStart w:id="0" w:name="_GoBack"/>
            <w:bookmarkEnd w:id="0"/>
          </w:p>
        </w:tc>
      </w:tr>
      <w:tr w:rsidR="00D42A40" w14:paraId="1B717BC8" w14:textId="77777777" w:rsidTr="00D42A40">
        <w:trPr>
          <w:trHeight w:val="563"/>
        </w:trPr>
        <w:tc>
          <w:tcPr>
            <w:tcW w:w="3681" w:type="dxa"/>
          </w:tcPr>
          <w:p w14:paraId="53259D1A" w14:textId="77777777" w:rsidR="00D42A40" w:rsidRPr="00F707B7" w:rsidRDefault="00D42A40" w:rsidP="00D42A40">
            <w:pPr>
              <w:pStyle w:val="BodyText"/>
              <w:spacing w:before="120"/>
              <w:rPr>
                <w:sz w:val="24"/>
              </w:rPr>
            </w:pPr>
            <w:r w:rsidRPr="00F707B7">
              <w:rPr>
                <w:sz w:val="24"/>
              </w:rPr>
              <w:t>Interviews w/c:</w:t>
            </w:r>
          </w:p>
        </w:tc>
        <w:tc>
          <w:tcPr>
            <w:tcW w:w="4678" w:type="dxa"/>
          </w:tcPr>
          <w:p w14:paraId="6508BE18" w14:textId="3B21FA95" w:rsidR="00D42A40" w:rsidRDefault="00D028BB" w:rsidP="00D42A40">
            <w:pPr>
              <w:pStyle w:val="BodyText"/>
              <w:spacing w:before="120"/>
              <w:rPr>
                <w:sz w:val="24"/>
              </w:rPr>
            </w:pPr>
            <w:r>
              <w:rPr>
                <w:sz w:val="24"/>
              </w:rPr>
              <w:t>Thursday 17</w:t>
            </w:r>
            <w:r w:rsidRPr="00D028BB">
              <w:rPr>
                <w:sz w:val="24"/>
                <w:vertAlign w:val="superscript"/>
              </w:rPr>
              <w:t>th</w:t>
            </w:r>
            <w:r>
              <w:rPr>
                <w:sz w:val="24"/>
              </w:rPr>
              <w:t xml:space="preserve"> October</w:t>
            </w:r>
          </w:p>
        </w:tc>
      </w:tr>
    </w:tbl>
    <w:p w14:paraId="6BA6720F" w14:textId="77777777" w:rsidR="00DB37BE" w:rsidRDefault="00AF56AE">
      <w:pPr>
        <w:pStyle w:val="BodyText"/>
        <w:spacing w:before="32"/>
        <w:rPr>
          <w:sz w:val="24"/>
        </w:rPr>
      </w:pPr>
      <w:r w:rsidRPr="00AF56AE">
        <w:rPr>
          <w:i/>
          <w:noProof/>
          <w:sz w:val="24"/>
        </w:rPr>
        <mc:AlternateContent>
          <mc:Choice Requires="wps">
            <w:drawing>
              <wp:anchor distT="45720" distB="45720" distL="114300" distR="114300" simplePos="0" relativeHeight="487637504" behindDoc="0" locked="0" layoutInCell="1" allowOverlap="1" wp14:anchorId="6D07F711" wp14:editId="659E3E29">
                <wp:simplePos x="0" y="0"/>
                <wp:positionH relativeFrom="margin">
                  <wp:align>left</wp:align>
                </wp:positionH>
                <wp:positionV relativeFrom="paragraph">
                  <wp:posOffset>377825</wp:posOffset>
                </wp:positionV>
                <wp:extent cx="10058400" cy="1247775"/>
                <wp:effectExtent l="0" t="0" r="0" b="952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247775"/>
                        </a:xfrm>
                        <a:prstGeom prst="rect">
                          <a:avLst/>
                        </a:prstGeom>
                        <a:solidFill>
                          <a:srgbClr val="FFFFFF"/>
                        </a:solidFill>
                        <a:ln w="9525">
                          <a:noFill/>
                          <a:miter lim="800000"/>
                          <a:headEnd/>
                          <a:tailEnd/>
                        </a:ln>
                      </wps:spPr>
                      <wps:txbx>
                        <w:txbxContent>
                          <w:p w14:paraId="6BE9D5CC" w14:textId="77777777" w:rsidR="009561CF" w:rsidRDefault="009561CF" w:rsidP="009561CF">
                            <w:pPr>
                              <w:rPr>
                                <w:i/>
                                <w:sz w:val="24"/>
                              </w:rPr>
                            </w:pPr>
                            <w:r>
                              <w:rPr>
                                <w:i/>
                                <w:sz w:val="24"/>
                              </w:rPr>
                              <w:t>The College is committed to safeguarding and promoting the welfare of children and young people.  Candidates for vacant posts are expected to share this commitment and all appointments will be subject to appropriate vetting, including an enhanced DBS disclosure check.  We are an equal opportunities employer.</w:t>
                            </w:r>
                            <w:r w:rsidRPr="00DE5C67">
                              <w:rPr>
                                <w:i/>
                                <w:sz w:val="24"/>
                              </w:rPr>
                              <w:t xml:space="preserve"> The College has a strong commitment to equal opportunities and respect for all members of our community regardless of age, disability, gender reassignment, marriage and civil partnership, pregnancy and maternity, race, religion or belief, sex and sexual orientation</w:t>
                            </w:r>
                            <w:r>
                              <w:rPr>
                                <w:b/>
                                <w:i/>
                                <w:sz w:val="24"/>
                              </w:rPr>
                              <w:t>.</w:t>
                            </w:r>
                            <w:r>
                              <w:rPr>
                                <w:i/>
                                <w:sz w:val="24"/>
                              </w:rPr>
                              <w:t xml:space="preserve"> </w:t>
                            </w:r>
                          </w:p>
                          <w:p w14:paraId="04BBD711" w14:textId="77777777" w:rsidR="009561CF" w:rsidRDefault="009561CF" w:rsidP="009561CF">
                            <w:r>
                              <w:rPr>
                                <w:i/>
                                <w:sz w:val="24"/>
                              </w:rPr>
                              <w:t>If you have not had a response from the college within 2 weeks after shortlisting/prior to the interview date, your application has been unsuccessful.</w:t>
                            </w:r>
                          </w:p>
                          <w:p w14:paraId="353666A4" w14:textId="77777777" w:rsidR="009561CF" w:rsidRDefault="009561CF" w:rsidP="009561CF"/>
                          <w:p w14:paraId="030C75A7" w14:textId="77777777" w:rsidR="00AF56AE" w:rsidRDefault="00AF5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7F711" id="_x0000_s1034" type="#_x0000_t202" style="position:absolute;margin-left:0;margin-top:29.75pt;width:11in;height:98.25pt;z-index:487637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" stroked="f">
                <v:textbox>
                  <w:txbxContent>
                    <w:p w14:paraId="6BE9D5CC" w14:textId="77777777" w:rsidR="009561CF" w:rsidRDefault="009561CF" w:rsidP="009561CF">
                      <w:pPr>
                        <w:rPr>
                          <w:i/>
                          <w:sz w:val="24"/>
                        </w:rPr>
                      </w:pPr>
                      <w:r>
                        <w:rPr>
                          <w:i/>
                          <w:sz w:val="24"/>
                        </w:rPr>
                        <w:t>The College is committed to safeguarding and promoting the welfare of children and young people.  Candidates for vacant posts are expected to share this commitment and all appointments will be subject to appropriate vetting, including an enhanced DBS disclosure check.  We are an equal opportunities employer.</w:t>
                      </w:r>
                      <w:r w:rsidRPr="00DE5C67">
                        <w:rPr>
                          <w:i/>
                          <w:sz w:val="24"/>
                        </w:rPr>
                        <w:t xml:space="preserve"> The College has a strong commitment to equal opportunities and respect for all members of our community regardless of age, disability, gender reassignment, marriage and civil partnership, pregnancy and maternity, race, religion or belief, sex and sexual orientation</w:t>
                      </w:r>
                      <w:r>
                        <w:rPr>
                          <w:b/>
                          <w:i/>
                          <w:sz w:val="24"/>
                        </w:rPr>
                        <w:t>.</w:t>
                      </w:r>
                      <w:r>
                        <w:rPr>
                          <w:i/>
                          <w:sz w:val="24"/>
                        </w:rPr>
                        <w:t xml:space="preserve"> </w:t>
                      </w:r>
                    </w:p>
                    <w:p w14:paraId="04BBD711" w14:textId="77777777" w:rsidR="009561CF" w:rsidRDefault="009561CF" w:rsidP="009561CF">
                      <w:r>
                        <w:rPr>
                          <w:i/>
                          <w:sz w:val="24"/>
                        </w:rPr>
                        <w:t>If you have not had a response from the college within 2 weeks after shortlisting/prior to the interview date, your application has been unsuccessful.</w:t>
                      </w:r>
                    </w:p>
                    <w:p w14:paraId="353666A4" w14:textId="77777777" w:rsidR="009561CF" w:rsidRDefault="009561CF" w:rsidP="009561CF"/>
                    <w:p w14:paraId="030C75A7" w14:textId="77777777" w:rsidR="00AF56AE" w:rsidRDefault="00AF56AE"/>
                  </w:txbxContent>
                </v:textbox>
                <w10:wrap type="square" anchorx="margin"/>
              </v:shape>
            </w:pict>
          </mc:Fallback>
        </mc:AlternateContent>
      </w:r>
    </w:p>
    <w:p w14:paraId="6B729173" w14:textId="77777777" w:rsidR="00AF56AE" w:rsidRPr="00D42A40" w:rsidRDefault="00AF56AE" w:rsidP="00D42A40">
      <w:pPr>
        <w:pStyle w:val="BodyText"/>
        <w:spacing w:before="32"/>
        <w:jc w:val="both"/>
        <w:rPr>
          <w:i/>
          <w:sz w:val="24"/>
        </w:rPr>
      </w:pPr>
    </w:p>
    <w:sectPr w:rsidR="00AF56AE" w:rsidRPr="00D42A40" w:rsidSect="00E41ACF">
      <w:pgSz w:w="16840" w:h="23808" w:code="8"/>
      <w:pgMar w:top="567" w:right="539" w:bottom="278"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E5049" w14:textId="77777777" w:rsidR="009561CF" w:rsidRDefault="009561CF" w:rsidP="003E748B">
      <w:r>
        <w:separator/>
      </w:r>
    </w:p>
  </w:endnote>
  <w:endnote w:type="continuationSeparator" w:id="0">
    <w:p w14:paraId="4FC036CB" w14:textId="77777777" w:rsidR="009561CF" w:rsidRDefault="009561CF" w:rsidP="003E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Bradley Hand ITC">
    <w:panose1 w:val="03070402050302030203"/>
    <w:charset w:val="00"/>
    <w:family w:val="script"/>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47A28" w14:textId="77777777" w:rsidR="009561CF" w:rsidRDefault="009561CF" w:rsidP="003E748B">
      <w:r>
        <w:separator/>
      </w:r>
    </w:p>
  </w:footnote>
  <w:footnote w:type="continuationSeparator" w:id="0">
    <w:p w14:paraId="30C85D94" w14:textId="77777777" w:rsidR="009561CF" w:rsidRDefault="009561CF" w:rsidP="003E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3E031" w14:textId="0A5D949F" w:rsidR="00ED3432" w:rsidRDefault="00ED3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1232" w14:textId="431B5966" w:rsidR="00ED3432" w:rsidRDefault="00ED3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ED1B9" w14:textId="563A01A2" w:rsidR="00ED3432" w:rsidRDefault="00ED3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3EA6"/>
    <w:multiLevelType w:val="multilevel"/>
    <w:tmpl w:val="73ECA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4E36EC"/>
    <w:multiLevelType w:val="multilevel"/>
    <w:tmpl w:val="812AA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3D19F5"/>
    <w:multiLevelType w:val="multilevel"/>
    <w:tmpl w:val="04D259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F8517B"/>
    <w:multiLevelType w:val="multilevel"/>
    <w:tmpl w:val="4D981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620036"/>
    <w:multiLevelType w:val="hybridMultilevel"/>
    <w:tmpl w:val="7646E1A6"/>
    <w:lvl w:ilvl="0" w:tplc="44C485AC">
      <w:numFmt w:val="bullet"/>
      <w:lvlText w:val=""/>
      <w:lvlJc w:val="left"/>
      <w:pPr>
        <w:ind w:left="927" w:hanging="309"/>
      </w:pPr>
      <w:rPr>
        <w:rFonts w:ascii="Wingdings" w:eastAsia="Wingdings" w:hAnsi="Wingdings" w:cs="Wingdings" w:hint="default"/>
        <w:b w:val="0"/>
        <w:bCs w:val="0"/>
        <w:i w:val="0"/>
        <w:iCs w:val="0"/>
        <w:spacing w:val="0"/>
        <w:w w:val="99"/>
        <w:sz w:val="22"/>
        <w:szCs w:val="22"/>
        <w:lang w:val="en-US" w:eastAsia="en-US" w:bidi="ar-SA"/>
      </w:rPr>
    </w:lvl>
    <w:lvl w:ilvl="1" w:tplc="BBE245A0">
      <w:numFmt w:val="bullet"/>
      <w:lvlText w:val=""/>
      <w:lvlJc w:val="left"/>
      <w:pPr>
        <w:ind w:left="947" w:hanging="328"/>
      </w:pPr>
      <w:rPr>
        <w:rFonts w:ascii="Wingdings" w:eastAsia="Wingdings" w:hAnsi="Wingdings" w:cs="Wingdings" w:hint="default"/>
        <w:b w:val="0"/>
        <w:bCs w:val="0"/>
        <w:i w:val="0"/>
        <w:iCs w:val="0"/>
        <w:spacing w:val="0"/>
        <w:w w:val="99"/>
        <w:sz w:val="22"/>
        <w:szCs w:val="22"/>
        <w:lang w:val="en-US" w:eastAsia="en-US" w:bidi="ar-SA"/>
      </w:rPr>
    </w:lvl>
    <w:lvl w:ilvl="2" w:tplc="7274694A">
      <w:numFmt w:val="bullet"/>
      <w:lvlText w:val=""/>
      <w:lvlJc w:val="left"/>
      <w:pPr>
        <w:ind w:left="1325" w:hanging="360"/>
      </w:pPr>
      <w:rPr>
        <w:rFonts w:ascii="Wingdings" w:eastAsia="Wingdings" w:hAnsi="Wingdings" w:cs="Wingdings" w:hint="default"/>
        <w:b w:val="0"/>
        <w:bCs w:val="0"/>
        <w:i w:val="0"/>
        <w:iCs w:val="0"/>
        <w:spacing w:val="0"/>
        <w:w w:val="99"/>
        <w:sz w:val="22"/>
        <w:szCs w:val="22"/>
        <w:lang w:val="en-US" w:eastAsia="en-US" w:bidi="ar-SA"/>
      </w:rPr>
    </w:lvl>
    <w:lvl w:ilvl="3" w:tplc="A5A099E4">
      <w:numFmt w:val="bullet"/>
      <w:lvlText w:val="o"/>
      <w:lvlJc w:val="left"/>
      <w:pPr>
        <w:ind w:left="1598" w:hanging="284"/>
      </w:pPr>
      <w:rPr>
        <w:rFonts w:ascii="Courier New" w:eastAsia="Courier New" w:hAnsi="Courier New" w:cs="Courier New" w:hint="default"/>
        <w:b w:val="0"/>
        <w:bCs w:val="0"/>
        <w:i w:val="0"/>
        <w:iCs w:val="0"/>
        <w:spacing w:val="0"/>
        <w:w w:val="99"/>
        <w:sz w:val="22"/>
        <w:szCs w:val="22"/>
        <w:lang w:val="en-US" w:eastAsia="en-US" w:bidi="ar-SA"/>
      </w:rPr>
    </w:lvl>
    <w:lvl w:ilvl="4" w:tplc="2B32ACC8">
      <w:numFmt w:val="bullet"/>
      <w:lvlText w:val="•"/>
      <w:lvlJc w:val="left"/>
      <w:pPr>
        <w:ind w:left="1356" w:hanging="284"/>
      </w:pPr>
      <w:rPr>
        <w:rFonts w:hint="default"/>
        <w:lang w:val="en-US" w:eastAsia="en-US" w:bidi="ar-SA"/>
      </w:rPr>
    </w:lvl>
    <w:lvl w:ilvl="5" w:tplc="02108B30">
      <w:numFmt w:val="bullet"/>
      <w:lvlText w:val="•"/>
      <w:lvlJc w:val="left"/>
      <w:pPr>
        <w:ind w:left="1112" w:hanging="284"/>
      </w:pPr>
      <w:rPr>
        <w:rFonts w:hint="default"/>
        <w:lang w:val="en-US" w:eastAsia="en-US" w:bidi="ar-SA"/>
      </w:rPr>
    </w:lvl>
    <w:lvl w:ilvl="6" w:tplc="5CD0FEC4">
      <w:numFmt w:val="bullet"/>
      <w:lvlText w:val="•"/>
      <w:lvlJc w:val="left"/>
      <w:pPr>
        <w:ind w:left="868" w:hanging="284"/>
      </w:pPr>
      <w:rPr>
        <w:rFonts w:hint="default"/>
        <w:lang w:val="en-US" w:eastAsia="en-US" w:bidi="ar-SA"/>
      </w:rPr>
    </w:lvl>
    <w:lvl w:ilvl="7" w:tplc="54E427D6">
      <w:numFmt w:val="bullet"/>
      <w:lvlText w:val="•"/>
      <w:lvlJc w:val="left"/>
      <w:pPr>
        <w:ind w:left="625" w:hanging="284"/>
      </w:pPr>
      <w:rPr>
        <w:rFonts w:hint="default"/>
        <w:lang w:val="en-US" w:eastAsia="en-US" w:bidi="ar-SA"/>
      </w:rPr>
    </w:lvl>
    <w:lvl w:ilvl="8" w:tplc="94D2B952">
      <w:numFmt w:val="bullet"/>
      <w:lvlText w:val="•"/>
      <w:lvlJc w:val="left"/>
      <w:pPr>
        <w:ind w:left="381" w:hanging="284"/>
      </w:pPr>
      <w:rPr>
        <w:rFonts w:hint="default"/>
        <w:lang w:val="en-US" w:eastAsia="en-US"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F"/>
    <w:rsid w:val="000279DD"/>
    <w:rsid w:val="00077F08"/>
    <w:rsid w:val="000B4A88"/>
    <w:rsid w:val="000E1BD1"/>
    <w:rsid w:val="001366E4"/>
    <w:rsid w:val="00163D9C"/>
    <w:rsid w:val="001914E0"/>
    <w:rsid w:val="0019523D"/>
    <w:rsid w:val="001974CA"/>
    <w:rsid w:val="001A6090"/>
    <w:rsid w:val="001D192D"/>
    <w:rsid w:val="001E1D94"/>
    <w:rsid w:val="001F7A7B"/>
    <w:rsid w:val="00204CB4"/>
    <w:rsid w:val="00276CB8"/>
    <w:rsid w:val="00277222"/>
    <w:rsid w:val="002E7E40"/>
    <w:rsid w:val="00332ED4"/>
    <w:rsid w:val="00356557"/>
    <w:rsid w:val="00357D5A"/>
    <w:rsid w:val="003919D2"/>
    <w:rsid w:val="003E748B"/>
    <w:rsid w:val="004378D5"/>
    <w:rsid w:val="00437FA2"/>
    <w:rsid w:val="004500E9"/>
    <w:rsid w:val="00462F5D"/>
    <w:rsid w:val="0049470A"/>
    <w:rsid w:val="004A6BBD"/>
    <w:rsid w:val="004D7544"/>
    <w:rsid w:val="004E167F"/>
    <w:rsid w:val="004E1F02"/>
    <w:rsid w:val="005170E3"/>
    <w:rsid w:val="005305C3"/>
    <w:rsid w:val="00536DC6"/>
    <w:rsid w:val="005458F8"/>
    <w:rsid w:val="005D33EC"/>
    <w:rsid w:val="005F7A5A"/>
    <w:rsid w:val="00633B2B"/>
    <w:rsid w:val="00645594"/>
    <w:rsid w:val="00665CB1"/>
    <w:rsid w:val="006A6679"/>
    <w:rsid w:val="006F44C3"/>
    <w:rsid w:val="00700993"/>
    <w:rsid w:val="007137D7"/>
    <w:rsid w:val="00730DE0"/>
    <w:rsid w:val="0074217A"/>
    <w:rsid w:val="00771B1C"/>
    <w:rsid w:val="007724F5"/>
    <w:rsid w:val="00793DC5"/>
    <w:rsid w:val="007A0CB6"/>
    <w:rsid w:val="007A37EC"/>
    <w:rsid w:val="007A7C8D"/>
    <w:rsid w:val="007B65A7"/>
    <w:rsid w:val="007D6591"/>
    <w:rsid w:val="007E551D"/>
    <w:rsid w:val="007E7DE1"/>
    <w:rsid w:val="007F68B1"/>
    <w:rsid w:val="00847F9B"/>
    <w:rsid w:val="008D676C"/>
    <w:rsid w:val="008E0394"/>
    <w:rsid w:val="008F1BCA"/>
    <w:rsid w:val="008F738C"/>
    <w:rsid w:val="009034C1"/>
    <w:rsid w:val="00903F4E"/>
    <w:rsid w:val="00933E6A"/>
    <w:rsid w:val="00955BD5"/>
    <w:rsid w:val="009561CF"/>
    <w:rsid w:val="00971AA1"/>
    <w:rsid w:val="009747CA"/>
    <w:rsid w:val="00997FC1"/>
    <w:rsid w:val="009A5989"/>
    <w:rsid w:val="009E0345"/>
    <w:rsid w:val="00A21C9E"/>
    <w:rsid w:val="00A30CB1"/>
    <w:rsid w:val="00A47A57"/>
    <w:rsid w:val="00A90DA4"/>
    <w:rsid w:val="00AC15FE"/>
    <w:rsid w:val="00AF56AE"/>
    <w:rsid w:val="00B16704"/>
    <w:rsid w:val="00B17665"/>
    <w:rsid w:val="00B24519"/>
    <w:rsid w:val="00B567AE"/>
    <w:rsid w:val="00B6781D"/>
    <w:rsid w:val="00BB27A3"/>
    <w:rsid w:val="00BE04F7"/>
    <w:rsid w:val="00BE5575"/>
    <w:rsid w:val="00C014EF"/>
    <w:rsid w:val="00C52099"/>
    <w:rsid w:val="00C715B1"/>
    <w:rsid w:val="00CD4625"/>
    <w:rsid w:val="00CE7A24"/>
    <w:rsid w:val="00D028BB"/>
    <w:rsid w:val="00D21B4F"/>
    <w:rsid w:val="00D3229F"/>
    <w:rsid w:val="00D42A40"/>
    <w:rsid w:val="00D50052"/>
    <w:rsid w:val="00D6787A"/>
    <w:rsid w:val="00D7412E"/>
    <w:rsid w:val="00D7557E"/>
    <w:rsid w:val="00D81D24"/>
    <w:rsid w:val="00D840C2"/>
    <w:rsid w:val="00D84D35"/>
    <w:rsid w:val="00DB37BE"/>
    <w:rsid w:val="00DC4E02"/>
    <w:rsid w:val="00E03628"/>
    <w:rsid w:val="00E073CE"/>
    <w:rsid w:val="00E32CFA"/>
    <w:rsid w:val="00E37F21"/>
    <w:rsid w:val="00E41ACF"/>
    <w:rsid w:val="00E86A4A"/>
    <w:rsid w:val="00EB1572"/>
    <w:rsid w:val="00ED0BED"/>
    <w:rsid w:val="00ED3432"/>
    <w:rsid w:val="00EE46CF"/>
    <w:rsid w:val="00F20496"/>
    <w:rsid w:val="00F707B7"/>
    <w:rsid w:val="00F75121"/>
    <w:rsid w:val="00F94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31ECF16"/>
  <w15:docId w15:val="{340F0948-84E6-449E-85B8-0AA8B969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
      <w:ind w:left="1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7"/>
      <w:ind w:left="4723"/>
    </w:pPr>
    <w:rPr>
      <w:b/>
      <w:bCs/>
      <w:sz w:val="96"/>
      <w:szCs w:val="96"/>
    </w:rPr>
  </w:style>
  <w:style w:type="paragraph" w:styleId="ListParagraph">
    <w:name w:val="List Paragraph"/>
    <w:basedOn w:val="Normal"/>
    <w:uiPriority w:val="1"/>
    <w:qFormat/>
    <w:pPr>
      <w:ind w:left="94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748B"/>
    <w:pPr>
      <w:tabs>
        <w:tab w:val="center" w:pos="4513"/>
        <w:tab w:val="right" w:pos="9026"/>
      </w:tabs>
    </w:pPr>
  </w:style>
  <w:style w:type="character" w:customStyle="1" w:styleId="HeaderChar">
    <w:name w:val="Header Char"/>
    <w:basedOn w:val="DefaultParagraphFont"/>
    <w:link w:val="Header"/>
    <w:uiPriority w:val="99"/>
    <w:rsid w:val="003E748B"/>
    <w:rPr>
      <w:rFonts w:ascii="Arial" w:eastAsia="Arial" w:hAnsi="Arial" w:cs="Arial"/>
    </w:rPr>
  </w:style>
  <w:style w:type="paragraph" w:styleId="Footer">
    <w:name w:val="footer"/>
    <w:basedOn w:val="Normal"/>
    <w:link w:val="FooterChar"/>
    <w:uiPriority w:val="99"/>
    <w:unhideWhenUsed/>
    <w:rsid w:val="003E748B"/>
    <w:pPr>
      <w:tabs>
        <w:tab w:val="center" w:pos="4513"/>
        <w:tab w:val="right" w:pos="9026"/>
      </w:tabs>
    </w:pPr>
  </w:style>
  <w:style w:type="character" w:customStyle="1" w:styleId="FooterChar">
    <w:name w:val="Footer Char"/>
    <w:basedOn w:val="DefaultParagraphFont"/>
    <w:link w:val="Footer"/>
    <w:uiPriority w:val="99"/>
    <w:rsid w:val="003E748B"/>
    <w:rPr>
      <w:rFonts w:ascii="Arial" w:eastAsia="Arial" w:hAnsi="Arial" w:cs="Arial"/>
    </w:rPr>
  </w:style>
  <w:style w:type="character" w:styleId="Hyperlink">
    <w:name w:val="Hyperlink"/>
    <w:basedOn w:val="DefaultParagraphFont"/>
    <w:uiPriority w:val="99"/>
    <w:unhideWhenUsed/>
    <w:rsid w:val="001974CA"/>
    <w:rPr>
      <w:color w:val="0000FF" w:themeColor="hyperlink"/>
      <w:u w:val="single"/>
    </w:rPr>
  </w:style>
  <w:style w:type="table" w:styleId="TableGrid">
    <w:name w:val="Table Grid"/>
    <w:basedOn w:val="TableNormal"/>
    <w:uiPriority w:val="59"/>
    <w:rsid w:val="009E034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345"/>
    <w:pPr>
      <w:widowControl/>
      <w:adjustRightInd w:val="0"/>
    </w:pPr>
    <w:rPr>
      <w:rFonts w:ascii="Wingdings 2" w:hAnsi="Wingdings 2" w:cs="Wingdings 2"/>
      <w:color w:val="000000"/>
      <w:sz w:val="24"/>
      <w:szCs w:val="24"/>
      <w:lang w:val="en-GB"/>
    </w:rPr>
  </w:style>
  <w:style w:type="character" w:styleId="UnresolvedMention">
    <w:name w:val="Unresolved Mention"/>
    <w:basedOn w:val="DefaultParagraphFont"/>
    <w:uiPriority w:val="99"/>
    <w:semiHidden/>
    <w:unhideWhenUsed/>
    <w:rsid w:val="009E0345"/>
    <w:rPr>
      <w:color w:val="605E5C"/>
      <w:shd w:val="clear" w:color="auto" w:fill="E1DFDD"/>
    </w:rPr>
  </w:style>
  <w:style w:type="paragraph" w:styleId="BalloonText">
    <w:name w:val="Balloon Text"/>
    <w:basedOn w:val="Normal"/>
    <w:link w:val="BalloonTextChar"/>
    <w:uiPriority w:val="99"/>
    <w:semiHidden/>
    <w:unhideWhenUsed/>
    <w:rsid w:val="00A90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DA4"/>
    <w:rPr>
      <w:rFonts w:ascii="Segoe UI" w:eastAsia="Arial" w:hAnsi="Segoe UI" w:cs="Segoe UI"/>
      <w:sz w:val="18"/>
      <w:szCs w:val="18"/>
    </w:rPr>
  </w:style>
  <w:style w:type="paragraph" w:customStyle="1" w:styleId="xxxmsonormal">
    <w:name w:val="x_xxmsonormal"/>
    <w:basedOn w:val="Normal"/>
    <w:rsid w:val="003919D2"/>
    <w:pPr>
      <w:widowControl/>
      <w:autoSpaceDE/>
      <w:autoSpaceDN/>
    </w:pPr>
    <w:rPr>
      <w:rFonts w:ascii="Calibri" w:eastAsiaTheme="minorHAnsi" w:hAnsi="Calibri" w:cs="Calibri"/>
      <w:lang w:val="en-GB" w:eastAsia="en-GB"/>
    </w:rPr>
  </w:style>
  <w:style w:type="paragraph" w:customStyle="1" w:styleId="xxmsonormal">
    <w:name w:val="x_xmsonormal"/>
    <w:basedOn w:val="Normal"/>
    <w:rsid w:val="003919D2"/>
    <w:pPr>
      <w:widowControl/>
      <w:autoSpaceDE/>
      <w:autoSpaceDN/>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86731">
      <w:bodyDiv w:val="1"/>
      <w:marLeft w:val="0"/>
      <w:marRight w:val="0"/>
      <w:marTop w:val="0"/>
      <w:marBottom w:val="0"/>
      <w:divBdr>
        <w:top w:val="none" w:sz="0" w:space="0" w:color="auto"/>
        <w:left w:val="none" w:sz="0" w:space="0" w:color="auto"/>
        <w:bottom w:val="none" w:sz="0" w:space="0" w:color="auto"/>
        <w:right w:val="none" w:sz="0" w:space="0" w:color="auto"/>
      </w:divBdr>
    </w:div>
    <w:div w:id="571309656">
      <w:bodyDiv w:val="1"/>
      <w:marLeft w:val="0"/>
      <w:marRight w:val="0"/>
      <w:marTop w:val="0"/>
      <w:marBottom w:val="0"/>
      <w:divBdr>
        <w:top w:val="none" w:sz="0" w:space="0" w:color="auto"/>
        <w:left w:val="none" w:sz="0" w:space="0" w:color="auto"/>
        <w:bottom w:val="none" w:sz="0" w:space="0" w:color="auto"/>
        <w:right w:val="none" w:sz="0" w:space="0" w:color="auto"/>
      </w:divBdr>
    </w:div>
    <w:div w:id="950748935">
      <w:bodyDiv w:val="1"/>
      <w:marLeft w:val="0"/>
      <w:marRight w:val="0"/>
      <w:marTop w:val="0"/>
      <w:marBottom w:val="0"/>
      <w:divBdr>
        <w:top w:val="none" w:sz="0" w:space="0" w:color="auto"/>
        <w:left w:val="none" w:sz="0" w:space="0" w:color="auto"/>
        <w:bottom w:val="none" w:sz="0" w:space="0" w:color="auto"/>
        <w:right w:val="none" w:sz="0" w:space="0" w:color="auto"/>
      </w:divBdr>
    </w:div>
    <w:div w:id="1867981871">
      <w:bodyDiv w:val="1"/>
      <w:marLeft w:val="0"/>
      <w:marRight w:val="0"/>
      <w:marTop w:val="0"/>
      <w:marBottom w:val="0"/>
      <w:divBdr>
        <w:top w:val="none" w:sz="0" w:space="0" w:color="auto"/>
        <w:left w:val="none" w:sz="0" w:space="0" w:color="auto"/>
        <w:bottom w:val="none" w:sz="0" w:space="0" w:color="auto"/>
        <w:right w:val="none" w:sz="0" w:space="0" w:color="auto"/>
      </w:divBdr>
    </w:div>
    <w:div w:id="1890146288">
      <w:bodyDiv w:val="1"/>
      <w:marLeft w:val="0"/>
      <w:marRight w:val="0"/>
      <w:marTop w:val="0"/>
      <w:marBottom w:val="0"/>
      <w:divBdr>
        <w:top w:val="none" w:sz="0" w:space="0" w:color="auto"/>
        <w:left w:val="none" w:sz="0" w:space="0" w:color="auto"/>
        <w:bottom w:val="none" w:sz="0" w:space="0" w:color="auto"/>
        <w:right w:val="none" w:sz="0" w:space="0" w:color="auto"/>
      </w:divBdr>
    </w:div>
    <w:div w:id="2066490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wh@stcharles.ac.uk" TargetMode="External"/><Relationship Id="rId18" Type="http://schemas.openxmlformats.org/officeDocument/2006/relationships/hyperlink" Target="https://www.facebook.com/StCharlesSFC" TargetMode="External"/><Relationship Id="rId26" Type="http://schemas.openxmlformats.org/officeDocument/2006/relationships/hyperlink" Target="https://www.facebook.com/StCharlesSFC" TargetMode="External"/><Relationship Id="rId39" Type="http://schemas.openxmlformats.org/officeDocument/2006/relationships/hyperlink" Target="https://www.facebook.com/StCharlesSFC" TargetMode="External"/><Relationship Id="rId21" Type="http://schemas.openxmlformats.org/officeDocument/2006/relationships/hyperlink" Target="https://www.facebook.com/StCharlesSFC" TargetMode="External"/><Relationship Id="rId34" Type="http://schemas.openxmlformats.org/officeDocument/2006/relationships/hyperlink" Target="https://www.facebook.com/StCharlesSFC" TargetMode="External"/><Relationship Id="rId42" Type="http://schemas.openxmlformats.org/officeDocument/2006/relationships/hyperlink" Target="mailto:kwh@stcharles.ac.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acebook.com/StCharlesSFC" TargetMode="External"/><Relationship Id="rId20" Type="http://schemas.openxmlformats.org/officeDocument/2006/relationships/hyperlink" Target="https://www.facebook.com/StCharlesSFC" TargetMode="External"/><Relationship Id="rId29" Type="http://schemas.openxmlformats.org/officeDocument/2006/relationships/header" Target="header1.xml"/><Relationship Id="rId41" Type="http://schemas.openxmlformats.org/officeDocument/2006/relationships/hyperlink" Target="mailto:kwh@stcharle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cebook.com/StCharlesSFC" TargetMode="External"/><Relationship Id="rId32" Type="http://schemas.openxmlformats.org/officeDocument/2006/relationships/hyperlink" Target="https://www.facebook.com/StCharlesSFC" TargetMode="External"/><Relationship Id="rId37" Type="http://schemas.openxmlformats.org/officeDocument/2006/relationships/hyperlink" Target="https://www.facebook.com/StCharlesSFC" TargetMode="External"/><Relationship Id="rId40" Type="http://schemas.openxmlformats.org/officeDocument/2006/relationships/hyperlink" Target="https://www.facebook.com/StCharlesSFC" TargetMode="External"/><Relationship Id="rId5" Type="http://schemas.openxmlformats.org/officeDocument/2006/relationships/numbering" Target="numbering.xml"/><Relationship Id="rId15" Type="http://schemas.openxmlformats.org/officeDocument/2006/relationships/hyperlink" Target="https://www.facebook.com/StCharlesSFC" TargetMode="External"/><Relationship Id="rId23" Type="http://schemas.openxmlformats.org/officeDocument/2006/relationships/hyperlink" Target="https://www.facebook.com/StCharlesSFC" TargetMode="External"/><Relationship Id="rId28" Type="http://schemas.openxmlformats.org/officeDocument/2006/relationships/hyperlink" Target="https://www.facebook.com/StCharlesSFC" TargetMode="External"/><Relationship Id="rId36" Type="http://schemas.openxmlformats.org/officeDocument/2006/relationships/hyperlink" Target="https://www.facebook.com/StCharlesSFC" TargetMode="External"/><Relationship Id="rId10" Type="http://schemas.openxmlformats.org/officeDocument/2006/relationships/endnotes" Target="endnotes.xml"/><Relationship Id="rId19" Type="http://schemas.openxmlformats.org/officeDocument/2006/relationships/hyperlink" Target="https://www.facebook.com/StCharlesSFC" TargetMode="External"/><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facebook.com/StCharlesSFC" TargetMode="External"/><Relationship Id="rId27" Type="http://schemas.openxmlformats.org/officeDocument/2006/relationships/hyperlink" Target="https://www.facebook.com/StCharlesSFC" TargetMode="External"/><Relationship Id="rId30" Type="http://schemas.openxmlformats.org/officeDocument/2006/relationships/header" Target="header2.xml"/><Relationship Id="rId35" Type="http://schemas.openxmlformats.org/officeDocument/2006/relationships/hyperlink" Target="https://www.facebook.com/StCharlesSFC"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kwh@stcharles.ac.uk" TargetMode="External"/><Relationship Id="rId17" Type="http://schemas.openxmlformats.org/officeDocument/2006/relationships/hyperlink" Target="https://www.facebook.com/StCharlesSFC" TargetMode="External"/><Relationship Id="rId25" Type="http://schemas.openxmlformats.org/officeDocument/2006/relationships/hyperlink" Target="https://www.facebook.com/StCharlesSFC" TargetMode="External"/><Relationship Id="rId33" Type="http://schemas.openxmlformats.org/officeDocument/2006/relationships/hyperlink" Target="https://www.facebook.com/StCharlesSFC" TargetMode="External"/><Relationship Id="rId38" Type="http://schemas.openxmlformats.org/officeDocument/2006/relationships/hyperlink" Target="https://www.facebook.com/StCharlesSF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tcharlescatholic-my.sharepoint.com/personal/kwh_stcharles_ac_uk/Documents/Jobs/Advert%20template%20support%20staf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f838ea-2f91-4dbc-b7f2-b2bb563f0a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561BF63B3178449AEA16775FA4377E" ma:contentTypeVersion="18" ma:contentTypeDescription="Create a new document." ma:contentTypeScope="" ma:versionID="b98fe28e6fb73eb4214037b4e315c6d3">
  <xsd:schema xmlns:xsd="http://www.w3.org/2001/XMLSchema" xmlns:xs="http://www.w3.org/2001/XMLSchema" xmlns:p="http://schemas.microsoft.com/office/2006/metadata/properties" xmlns:ns3="5cf838ea-2f91-4dbc-b7f2-b2bb563f0a79" xmlns:ns4="4f51d83a-2859-4cd6-9061-9e327bdca5ec" targetNamespace="http://schemas.microsoft.com/office/2006/metadata/properties" ma:root="true" ma:fieldsID="39661446efc836380c4ee957c3dca8c3" ns3:_="" ns4:_="">
    <xsd:import namespace="5cf838ea-2f91-4dbc-b7f2-b2bb563f0a79"/>
    <xsd:import namespace="4f51d83a-2859-4cd6-9061-9e327bdca5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SearchProperties"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838ea-2f91-4dbc-b7f2-b2bb563f0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51d83a-2859-4cd6-9061-9e327bdca5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286F4-C1E7-4A21-94FB-C9CE09A905E0}">
  <ds:schemaRefs>
    <ds:schemaRef ds:uri="http://purl.org/dc/dcmitype/"/>
    <ds:schemaRef ds:uri="http://schemas.openxmlformats.org/package/2006/metadata/core-properties"/>
    <ds:schemaRef ds:uri="http://schemas.microsoft.com/office/2006/documentManagement/types"/>
    <ds:schemaRef ds:uri="5cf838ea-2f91-4dbc-b7f2-b2bb563f0a79"/>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4f51d83a-2859-4cd6-9061-9e327bdca5ec"/>
  </ds:schemaRefs>
</ds:datastoreItem>
</file>

<file path=customXml/itemProps2.xml><?xml version="1.0" encoding="utf-8"?>
<ds:datastoreItem xmlns:ds="http://schemas.openxmlformats.org/officeDocument/2006/customXml" ds:itemID="{F2380761-9EA4-4DE2-8EED-D86548C37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838ea-2f91-4dbc-b7f2-b2bb563f0a79"/>
    <ds:schemaRef ds:uri="4f51d83a-2859-4cd6-9061-9e327bdca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6B187-2DDD-4A6B-A985-84228E8E2E1D}">
  <ds:schemaRefs>
    <ds:schemaRef ds:uri="http://schemas.microsoft.com/sharepoint/v3/contenttype/forms"/>
  </ds:schemaRefs>
</ds:datastoreItem>
</file>

<file path=customXml/itemProps4.xml><?xml version="1.0" encoding="utf-8"?>
<ds:datastoreItem xmlns:ds="http://schemas.openxmlformats.org/officeDocument/2006/customXml" ds:itemID="{17C54FED-1502-40EB-9B4C-F70E9EA3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Advert%20template%20support%20staff</Template>
  <TotalTime>1</TotalTime>
  <Pages>3</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Teachers' standards: overview</vt:lpstr>
    </vt:vector>
  </TitlesOfParts>
  <Company>St. Charles Catholic Sixth Form College</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standards: overview</dc:title>
  <dc:creator>Kaz Wheatland</dc:creator>
  <cp:lastModifiedBy>Kaz Briggs</cp:lastModifiedBy>
  <cp:revision>2</cp:revision>
  <cp:lastPrinted>2024-05-20T11:59:00Z</cp:lastPrinted>
  <dcterms:created xsi:type="dcterms:W3CDTF">2024-09-25T17:34:00Z</dcterms:created>
  <dcterms:modified xsi:type="dcterms:W3CDTF">2024-09-25T17:34:00Z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2013-10-14T00:00:00Z</vt:filetime>
  </property>
  <property fmtid="{D5CDD505-2E9C-101B-9397-08002B2CF9AE}" pid="3" name="Creator">
    <vt:lpwstr>Microsoft® Word 2010</vt:lpwstr>
  </property>
  <property fmtid="{D5CDD505-2E9C-101B-9397-08002B2CF9AE}" pid="4" name="LastSaved">
    <vt:filetime>2024-03-22T00:00:00Z</vt:filetime>
  </property>
  <property fmtid="{D5CDD505-2E9C-101B-9397-08002B2CF9AE}" pid="5" name="Producer">
    <vt:lpwstr>Microsoft® Word 2010</vt:lpwstr>
  </property>
  <property fmtid="{D5CDD505-2E9C-101B-9397-08002B2CF9AE}" pid="6" name="ContentTypeId">
    <vt:lpwstr>0x01010022561BF63B3178449AEA16775FA4377E</vt:lpwstr>
  </property>
</Properties>
</file>