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ind w:right="399"/>
        <w:jc w:val="center"/>
        <w:outlineLvl w:val="0"/>
        <w:rPr>
          <w:rFonts w:ascii="Calibri" w:hAnsi="Calibri" w:cs="Arial"/>
          <w:b/>
          <w:szCs w:val="24"/>
          <w:lang w:val="en-GB"/>
        </w:rPr>
      </w:pPr>
      <w:bookmarkStart w:id="0" w:name="_GoBack"/>
      <w:bookmarkEnd w:id="0"/>
      <w:r>
        <w:rPr>
          <w:rFonts w:ascii="Calibri" w:hAnsi="Calibri" w:cs="Arial"/>
          <w:b/>
          <w:szCs w:val="24"/>
          <w:lang w:val="en-GB"/>
        </w:rPr>
        <w:t>THE HEATHLAND SCHOOL</w:t>
      </w:r>
    </w:p>
    <w:p>
      <w:pPr>
        <w:widowControl/>
        <w:ind w:right="399"/>
        <w:jc w:val="center"/>
        <w:outlineLvl w:val="0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RECEPTIONIST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PART-TIME RECEPTIONIST 07.45AM TO 12.45PM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 xml:space="preserve">Scale 2/3 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25 hours per week – Term Time plus (including INSET days) plus one week at the end of the summer holidays</w:t>
      </w:r>
    </w:p>
    <w:p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 xml:space="preserve"> </w:t>
      </w:r>
    </w:p>
    <w:p>
      <w:pPr>
        <w:widowControl/>
        <w:ind w:right="399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JOB PURPOSE</w:t>
      </w:r>
    </w:p>
    <w:p>
      <w:pPr>
        <w:widowControl/>
        <w:ind w:right="399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To ensure that an effective and efficient reception service is provided to meet the needs of the school</w:t>
      </w:r>
    </w:p>
    <w:p>
      <w:pPr>
        <w:widowControl/>
        <w:tabs>
          <w:tab w:val="left" w:pos="-1440"/>
        </w:tabs>
        <w:ind w:right="399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tabs>
          <w:tab w:val="left" w:pos="-1440"/>
        </w:tabs>
        <w:ind w:right="399"/>
        <w:jc w:val="both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KEY ACCOUNTABILITIES</w:t>
      </w:r>
    </w:p>
    <w:p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The Receptionist is responsible to the Office Manager for:</w:t>
      </w:r>
    </w:p>
    <w:p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Operating the central console switchboard ensuring that all calls are promptly and politely answered and appropriate action taken, including the dissemination of messages.</w:t>
      </w:r>
    </w:p>
    <w:p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lang w:val="en-GB"/>
        </w:rPr>
        <w:t>Reporting any faults on the telephone system to the Network Team.</w:t>
      </w: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Entering information regarding pupils arriving late in pupils diaries and late log sheet, liaising with the Attendance Registrar to ensure the effective monitoring of pupils absence</w:t>
      </w:r>
    </w:p>
    <w:p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Welcoming all visitors to the school, including parents and pupils, assisting with queries or referring to the appropriate member of staff where appropriate.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</w:p>
    <w:p>
      <w:pPr>
        <w:pStyle w:val="BodyTextIndent"/>
        <w:numPr>
          <w:ilvl w:val="0"/>
          <w:numId w:val="18"/>
        </w:numPr>
        <w:spacing w:after="0"/>
        <w:ind w:right="397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Ensuring that visitors staying on the school premises sign in and are issued with a Visitors' Badge at Reception on their arrival.</w:t>
      </w:r>
    </w:p>
    <w:p>
      <w:pPr>
        <w:pStyle w:val="BodyTextIndent"/>
        <w:spacing w:after="0"/>
        <w:ind w:left="0" w:right="397" w:firstLine="0"/>
        <w:rPr>
          <w:rFonts w:ascii="Calibri" w:hAnsi="Calibri" w:cs="Arial"/>
          <w:szCs w:val="24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Processing all outgoing mail, including responsibility for the efficient operation of the franking machine.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Distributing all incoming mail and emails to members of staff.</w:t>
      </w: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Completing educational references for former pupils and completing confirmation of attendance letters for current and former pupils.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Using SIMS to provide pupil attendance data upon request and entering attendance marks as and when required.</w:t>
      </w:r>
    </w:p>
    <w:p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Routine photocopying as required.</w:t>
      </w:r>
    </w:p>
    <w:p>
      <w:pPr>
        <w:pStyle w:val="BodyTextIndent"/>
        <w:numPr>
          <w:ilvl w:val="0"/>
          <w:numId w:val="18"/>
        </w:numPr>
        <w:spacing w:after="0" w:line="480" w:lineRule="auto"/>
        <w:ind w:right="397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Replenishing stationery within the school office.</w:t>
      </w: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>Typing documents as required by the Office Manager and managing the school email account.</w:t>
      </w: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lang w:val="en-GB"/>
        </w:rPr>
        <w:t>Assisting in the</w:t>
      </w:r>
      <w:r>
        <w:rPr>
          <w:rFonts w:ascii="Calibri" w:hAnsi="Calibri" w:cs="Arial"/>
          <w:szCs w:val="24"/>
        </w:rPr>
        <w:t xml:space="preserve"> day-to-day running of the school office. </w:t>
      </w:r>
    </w:p>
    <w:p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Provide administrative support to Heads of Department and Senior Leaders. </w:t>
      </w:r>
    </w:p>
    <w:p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To follow all safeguarding procedures and complete training as required</w:t>
      </w:r>
    </w:p>
    <w:p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szCs w:val="24"/>
        </w:rPr>
        <w:lastRenderedPageBreak/>
        <w:tab/>
        <w:t>This Job Specification may be re-negotiated if the needs of the school change in the future</w:t>
      </w:r>
      <w:r>
        <w:rPr>
          <w:rFonts w:ascii="Calibri" w:hAnsi="Calibri"/>
          <w:b/>
        </w:rPr>
        <w:t xml:space="preserve"> </w:t>
      </w:r>
    </w:p>
    <w:p>
      <w:pPr>
        <w:ind w:left="360"/>
        <w:jc w:val="both"/>
        <w:rPr>
          <w:rFonts w:ascii="Calibri" w:hAnsi="Calibri"/>
        </w:rPr>
      </w:pP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THE HEATHLAND SCHOOL</w:t>
      </w: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PERSON SPECIFICATION</w:t>
      </w: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>
        <w:trPr>
          <w:trHeight w:val="510"/>
        </w:trPr>
        <w:tc>
          <w:tcPr>
            <w:tcW w:w="2518" w:type="dxa"/>
            <w:shd w:val="clear" w:color="auto" w:fill="00B0F0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Specification</w:t>
            </w:r>
          </w:p>
        </w:tc>
        <w:tc>
          <w:tcPr>
            <w:tcW w:w="3362" w:type="dxa"/>
            <w:shd w:val="clear" w:color="auto" w:fill="00B0F0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Essential</w:t>
            </w:r>
          </w:p>
        </w:tc>
        <w:tc>
          <w:tcPr>
            <w:tcW w:w="3362" w:type="dxa"/>
            <w:shd w:val="clear" w:color="auto" w:fill="00B0F0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Desirable</w:t>
            </w:r>
          </w:p>
        </w:tc>
      </w:tr>
      <w:tr>
        <w:trPr>
          <w:trHeight w:val="2665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GCSE 9-4 (A*-C) in English Language and Mathematics or equivalent </w:t>
            </w:r>
          </w:p>
          <w:p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Willingness to undertake training</w:t>
            </w:r>
          </w:p>
          <w:p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Previous front of house role</w:t>
            </w:r>
          </w:p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auto"/>
          </w:tcPr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  <w:p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Experience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rPr>
                <w:rFonts w:ascii="Calibri" w:eastAsia="Calibri" w:hAnsi="Calibri"/>
                <w:sz w:val="22"/>
                <w:szCs w:val="22"/>
              </w:rPr>
            </w:pPr>
          </w:p>
          <w:p>
            <w:pPr>
              <w:widowControl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Experience in Microsoft Office </w:t>
            </w:r>
          </w:p>
          <w:p>
            <w:pPr>
              <w:ind w:left="360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working in a school</w:t>
            </w:r>
          </w:p>
          <w:p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Experience of using SIMS </w:t>
            </w:r>
          </w:p>
          <w:p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using MS Teams</w:t>
            </w:r>
          </w:p>
        </w:tc>
      </w:tr>
      <w:tr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Practical Skills</w:t>
            </w:r>
          </w:p>
        </w:tc>
        <w:tc>
          <w:tcPr>
            <w:tcW w:w="6724" w:type="dxa"/>
            <w:gridSpan w:val="2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communication skills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prioritise and multi-task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communicate with both adults and children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work constructively as part of a team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Willingness to learn and adapt quickly</w:t>
            </w:r>
          </w:p>
          <w:p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Personal Attributes</w:t>
            </w:r>
          </w:p>
        </w:tc>
        <w:tc>
          <w:tcPr>
            <w:tcW w:w="6724" w:type="dxa"/>
            <w:gridSpan w:val="2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Well presented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Organised and efficient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Reliable and punctual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Professional and friendly manner</w:t>
            </w:r>
          </w:p>
          <w:p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Flexible and a team player </w:t>
            </w:r>
          </w:p>
        </w:tc>
      </w:tr>
    </w:tbl>
    <w:p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>
      <w:pPr>
        <w:ind w:left="360"/>
        <w:jc w:val="both"/>
        <w:rPr>
          <w:rFonts w:ascii="Calibri" w:hAnsi="Calibri"/>
        </w:rPr>
      </w:pPr>
    </w:p>
    <w:p>
      <w:pPr>
        <w:ind w:left="360"/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pStyle w:val="BodyTextIndent2"/>
        <w:spacing w:after="0"/>
        <w:ind w:left="720" w:right="397"/>
        <w:rPr>
          <w:rFonts w:ascii="Calibri" w:hAnsi="Calibri" w:cs="Arial"/>
          <w:szCs w:val="24"/>
        </w:rPr>
      </w:pPr>
    </w:p>
    <w:sectPr>
      <w:footerReference w:type="default" r:id="rId7"/>
      <w:endnotePr>
        <w:numFmt w:val="decimal"/>
      </w:endnotePr>
      <w:type w:val="continuous"/>
      <w:pgSz w:w="11904" w:h="16836" w:code="9"/>
      <w:pgMar w:top="720" w:right="720" w:bottom="720" w:left="720" w:header="567" w:footer="851" w:gutter="0"/>
      <w:paperSrc w:first="263" w:other="263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153"/>
        <w:tab w:val="clear" w:pos="8306"/>
        <w:tab w:val="center" w:pos="5232"/>
        <w:tab w:val="right" w:pos="10464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June 2022</w:t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12C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B9F0AAA"/>
    <w:multiLevelType w:val="singleLevel"/>
    <w:tmpl w:val="8EDCF6E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105E1AFE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2573D49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572713C"/>
    <w:multiLevelType w:val="hybridMultilevel"/>
    <w:tmpl w:val="D0BEB0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E600C"/>
    <w:multiLevelType w:val="hybridMultilevel"/>
    <w:tmpl w:val="E90059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9F5048"/>
    <w:multiLevelType w:val="hybridMultilevel"/>
    <w:tmpl w:val="66D8E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272E8"/>
    <w:multiLevelType w:val="singleLevel"/>
    <w:tmpl w:val="70D87FC2"/>
    <w:lvl w:ilvl="0">
      <w:start w:val="1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28001D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4F822A3"/>
    <w:multiLevelType w:val="singleLevel"/>
    <w:tmpl w:val="FBA0C6E0"/>
    <w:lvl w:ilvl="0">
      <w:start w:val="1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4A381CBE"/>
    <w:multiLevelType w:val="hybridMultilevel"/>
    <w:tmpl w:val="DF24F952"/>
    <w:lvl w:ilvl="0" w:tplc="E910CB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C1A21"/>
    <w:multiLevelType w:val="hybridMultilevel"/>
    <w:tmpl w:val="6E4CB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36787"/>
    <w:multiLevelType w:val="hybridMultilevel"/>
    <w:tmpl w:val="EAC88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201EF"/>
    <w:multiLevelType w:val="singleLevel"/>
    <w:tmpl w:val="D4FA1E3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53F7720B"/>
    <w:multiLevelType w:val="singleLevel"/>
    <w:tmpl w:val="C5969FB4"/>
    <w:lvl w:ilvl="0">
      <w:start w:val="10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D5B398D"/>
    <w:multiLevelType w:val="hybridMultilevel"/>
    <w:tmpl w:val="2590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4323C"/>
    <w:multiLevelType w:val="singleLevel"/>
    <w:tmpl w:val="AEC68EFA"/>
    <w:lvl w:ilvl="0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67CF3472"/>
    <w:multiLevelType w:val="hybridMultilevel"/>
    <w:tmpl w:val="B606A0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8B5B7D"/>
    <w:multiLevelType w:val="hybridMultilevel"/>
    <w:tmpl w:val="1E6220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89A344E"/>
    <w:multiLevelType w:val="hybridMultilevel"/>
    <w:tmpl w:val="2A869F4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6E004050"/>
    <w:multiLevelType w:val="hybridMultilevel"/>
    <w:tmpl w:val="FCE8FE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1C5DA1"/>
    <w:multiLevelType w:val="singleLevel"/>
    <w:tmpl w:val="5DB8BD1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771C3A0C"/>
    <w:multiLevelType w:val="hybridMultilevel"/>
    <w:tmpl w:val="50BCB0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C37F49"/>
    <w:multiLevelType w:val="hybridMultilevel"/>
    <w:tmpl w:val="4186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14"/>
  </w:num>
  <w:num w:numId="10">
    <w:abstractNumId w:val="7"/>
  </w:num>
  <w:num w:numId="11">
    <w:abstractNumId w:val="0"/>
  </w:num>
  <w:num w:numId="12">
    <w:abstractNumId w:val="4"/>
  </w:num>
  <w:num w:numId="13">
    <w:abstractNumId w:val="18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12"/>
  </w:num>
  <w:num w:numId="19">
    <w:abstractNumId w:val="17"/>
  </w:num>
  <w:num w:numId="20">
    <w:abstractNumId w:val="5"/>
  </w:num>
  <w:num w:numId="21">
    <w:abstractNumId w:val="22"/>
  </w:num>
  <w:num w:numId="22">
    <w:abstractNumId w:val="19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48C56090-DE2F-439B-BDD5-25A0B27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widowControl/>
      <w:jc w:val="center"/>
    </w:pPr>
    <w:rPr>
      <w:rFonts w:ascii="Univers" w:hAnsi="Univers"/>
      <w:b/>
      <w:lang w:val="en-GB"/>
    </w:rPr>
  </w:style>
  <w:style w:type="paragraph" w:styleId="BodyTextIndent">
    <w:name w:val="Body Text Indent"/>
    <w:basedOn w:val="Normal"/>
    <w:pPr>
      <w:widowControl/>
      <w:tabs>
        <w:tab w:val="left" w:pos="-1440"/>
      </w:tabs>
      <w:spacing w:after="120"/>
      <w:ind w:left="1440" w:hanging="720"/>
      <w:jc w:val="both"/>
    </w:pPr>
    <w:rPr>
      <w:rFonts w:ascii="Univers" w:hAnsi="Univers"/>
      <w:lang w:val="en-GB"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spacing w:after="120"/>
      <w:ind w:left="1440" w:hanging="1440"/>
      <w:jc w:val="both"/>
    </w:pPr>
    <w:rPr>
      <w:rFonts w:ascii="Univers" w:hAnsi="Univers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D6F682C8</Template>
  <TotalTime>0</TotalTime>
  <Pages>2</Pages>
  <Words>409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TELEPHONIST/RECEPTIONIST</vt:lpstr>
    </vt:vector>
  </TitlesOfParts>
  <Company>RM Connect Network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TELEPHONIST/RECEPTIONIST</dc:title>
  <dc:subject/>
  <dc:creator>RM Connect Network</dc:creator>
  <cp:keywords/>
  <cp:lastModifiedBy>RTICKNER</cp:lastModifiedBy>
  <cp:revision>2</cp:revision>
  <cp:lastPrinted>2014-12-01T06:26:00Z</cp:lastPrinted>
  <dcterms:created xsi:type="dcterms:W3CDTF">2023-03-28T13:01:00Z</dcterms:created>
  <dcterms:modified xsi:type="dcterms:W3CDTF">2023-03-28T13:01:00Z</dcterms:modified>
</cp:coreProperties>
</file>