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1A7D85" w:rsidRDefault="00D77CB5" w:rsidP="00394F3C">
      <w:pPr>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1170" w:type="dxa"/>
        <w:jc w:val="center"/>
        <w:tblLook w:val="04A0" w:firstRow="1" w:lastRow="0" w:firstColumn="1" w:lastColumn="0" w:noHBand="0" w:noVBand="1"/>
      </w:tblPr>
      <w:tblGrid>
        <w:gridCol w:w="2484"/>
        <w:gridCol w:w="851"/>
        <w:gridCol w:w="1111"/>
        <w:gridCol w:w="1338"/>
        <w:gridCol w:w="1376"/>
        <w:gridCol w:w="4010"/>
      </w:tblGrid>
      <w:tr w:rsidR="00645984" w:rsidRPr="001C4EFE" w:rsidTr="00455C33">
        <w:trPr>
          <w:trHeight w:val="159"/>
          <w:jc w:val="center"/>
        </w:trPr>
        <w:tc>
          <w:tcPr>
            <w:tcW w:w="248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45984" w:rsidRPr="001C4EFE" w:rsidRDefault="00645984" w:rsidP="00645984">
            <w:pPr>
              <w:pStyle w:val="tabletext"/>
              <w:rPr>
                <w:rFonts w:cs="Arial"/>
                <w:b/>
                <w:sz w:val="19"/>
                <w:szCs w:val="19"/>
                <w:lang w:eastAsia="en-US"/>
              </w:rPr>
            </w:pPr>
            <w:r w:rsidRPr="001C4EFE">
              <w:rPr>
                <w:rFonts w:cs="Arial"/>
                <w:b/>
                <w:sz w:val="19"/>
                <w:szCs w:val="19"/>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645984" w:rsidRPr="001C4EFE" w:rsidRDefault="00645984" w:rsidP="00645984">
            <w:pPr>
              <w:pStyle w:val="tabletext"/>
              <w:rPr>
                <w:rFonts w:cs="Arial"/>
                <w:sz w:val="19"/>
                <w:szCs w:val="19"/>
                <w:lang w:eastAsia="en-US"/>
              </w:rPr>
            </w:pPr>
            <w:r w:rsidRPr="001C4EFE">
              <w:rPr>
                <w:rFonts w:cs="Arial"/>
                <w:sz w:val="19"/>
                <w:szCs w:val="19"/>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45984" w:rsidRPr="001C4EFE" w:rsidRDefault="00645984" w:rsidP="00645984">
            <w:pPr>
              <w:pStyle w:val="tabletext"/>
              <w:rPr>
                <w:rFonts w:cs="Arial"/>
                <w:b/>
                <w:sz w:val="19"/>
                <w:szCs w:val="19"/>
                <w:lang w:eastAsia="en-US"/>
              </w:rPr>
            </w:pPr>
            <w:r w:rsidRPr="001C4EFE">
              <w:rPr>
                <w:rFonts w:cs="Arial"/>
                <w:b/>
                <w:sz w:val="19"/>
                <w:szCs w:val="19"/>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645984" w:rsidRPr="001C4EFE" w:rsidRDefault="00394F3C" w:rsidP="002827B9">
            <w:pPr>
              <w:pStyle w:val="tabletext"/>
              <w:rPr>
                <w:rFonts w:cs="Arial"/>
                <w:sz w:val="19"/>
                <w:szCs w:val="19"/>
                <w:lang w:eastAsia="en-US"/>
              </w:rPr>
            </w:pPr>
            <w:r w:rsidRPr="001C4EFE">
              <w:rPr>
                <w:rFonts w:eastAsia="Calibri" w:cs="Arial"/>
                <w:sz w:val="19"/>
                <w:szCs w:val="19"/>
                <w:lang w:eastAsia="en-US"/>
              </w:rPr>
              <w:t>National Assessment Program – Literacy and Numeracy</w:t>
            </w:r>
            <w:r w:rsidR="002827B9" w:rsidRPr="001C4EFE">
              <w:rPr>
                <w:rFonts w:cs="Arial"/>
                <w:sz w:val="19"/>
                <w:szCs w:val="19"/>
                <w:lang w:eastAsia="en-US"/>
              </w:rPr>
              <w:t xml:space="preserve"> Online </w:t>
            </w:r>
          </w:p>
        </w:tc>
      </w:tr>
      <w:tr w:rsidR="00645984" w:rsidRPr="001C4EFE" w:rsidTr="00455C33">
        <w:trPr>
          <w:trHeight w:val="159"/>
          <w:jc w:val="center"/>
        </w:trPr>
        <w:tc>
          <w:tcPr>
            <w:tcW w:w="248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45984" w:rsidRPr="001C4EFE" w:rsidRDefault="00645984" w:rsidP="00645984">
            <w:pPr>
              <w:pStyle w:val="tabletext"/>
              <w:rPr>
                <w:rFonts w:cs="Arial"/>
                <w:b/>
                <w:sz w:val="19"/>
                <w:szCs w:val="19"/>
                <w:lang w:eastAsia="en-US"/>
              </w:rPr>
            </w:pPr>
            <w:r w:rsidRPr="001C4EFE">
              <w:rPr>
                <w:rFonts w:cs="Arial"/>
                <w:b/>
                <w:sz w:val="19"/>
                <w:szCs w:val="19"/>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645984" w:rsidRPr="001C4EFE" w:rsidRDefault="002827B9" w:rsidP="001A4211">
            <w:pPr>
              <w:pStyle w:val="tabletext"/>
              <w:rPr>
                <w:rFonts w:cs="Arial"/>
                <w:sz w:val="19"/>
                <w:szCs w:val="19"/>
                <w:lang w:eastAsia="en-US"/>
              </w:rPr>
            </w:pPr>
            <w:r w:rsidRPr="001C4EFE">
              <w:rPr>
                <w:rFonts w:cs="Arial"/>
                <w:sz w:val="19"/>
                <w:szCs w:val="19"/>
                <w:lang w:eastAsia="en-US"/>
              </w:rPr>
              <w:t xml:space="preserve">ICT Manager </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45984" w:rsidRPr="001C4EFE" w:rsidRDefault="00645984" w:rsidP="00645984">
            <w:pPr>
              <w:pStyle w:val="tabletext"/>
              <w:rPr>
                <w:rFonts w:cs="Arial"/>
                <w:b/>
                <w:sz w:val="19"/>
                <w:szCs w:val="19"/>
                <w:lang w:eastAsia="en-US"/>
              </w:rPr>
            </w:pPr>
            <w:r w:rsidRPr="001C4EFE">
              <w:rPr>
                <w:rFonts w:cs="Arial"/>
                <w:b/>
                <w:sz w:val="19"/>
                <w:szCs w:val="19"/>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645984" w:rsidRPr="001C4EFE" w:rsidRDefault="002827B9" w:rsidP="00645984">
            <w:pPr>
              <w:pStyle w:val="tabletext"/>
              <w:rPr>
                <w:rFonts w:cs="Arial"/>
                <w:sz w:val="19"/>
                <w:szCs w:val="19"/>
                <w:lang w:eastAsia="en-US"/>
              </w:rPr>
            </w:pPr>
            <w:r w:rsidRPr="001C4EFE">
              <w:rPr>
                <w:rFonts w:cs="Arial"/>
                <w:sz w:val="19"/>
                <w:szCs w:val="19"/>
                <w:lang w:eastAsia="en-US"/>
              </w:rPr>
              <w:t>Administrative Officer 7</w:t>
            </w:r>
          </w:p>
        </w:tc>
      </w:tr>
      <w:tr w:rsidR="00645984" w:rsidRPr="001C4EFE" w:rsidTr="00455C33">
        <w:trPr>
          <w:trHeight w:val="159"/>
          <w:jc w:val="center"/>
        </w:trPr>
        <w:tc>
          <w:tcPr>
            <w:tcW w:w="248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45984" w:rsidRPr="001C4EFE" w:rsidRDefault="00645984" w:rsidP="00645984">
            <w:pPr>
              <w:pStyle w:val="tabletext"/>
              <w:rPr>
                <w:rFonts w:cs="Arial"/>
                <w:b/>
                <w:sz w:val="19"/>
                <w:szCs w:val="19"/>
                <w:lang w:eastAsia="en-US"/>
              </w:rPr>
            </w:pPr>
            <w:r w:rsidRPr="001C4EFE">
              <w:rPr>
                <w:rFonts w:cs="Arial"/>
                <w:b/>
                <w:sz w:val="19"/>
                <w:szCs w:val="19"/>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645984" w:rsidRPr="001C4EFE" w:rsidRDefault="00645984" w:rsidP="00645984">
            <w:pPr>
              <w:pStyle w:val="tabletext"/>
              <w:rPr>
                <w:rFonts w:cs="Arial"/>
                <w:sz w:val="19"/>
                <w:szCs w:val="19"/>
                <w:lang w:eastAsia="en-US"/>
              </w:rPr>
            </w:pPr>
            <w:r w:rsidRPr="001C4EFE">
              <w:rPr>
                <w:rFonts w:cs="Arial"/>
                <w:sz w:val="19"/>
                <w:szCs w:val="19"/>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45984" w:rsidRPr="001C4EFE" w:rsidRDefault="00645984" w:rsidP="00645984">
            <w:pPr>
              <w:pStyle w:val="tabletext"/>
              <w:rPr>
                <w:rFonts w:cs="Arial"/>
                <w:b/>
                <w:sz w:val="19"/>
                <w:szCs w:val="19"/>
                <w:lang w:eastAsia="en-US"/>
              </w:rPr>
            </w:pPr>
            <w:r w:rsidRPr="001C4EFE">
              <w:rPr>
                <w:rFonts w:cs="Arial"/>
                <w:b/>
                <w:sz w:val="19"/>
                <w:szCs w:val="19"/>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645984" w:rsidRPr="001C4EFE" w:rsidRDefault="00645984" w:rsidP="001A4211">
            <w:pPr>
              <w:pStyle w:val="tabletext"/>
              <w:rPr>
                <w:rFonts w:cs="Arial"/>
                <w:sz w:val="19"/>
                <w:szCs w:val="19"/>
                <w:lang w:eastAsia="en-US"/>
              </w:rPr>
            </w:pPr>
            <w:r w:rsidRPr="001C4EFE">
              <w:rPr>
                <w:rFonts w:cs="Arial"/>
                <w:sz w:val="19"/>
                <w:szCs w:val="19"/>
                <w:lang w:eastAsia="en-US"/>
              </w:rPr>
              <w:t xml:space="preserve">Fixed </w:t>
            </w:r>
            <w:r w:rsidR="002827B9" w:rsidRPr="001C4EFE">
              <w:rPr>
                <w:rFonts w:cs="Arial"/>
                <w:sz w:val="19"/>
                <w:szCs w:val="19"/>
                <w:lang w:eastAsia="en-US"/>
              </w:rPr>
              <w:t xml:space="preserve">to </w:t>
            </w:r>
            <w:r w:rsidR="001A4211" w:rsidRPr="001C4EFE">
              <w:rPr>
                <w:rFonts w:cs="Arial"/>
                <w:sz w:val="19"/>
                <w:szCs w:val="19"/>
                <w:lang w:eastAsia="en-US"/>
              </w:rPr>
              <w:t>31/12/2020</w:t>
            </w:r>
          </w:p>
        </w:tc>
      </w:tr>
      <w:tr w:rsidR="00645984" w:rsidRPr="001C4EFE" w:rsidTr="00455C33">
        <w:trPr>
          <w:trHeight w:val="159"/>
          <w:jc w:val="center"/>
        </w:trPr>
        <w:tc>
          <w:tcPr>
            <w:tcW w:w="248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45984" w:rsidRPr="001C4EFE" w:rsidRDefault="00645984" w:rsidP="00645984">
            <w:pPr>
              <w:pStyle w:val="tabletext"/>
              <w:rPr>
                <w:rFonts w:cs="Arial"/>
                <w:b/>
                <w:sz w:val="19"/>
                <w:szCs w:val="19"/>
                <w:lang w:eastAsia="en-US"/>
              </w:rPr>
            </w:pPr>
            <w:r w:rsidRPr="001C4EFE">
              <w:rPr>
                <w:rFonts w:cs="Arial"/>
                <w:b/>
                <w:sz w:val="19"/>
                <w:szCs w:val="19"/>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645984" w:rsidRPr="001C4EFE" w:rsidRDefault="000652AB" w:rsidP="00645984">
            <w:pPr>
              <w:pStyle w:val="tabletext"/>
              <w:rPr>
                <w:rFonts w:cs="Arial"/>
                <w:sz w:val="19"/>
                <w:szCs w:val="19"/>
                <w:lang w:eastAsia="en-US"/>
              </w:rPr>
            </w:pPr>
            <w:r w:rsidRPr="001C4EFE">
              <w:rPr>
                <w:rFonts w:cs="Arial"/>
                <w:sz w:val="19"/>
                <w:szCs w:val="19"/>
                <w:lang w:eastAsia="en-US"/>
              </w:rPr>
              <w:t>$106,843</w:t>
            </w:r>
            <w:r w:rsidR="001A4211" w:rsidRPr="001C4EFE">
              <w:rPr>
                <w:rFonts w:cs="Arial"/>
                <w:sz w:val="19"/>
                <w:szCs w:val="19"/>
                <w:lang w:eastAsia="en-US"/>
              </w:rPr>
              <w:t xml:space="preserve"> - $114,941</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45984" w:rsidRPr="001C4EFE" w:rsidRDefault="00645984" w:rsidP="00645984">
            <w:pPr>
              <w:pStyle w:val="tabletext"/>
              <w:rPr>
                <w:rFonts w:cs="Arial"/>
                <w:b/>
                <w:sz w:val="19"/>
                <w:szCs w:val="19"/>
                <w:lang w:eastAsia="en-US"/>
              </w:rPr>
            </w:pPr>
            <w:r w:rsidRPr="001C4EFE">
              <w:rPr>
                <w:rFonts w:cs="Arial"/>
                <w:b/>
                <w:sz w:val="19"/>
                <w:szCs w:val="19"/>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645984" w:rsidRPr="001C4EFE" w:rsidRDefault="00645984" w:rsidP="00645984">
            <w:pPr>
              <w:pStyle w:val="tabletext"/>
              <w:rPr>
                <w:rFonts w:cs="Arial"/>
                <w:sz w:val="19"/>
                <w:szCs w:val="19"/>
                <w:lang w:eastAsia="en-US"/>
              </w:rPr>
            </w:pPr>
            <w:r w:rsidRPr="001C4EFE">
              <w:rPr>
                <w:rFonts w:cs="Arial"/>
                <w:sz w:val="19"/>
                <w:szCs w:val="19"/>
                <w:lang w:eastAsia="en-US"/>
              </w:rPr>
              <w:t>Darwin</w:t>
            </w:r>
          </w:p>
        </w:tc>
      </w:tr>
      <w:tr w:rsidR="00645984" w:rsidRPr="001C4EFE" w:rsidTr="00455C33">
        <w:trPr>
          <w:trHeight w:val="159"/>
          <w:jc w:val="center"/>
        </w:trPr>
        <w:tc>
          <w:tcPr>
            <w:tcW w:w="248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45984" w:rsidRPr="001C4EFE" w:rsidRDefault="00645984" w:rsidP="00645984">
            <w:pPr>
              <w:pStyle w:val="tabletext"/>
              <w:rPr>
                <w:rFonts w:cs="Arial"/>
                <w:b/>
                <w:sz w:val="19"/>
                <w:szCs w:val="19"/>
                <w:lang w:eastAsia="en-US"/>
              </w:rPr>
            </w:pPr>
            <w:r w:rsidRPr="001C4EFE">
              <w:rPr>
                <w:rFonts w:cs="Arial"/>
                <w:b/>
                <w:sz w:val="19"/>
                <w:szCs w:val="19"/>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645984" w:rsidRPr="001C4EFE" w:rsidRDefault="002827B9" w:rsidP="00645984">
            <w:pPr>
              <w:pStyle w:val="tabletext"/>
              <w:rPr>
                <w:rFonts w:cs="Arial"/>
                <w:sz w:val="19"/>
                <w:szCs w:val="19"/>
                <w:lang w:eastAsia="en-US"/>
              </w:rPr>
            </w:pPr>
            <w:r w:rsidRPr="001C4EFE">
              <w:rPr>
                <w:rFonts w:cs="Arial"/>
                <w:sz w:val="19"/>
                <w:szCs w:val="19"/>
                <w:lang w:eastAsia="en-US"/>
              </w:rPr>
              <w:t>41145</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645984" w:rsidRPr="001C4EFE" w:rsidRDefault="00645984" w:rsidP="00645984">
            <w:pPr>
              <w:pStyle w:val="tabletext"/>
              <w:rPr>
                <w:rFonts w:cs="Arial"/>
                <w:b/>
                <w:sz w:val="19"/>
                <w:szCs w:val="19"/>
                <w:lang w:eastAsia="en-US"/>
              </w:rPr>
            </w:pPr>
            <w:r w:rsidRPr="001C4EFE">
              <w:rPr>
                <w:rFonts w:cs="Arial"/>
                <w:b/>
                <w:sz w:val="19"/>
                <w:szCs w:val="19"/>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645984" w:rsidRPr="001C4EFE" w:rsidRDefault="00CF2ABA" w:rsidP="00645984">
            <w:pPr>
              <w:pStyle w:val="tabletext"/>
              <w:rPr>
                <w:rFonts w:cs="Arial"/>
                <w:sz w:val="19"/>
                <w:szCs w:val="19"/>
                <w:lang w:eastAsia="en-US"/>
              </w:rPr>
            </w:pPr>
            <w:r w:rsidRPr="001C4EFE">
              <w:rPr>
                <w:rFonts w:cs="Arial"/>
                <w:sz w:val="19"/>
                <w:szCs w:val="19"/>
                <w:lang w:eastAsia="en-US"/>
              </w:rPr>
              <w:t>173027</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45984" w:rsidRPr="001C4EFE" w:rsidRDefault="00645984" w:rsidP="00645984">
            <w:pPr>
              <w:pStyle w:val="tabletext"/>
              <w:rPr>
                <w:rFonts w:cs="Arial"/>
                <w:b/>
                <w:sz w:val="19"/>
                <w:szCs w:val="19"/>
                <w:lang w:eastAsia="en-US"/>
              </w:rPr>
            </w:pPr>
            <w:r w:rsidRPr="001C4EFE">
              <w:rPr>
                <w:rFonts w:cs="Arial"/>
                <w:b/>
                <w:sz w:val="19"/>
                <w:szCs w:val="19"/>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645984" w:rsidRPr="001C4EFE" w:rsidRDefault="00394F3C" w:rsidP="000652AB">
            <w:pPr>
              <w:pStyle w:val="tabletext"/>
              <w:rPr>
                <w:rFonts w:cs="Arial"/>
                <w:sz w:val="19"/>
                <w:szCs w:val="19"/>
                <w:lang w:eastAsia="en-US"/>
              </w:rPr>
            </w:pPr>
            <w:r w:rsidRPr="001C4EFE">
              <w:rPr>
                <w:rFonts w:cs="Arial"/>
                <w:sz w:val="19"/>
                <w:szCs w:val="19"/>
                <w:lang w:eastAsia="en-US"/>
              </w:rPr>
              <w:t>16/09/2019</w:t>
            </w:r>
          </w:p>
        </w:tc>
      </w:tr>
      <w:tr w:rsidR="00645984" w:rsidRPr="001C4EFE" w:rsidTr="00455C33">
        <w:trPr>
          <w:trHeight w:val="159"/>
          <w:jc w:val="center"/>
        </w:trPr>
        <w:tc>
          <w:tcPr>
            <w:tcW w:w="248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45984" w:rsidRPr="001C4EFE" w:rsidRDefault="00645984" w:rsidP="00645984">
            <w:pPr>
              <w:pStyle w:val="tabletext"/>
              <w:rPr>
                <w:rFonts w:cs="Arial"/>
                <w:b/>
                <w:sz w:val="19"/>
                <w:szCs w:val="19"/>
                <w:lang w:eastAsia="en-US"/>
              </w:rPr>
            </w:pPr>
            <w:r w:rsidRPr="001C4EFE">
              <w:rPr>
                <w:rFonts w:cs="Arial"/>
                <w:b/>
                <w:sz w:val="19"/>
                <w:szCs w:val="19"/>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645984" w:rsidRPr="001C4EFE" w:rsidRDefault="002827B9" w:rsidP="001A4211">
            <w:pPr>
              <w:rPr>
                <w:rFonts w:cs="Arial"/>
                <w:b/>
                <w:bCs/>
                <w:iCs/>
                <w:sz w:val="19"/>
                <w:szCs w:val="19"/>
                <w:lang w:val="en-GB" w:eastAsia="en-US"/>
              </w:rPr>
            </w:pPr>
            <w:r w:rsidRPr="001C4EFE">
              <w:rPr>
                <w:rFonts w:cs="Arial"/>
                <w:bCs/>
                <w:iCs/>
                <w:sz w:val="19"/>
                <w:szCs w:val="19"/>
                <w:lang w:val="en-GB" w:eastAsia="en-US"/>
              </w:rPr>
              <w:t>Robert Montgomery, Program Manager NAPLAN Online</w:t>
            </w:r>
            <w:r w:rsidR="001A4211" w:rsidRPr="001C4EFE">
              <w:rPr>
                <w:rFonts w:cs="Arial"/>
                <w:bCs/>
                <w:iCs/>
                <w:sz w:val="19"/>
                <w:szCs w:val="19"/>
                <w:lang w:val="en-GB" w:eastAsia="en-US"/>
              </w:rPr>
              <w:t xml:space="preserve"> on </w:t>
            </w:r>
            <w:hyperlink r:id="rId8" w:history="1">
              <w:r w:rsidR="001A4211" w:rsidRPr="001C4EFE">
                <w:rPr>
                  <w:rStyle w:val="Hyperlink"/>
                  <w:rFonts w:cs="Arial"/>
                  <w:bCs/>
                  <w:iCs/>
                  <w:sz w:val="19"/>
                  <w:szCs w:val="19"/>
                  <w:lang w:val="en-GB" w:eastAsia="en-US"/>
                </w:rPr>
                <w:t>robert.montgomery@nt.gov.au</w:t>
              </w:r>
            </w:hyperlink>
            <w:r w:rsidR="001A4211" w:rsidRPr="001C4EFE">
              <w:rPr>
                <w:rFonts w:cs="Arial"/>
                <w:bCs/>
                <w:iCs/>
                <w:sz w:val="19"/>
                <w:szCs w:val="19"/>
                <w:lang w:val="en-GB" w:eastAsia="en-US"/>
              </w:rPr>
              <w:t xml:space="preserve"> </w:t>
            </w:r>
            <w:r w:rsidRPr="001C4EFE">
              <w:rPr>
                <w:rFonts w:cs="Arial"/>
                <w:bCs/>
                <w:iCs/>
                <w:sz w:val="19"/>
                <w:szCs w:val="19"/>
                <w:lang w:val="en-GB" w:eastAsia="en-US"/>
              </w:rPr>
              <w:t xml:space="preserve"> </w:t>
            </w:r>
            <w:r w:rsidR="001A4211" w:rsidRPr="001C4EFE">
              <w:rPr>
                <w:rFonts w:cs="Arial"/>
                <w:bCs/>
                <w:iCs/>
                <w:sz w:val="19"/>
                <w:szCs w:val="19"/>
                <w:lang w:val="en-GB" w:eastAsia="en-US"/>
              </w:rPr>
              <w:t xml:space="preserve"> </w:t>
            </w:r>
          </w:p>
        </w:tc>
      </w:tr>
      <w:tr w:rsidR="002827B9" w:rsidRPr="001C4EFE" w:rsidTr="00455C33">
        <w:trPr>
          <w:trHeight w:val="159"/>
          <w:jc w:val="center"/>
        </w:trPr>
        <w:tc>
          <w:tcPr>
            <w:tcW w:w="248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827B9" w:rsidRPr="001C4EFE" w:rsidRDefault="002827B9" w:rsidP="002827B9">
            <w:pPr>
              <w:pStyle w:val="tabletext"/>
              <w:rPr>
                <w:rFonts w:cs="Arial"/>
                <w:b/>
                <w:sz w:val="19"/>
                <w:szCs w:val="19"/>
                <w:lang w:eastAsia="en-US"/>
              </w:rPr>
            </w:pPr>
            <w:r w:rsidRPr="001C4EFE">
              <w:rPr>
                <w:rFonts w:cs="Arial"/>
                <w:b/>
                <w:sz w:val="19"/>
                <w:szCs w:val="19"/>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hideMark/>
          </w:tcPr>
          <w:p w:rsidR="002827B9" w:rsidRPr="001C4EFE" w:rsidRDefault="00F02C4E" w:rsidP="002827B9">
            <w:pPr>
              <w:jc w:val="both"/>
              <w:rPr>
                <w:rFonts w:cs="Arial"/>
                <w:sz w:val="19"/>
                <w:szCs w:val="19"/>
              </w:rPr>
            </w:pPr>
            <w:hyperlink r:id="rId9" w:history="1">
              <w:r w:rsidR="002827B9" w:rsidRPr="001C4EFE">
                <w:rPr>
                  <w:rStyle w:val="Hyperlink"/>
                  <w:rFonts w:cs="Arial"/>
                  <w:sz w:val="19"/>
                  <w:szCs w:val="19"/>
                </w:rPr>
                <w:t>http://www.education.nt.gov.au/</w:t>
              </w:r>
            </w:hyperlink>
          </w:p>
        </w:tc>
      </w:tr>
      <w:tr w:rsidR="00394F3C" w:rsidRPr="001C4EFE" w:rsidTr="00455C33">
        <w:trPr>
          <w:trHeight w:val="159"/>
          <w:jc w:val="center"/>
        </w:trPr>
        <w:tc>
          <w:tcPr>
            <w:tcW w:w="248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94F3C" w:rsidRPr="001C4EFE" w:rsidRDefault="00394F3C" w:rsidP="00394F3C">
            <w:pPr>
              <w:pStyle w:val="tabletext"/>
              <w:rPr>
                <w:rFonts w:cs="Arial"/>
                <w:b/>
                <w:sz w:val="19"/>
                <w:szCs w:val="19"/>
                <w:lang w:eastAsia="en-US"/>
              </w:rPr>
            </w:pPr>
            <w:r w:rsidRPr="001C4EFE">
              <w:rPr>
                <w:rFonts w:cs="Arial"/>
                <w:b/>
                <w:sz w:val="19"/>
                <w:szCs w:val="19"/>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94F3C" w:rsidRPr="001C4EFE" w:rsidRDefault="00394F3C" w:rsidP="00394F3C">
            <w:pPr>
              <w:tabs>
                <w:tab w:val="left" w:pos="3165"/>
              </w:tabs>
              <w:rPr>
                <w:rFonts w:cs="Arial"/>
                <w:b/>
                <w:sz w:val="19"/>
                <w:szCs w:val="19"/>
                <w:lang w:eastAsia="en-US"/>
              </w:rPr>
            </w:pPr>
            <w:r w:rsidRPr="001C4EFE">
              <w:rPr>
                <w:rFonts w:cs="Arial"/>
                <w:b/>
                <w:sz w:val="19"/>
                <w:szCs w:val="19"/>
                <w:lang w:eastAsia="en-US"/>
              </w:rPr>
              <w:t xml:space="preserve">Applications must be limited to a one-page summary sheet and an attached detailed </w:t>
            </w:r>
          </w:p>
          <w:p w:rsidR="00394F3C" w:rsidRPr="001C4EFE" w:rsidRDefault="00394F3C" w:rsidP="00394F3C">
            <w:pPr>
              <w:tabs>
                <w:tab w:val="left" w:pos="3165"/>
              </w:tabs>
              <w:rPr>
                <w:rFonts w:cs="Arial"/>
                <w:sz w:val="19"/>
                <w:szCs w:val="19"/>
                <w:lang w:eastAsia="en-US"/>
              </w:rPr>
            </w:pPr>
            <w:proofErr w:type="gramStart"/>
            <w:r w:rsidRPr="001C4EFE">
              <w:rPr>
                <w:rFonts w:cs="Arial"/>
                <w:b/>
                <w:sz w:val="19"/>
                <w:szCs w:val="19"/>
                <w:lang w:eastAsia="en-US"/>
              </w:rPr>
              <w:t>resume/cv</w:t>
            </w:r>
            <w:proofErr w:type="gramEnd"/>
            <w:r w:rsidRPr="001C4EFE">
              <w:rPr>
                <w:rFonts w:cs="Arial"/>
                <w:sz w:val="19"/>
                <w:szCs w:val="19"/>
                <w:lang w:eastAsia="en-US"/>
              </w:rPr>
              <w:t xml:space="preserve">.  For further information for applicants and example applications: </w:t>
            </w:r>
            <w:hyperlink r:id="rId10" w:history="1">
              <w:r w:rsidRPr="001C4EFE">
                <w:rPr>
                  <w:rStyle w:val="Hyperlink"/>
                  <w:rFonts w:cs="Arial"/>
                  <w:sz w:val="19"/>
                  <w:szCs w:val="19"/>
                  <w:lang w:eastAsia="en-US"/>
                </w:rPr>
                <w:t>click here</w:t>
              </w:r>
            </w:hyperlink>
          </w:p>
        </w:tc>
      </w:tr>
      <w:tr w:rsidR="00394F3C" w:rsidRPr="001C4EFE" w:rsidTr="00455C33">
        <w:trPr>
          <w:trHeight w:val="159"/>
          <w:jc w:val="center"/>
        </w:trPr>
        <w:tc>
          <w:tcPr>
            <w:tcW w:w="248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94F3C" w:rsidRPr="001C4EFE" w:rsidRDefault="00394F3C" w:rsidP="00394F3C">
            <w:pPr>
              <w:pStyle w:val="tabletext"/>
              <w:rPr>
                <w:rFonts w:cs="Arial"/>
                <w:b/>
                <w:sz w:val="19"/>
                <w:szCs w:val="19"/>
                <w:lang w:eastAsia="en-US"/>
              </w:rPr>
            </w:pPr>
            <w:r w:rsidRPr="001C4EFE">
              <w:rPr>
                <w:rFonts w:cs="Arial"/>
                <w:b/>
                <w:sz w:val="19"/>
                <w:szCs w:val="19"/>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03473B" w:rsidRDefault="00394F3C" w:rsidP="00394F3C">
            <w:pPr>
              <w:tabs>
                <w:tab w:val="left" w:pos="3165"/>
              </w:tabs>
              <w:rPr>
                <w:rFonts w:cs="Arial"/>
                <w:sz w:val="19"/>
                <w:szCs w:val="19"/>
                <w:lang w:eastAsia="en-US"/>
              </w:rPr>
            </w:pPr>
            <w:r w:rsidRPr="001C4EFE">
              <w:rPr>
                <w:rFonts w:cs="Arial"/>
                <w:sz w:val="19"/>
                <w:szCs w:val="19"/>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p>
          <w:bookmarkStart w:id="0" w:name="_GoBack"/>
          <w:bookmarkEnd w:id="0"/>
          <w:p w:rsidR="00394F3C" w:rsidRPr="001C4EFE" w:rsidRDefault="00394F3C" w:rsidP="00394F3C">
            <w:pPr>
              <w:tabs>
                <w:tab w:val="left" w:pos="3165"/>
              </w:tabs>
              <w:rPr>
                <w:rFonts w:cs="Arial"/>
                <w:sz w:val="19"/>
                <w:szCs w:val="19"/>
                <w:lang w:eastAsia="en-US"/>
              </w:rPr>
            </w:pPr>
            <w:r w:rsidRPr="001C4EFE">
              <w:rPr>
                <w:rFonts w:cs="Arial"/>
                <w:sz w:val="19"/>
                <w:szCs w:val="19"/>
              </w:rPr>
              <w:fldChar w:fldCharType="begin"/>
            </w:r>
            <w:r w:rsidRPr="001C4EFE">
              <w:rPr>
                <w:rFonts w:cs="Arial"/>
                <w:sz w:val="19"/>
                <w:szCs w:val="19"/>
              </w:rPr>
              <w:instrText xml:space="preserve"> HYPERLINK "https://ocpe.nt.gov.au/nt-public-sector-employment/Information-about-ntps-employment/applying-for-and-filling-jobs/information-for-applicants" </w:instrText>
            </w:r>
            <w:r w:rsidRPr="001C4EFE">
              <w:rPr>
                <w:rFonts w:cs="Arial"/>
                <w:sz w:val="19"/>
                <w:szCs w:val="19"/>
              </w:rPr>
              <w:fldChar w:fldCharType="separate"/>
            </w:r>
            <w:r w:rsidRPr="001C4EFE">
              <w:rPr>
                <w:rStyle w:val="Hyperlink"/>
                <w:rFonts w:cs="Arial"/>
                <w:sz w:val="19"/>
                <w:szCs w:val="19"/>
                <w:lang w:eastAsia="en-US"/>
              </w:rPr>
              <w:t>click here</w:t>
            </w:r>
            <w:r w:rsidRPr="001C4EFE">
              <w:rPr>
                <w:rStyle w:val="Hyperlink"/>
                <w:rFonts w:cs="Arial"/>
                <w:sz w:val="19"/>
                <w:szCs w:val="19"/>
                <w:lang w:eastAsia="en-US"/>
              </w:rPr>
              <w:fldChar w:fldCharType="end"/>
            </w:r>
          </w:p>
        </w:tc>
      </w:tr>
      <w:tr w:rsidR="00394F3C" w:rsidRPr="001C4EFE" w:rsidTr="00455C33">
        <w:trPr>
          <w:trHeight w:val="159"/>
          <w:jc w:val="center"/>
        </w:trPr>
        <w:tc>
          <w:tcPr>
            <w:tcW w:w="248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94F3C" w:rsidRPr="001C4EFE" w:rsidRDefault="00394F3C" w:rsidP="00394F3C">
            <w:pPr>
              <w:pStyle w:val="tabletext"/>
              <w:rPr>
                <w:rFonts w:cs="Arial"/>
                <w:b/>
                <w:sz w:val="19"/>
                <w:szCs w:val="19"/>
                <w:lang w:eastAsia="en-US"/>
              </w:rPr>
            </w:pPr>
            <w:r w:rsidRPr="001C4EFE">
              <w:rPr>
                <w:rFonts w:cs="Arial"/>
                <w:b/>
                <w:sz w:val="19"/>
                <w:szCs w:val="19"/>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94F3C" w:rsidRPr="001C4EFE" w:rsidRDefault="00394F3C" w:rsidP="00394F3C">
            <w:pPr>
              <w:jc w:val="both"/>
              <w:rPr>
                <w:rFonts w:eastAsiaTheme="minorHAnsi" w:cs="Arial"/>
                <w:sz w:val="19"/>
                <w:szCs w:val="19"/>
                <w:lang w:eastAsia="en-US"/>
              </w:rPr>
            </w:pPr>
            <w:r w:rsidRPr="001C4EFE">
              <w:rPr>
                <w:rFonts w:eastAsia="Calibri" w:cs="Arial"/>
                <w:sz w:val="19"/>
                <w:szCs w:val="19"/>
                <w:lang w:eastAsia="en-US"/>
              </w:rPr>
              <w:t xml:space="preserve">The NTPS values diversity and aims for a workforce which is representative of the community we serve. Therefore under an approved </w:t>
            </w:r>
            <w:r w:rsidRPr="001C4EFE">
              <w:rPr>
                <w:rFonts w:eastAsia="Calibri" w:cs="Arial"/>
                <w:b/>
                <w:sz w:val="19"/>
                <w:szCs w:val="19"/>
                <w:lang w:eastAsia="en-US"/>
              </w:rPr>
              <w:t>Special Measures</w:t>
            </w:r>
            <w:r w:rsidRPr="001C4EFE">
              <w:rPr>
                <w:rFonts w:eastAsia="Calibri" w:cs="Arial"/>
                <w:sz w:val="19"/>
                <w:szCs w:val="19"/>
                <w:lang w:eastAsia="en-US"/>
              </w:rPr>
              <w:t xml:space="preserve"> recruitment plan, ATSI applicants will be given priority consideration and preference in selection for this vacancy if they meet all essential selection criteria and are suitable at the position level. For further information: </w:t>
            </w:r>
            <w:hyperlink r:id="rId11" w:history="1">
              <w:r w:rsidRPr="001C4EFE">
                <w:rPr>
                  <w:rStyle w:val="Hyperlink"/>
                  <w:rFonts w:eastAsia="Calibri" w:cs="Arial"/>
                  <w:sz w:val="19"/>
                  <w:szCs w:val="19"/>
                  <w:lang w:eastAsia="en-US"/>
                </w:rPr>
                <w:t>click here</w:t>
              </w:r>
            </w:hyperlink>
          </w:p>
        </w:tc>
      </w:tr>
      <w:tr w:rsidR="00394F3C" w:rsidRPr="001C4EFE" w:rsidTr="00455C33">
        <w:trPr>
          <w:trHeight w:val="159"/>
          <w:jc w:val="center"/>
        </w:trPr>
        <w:tc>
          <w:tcPr>
            <w:tcW w:w="248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94F3C" w:rsidRPr="001C4EFE" w:rsidRDefault="00394F3C" w:rsidP="00394F3C">
            <w:pPr>
              <w:pStyle w:val="tabletext"/>
              <w:rPr>
                <w:rFonts w:cs="Arial"/>
                <w:b/>
                <w:sz w:val="19"/>
                <w:szCs w:val="19"/>
                <w:lang w:eastAsia="en-US"/>
              </w:rPr>
            </w:pPr>
            <w:r w:rsidRPr="001C4EFE">
              <w:rPr>
                <w:rFonts w:cs="Arial"/>
                <w:b/>
                <w:sz w:val="19"/>
                <w:szCs w:val="19"/>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94F3C" w:rsidRPr="001C4EFE" w:rsidRDefault="00394F3C" w:rsidP="00394F3C">
            <w:pPr>
              <w:tabs>
                <w:tab w:val="left" w:pos="3165"/>
              </w:tabs>
              <w:rPr>
                <w:rFonts w:cs="Arial"/>
                <w:sz w:val="19"/>
                <w:szCs w:val="19"/>
                <w:lang w:eastAsia="en-US"/>
              </w:rPr>
            </w:pPr>
            <w:hyperlink r:id="rId12" w:history="1">
              <w:r w:rsidRPr="001C4EFE">
                <w:rPr>
                  <w:rStyle w:val="Hyperlink"/>
                  <w:rFonts w:cs="Arial"/>
                  <w:sz w:val="19"/>
                  <w:szCs w:val="19"/>
                  <w:lang w:eastAsia="en-US"/>
                </w:rPr>
                <w:t>https://jobs.nt.gov.au/Home/JobDetails?rtfId=173027</w:t>
              </w:r>
            </w:hyperlink>
            <w:r w:rsidRPr="001C4EFE">
              <w:rPr>
                <w:rFonts w:cs="Arial"/>
                <w:sz w:val="19"/>
                <w:szCs w:val="19"/>
                <w:lang w:eastAsia="en-US"/>
              </w:rPr>
              <w:t xml:space="preserve"> </w:t>
            </w:r>
          </w:p>
        </w:tc>
      </w:tr>
    </w:tbl>
    <w:p w:rsidR="00377486" w:rsidRPr="001C4EFE" w:rsidRDefault="00377486" w:rsidP="00455C33">
      <w:pPr>
        <w:rPr>
          <w:rFonts w:cs="Arial"/>
          <w:sz w:val="19"/>
          <w:szCs w:val="19"/>
        </w:rPr>
      </w:pPr>
    </w:p>
    <w:p w:rsidR="00377486" w:rsidRPr="001C4EFE" w:rsidRDefault="00377486" w:rsidP="00455C33">
      <w:pPr>
        <w:ind w:left="-284" w:right="-313"/>
        <w:rPr>
          <w:rFonts w:eastAsia="Calibri" w:cs="Arial"/>
          <w:sz w:val="19"/>
          <w:szCs w:val="19"/>
          <w:lang w:eastAsia="en-US"/>
        </w:rPr>
      </w:pPr>
      <w:r w:rsidRPr="001C4EFE">
        <w:rPr>
          <w:rFonts w:cs="Arial"/>
          <w:b/>
          <w:bCs/>
          <w:iCs/>
          <w:sz w:val="19"/>
          <w:szCs w:val="19"/>
          <w:u w:val="single"/>
          <w:lang w:val="en-GB"/>
        </w:rPr>
        <w:t>Primary Objective:</w:t>
      </w:r>
      <w:r w:rsidRPr="001C4EFE">
        <w:rPr>
          <w:rFonts w:cs="Arial"/>
          <w:bCs/>
          <w:iCs/>
          <w:sz w:val="19"/>
          <w:szCs w:val="19"/>
          <w:lang w:val="en-GB"/>
        </w:rPr>
        <w:t xml:space="preserve"> </w:t>
      </w:r>
      <w:r w:rsidR="00D360ED" w:rsidRPr="001C4EFE">
        <w:rPr>
          <w:rFonts w:eastAsia="Calibri" w:cs="Arial"/>
          <w:sz w:val="19"/>
          <w:szCs w:val="19"/>
          <w:lang w:eastAsia="en-US"/>
        </w:rPr>
        <w:t xml:space="preserve">Project manage ICT operations for </w:t>
      </w:r>
      <w:r w:rsidR="00455C33" w:rsidRPr="001C4EFE">
        <w:rPr>
          <w:rFonts w:eastAsia="Calibri" w:cs="Arial"/>
          <w:sz w:val="19"/>
          <w:szCs w:val="19"/>
          <w:lang w:eastAsia="en-US"/>
        </w:rPr>
        <w:t>National Assessment Program – Literacy and Numeracy</w:t>
      </w:r>
      <w:r w:rsidR="00D360ED" w:rsidRPr="001C4EFE">
        <w:rPr>
          <w:rFonts w:eastAsia="Calibri" w:cs="Arial"/>
          <w:sz w:val="19"/>
          <w:szCs w:val="19"/>
          <w:lang w:eastAsia="en-US"/>
        </w:rPr>
        <w:t xml:space="preserve"> Online, ensuring the ICT infrastructure and architectural platform meets business requirements and that there is easy access, availability, security and maximum effectiveness of related systems, information, communication and technology services.</w:t>
      </w:r>
    </w:p>
    <w:p w:rsidR="00D360ED" w:rsidRPr="001C4EFE" w:rsidRDefault="00D360ED" w:rsidP="00455C33">
      <w:pPr>
        <w:ind w:left="-284" w:right="-313"/>
        <w:rPr>
          <w:rFonts w:cs="Arial"/>
          <w:bCs/>
          <w:iCs/>
          <w:sz w:val="19"/>
          <w:szCs w:val="19"/>
          <w:lang w:val="en-GB"/>
        </w:rPr>
      </w:pPr>
    </w:p>
    <w:p w:rsidR="00D360ED" w:rsidRPr="001C4EFE" w:rsidRDefault="00377486" w:rsidP="00455C33">
      <w:pPr>
        <w:ind w:left="-284" w:right="-313"/>
        <w:rPr>
          <w:rFonts w:eastAsia="Calibri" w:cs="Arial"/>
          <w:sz w:val="19"/>
          <w:szCs w:val="19"/>
          <w:lang w:eastAsia="en-US"/>
        </w:rPr>
      </w:pPr>
      <w:r w:rsidRPr="001C4EFE">
        <w:rPr>
          <w:rFonts w:eastAsia="Calibri" w:cs="Arial"/>
          <w:b/>
          <w:sz w:val="19"/>
          <w:szCs w:val="19"/>
          <w:u w:val="single"/>
          <w:lang w:eastAsia="en-US"/>
        </w:rPr>
        <w:t>Context Statement:</w:t>
      </w:r>
      <w:r w:rsidRPr="001C4EFE">
        <w:rPr>
          <w:rFonts w:eastAsia="Calibri" w:cs="Arial"/>
          <w:sz w:val="19"/>
          <w:szCs w:val="19"/>
          <w:lang w:eastAsia="en-US"/>
        </w:rPr>
        <w:t xml:space="preserve"> </w:t>
      </w:r>
      <w:r w:rsidR="00D360ED" w:rsidRPr="001C4EFE">
        <w:rPr>
          <w:rFonts w:eastAsia="Calibri" w:cs="Arial"/>
          <w:sz w:val="19"/>
          <w:szCs w:val="19"/>
          <w:lang w:eastAsia="en-US"/>
        </w:rPr>
        <w:t xml:space="preserve">Digital and Data assists schools and the system to improve student outcomes by delivering timely, innovative and suitable digital and data solutions and services. </w:t>
      </w:r>
      <w:r w:rsidR="009811C4" w:rsidRPr="001C4EFE">
        <w:rPr>
          <w:rFonts w:eastAsia="Calibri" w:cs="Arial"/>
          <w:sz w:val="19"/>
          <w:szCs w:val="19"/>
          <w:lang w:eastAsia="en-US"/>
        </w:rPr>
        <w:t xml:space="preserve">The objective of the </w:t>
      </w:r>
      <w:r w:rsidR="00455C33" w:rsidRPr="001C4EFE">
        <w:rPr>
          <w:rFonts w:eastAsia="Calibri" w:cs="Arial"/>
          <w:sz w:val="19"/>
          <w:szCs w:val="19"/>
          <w:lang w:eastAsia="en-US"/>
        </w:rPr>
        <w:t>National Assessment Program – Literacy and Numeracy</w:t>
      </w:r>
      <w:r w:rsidR="00455C33" w:rsidRPr="001C4EFE">
        <w:rPr>
          <w:rFonts w:cs="Arial"/>
          <w:sz w:val="19"/>
          <w:szCs w:val="19"/>
          <w:lang w:eastAsia="en-US"/>
        </w:rPr>
        <w:t xml:space="preserve"> </w:t>
      </w:r>
      <w:r w:rsidR="00455C33" w:rsidRPr="001C4EFE">
        <w:rPr>
          <w:rFonts w:cs="Arial"/>
          <w:sz w:val="19"/>
          <w:szCs w:val="19"/>
          <w:lang w:eastAsia="en-US"/>
        </w:rPr>
        <w:t>(</w:t>
      </w:r>
      <w:r w:rsidR="009811C4" w:rsidRPr="001C4EFE">
        <w:rPr>
          <w:rFonts w:eastAsia="Calibri" w:cs="Arial"/>
          <w:sz w:val="19"/>
          <w:szCs w:val="19"/>
          <w:lang w:eastAsia="en-US"/>
        </w:rPr>
        <w:t>NAPLAN</w:t>
      </w:r>
      <w:r w:rsidR="00455C33" w:rsidRPr="001C4EFE">
        <w:rPr>
          <w:rFonts w:eastAsia="Calibri" w:cs="Arial"/>
          <w:sz w:val="19"/>
          <w:szCs w:val="19"/>
          <w:lang w:eastAsia="en-US"/>
        </w:rPr>
        <w:t>)</w:t>
      </w:r>
      <w:r w:rsidR="009811C4" w:rsidRPr="001C4EFE">
        <w:rPr>
          <w:rFonts w:eastAsia="Calibri" w:cs="Arial"/>
          <w:sz w:val="19"/>
          <w:szCs w:val="19"/>
          <w:lang w:eastAsia="en-US"/>
        </w:rPr>
        <w:t xml:space="preserve"> Online program is to transition the National Assessment Program – Literacy and Numeracy </w:t>
      </w:r>
      <w:r w:rsidR="00072393" w:rsidRPr="001C4EFE">
        <w:rPr>
          <w:rFonts w:eastAsia="Calibri" w:cs="Arial"/>
          <w:sz w:val="19"/>
          <w:szCs w:val="19"/>
          <w:lang w:eastAsia="en-US"/>
        </w:rPr>
        <w:t>testing</w:t>
      </w:r>
      <w:r w:rsidR="009811C4" w:rsidRPr="001C4EFE">
        <w:rPr>
          <w:rFonts w:eastAsia="Calibri" w:cs="Arial"/>
          <w:sz w:val="19"/>
          <w:szCs w:val="19"/>
          <w:lang w:eastAsia="en-US"/>
        </w:rPr>
        <w:t xml:space="preserve"> from paper to an online platform. </w:t>
      </w:r>
      <w:r w:rsidR="00D360ED" w:rsidRPr="001C4EFE">
        <w:rPr>
          <w:rFonts w:eastAsia="Calibri" w:cs="Arial"/>
          <w:sz w:val="19"/>
          <w:szCs w:val="19"/>
          <w:lang w:eastAsia="en-US"/>
        </w:rPr>
        <w:t xml:space="preserve"> </w:t>
      </w:r>
      <w:r w:rsidR="009811C4" w:rsidRPr="001C4EFE">
        <w:rPr>
          <w:rFonts w:eastAsia="Calibri" w:cs="Arial"/>
          <w:sz w:val="19"/>
          <w:szCs w:val="19"/>
          <w:lang w:eastAsia="en-US"/>
        </w:rPr>
        <w:t xml:space="preserve"> </w:t>
      </w:r>
      <w:r w:rsidR="00D360ED" w:rsidRPr="001C4EFE">
        <w:rPr>
          <w:rFonts w:eastAsia="Calibri" w:cs="Arial"/>
          <w:sz w:val="19"/>
          <w:szCs w:val="19"/>
          <w:lang w:eastAsia="en-US"/>
        </w:rPr>
        <w:t xml:space="preserve"> </w:t>
      </w:r>
    </w:p>
    <w:p w:rsidR="00D360ED" w:rsidRPr="001C4EFE" w:rsidRDefault="00D360ED" w:rsidP="00455C33">
      <w:pPr>
        <w:ind w:left="-284" w:right="-313"/>
        <w:rPr>
          <w:rFonts w:cs="Arial"/>
          <w:sz w:val="19"/>
          <w:szCs w:val="19"/>
        </w:rPr>
      </w:pPr>
    </w:p>
    <w:p w:rsidR="00377486" w:rsidRPr="001C4EFE" w:rsidRDefault="00377486" w:rsidP="00455C33">
      <w:pPr>
        <w:ind w:left="-284" w:right="-313"/>
        <w:rPr>
          <w:rFonts w:cs="Arial"/>
          <w:bCs/>
          <w:iCs/>
          <w:sz w:val="19"/>
          <w:szCs w:val="19"/>
          <w:lang w:val="en-GB"/>
        </w:rPr>
      </w:pPr>
      <w:r w:rsidRPr="001C4EFE">
        <w:rPr>
          <w:rFonts w:cs="Arial"/>
          <w:b/>
          <w:bCs/>
          <w:iCs/>
          <w:sz w:val="19"/>
          <w:szCs w:val="19"/>
          <w:u w:val="single"/>
          <w:lang w:val="en-GB"/>
        </w:rPr>
        <w:t>Key Duties and Responsibilities:</w:t>
      </w:r>
      <w:r w:rsidRPr="001C4EFE">
        <w:rPr>
          <w:rFonts w:cs="Arial"/>
          <w:bCs/>
          <w:iCs/>
          <w:sz w:val="19"/>
          <w:szCs w:val="19"/>
          <w:lang w:val="en-GB"/>
        </w:rPr>
        <w:t xml:space="preserve"> </w:t>
      </w:r>
    </w:p>
    <w:p w:rsidR="009E3997" w:rsidRPr="001C4EFE" w:rsidRDefault="00D360ED" w:rsidP="00455C33">
      <w:pPr>
        <w:pStyle w:val="ListParagraph"/>
        <w:numPr>
          <w:ilvl w:val="0"/>
          <w:numId w:val="5"/>
        </w:numPr>
        <w:ind w:left="0" w:right="-313" w:hanging="284"/>
        <w:rPr>
          <w:rFonts w:cs="Arial"/>
          <w:bCs/>
          <w:iCs/>
          <w:sz w:val="19"/>
          <w:szCs w:val="19"/>
          <w:lang w:val="en-GB"/>
        </w:rPr>
      </w:pPr>
      <w:r w:rsidRPr="001C4EFE">
        <w:rPr>
          <w:rFonts w:cs="Arial"/>
          <w:bCs/>
          <w:iCs/>
          <w:sz w:val="19"/>
          <w:szCs w:val="19"/>
          <w:lang w:val="en-GB"/>
        </w:rPr>
        <w:t xml:space="preserve">Manage the implementation and ongoing provision of ICT services and related systems for NAPLAN Online, working collaboratively with external technical engineers, projects officers, vendors as well as </w:t>
      </w:r>
      <w:r w:rsidR="009811C4" w:rsidRPr="001C4EFE">
        <w:rPr>
          <w:rFonts w:cs="Arial"/>
          <w:bCs/>
          <w:iCs/>
          <w:sz w:val="19"/>
          <w:szCs w:val="19"/>
          <w:lang w:val="en-GB"/>
        </w:rPr>
        <w:t xml:space="preserve">the </w:t>
      </w:r>
      <w:r w:rsidRPr="001C4EFE">
        <w:rPr>
          <w:rFonts w:cs="Arial"/>
          <w:bCs/>
          <w:iCs/>
          <w:sz w:val="19"/>
          <w:szCs w:val="19"/>
          <w:lang w:val="en-GB"/>
        </w:rPr>
        <w:t xml:space="preserve">Australian government, inter-jurisdictional and internal agency stakeholders. </w:t>
      </w:r>
    </w:p>
    <w:p w:rsidR="00D360ED" w:rsidRPr="001C4EFE" w:rsidRDefault="00D360ED" w:rsidP="00455C33">
      <w:pPr>
        <w:pStyle w:val="ListParagraph"/>
        <w:numPr>
          <w:ilvl w:val="0"/>
          <w:numId w:val="5"/>
        </w:numPr>
        <w:ind w:left="0" w:right="-313" w:hanging="284"/>
        <w:rPr>
          <w:rFonts w:cs="Arial"/>
          <w:bCs/>
          <w:iCs/>
          <w:sz w:val="19"/>
          <w:szCs w:val="19"/>
          <w:lang w:val="en-GB"/>
        </w:rPr>
      </w:pPr>
      <w:r w:rsidRPr="001C4EFE">
        <w:rPr>
          <w:rFonts w:cs="Arial"/>
          <w:bCs/>
          <w:iCs/>
          <w:sz w:val="19"/>
          <w:szCs w:val="19"/>
          <w:lang w:val="en-GB"/>
        </w:rPr>
        <w:t>Strategically support the Program Director to resolve NAPLAN Online ICT issues, such as low and no bandwidth challenges faced by regional and remote schools, by working closely with Australian government and inter-jurisdictional counterparts to identify solutions.</w:t>
      </w:r>
    </w:p>
    <w:p w:rsidR="00D360ED" w:rsidRPr="001C4EFE" w:rsidRDefault="00D360ED" w:rsidP="00455C33">
      <w:pPr>
        <w:pStyle w:val="ListParagraph"/>
        <w:numPr>
          <w:ilvl w:val="0"/>
          <w:numId w:val="5"/>
        </w:numPr>
        <w:ind w:left="0" w:right="-313" w:hanging="284"/>
        <w:rPr>
          <w:rFonts w:cs="Arial"/>
          <w:bCs/>
          <w:iCs/>
          <w:sz w:val="19"/>
          <w:szCs w:val="19"/>
          <w:lang w:val="en-GB"/>
        </w:rPr>
      </w:pPr>
      <w:r w:rsidRPr="001C4EFE">
        <w:rPr>
          <w:rFonts w:cs="Arial"/>
          <w:bCs/>
          <w:iCs/>
          <w:sz w:val="19"/>
          <w:szCs w:val="19"/>
          <w:lang w:val="en-GB"/>
        </w:rPr>
        <w:t>Consult broadly with schools across the Northern Territory to understand their ICT needs as it relates to NAPLAN Online and assist them to bridge identified gaps, ensuring changes are planned, prioritised, costed and implemented effectively.</w:t>
      </w:r>
    </w:p>
    <w:p w:rsidR="00D360ED" w:rsidRPr="001C4EFE" w:rsidRDefault="00D360ED" w:rsidP="00455C33">
      <w:pPr>
        <w:pStyle w:val="ListParagraph"/>
        <w:numPr>
          <w:ilvl w:val="0"/>
          <w:numId w:val="5"/>
        </w:numPr>
        <w:ind w:left="0" w:right="-313" w:hanging="284"/>
        <w:rPr>
          <w:rFonts w:cs="Arial"/>
          <w:bCs/>
          <w:iCs/>
          <w:sz w:val="19"/>
          <w:szCs w:val="19"/>
          <w:lang w:val="en-GB"/>
        </w:rPr>
      </w:pPr>
      <w:r w:rsidRPr="001C4EFE">
        <w:rPr>
          <w:rFonts w:cs="Arial"/>
          <w:bCs/>
          <w:iCs/>
          <w:sz w:val="19"/>
          <w:szCs w:val="19"/>
          <w:lang w:val="en-GB"/>
        </w:rPr>
        <w:t xml:space="preserve">Build and maintain effective stakeholder and client relationships to support delivering the NAPLAN Online project on time and within budget. </w:t>
      </w:r>
    </w:p>
    <w:p w:rsidR="00D360ED" w:rsidRPr="001C4EFE" w:rsidRDefault="00D360ED" w:rsidP="00455C33">
      <w:pPr>
        <w:pStyle w:val="ListParagraph"/>
        <w:numPr>
          <w:ilvl w:val="0"/>
          <w:numId w:val="5"/>
        </w:numPr>
        <w:ind w:left="0" w:right="-313" w:hanging="284"/>
        <w:rPr>
          <w:rFonts w:cs="Arial"/>
          <w:bCs/>
          <w:iCs/>
          <w:sz w:val="19"/>
          <w:szCs w:val="19"/>
          <w:lang w:val="en-GB"/>
        </w:rPr>
      </w:pPr>
      <w:r w:rsidRPr="001C4EFE">
        <w:rPr>
          <w:rFonts w:cs="Arial"/>
          <w:bCs/>
          <w:iCs/>
          <w:sz w:val="19"/>
          <w:szCs w:val="19"/>
          <w:lang w:val="en-GB"/>
        </w:rPr>
        <w:t>Prepare and/or contribute to high level correspondence such ministerial briefs and reports.</w:t>
      </w:r>
    </w:p>
    <w:p w:rsidR="00D360ED" w:rsidRPr="001C4EFE" w:rsidRDefault="00D360ED" w:rsidP="00455C33">
      <w:pPr>
        <w:pStyle w:val="ListParagraph"/>
        <w:numPr>
          <w:ilvl w:val="0"/>
          <w:numId w:val="5"/>
        </w:numPr>
        <w:ind w:left="0" w:right="-313" w:hanging="284"/>
        <w:rPr>
          <w:rFonts w:cs="Arial"/>
          <w:bCs/>
          <w:iCs/>
          <w:sz w:val="19"/>
          <w:szCs w:val="19"/>
          <w:lang w:val="en-GB"/>
        </w:rPr>
      </w:pPr>
      <w:r w:rsidRPr="001C4EFE">
        <w:rPr>
          <w:rFonts w:cs="Arial"/>
          <w:bCs/>
          <w:iCs/>
          <w:sz w:val="19"/>
          <w:szCs w:val="19"/>
          <w:lang w:val="en-GB"/>
        </w:rPr>
        <w:t>Assist the Program Director to foster a customer centric ethos and proactive issues management approach within the NAPLAN Online team and other divisional teams by displaying appropriate behaviours and leading by example.</w:t>
      </w:r>
    </w:p>
    <w:p w:rsidR="00D360ED" w:rsidRPr="001C4EFE" w:rsidRDefault="00D360ED" w:rsidP="00455C33">
      <w:pPr>
        <w:pStyle w:val="ListParagraph"/>
        <w:numPr>
          <w:ilvl w:val="0"/>
          <w:numId w:val="5"/>
        </w:numPr>
        <w:ind w:left="0" w:right="-313" w:hanging="284"/>
        <w:rPr>
          <w:rFonts w:cs="Arial"/>
          <w:bCs/>
          <w:iCs/>
          <w:sz w:val="19"/>
          <w:szCs w:val="19"/>
          <w:lang w:val="en-GB"/>
        </w:rPr>
      </w:pPr>
      <w:r w:rsidRPr="001C4EFE">
        <w:rPr>
          <w:rFonts w:cs="Arial"/>
          <w:bCs/>
          <w:iCs/>
          <w:sz w:val="19"/>
          <w:szCs w:val="19"/>
          <w:lang w:val="en-GB"/>
        </w:rPr>
        <w:t xml:space="preserve">Contribute to the ongoing formulation of strategies, plans and policies of the NAPLAN Online team and wider division.  </w:t>
      </w:r>
    </w:p>
    <w:p w:rsidR="00377486" w:rsidRPr="001C4EFE" w:rsidRDefault="00377486" w:rsidP="00455C33">
      <w:pPr>
        <w:ind w:left="-284" w:right="-313"/>
        <w:rPr>
          <w:rFonts w:eastAsia="Calibri" w:cs="Arial"/>
          <w:sz w:val="19"/>
          <w:szCs w:val="19"/>
          <w:lang w:eastAsia="en-US"/>
        </w:rPr>
      </w:pPr>
    </w:p>
    <w:p w:rsidR="00645984" w:rsidRPr="001C4EFE" w:rsidRDefault="00377486" w:rsidP="00455C33">
      <w:pPr>
        <w:ind w:left="-284" w:right="-313"/>
        <w:rPr>
          <w:rFonts w:cs="Arial"/>
          <w:sz w:val="19"/>
          <w:szCs w:val="19"/>
        </w:rPr>
      </w:pPr>
      <w:r w:rsidRPr="001C4EFE">
        <w:rPr>
          <w:rFonts w:cs="Arial"/>
          <w:b/>
          <w:sz w:val="19"/>
          <w:szCs w:val="19"/>
          <w:u w:val="single"/>
        </w:rPr>
        <w:t>Selection Criteria</w:t>
      </w:r>
      <w:r w:rsidRPr="001C4EFE">
        <w:rPr>
          <w:rFonts w:cs="Arial"/>
          <w:sz w:val="19"/>
          <w:szCs w:val="19"/>
        </w:rPr>
        <w:t xml:space="preserve"> </w:t>
      </w:r>
    </w:p>
    <w:p w:rsidR="00645984" w:rsidRPr="001C4EFE" w:rsidRDefault="00645984" w:rsidP="00455C33">
      <w:pPr>
        <w:pStyle w:val="Heading3"/>
        <w:spacing w:before="0"/>
        <w:ind w:left="-284" w:right="-313"/>
        <w:rPr>
          <w:rFonts w:cs="Arial"/>
          <w:sz w:val="19"/>
          <w:szCs w:val="19"/>
          <w:u w:val="single"/>
          <w:lang w:val="en-GB"/>
        </w:rPr>
      </w:pPr>
      <w:r w:rsidRPr="001C4EFE">
        <w:rPr>
          <w:rFonts w:cs="Arial"/>
          <w:sz w:val="19"/>
          <w:szCs w:val="19"/>
          <w:u w:val="single"/>
          <w:lang w:val="en-GB"/>
        </w:rPr>
        <w:t>Essential:</w:t>
      </w:r>
    </w:p>
    <w:p w:rsidR="00D360ED" w:rsidRPr="001C4EFE" w:rsidRDefault="009E3997" w:rsidP="00455C33">
      <w:pPr>
        <w:pStyle w:val="ListParagraph"/>
        <w:numPr>
          <w:ilvl w:val="0"/>
          <w:numId w:val="9"/>
        </w:numPr>
        <w:ind w:left="0" w:right="-313" w:hanging="284"/>
        <w:rPr>
          <w:rFonts w:cs="Arial"/>
          <w:bCs/>
          <w:iCs/>
          <w:sz w:val="19"/>
          <w:szCs w:val="19"/>
          <w:lang w:val="en-GB"/>
        </w:rPr>
      </w:pPr>
      <w:r w:rsidRPr="001C4EFE">
        <w:rPr>
          <w:rFonts w:cs="Arial"/>
          <w:bCs/>
          <w:iCs/>
          <w:sz w:val="19"/>
          <w:szCs w:val="19"/>
          <w:lang w:val="en-GB"/>
        </w:rPr>
        <w:t xml:space="preserve">Demonstrated experience successfully delivering </w:t>
      </w:r>
      <w:r w:rsidR="00D360ED" w:rsidRPr="001C4EFE">
        <w:rPr>
          <w:rFonts w:cs="Arial"/>
          <w:bCs/>
          <w:iCs/>
          <w:sz w:val="19"/>
          <w:szCs w:val="19"/>
          <w:lang w:val="en-GB"/>
        </w:rPr>
        <w:t>ICT infrastructure, hardware and software</w:t>
      </w:r>
      <w:r w:rsidRPr="001C4EFE">
        <w:rPr>
          <w:rFonts w:cs="Arial"/>
          <w:bCs/>
          <w:iCs/>
          <w:sz w:val="19"/>
          <w:szCs w:val="19"/>
          <w:lang w:val="en-GB"/>
        </w:rPr>
        <w:t xml:space="preserve"> advice and services to</w:t>
      </w:r>
      <w:r w:rsidR="00D360ED" w:rsidRPr="001C4EFE">
        <w:rPr>
          <w:rFonts w:cs="Arial"/>
          <w:bCs/>
          <w:iCs/>
          <w:sz w:val="19"/>
          <w:szCs w:val="19"/>
          <w:lang w:val="en-GB"/>
        </w:rPr>
        <w:t xml:space="preserve"> a large and highly dispersed client base</w:t>
      </w:r>
      <w:r w:rsidRPr="001C4EFE">
        <w:rPr>
          <w:rFonts w:cs="Arial"/>
          <w:bCs/>
          <w:iCs/>
          <w:sz w:val="19"/>
          <w:szCs w:val="19"/>
          <w:lang w:val="en-GB"/>
        </w:rPr>
        <w:t>, preferably</w:t>
      </w:r>
      <w:r w:rsidR="00D360ED" w:rsidRPr="001C4EFE">
        <w:rPr>
          <w:rFonts w:cs="Arial"/>
          <w:bCs/>
          <w:iCs/>
          <w:sz w:val="19"/>
          <w:szCs w:val="19"/>
          <w:lang w:val="en-GB"/>
        </w:rPr>
        <w:t xml:space="preserve"> within </w:t>
      </w:r>
      <w:r w:rsidR="0086145F" w:rsidRPr="001C4EFE">
        <w:rPr>
          <w:rFonts w:cs="Arial"/>
          <w:bCs/>
          <w:iCs/>
          <w:sz w:val="19"/>
          <w:szCs w:val="19"/>
          <w:lang w:val="en-GB"/>
        </w:rPr>
        <w:t>an</w:t>
      </w:r>
      <w:r w:rsidR="00D360ED" w:rsidRPr="001C4EFE">
        <w:rPr>
          <w:rFonts w:cs="Arial"/>
          <w:bCs/>
          <w:iCs/>
          <w:sz w:val="19"/>
          <w:szCs w:val="19"/>
          <w:lang w:val="en-GB"/>
        </w:rPr>
        <w:t xml:space="preserve"> educational </w:t>
      </w:r>
      <w:r w:rsidRPr="001C4EFE">
        <w:rPr>
          <w:rFonts w:cs="Arial"/>
          <w:bCs/>
          <w:iCs/>
          <w:sz w:val="19"/>
          <w:szCs w:val="19"/>
          <w:lang w:val="en-GB"/>
        </w:rPr>
        <w:t>context</w:t>
      </w:r>
      <w:r w:rsidR="00D360ED" w:rsidRPr="001C4EFE">
        <w:rPr>
          <w:rFonts w:cs="Arial"/>
          <w:bCs/>
          <w:iCs/>
          <w:sz w:val="19"/>
          <w:szCs w:val="19"/>
          <w:lang w:val="en-GB"/>
        </w:rPr>
        <w:t>.</w:t>
      </w:r>
    </w:p>
    <w:p w:rsidR="00D360ED" w:rsidRPr="001C4EFE" w:rsidRDefault="00D360ED" w:rsidP="00455C33">
      <w:pPr>
        <w:pStyle w:val="ListParagraph"/>
        <w:numPr>
          <w:ilvl w:val="0"/>
          <w:numId w:val="9"/>
        </w:numPr>
        <w:ind w:left="0" w:right="-313" w:hanging="284"/>
        <w:rPr>
          <w:rFonts w:cs="Arial"/>
          <w:bCs/>
          <w:iCs/>
          <w:sz w:val="19"/>
          <w:szCs w:val="19"/>
          <w:lang w:val="en-GB"/>
        </w:rPr>
      </w:pPr>
      <w:r w:rsidRPr="001C4EFE">
        <w:rPr>
          <w:rFonts w:cs="Arial"/>
          <w:bCs/>
          <w:iCs/>
          <w:sz w:val="19"/>
          <w:szCs w:val="19"/>
          <w:lang w:val="en-GB"/>
        </w:rPr>
        <w:t>Proven competency in project management, especially applying best practice approaches in rela</w:t>
      </w:r>
      <w:r w:rsidR="0086145F" w:rsidRPr="001C4EFE">
        <w:rPr>
          <w:rFonts w:cs="Arial"/>
          <w:bCs/>
          <w:iCs/>
          <w:sz w:val="19"/>
          <w:szCs w:val="19"/>
          <w:lang w:val="en-GB"/>
        </w:rPr>
        <w:t>tion to procurement, governance and</w:t>
      </w:r>
      <w:r w:rsidRPr="001C4EFE">
        <w:rPr>
          <w:rFonts w:cs="Arial"/>
          <w:bCs/>
          <w:iCs/>
          <w:sz w:val="19"/>
          <w:szCs w:val="19"/>
          <w:lang w:val="en-GB"/>
        </w:rPr>
        <w:t xml:space="preserve"> contract and risk management. </w:t>
      </w:r>
    </w:p>
    <w:p w:rsidR="00D360ED" w:rsidRPr="001C4EFE" w:rsidRDefault="00D360ED" w:rsidP="00455C33">
      <w:pPr>
        <w:pStyle w:val="ListParagraph"/>
        <w:numPr>
          <w:ilvl w:val="0"/>
          <w:numId w:val="9"/>
        </w:numPr>
        <w:ind w:left="0" w:right="-313" w:hanging="284"/>
        <w:rPr>
          <w:rFonts w:cs="Arial"/>
          <w:bCs/>
          <w:iCs/>
          <w:sz w:val="19"/>
          <w:szCs w:val="19"/>
          <w:lang w:val="en-GB"/>
        </w:rPr>
      </w:pPr>
      <w:r w:rsidRPr="001C4EFE">
        <w:rPr>
          <w:rFonts w:cs="Arial"/>
          <w:bCs/>
          <w:iCs/>
          <w:sz w:val="19"/>
          <w:szCs w:val="19"/>
          <w:lang w:val="en-GB"/>
        </w:rPr>
        <w:t xml:space="preserve">Sound knowledge of contemporary digital technologies relevant to the educational context. </w:t>
      </w:r>
    </w:p>
    <w:p w:rsidR="00233E99" w:rsidRPr="001C4EFE" w:rsidRDefault="00233E99" w:rsidP="00455C33">
      <w:pPr>
        <w:pStyle w:val="ListParagraph"/>
        <w:numPr>
          <w:ilvl w:val="0"/>
          <w:numId w:val="9"/>
        </w:numPr>
        <w:ind w:left="0" w:right="-313" w:hanging="284"/>
        <w:rPr>
          <w:rFonts w:cs="Arial"/>
          <w:bCs/>
          <w:iCs/>
          <w:sz w:val="19"/>
          <w:szCs w:val="19"/>
          <w:lang w:val="en-GB"/>
        </w:rPr>
      </w:pPr>
      <w:r w:rsidRPr="001C4EFE">
        <w:rPr>
          <w:rFonts w:cs="Arial"/>
          <w:bCs/>
          <w:iCs/>
          <w:sz w:val="19"/>
          <w:szCs w:val="19"/>
          <w:lang w:val="en-GB"/>
        </w:rPr>
        <w:t>Demonstrated ability to research, gather and investigate information from diverse sources to explore options to address ICT challenges and/or identify innovative ways to effectively implement NAPLAN Online.</w:t>
      </w:r>
    </w:p>
    <w:p w:rsidR="00233E99" w:rsidRPr="001C4EFE" w:rsidRDefault="00233E99" w:rsidP="00455C33">
      <w:pPr>
        <w:pStyle w:val="ListParagraph"/>
        <w:numPr>
          <w:ilvl w:val="0"/>
          <w:numId w:val="9"/>
        </w:numPr>
        <w:ind w:left="0" w:right="-313" w:hanging="284"/>
        <w:rPr>
          <w:rFonts w:cs="Arial"/>
          <w:bCs/>
          <w:iCs/>
          <w:sz w:val="19"/>
          <w:szCs w:val="19"/>
          <w:lang w:val="en-GB"/>
        </w:rPr>
      </w:pPr>
      <w:r w:rsidRPr="001C4EFE">
        <w:rPr>
          <w:rFonts w:cs="Arial"/>
          <w:bCs/>
          <w:iCs/>
          <w:sz w:val="19"/>
          <w:szCs w:val="19"/>
          <w:lang w:val="en-GB"/>
        </w:rPr>
        <w:t xml:space="preserve">Highly effective oral and written communications skills, with proven ability to interact with people from diverse cultures and to build and maintain productive working relationships with a range of stakeholders including external service providers.  </w:t>
      </w:r>
    </w:p>
    <w:p w:rsidR="00D360ED" w:rsidRPr="001C4EFE" w:rsidRDefault="00D360ED" w:rsidP="00455C33">
      <w:pPr>
        <w:pStyle w:val="ListParagraph"/>
        <w:numPr>
          <w:ilvl w:val="0"/>
          <w:numId w:val="9"/>
        </w:numPr>
        <w:ind w:left="0" w:right="-313" w:hanging="284"/>
        <w:rPr>
          <w:rFonts w:cs="Arial"/>
          <w:bCs/>
          <w:iCs/>
          <w:sz w:val="19"/>
          <w:szCs w:val="19"/>
          <w:lang w:val="en-GB"/>
        </w:rPr>
      </w:pPr>
      <w:r w:rsidRPr="001C4EFE">
        <w:rPr>
          <w:rFonts w:cs="Arial"/>
          <w:bCs/>
          <w:iCs/>
          <w:sz w:val="19"/>
          <w:szCs w:val="19"/>
          <w:lang w:val="en-GB"/>
        </w:rPr>
        <w:t>High level knowledge and understanding of the directions, objectives and priorities of the Department of Education, particularly the national NAPLAN Online initiative and issues related to service delivery in remote areas of the Northern Territory.</w:t>
      </w:r>
    </w:p>
    <w:p w:rsidR="00D360ED" w:rsidRPr="001C4EFE" w:rsidRDefault="00D360ED" w:rsidP="00455C33">
      <w:pPr>
        <w:pStyle w:val="Heading3"/>
        <w:spacing w:before="0"/>
        <w:ind w:left="-284" w:right="-313"/>
        <w:rPr>
          <w:rFonts w:cs="Arial"/>
          <w:sz w:val="19"/>
          <w:szCs w:val="19"/>
          <w:lang w:val="en-GB"/>
        </w:rPr>
      </w:pPr>
    </w:p>
    <w:p w:rsidR="00645984" w:rsidRPr="001C4EFE" w:rsidRDefault="00645984" w:rsidP="00455C33">
      <w:pPr>
        <w:pStyle w:val="Heading3"/>
        <w:spacing w:before="0"/>
        <w:ind w:left="-284" w:right="-313"/>
        <w:rPr>
          <w:rFonts w:cs="Arial"/>
          <w:sz w:val="19"/>
          <w:szCs w:val="19"/>
          <w:u w:val="single"/>
          <w:lang w:val="en-GB"/>
        </w:rPr>
      </w:pPr>
      <w:r w:rsidRPr="001C4EFE">
        <w:rPr>
          <w:rFonts w:cs="Arial"/>
          <w:sz w:val="19"/>
          <w:szCs w:val="19"/>
          <w:u w:val="single"/>
          <w:lang w:val="en-GB"/>
        </w:rPr>
        <w:t>Desirable:</w:t>
      </w:r>
    </w:p>
    <w:p w:rsidR="0086145F" w:rsidRPr="001C4EFE" w:rsidRDefault="00D360ED" w:rsidP="00455C33">
      <w:pPr>
        <w:pStyle w:val="ListParagraph"/>
        <w:numPr>
          <w:ilvl w:val="0"/>
          <w:numId w:val="10"/>
        </w:numPr>
        <w:ind w:left="0" w:right="-313" w:hanging="284"/>
        <w:rPr>
          <w:rFonts w:cs="Arial"/>
          <w:bCs/>
          <w:iCs/>
          <w:sz w:val="19"/>
          <w:szCs w:val="19"/>
          <w:lang w:val="en-GB"/>
        </w:rPr>
      </w:pPr>
      <w:r w:rsidRPr="001C4EFE">
        <w:rPr>
          <w:rFonts w:cs="Arial"/>
          <w:bCs/>
          <w:iCs/>
          <w:sz w:val="19"/>
          <w:szCs w:val="19"/>
          <w:lang w:val="en-GB"/>
        </w:rPr>
        <w:t>Appropriate tertiary qualification in information technology</w:t>
      </w:r>
      <w:r w:rsidR="00233E99" w:rsidRPr="001C4EFE">
        <w:rPr>
          <w:rFonts w:cs="Arial"/>
          <w:bCs/>
          <w:iCs/>
          <w:sz w:val="19"/>
          <w:szCs w:val="19"/>
          <w:lang w:val="en-GB"/>
        </w:rPr>
        <w:t>, education</w:t>
      </w:r>
      <w:r w:rsidRPr="001C4EFE">
        <w:rPr>
          <w:rFonts w:cs="Arial"/>
          <w:bCs/>
          <w:iCs/>
          <w:sz w:val="19"/>
          <w:szCs w:val="19"/>
          <w:lang w:val="en-GB"/>
        </w:rPr>
        <w:t xml:space="preserve"> or other relevant discipline.</w:t>
      </w:r>
      <w:r w:rsidR="0086145F" w:rsidRPr="001C4EFE">
        <w:rPr>
          <w:rFonts w:cs="Arial"/>
          <w:bCs/>
          <w:iCs/>
          <w:sz w:val="19"/>
          <w:szCs w:val="19"/>
          <w:lang w:val="en-GB"/>
        </w:rPr>
        <w:t xml:space="preserve"> </w:t>
      </w:r>
    </w:p>
    <w:p w:rsidR="00D360ED" w:rsidRPr="001C4EFE" w:rsidRDefault="00D360ED" w:rsidP="00455C33">
      <w:pPr>
        <w:pStyle w:val="ListParagraph"/>
        <w:numPr>
          <w:ilvl w:val="0"/>
          <w:numId w:val="10"/>
        </w:numPr>
        <w:ind w:left="0" w:right="-313" w:hanging="284"/>
        <w:rPr>
          <w:rFonts w:cs="Arial"/>
          <w:bCs/>
          <w:iCs/>
          <w:sz w:val="19"/>
          <w:szCs w:val="19"/>
          <w:lang w:val="en-GB"/>
        </w:rPr>
      </w:pPr>
      <w:r w:rsidRPr="001C4EFE">
        <w:rPr>
          <w:rFonts w:cs="Arial"/>
          <w:bCs/>
          <w:iCs/>
          <w:sz w:val="19"/>
          <w:szCs w:val="19"/>
          <w:lang w:val="en-GB"/>
        </w:rPr>
        <w:t>Certification in or demonstrated knowledge of Information Technology Infrastructure Library (ITIL).</w:t>
      </w:r>
    </w:p>
    <w:p w:rsidR="00377486" w:rsidRPr="001C4EFE" w:rsidRDefault="00377486" w:rsidP="00455C33">
      <w:pPr>
        <w:pStyle w:val="ListParagraph"/>
        <w:ind w:left="0" w:right="-313"/>
        <w:rPr>
          <w:rFonts w:cs="Arial"/>
          <w:bCs/>
          <w:iCs/>
          <w:sz w:val="19"/>
          <w:szCs w:val="19"/>
          <w:lang w:val="en-GB"/>
        </w:rPr>
      </w:pPr>
    </w:p>
    <w:p w:rsidR="00377486" w:rsidRPr="001C4EFE" w:rsidRDefault="00D360ED" w:rsidP="001C4EFE">
      <w:pPr>
        <w:autoSpaceDE w:val="0"/>
        <w:autoSpaceDN w:val="0"/>
        <w:adjustRightInd w:val="0"/>
        <w:ind w:left="-284" w:right="-313"/>
        <w:rPr>
          <w:rFonts w:cs="Arial"/>
          <w:bCs/>
          <w:iCs/>
          <w:sz w:val="19"/>
          <w:szCs w:val="19"/>
          <w:lang w:val="en-GB"/>
        </w:rPr>
      </w:pPr>
      <w:r w:rsidRPr="001C4EFE">
        <w:rPr>
          <w:rFonts w:eastAsiaTheme="minorHAnsi" w:cs="Arial"/>
          <w:b/>
          <w:bCs/>
          <w:sz w:val="19"/>
          <w:szCs w:val="19"/>
          <w:u w:val="single"/>
          <w:lang w:eastAsia="en-US"/>
        </w:rPr>
        <w:t>Further Information:</w:t>
      </w:r>
      <w:r w:rsidRPr="001C4EFE">
        <w:rPr>
          <w:rFonts w:eastAsiaTheme="minorHAnsi" w:cs="Arial"/>
          <w:b/>
          <w:bCs/>
          <w:sz w:val="19"/>
          <w:szCs w:val="19"/>
          <w:lang w:eastAsia="en-US"/>
        </w:rPr>
        <w:t xml:space="preserve"> </w:t>
      </w:r>
      <w:r w:rsidRPr="001C4EFE">
        <w:rPr>
          <w:rFonts w:eastAsiaTheme="minorHAnsi" w:cs="Arial"/>
          <w:sz w:val="19"/>
          <w:szCs w:val="19"/>
          <w:lang w:eastAsia="en-US"/>
        </w:rPr>
        <w:t>A Working with Children</w:t>
      </w:r>
      <w:r w:rsidR="00C96D26" w:rsidRPr="001C4EFE">
        <w:rPr>
          <w:rFonts w:eastAsiaTheme="minorHAnsi" w:cs="Arial"/>
          <w:sz w:val="19"/>
          <w:szCs w:val="19"/>
          <w:lang w:eastAsia="en-US"/>
        </w:rPr>
        <w:t xml:space="preserve"> Clearance </w:t>
      </w:r>
      <w:r w:rsidRPr="001C4EFE">
        <w:rPr>
          <w:rFonts w:eastAsiaTheme="minorHAnsi" w:cs="Arial"/>
          <w:sz w:val="19"/>
          <w:szCs w:val="19"/>
          <w:lang w:eastAsia="en-US"/>
        </w:rPr>
        <w:t>and Northern Territ</w:t>
      </w:r>
      <w:r w:rsidR="00C96D26" w:rsidRPr="001C4EFE">
        <w:rPr>
          <w:rFonts w:eastAsiaTheme="minorHAnsi" w:cs="Arial"/>
          <w:sz w:val="19"/>
          <w:szCs w:val="19"/>
          <w:lang w:eastAsia="en-US"/>
        </w:rPr>
        <w:t>ory Drivers Licence are required.</w:t>
      </w:r>
    </w:p>
    <w:sectPr w:rsidR="00377486" w:rsidRPr="001C4EFE" w:rsidSect="001C4EFE">
      <w:footerReference w:type="default" r:id="rId13"/>
      <w:headerReference w:type="first" r:id="rId14"/>
      <w:footerReference w:type="first" r:id="rId15"/>
      <w:pgSz w:w="11900" w:h="16840"/>
      <w:pgMar w:top="567" w:right="720" w:bottom="142"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C4E" w:rsidRDefault="00F02C4E" w:rsidP="00BE3387">
      <w:r>
        <w:separator/>
      </w:r>
    </w:p>
  </w:endnote>
  <w:endnote w:type="continuationSeparator" w:id="0">
    <w:p w:rsidR="00F02C4E" w:rsidRDefault="00F02C4E"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1C4EFE">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1C4EFE">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C4E" w:rsidRDefault="00F02C4E" w:rsidP="00BE3387">
      <w:r>
        <w:separator/>
      </w:r>
    </w:p>
  </w:footnote>
  <w:footnote w:type="continuationSeparator" w:id="0">
    <w:p w:rsidR="00F02C4E" w:rsidRDefault="00F02C4E"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68ED9408" wp14:editId="7D54DFA7">
                <wp:extent cx="2176272" cy="704088"/>
                <wp:effectExtent l="0" t="0" r="0" b="127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3C150753" wp14:editId="0DC6C629">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E663E0"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86F"/>
    <w:multiLevelType w:val="singleLevel"/>
    <w:tmpl w:val="C928B6F2"/>
    <w:lvl w:ilvl="0">
      <w:start w:val="1"/>
      <w:numFmt w:val="decimal"/>
      <w:lvlText w:val="%1."/>
      <w:lvlJc w:val="left"/>
      <w:pPr>
        <w:tabs>
          <w:tab w:val="num" w:pos="720"/>
        </w:tabs>
        <w:ind w:left="720" w:hanging="720"/>
      </w:pPr>
      <w:rPr>
        <w:rFonts w:cs="Times New Roman" w:hint="default"/>
      </w:rPr>
    </w:lvl>
  </w:abstractNum>
  <w:abstractNum w:abstractNumId="1" w15:restartNumberingAfterBreak="0">
    <w:nsid w:val="05095788"/>
    <w:multiLevelType w:val="hybridMultilevel"/>
    <w:tmpl w:val="75607B4E"/>
    <w:lvl w:ilvl="0" w:tplc="D28A96FA">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2319D4"/>
    <w:multiLevelType w:val="hybridMultilevel"/>
    <w:tmpl w:val="E85EF5D0"/>
    <w:lvl w:ilvl="0" w:tplc="B6B49010">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3EC550E4"/>
    <w:multiLevelType w:val="hybridMultilevel"/>
    <w:tmpl w:val="01381B6E"/>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12570C4"/>
    <w:multiLevelType w:val="hybridMultilevel"/>
    <w:tmpl w:val="9D8C6E70"/>
    <w:lvl w:ilvl="0" w:tplc="C73E51DA">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D736913"/>
    <w:multiLevelType w:val="hybridMultilevel"/>
    <w:tmpl w:val="DEFE3B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2A944E6"/>
    <w:multiLevelType w:val="hybridMultilevel"/>
    <w:tmpl w:val="BF2449D4"/>
    <w:lvl w:ilvl="0" w:tplc="C8CCE626">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C9F6EB9"/>
    <w:multiLevelType w:val="singleLevel"/>
    <w:tmpl w:val="C928B6F2"/>
    <w:lvl w:ilvl="0">
      <w:start w:val="1"/>
      <w:numFmt w:val="decimal"/>
      <w:lvlText w:val="%1."/>
      <w:lvlJc w:val="left"/>
      <w:pPr>
        <w:tabs>
          <w:tab w:val="num" w:pos="720"/>
        </w:tabs>
        <w:ind w:left="720" w:hanging="720"/>
      </w:pPr>
      <w:rPr>
        <w:rFonts w:cs="Times New Roman" w:hint="default"/>
      </w:rPr>
    </w:lvl>
  </w:abstractNum>
  <w:abstractNum w:abstractNumId="9" w15:restartNumberingAfterBreak="0">
    <w:nsid w:val="71A64097"/>
    <w:multiLevelType w:val="hybridMultilevel"/>
    <w:tmpl w:val="204C7EAE"/>
    <w:lvl w:ilvl="0" w:tplc="042A1B2C">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0"/>
  </w:num>
  <w:num w:numId="4">
    <w:abstractNumId w:val="6"/>
  </w:num>
  <w:num w:numId="5">
    <w:abstractNumId w:val="1"/>
  </w:num>
  <w:num w:numId="6">
    <w:abstractNumId w:val="2"/>
  </w:num>
  <w:num w:numId="7">
    <w:abstractNumId w:val="4"/>
  </w:num>
  <w:num w:numId="8">
    <w:abstractNumId w:val="7"/>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73B"/>
    <w:rsid w:val="000349CF"/>
    <w:rsid w:val="0005185D"/>
    <w:rsid w:val="000652AB"/>
    <w:rsid w:val="00072393"/>
    <w:rsid w:val="000A120A"/>
    <w:rsid w:val="000D1972"/>
    <w:rsid w:val="000E390A"/>
    <w:rsid w:val="00102470"/>
    <w:rsid w:val="0011354C"/>
    <w:rsid w:val="0012318A"/>
    <w:rsid w:val="00144602"/>
    <w:rsid w:val="00176AF2"/>
    <w:rsid w:val="001850B8"/>
    <w:rsid w:val="00185976"/>
    <w:rsid w:val="001A4211"/>
    <w:rsid w:val="001A7D85"/>
    <w:rsid w:val="001C4EFE"/>
    <w:rsid w:val="001C7B6A"/>
    <w:rsid w:val="001E4573"/>
    <w:rsid w:val="001E7DFE"/>
    <w:rsid w:val="001F09D7"/>
    <w:rsid w:val="00201F06"/>
    <w:rsid w:val="00206EC0"/>
    <w:rsid w:val="00233E99"/>
    <w:rsid w:val="00282309"/>
    <w:rsid w:val="002827B9"/>
    <w:rsid w:val="002833AE"/>
    <w:rsid w:val="00294855"/>
    <w:rsid w:val="002C425D"/>
    <w:rsid w:val="002E18ED"/>
    <w:rsid w:val="002F7A9F"/>
    <w:rsid w:val="00307DB8"/>
    <w:rsid w:val="00321E86"/>
    <w:rsid w:val="00347502"/>
    <w:rsid w:val="003507D9"/>
    <w:rsid w:val="00377486"/>
    <w:rsid w:val="00394F3C"/>
    <w:rsid w:val="003C2E73"/>
    <w:rsid w:val="003D2F7A"/>
    <w:rsid w:val="00421A85"/>
    <w:rsid w:val="00422FEF"/>
    <w:rsid w:val="00432EEE"/>
    <w:rsid w:val="00453939"/>
    <w:rsid w:val="00455C33"/>
    <w:rsid w:val="00467930"/>
    <w:rsid w:val="00492965"/>
    <w:rsid w:val="004B2629"/>
    <w:rsid w:val="004D1B88"/>
    <w:rsid w:val="004D31E5"/>
    <w:rsid w:val="00501FE3"/>
    <w:rsid w:val="00520ED8"/>
    <w:rsid w:val="00531BBC"/>
    <w:rsid w:val="0053379B"/>
    <w:rsid w:val="0055195B"/>
    <w:rsid w:val="00600B04"/>
    <w:rsid w:val="0060741F"/>
    <w:rsid w:val="00620422"/>
    <w:rsid w:val="006341E4"/>
    <w:rsid w:val="00645984"/>
    <w:rsid w:val="00656BDB"/>
    <w:rsid w:val="006658DA"/>
    <w:rsid w:val="00675DE1"/>
    <w:rsid w:val="0068556B"/>
    <w:rsid w:val="006C0BAF"/>
    <w:rsid w:val="006D5F76"/>
    <w:rsid w:val="00700D16"/>
    <w:rsid w:val="00705A34"/>
    <w:rsid w:val="00707574"/>
    <w:rsid w:val="00732EE8"/>
    <w:rsid w:val="0073675A"/>
    <w:rsid w:val="00744BA5"/>
    <w:rsid w:val="007515F7"/>
    <w:rsid w:val="007766E2"/>
    <w:rsid w:val="007B05C5"/>
    <w:rsid w:val="007E1407"/>
    <w:rsid w:val="0080386F"/>
    <w:rsid w:val="00816CEC"/>
    <w:rsid w:val="0086145F"/>
    <w:rsid w:val="008741B1"/>
    <w:rsid w:val="008824C6"/>
    <w:rsid w:val="00885A0C"/>
    <w:rsid w:val="008C1F3D"/>
    <w:rsid w:val="008C2F51"/>
    <w:rsid w:val="00904C42"/>
    <w:rsid w:val="00910B3C"/>
    <w:rsid w:val="00911AE8"/>
    <w:rsid w:val="009438DE"/>
    <w:rsid w:val="00964734"/>
    <w:rsid w:val="009811C4"/>
    <w:rsid w:val="00996217"/>
    <w:rsid w:val="009A7429"/>
    <w:rsid w:val="009E3997"/>
    <w:rsid w:val="009E5913"/>
    <w:rsid w:val="009E5D07"/>
    <w:rsid w:val="00A334EC"/>
    <w:rsid w:val="00A33A98"/>
    <w:rsid w:val="00A653CD"/>
    <w:rsid w:val="00A70DE8"/>
    <w:rsid w:val="00A92BC3"/>
    <w:rsid w:val="00AA1DC3"/>
    <w:rsid w:val="00AB1B2A"/>
    <w:rsid w:val="00AC74E2"/>
    <w:rsid w:val="00B20AF9"/>
    <w:rsid w:val="00B449AA"/>
    <w:rsid w:val="00B56B1B"/>
    <w:rsid w:val="00B75F17"/>
    <w:rsid w:val="00B96BFB"/>
    <w:rsid w:val="00BD5A16"/>
    <w:rsid w:val="00BD7C6A"/>
    <w:rsid w:val="00BE3387"/>
    <w:rsid w:val="00C07292"/>
    <w:rsid w:val="00C21D69"/>
    <w:rsid w:val="00C22565"/>
    <w:rsid w:val="00C45151"/>
    <w:rsid w:val="00C461D9"/>
    <w:rsid w:val="00C52852"/>
    <w:rsid w:val="00C61A69"/>
    <w:rsid w:val="00C94C9A"/>
    <w:rsid w:val="00C96D26"/>
    <w:rsid w:val="00CD414A"/>
    <w:rsid w:val="00CD645F"/>
    <w:rsid w:val="00CE2D72"/>
    <w:rsid w:val="00CF2ABA"/>
    <w:rsid w:val="00D360ED"/>
    <w:rsid w:val="00D62421"/>
    <w:rsid w:val="00D77CB5"/>
    <w:rsid w:val="00DD3BEF"/>
    <w:rsid w:val="00DD46BB"/>
    <w:rsid w:val="00E03B6D"/>
    <w:rsid w:val="00E135D5"/>
    <w:rsid w:val="00E355B2"/>
    <w:rsid w:val="00E361D8"/>
    <w:rsid w:val="00E71ECF"/>
    <w:rsid w:val="00E76700"/>
    <w:rsid w:val="00E82324"/>
    <w:rsid w:val="00EA24D3"/>
    <w:rsid w:val="00EA5666"/>
    <w:rsid w:val="00EC0314"/>
    <w:rsid w:val="00EC5D06"/>
    <w:rsid w:val="00EF22EF"/>
    <w:rsid w:val="00F02C4E"/>
    <w:rsid w:val="00F053D9"/>
    <w:rsid w:val="00F14BAC"/>
    <w:rsid w:val="00F2039C"/>
    <w:rsid w:val="00F2135D"/>
    <w:rsid w:val="00F45FB1"/>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7695D"/>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aliases w:val="Recommendation"/>
    <w:basedOn w:val="Normal"/>
    <w:link w:val="ListParagraphChar"/>
    <w:uiPriority w:val="1"/>
    <w:qFormat/>
    <w:rsid w:val="00645984"/>
    <w:pPr>
      <w:ind w:left="720"/>
      <w:contextualSpacing/>
    </w:pPr>
  </w:style>
  <w:style w:type="character" w:customStyle="1" w:styleId="ListParagraphChar">
    <w:name w:val="List Paragraph Char"/>
    <w:aliases w:val="Recommendation Char"/>
    <w:link w:val="ListParagraph"/>
    <w:uiPriority w:val="1"/>
    <w:locked/>
    <w:rsid w:val="00D360ED"/>
    <w:rPr>
      <w:rFonts w:ascii="Arial" w:eastAsia="Times New Roman" w:hAnsi="Arial" w:cs="Times New Roman"/>
      <w:sz w:val="22"/>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montgomery@nt.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7302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special-measur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9C378-1FBF-4A69-A1A6-9B677571E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Erin Vasquez</cp:lastModifiedBy>
  <cp:revision>6</cp:revision>
  <cp:lastPrinted>2018-12-11T02:49:00Z</cp:lastPrinted>
  <dcterms:created xsi:type="dcterms:W3CDTF">2019-08-30T06:20:00Z</dcterms:created>
  <dcterms:modified xsi:type="dcterms:W3CDTF">2019-08-30T06:26:00Z</dcterms:modified>
</cp:coreProperties>
</file>