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A05F" w14:textId="15302709" w:rsidR="00C1348A" w:rsidRDefault="00C1348A" w:rsidP="005512FF">
      <w:pPr>
        <w:jc w:val="center"/>
        <w:rPr>
          <w:b/>
        </w:rPr>
      </w:pPr>
    </w:p>
    <w:p w14:paraId="737FA060" w14:textId="77777777" w:rsidR="005512FF" w:rsidRDefault="005512FF" w:rsidP="00F21AF4">
      <w:pPr>
        <w:jc w:val="center"/>
        <w:rPr>
          <w:b/>
          <w:sz w:val="32"/>
          <w:szCs w:val="36"/>
        </w:rPr>
      </w:pPr>
    </w:p>
    <w:p w14:paraId="737FA061" w14:textId="02BFF3BC" w:rsidR="005512FF" w:rsidRDefault="001B0E1F" w:rsidP="00F21AF4">
      <w:pPr>
        <w:jc w:val="center"/>
        <w:rPr>
          <w:b/>
          <w:sz w:val="32"/>
          <w:szCs w:val="36"/>
        </w:rPr>
      </w:pPr>
      <w:r>
        <w:rPr>
          <w:b/>
          <w:noProof/>
          <w:sz w:val="32"/>
          <w:szCs w:val="36"/>
          <w:lang w:eastAsia="en-GB"/>
        </w:rPr>
        <w:drawing>
          <wp:inline distT="0" distB="0" distL="0" distR="0" wp14:anchorId="18F63636" wp14:editId="6085FFD9">
            <wp:extent cx="2599252" cy="754432"/>
            <wp:effectExtent l="0" t="0" r="0" b="7620"/>
            <wp:docPr id="2" name="Picture 2"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164" cy="798524"/>
                    </a:xfrm>
                    <a:prstGeom prst="rect">
                      <a:avLst/>
                    </a:prstGeom>
                  </pic:spPr>
                </pic:pic>
              </a:graphicData>
            </a:graphic>
          </wp:inline>
        </w:drawing>
      </w:r>
    </w:p>
    <w:p w14:paraId="31976C6B" w14:textId="77777777" w:rsidR="003F2165" w:rsidRPr="003F2165" w:rsidRDefault="003F2165" w:rsidP="00F210A0">
      <w:pPr>
        <w:jc w:val="center"/>
        <w:rPr>
          <w:b/>
          <w:sz w:val="28"/>
          <w:szCs w:val="28"/>
        </w:rPr>
      </w:pPr>
    </w:p>
    <w:p w14:paraId="737FA062" w14:textId="0B91263F" w:rsidR="00F210A0" w:rsidRPr="009635A7" w:rsidRDefault="00851AB5" w:rsidP="00F210A0">
      <w:pPr>
        <w:jc w:val="center"/>
        <w:rPr>
          <w:b/>
          <w:sz w:val="56"/>
          <w:szCs w:val="56"/>
        </w:rPr>
      </w:pPr>
      <w:r>
        <w:rPr>
          <w:b/>
          <w:sz w:val="56"/>
          <w:szCs w:val="56"/>
        </w:rPr>
        <w:t xml:space="preserve">Teacher of </w:t>
      </w:r>
      <w:r w:rsidR="009418F9">
        <w:rPr>
          <w:b/>
          <w:sz w:val="56"/>
          <w:szCs w:val="56"/>
        </w:rPr>
        <w:t>Science</w:t>
      </w:r>
      <w:r w:rsidR="00557752">
        <w:rPr>
          <w:b/>
          <w:sz w:val="56"/>
          <w:szCs w:val="56"/>
        </w:rPr>
        <w:t xml:space="preserve"> [Biology]</w:t>
      </w:r>
    </w:p>
    <w:p w14:paraId="737FA063" w14:textId="77777777" w:rsidR="005512FF" w:rsidRPr="005512FF" w:rsidRDefault="005512FF" w:rsidP="00F21AF4">
      <w:pPr>
        <w:jc w:val="center"/>
        <w:rPr>
          <w:b/>
          <w:sz w:val="2"/>
          <w:szCs w:val="28"/>
        </w:rPr>
      </w:pPr>
    </w:p>
    <w:p w14:paraId="737FA064" w14:textId="69696337" w:rsidR="00F21AF4" w:rsidRPr="00E321DF" w:rsidRDefault="00EF469E" w:rsidP="005512FF">
      <w:pPr>
        <w:jc w:val="center"/>
        <w:rPr>
          <w:b/>
          <w:sz w:val="32"/>
          <w:szCs w:val="32"/>
        </w:rPr>
      </w:pPr>
      <w:r w:rsidRPr="00AA7CB2">
        <w:rPr>
          <w:b/>
          <w:sz w:val="32"/>
          <w:szCs w:val="32"/>
        </w:rPr>
        <w:t>Salary</w:t>
      </w:r>
      <w:r w:rsidR="00B069B0">
        <w:rPr>
          <w:b/>
          <w:sz w:val="32"/>
          <w:szCs w:val="32"/>
        </w:rPr>
        <w:t xml:space="preserve">: </w:t>
      </w:r>
      <w:r w:rsidRPr="00AA7CB2">
        <w:rPr>
          <w:b/>
          <w:sz w:val="32"/>
          <w:szCs w:val="32"/>
        </w:rPr>
        <w:t xml:space="preserve"> </w:t>
      </w:r>
      <w:r w:rsidR="00851AB5" w:rsidRPr="00E321DF">
        <w:rPr>
          <w:b/>
          <w:sz w:val="32"/>
          <w:szCs w:val="32"/>
        </w:rPr>
        <w:t>MPS – UPR</w:t>
      </w:r>
    </w:p>
    <w:p w14:paraId="58B886D1" w14:textId="295E897F" w:rsidR="00851AB5" w:rsidRPr="00E321DF" w:rsidRDefault="00557752" w:rsidP="005512FF">
      <w:pPr>
        <w:jc w:val="center"/>
        <w:rPr>
          <w:b/>
          <w:sz w:val="32"/>
          <w:szCs w:val="32"/>
        </w:rPr>
      </w:pPr>
      <w:r w:rsidRPr="00E321DF">
        <w:rPr>
          <w:b/>
          <w:sz w:val="32"/>
          <w:szCs w:val="32"/>
        </w:rPr>
        <w:t xml:space="preserve">Maternity </w:t>
      </w:r>
      <w:r w:rsidR="009418F9" w:rsidRPr="00E321DF">
        <w:rPr>
          <w:b/>
          <w:sz w:val="32"/>
          <w:szCs w:val="32"/>
        </w:rPr>
        <w:t>Fixed Term Contract</w:t>
      </w:r>
    </w:p>
    <w:p w14:paraId="0FFA942B" w14:textId="79539B32" w:rsidR="00500DA9" w:rsidRDefault="00446E83" w:rsidP="005512FF">
      <w:pPr>
        <w:jc w:val="center"/>
        <w:rPr>
          <w:b/>
          <w:sz w:val="28"/>
          <w:szCs w:val="28"/>
        </w:rPr>
      </w:pPr>
      <w:r w:rsidRPr="00E321DF">
        <w:rPr>
          <w:b/>
          <w:sz w:val="28"/>
          <w:szCs w:val="28"/>
        </w:rPr>
        <w:t xml:space="preserve">From </w:t>
      </w:r>
      <w:r w:rsidR="009418F9" w:rsidRPr="00E321DF">
        <w:rPr>
          <w:b/>
          <w:sz w:val="28"/>
          <w:szCs w:val="28"/>
        </w:rPr>
        <w:t>22</w:t>
      </w:r>
      <w:r w:rsidR="009418F9" w:rsidRPr="00E321DF">
        <w:rPr>
          <w:b/>
          <w:sz w:val="28"/>
          <w:szCs w:val="28"/>
          <w:vertAlign w:val="superscript"/>
        </w:rPr>
        <w:t>nd</w:t>
      </w:r>
      <w:r w:rsidR="009418F9" w:rsidRPr="00E321DF">
        <w:rPr>
          <w:b/>
          <w:sz w:val="28"/>
          <w:szCs w:val="28"/>
        </w:rPr>
        <w:t xml:space="preserve"> February 2022</w:t>
      </w:r>
      <w:r w:rsidR="00851AB5">
        <w:rPr>
          <w:b/>
          <w:sz w:val="28"/>
          <w:szCs w:val="28"/>
        </w:rPr>
        <w:t xml:space="preserve"> </w:t>
      </w:r>
    </w:p>
    <w:p w14:paraId="6B2D2C4C" w14:textId="77777777" w:rsidR="008558C9" w:rsidRPr="00500DA9" w:rsidRDefault="008558C9" w:rsidP="005512FF">
      <w:pPr>
        <w:jc w:val="center"/>
        <w:rPr>
          <w:b/>
          <w:sz w:val="28"/>
          <w:szCs w:val="28"/>
        </w:rPr>
      </w:pPr>
    </w:p>
    <w:p w14:paraId="614C72BF" w14:textId="201E2814" w:rsidR="008558C9" w:rsidRDefault="00681C32" w:rsidP="008558C9">
      <w:pPr>
        <w:jc w:val="both"/>
        <w:rPr>
          <w:rFonts w:cstheme="minorHAnsi"/>
        </w:rPr>
      </w:pPr>
      <w:r>
        <w:rPr>
          <w:rFonts w:cstheme="minorHAnsi"/>
        </w:rPr>
        <w:t xml:space="preserve">St Anne’s RC Voluntary Academy has recently joined the Emmaus Catholic Academy </w:t>
      </w:r>
      <w:r w:rsidR="00D72820">
        <w:rPr>
          <w:rFonts w:cstheme="minorHAnsi"/>
        </w:rPr>
        <w:t>Trust,</w:t>
      </w:r>
      <w:r>
        <w:rPr>
          <w:rFonts w:cstheme="minorHAnsi"/>
        </w:rPr>
        <w:t xml:space="preserve"> so t</w:t>
      </w:r>
      <w:r w:rsidR="008558C9" w:rsidRPr="002D7DFD">
        <w:rPr>
          <w:rFonts w:cstheme="minorHAnsi"/>
        </w:rPr>
        <w:t xml:space="preserve">his is an exciting time for </w:t>
      </w:r>
      <w:r w:rsidR="008558C9">
        <w:rPr>
          <w:rFonts w:cstheme="minorHAnsi"/>
        </w:rPr>
        <w:t>the</w:t>
      </w:r>
      <w:r w:rsidR="008558C9" w:rsidRPr="002D7DFD">
        <w:rPr>
          <w:rFonts w:cstheme="minorHAnsi"/>
        </w:rPr>
        <w:t xml:space="preserve"> </w:t>
      </w:r>
      <w:r w:rsidR="008558C9">
        <w:rPr>
          <w:rFonts w:cstheme="minorHAnsi"/>
        </w:rPr>
        <w:t>school. Importantly, this is a fantastic opportunity fo</w:t>
      </w:r>
      <w:r w:rsidR="008558C9" w:rsidRPr="00557752">
        <w:rPr>
          <w:rFonts w:cstheme="minorHAnsi"/>
        </w:rPr>
        <w:t xml:space="preserve">r a suitably qualified </w:t>
      </w:r>
      <w:r w:rsidR="009418F9" w:rsidRPr="00557752">
        <w:rPr>
          <w:rFonts w:cstheme="minorHAnsi"/>
        </w:rPr>
        <w:t>Science</w:t>
      </w:r>
      <w:r w:rsidR="00851AB5" w:rsidRPr="00557752">
        <w:rPr>
          <w:rFonts w:cstheme="minorHAnsi"/>
        </w:rPr>
        <w:t xml:space="preserve"> </w:t>
      </w:r>
      <w:r w:rsidR="008558C9" w:rsidRPr="00557752">
        <w:rPr>
          <w:rFonts w:cstheme="minorHAnsi"/>
        </w:rPr>
        <w:t>teacher</w:t>
      </w:r>
      <w:r w:rsidR="009418F9" w:rsidRPr="00557752">
        <w:rPr>
          <w:rFonts w:cstheme="minorHAnsi"/>
        </w:rPr>
        <w:t xml:space="preserve">, </w:t>
      </w:r>
      <w:r w:rsidR="00557752" w:rsidRPr="00557752">
        <w:rPr>
          <w:rFonts w:cstheme="minorHAnsi"/>
        </w:rPr>
        <w:t xml:space="preserve">who can teach all 3 sciences to KS3 and </w:t>
      </w:r>
      <w:r w:rsidR="009418F9" w:rsidRPr="00557752">
        <w:rPr>
          <w:rFonts w:cstheme="minorHAnsi"/>
        </w:rPr>
        <w:t>specialising in Biology</w:t>
      </w:r>
      <w:r w:rsidR="00557752">
        <w:rPr>
          <w:rFonts w:cstheme="minorHAnsi"/>
        </w:rPr>
        <w:t xml:space="preserve"> to KS4</w:t>
      </w:r>
      <w:r w:rsidR="009418F9">
        <w:rPr>
          <w:rFonts w:cstheme="minorHAnsi"/>
        </w:rPr>
        <w:t>,</w:t>
      </w:r>
      <w:r w:rsidR="008558C9">
        <w:rPr>
          <w:rFonts w:cstheme="minorHAnsi"/>
        </w:rPr>
        <w:t xml:space="preserve"> </w:t>
      </w:r>
      <w:r w:rsidR="00851AB5">
        <w:rPr>
          <w:rFonts w:cstheme="minorHAnsi"/>
        </w:rPr>
        <w:t>to</w:t>
      </w:r>
      <w:r w:rsidR="008558C9">
        <w:rPr>
          <w:rFonts w:cstheme="minorHAnsi"/>
        </w:rPr>
        <w:t xml:space="preserve"> </w:t>
      </w:r>
      <w:r w:rsidR="00C178AA">
        <w:rPr>
          <w:rFonts w:cstheme="minorHAnsi"/>
        </w:rPr>
        <w:t xml:space="preserve">join </w:t>
      </w:r>
      <w:r w:rsidR="000D3F36">
        <w:rPr>
          <w:rFonts w:cstheme="minorHAnsi"/>
        </w:rPr>
        <w:t xml:space="preserve">the </w:t>
      </w:r>
      <w:r w:rsidR="009418F9">
        <w:rPr>
          <w:rFonts w:cstheme="minorHAnsi"/>
        </w:rPr>
        <w:t>Science</w:t>
      </w:r>
      <w:r w:rsidR="00446E83">
        <w:rPr>
          <w:rFonts w:cstheme="minorHAnsi"/>
        </w:rPr>
        <w:t xml:space="preserve"> department</w:t>
      </w:r>
      <w:r w:rsidR="008558C9">
        <w:rPr>
          <w:rFonts w:cstheme="minorHAnsi"/>
        </w:rPr>
        <w:t xml:space="preserve">. </w:t>
      </w:r>
      <w:r w:rsidR="00851AB5">
        <w:rPr>
          <w:rFonts w:cstheme="minorHAnsi"/>
        </w:rPr>
        <w:t>The successful candidate will be driven, motivated and most of all, passionate about their subject area</w:t>
      </w:r>
      <w:r w:rsidR="00D72820">
        <w:rPr>
          <w:rFonts w:cstheme="minorHAnsi"/>
        </w:rPr>
        <w:t xml:space="preserve"> with the ability to teach biology up to GCSE.</w:t>
      </w:r>
    </w:p>
    <w:p w14:paraId="0E0CC809" w14:textId="2B7C3EBE" w:rsidR="000D3F36" w:rsidRPr="00830821" w:rsidRDefault="000D3F36" w:rsidP="000D3F36">
      <w:pPr>
        <w:jc w:val="both"/>
        <w:rPr>
          <w:rFonts w:ascii="Calibri" w:hAnsi="Calibri"/>
        </w:rPr>
      </w:pPr>
      <w:r w:rsidRPr="00830821">
        <w:rPr>
          <w:rFonts w:ascii="Calibri" w:hAnsi="Calibri"/>
        </w:rPr>
        <w:t xml:space="preserve">You would be joining a thriving </w:t>
      </w:r>
      <w:r w:rsidR="00D72820">
        <w:rPr>
          <w:rFonts w:ascii="Calibri" w:hAnsi="Calibri"/>
        </w:rPr>
        <w:t xml:space="preserve">Science </w:t>
      </w:r>
      <w:r w:rsidRPr="00830821">
        <w:rPr>
          <w:rFonts w:ascii="Calibri" w:hAnsi="Calibri"/>
        </w:rPr>
        <w:t xml:space="preserve">department at St Anne’s </w:t>
      </w:r>
      <w:r w:rsidR="00D72820">
        <w:rPr>
          <w:rFonts w:ascii="Calibri" w:hAnsi="Calibri"/>
        </w:rPr>
        <w:t xml:space="preserve">who </w:t>
      </w:r>
      <w:r w:rsidRPr="00830821">
        <w:rPr>
          <w:rFonts w:ascii="Calibri" w:hAnsi="Calibri"/>
        </w:rPr>
        <w:t xml:space="preserve">are committed to </w:t>
      </w:r>
      <w:r w:rsidR="00D72820">
        <w:rPr>
          <w:rFonts w:ascii="Calibri" w:hAnsi="Calibri"/>
        </w:rPr>
        <w:t xml:space="preserve">raising the profile of </w:t>
      </w:r>
      <w:r w:rsidR="00557752">
        <w:rPr>
          <w:rFonts w:ascii="Calibri" w:hAnsi="Calibri"/>
        </w:rPr>
        <w:t>B</w:t>
      </w:r>
      <w:r w:rsidR="00D72820">
        <w:rPr>
          <w:rFonts w:ascii="Calibri" w:hAnsi="Calibri"/>
        </w:rPr>
        <w:t xml:space="preserve">iology across the school and you would provide an example of excellence as the leading classroom practitioner, inspiring and motivating other staff. </w:t>
      </w:r>
    </w:p>
    <w:p w14:paraId="6DC953BE" w14:textId="41AA1F4E" w:rsidR="00B069B0" w:rsidRDefault="008558C9" w:rsidP="008558C9">
      <w:pPr>
        <w:jc w:val="both"/>
        <w:rPr>
          <w:rFonts w:cstheme="minorHAnsi"/>
        </w:rPr>
      </w:pPr>
      <w:r>
        <w:rPr>
          <w:rFonts w:cstheme="minorHAnsi"/>
        </w:rPr>
        <w:t xml:space="preserve">We are a fully comprehensive </w:t>
      </w:r>
      <w:r w:rsidR="00930BE6">
        <w:rPr>
          <w:rFonts w:cstheme="minorHAnsi"/>
        </w:rPr>
        <w:t>school,</w:t>
      </w:r>
      <w:r>
        <w:rPr>
          <w:rFonts w:cstheme="minorHAnsi"/>
        </w:rPr>
        <w:t xml:space="preserve"> and the successful candidate will be able to engage, inspire and challenge pupils across the full range of ability. The candidate must be driven </w:t>
      </w:r>
      <w:r w:rsidRPr="002D7DFD">
        <w:rPr>
          <w:rFonts w:cstheme="minorHAnsi"/>
        </w:rPr>
        <w:t>by ensuring that pupils receive an outstanding education which is reflected in outstanding pupil outcomes.</w:t>
      </w:r>
      <w:r>
        <w:rPr>
          <w:rFonts w:cstheme="minorHAnsi"/>
        </w:rPr>
        <w:t xml:space="preserve"> </w:t>
      </w:r>
    </w:p>
    <w:p w14:paraId="071A3F43" w14:textId="61756948" w:rsidR="00F9143F" w:rsidRDefault="00F9143F" w:rsidP="00F9143F">
      <w:pPr>
        <w:jc w:val="both"/>
        <w:rPr>
          <w:rFonts w:cstheme="minorHAnsi"/>
          <w:b/>
        </w:rPr>
      </w:pPr>
      <w:r w:rsidRPr="00F9143F">
        <w:rPr>
          <w:rFonts w:cstheme="minorHAnsi"/>
          <w:b/>
        </w:rPr>
        <w:t xml:space="preserve">What the </w:t>
      </w:r>
      <w:r w:rsidR="00930BE6">
        <w:rPr>
          <w:rFonts w:cstheme="minorHAnsi"/>
          <w:b/>
        </w:rPr>
        <w:t>Science</w:t>
      </w:r>
      <w:r w:rsidRPr="00F9143F">
        <w:rPr>
          <w:rFonts w:cstheme="minorHAnsi"/>
          <w:b/>
        </w:rPr>
        <w:t xml:space="preserve"> Department offer?</w:t>
      </w:r>
    </w:p>
    <w:p w14:paraId="3E6DDAC6" w14:textId="03CBC0FB" w:rsidR="00F9143F" w:rsidRDefault="00F9143F" w:rsidP="00F9143F">
      <w:pPr>
        <w:pStyle w:val="ListParagraph"/>
        <w:numPr>
          <w:ilvl w:val="0"/>
          <w:numId w:val="6"/>
        </w:numPr>
        <w:spacing w:after="0" w:line="240" w:lineRule="auto"/>
        <w:rPr>
          <w:rFonts w:cstheme="minorHAnsi"/>
        </w:rPr>
      </w:pPr>
      <w:r>
        <w:rPr>
          <w:rFonts w:cstheme="minorHAnsi"/>
        </w:rPr>
        <w:t xml:space="preserve">Centralised planning and a fully resourced, </w:t>
      </w:r>
      <w:r w:rsidR="00930BE6">
        <w:rPr>
          <w:rFonts w:cstheme="minorHAnsi"/>
        </w:rPr>
        <w:t>research-based</w:t>
      </w:r>
      <w:r>
        <w:rPr>
          <w:rFonts w:cstheme="minorHAnsi"/>
        </w:rPr>
        <w:t xml:space="preserve"> curriculum.</w:t>
      </w:r>
    </w:p>
    <w:p w14:paraId="4AC61C7D" w14:textId="77777777" w:rsidR="000A0CE6" w:rsidRDefault="000A0CE6" w:rsidP="000A0CE6">
      <w:pPr>
        <w:pStyle w:val="ListParagraph"/>
        <w:spacing w:after="0" w:line="240" w:lineRule="auto"/>
        <w:ind w:left="360"/>
        <w:rPr>
          <w:rFonts w:cstheme="minorHAnsi"/>
        </w:rPr>
      </w:pPr>
    </w:p>
    <w:p w14:paraId="344E7D03" w14:textId="2D3FC48C" w:rsidR="00F9143F" w:rsidRDefault="00F9143F" w:rsidP="00F9143F">
      <w:pPr>
        <w:pStyle w:val="ListParagraph"/>
        <w:numPr>
          <w:ilvl w:val="0"/>
          <w:numId w:val="6"/>
        </w:numPr>
        <w:spacing w:after="0" w:line="240" w:lineRule="auto"/>
        <w:rPr>
          <w:rFonts w:cstheme="minorHAnsi"/>
        </w:rPr>
      </w:pPr>
      <w:r>
        <w:rPr>
          <w:rFonts w:cstheme="minorHAnsi"/>
        </w:rPr>
        <w:t>Weekly Subject Knowledge development</w:t>
      </w:r>
    </w:p>
    <w:p w14:paraId="0264003C" w14:textId="77777777" w:rsidR="000A0CE6" w:rsidRDefault="000A0CE6" w:rsidP="000A0CE6">
      <w:pPr>
        <w:pStyle w:val="ListParagraph"/>
        <w:spacing w:after="0" w:line="240" w:lineRule="auto"/>
        <w:ind w:left="360"/>
        <w:rPr>
          <w:rFonts w:cstheme="minorHAnsi"/>
        </w:rPr>
      </w:pPr>
    </w:p>
    <w:p w14:paraId="2E9C0342" w14:textId="22B33DB6" w:rsidR="00F9143F" w:rsidRDefault="00F9143F" w:rsidP="00F9143F">
      <w:pPr>
        <w:pStyle w:val="ListParagraph"/>
        <w:numPr>
          <w:ilvl w:val="0"/>
          <w:numId w:val="6"/>
        </w:numPr>
        <w:spacing w:after="0" w:line="240" w:lineRule="auto"/>
        <w:rPr>
          <w:rFonts w:cstheme="minorHAnsi"/>
        </w:rPr>
      </w:pPr>
      <w:r>
        <w:rPr>
          <w:rFonts w:cstheme="minorHAnsi"/>
        </w:rPr>
        <w:t>Manageable marking and workload</w:t>
      </w:r>
    </w:p>
    <w:p w14:paraId="515339AC" w14:textId="64A6BF40" w:rsidR="000A0CE6" w:rsidRPr="000A0CE6" w:rsidRDefault="000A0CE6" w:rsidP="000A0CE6">
      <w:pPr>
        <w:spacing w:after="0" w:line="240" w:lineRule="auto"/>
        <w:rPr>
          <w:rFonts w:cstheme="minorHAnsi"/>
        </w:rPr>
      </w:pPr>
    </w:p>
    <w:p w14:paraId="7AEE9C58" w14:textId="5CE53B69" w:rsidR="00F9143F" w:rsidRDefault="00F9143F" w:rsidP="00F9143F">
      <w:pPr>
        <w:pStyle w:val="ListParagraph"/>
        <w:numPr>
          <w:ilvl w:val="0"/>
          <w:numId w:val="6"/>
        </w:numPr>
        <w:spacing w:after="0" w:line="240" w:lineRule="auto"/>
        <w:rPr>
          <w:rFonts w:cstheme="minorHAnsi"/>
        </w:rPr>
      </w:pPr>
      <w:r>
        <w:rPr>
          <w:rFonts w:cstheme="minorHAnsi"/>
        </w:rPr>
        <w:t>An enthusiastic and experienced team</w:t>
      </w:r>
    </w:p>
    <w:p w14:paraId="0090648B" w14:textId="77777777" w:rsidR="00F9143F" w:rsidRPr="00F9143F" w:rsidRDefault="00F9143F" w:rsidP="00F9143F">
      <w:pPr>
        <w:jc w:val="both"/>
        <w:rPr>
          <w:rFonts w:cstheme="minorHAnsi"/>
          <w:b/>
        </w:rPr>
      </w:pPr>
    </w:p>
    <w:p w14:paraId="3EAB1434" w14:textId="77777777" w:rsidR="008558C9" w:rsidRPr="002D7DFD" w:rsidRDefault="008558C9" w:rsidP="008558C9">
      <w:pPr>
        <w:rPr>
          <w:rFonts w:cstheme="minorHAnsi"/>
          <w:b/>
        </w:rPr>
      </w:pPr>
      <w:r w:rsidRPr="002D7DFD">
        <w:rPr>
          <w:rFonts w:cstheme="minorHAnsi"/>
          <w:b/>
        </w:rPr>
        <w:t xml:space="preserve">What does </w:t>
      </w:r>
      <w:r>
        <w:rPr>
          <w:rFonts w:cstheme="minorHAnsi"/>
          <w:b/>
        </w:rPr>
        <w:t xml:space="preserve">St Anne’s </w:t>
      </w:r>
      <w:r w:rsidRPr="002D7DFD">
        <w:rPr>
          <w:rFonts w:cstheme="minorHAnsi"/>
          <w:b/>
        </w:rPr>
        <w:t xml:space="preserve">offer? </w:t>
      </w:r>
    </w:p>
    <w:p w14:paraId="706A7BDA" w14:textId="77777777" w:rsidR="008558C9" w:rsidRDefault="008558C9" w:rsidP="008558C9">
      <w:pPr>
        <w:pStyle w:val="ListParagraph"/>
        <w:numPr>
          <w:ilvl w:val="0"/>
          <w:numId w:val="6"/>
        </w:numPr>
        <w:spacing w:after="0" w:line="240" w:lineRule="auto"/>
        <w:rPr>
          <w:rFonts w:cstheme="minorHAnsi"/>
        </w:rPr>
      </w:pPr>
      <w:r w:rsidRPr="002D7DFD">
        <w:rPr>
          <w:rFonts w:cstheme="minorHAnsi"/>
        </w:rPr>
        <w:t xml:space="preserve">A </w:t>
      </w:r>
      <w:r>
        <w:rPr>
          <w:rFonts w:cstheme="minorHAnsi"/>
        </w:rPr>
        <w:t>new Senior Leadership team who are focused on raising the attainment and aspirations of all the pupils across the school.</w:t>
      </w:r>
    </w:p>
    <w:p w14:paraId="401E5587" w14:textId="77777777" w:rsidR="008558C9" w:rsidRDefault="008558C9" w:rsidP="008558C9">
      <w:pPr>
        <w:pStyle w:val="ListParagraph"/>
        <w:ind w:left="360"/>
        <w:rPr>
          <w:rFonts w:cstheme="minorHAnsi"/>
        </w:rPr>
      </w:pPr>
    </w:p>
    <w:p w14:paraId="66C3F548" w14:textId="77777777" w:rsidR="008558C9" w:rsidRDefault="008558C9" w:rsidP="008558C9">
      <w:pPr>
        <w:pStyle w:val="ListParagraph"/>
        <w:numPr>
          <w:ilvl w:val="0"/>
          <w:numId w:val="6"/>
        </w:numPr>
        <w:spacing w:after="0" w:line="240" w:lineRule="auto"/>
        <w:rPr>
          <w:rFonts w:cstheme="minorHAnsi"/>
        </w:rPr>
      </w:pPr>
      <w:r>
        <w:rPr>
          <w:rFonts w:cstheme="minorHAnsi"/>
        </w:rPr>
        <w:t xml:space="preserve">A new simple vision for the St Anne’s community underpinned by a staff who work together as a strong and united team. </w:t>
      </w:r>
    </w:p>
    <w:p w14:paraId="06A5B1D0" w14:textId="77777777" w:rsidR="008558C9" w:rsidRPr="008D67A4" w:rsidRDefault="008558C9" w:rsidP="008558C9">
      <w:pPr>
        <w:pStyle w:val="ListParagraph"/>
        <w:rPr>
          <w:rFonts w:cstheme="minorHAnsi"/>
        </w:rPr>
      </w:pPr>
    </w:p>
    <w:p w14:paraId="1DA32632" w14:textId="77777777" w:rsidR="008558C9" w:rsidRPr="002D7DFD" w:rsidRDefault="008558C9" w:rsidP="008558C9">
      <w:pPr>
        <w:numPr>
          <w:ilvl w:val="0"/>
          <w:numId w:val="6"/>
        </w:numPr>
        <w:spacing w:after="0" w:line="240" w:lineRule="auto"/>
        <w:jc w:val="both"/>
        <w:rPr>
          <w:rFonts w:cstheme="minorHAnsi"/>
        </w:rPr>
      </w:pPr>
      <w:r w:rsidRPr="002D7DFD">
        <w:rPr>
          <w:rFonts w:cstheme="minorHAnsi"/>
        </w:rPr>
        <w:t xml:space="preserve">A supportive staff network that </w:t>
      </w:r>
      <w:r>
        <w:rPr>
          <w:rFonts w:cstheme="minorHAnsi"/>
        </w:rPr>
        <w:t xml:space="preserve">will </w:t>
      </w:r>
      <w:r w:rsidRPr="002D7DFD">
        <w:rPr>
          <w:rFonts w:cstheme="minorHAnsi"/>
        </w:rPr>
        <w:t>reflect our Catholic ethos</w:t>
      </w:r>
      <w:r>
        <w:rPr>
          <w:rFonts w:cstheme="minorHAnsi"/>
        </w:rPr>
        <w:t>.</w:t>
      </w:r>
    </w:p>
    <w:p w14:paraId="16FD1765" w14:textId="77777777" w:rsidR="008558C9" w:rsidRPr="008D67A4" w:rsidRDefault="008558C9" w:rsidP="008558C9">
      <w:pPr>
        <w:pStyle w:val="ListParagraph"/>
        <w:ind w:left="360"/>
        <w:rPr>
          <w:rFonts w:cstheme="minorHAnsi"/>
        </w:rPr>
      </w:pPr>
    </w:p>
    <w:p w14:paraId="27C277FB" w14:textId="2663F451" w:rsidR="008558C9" w:rsidRDefault="008558C9" w:rsidP="008C78AA">
      <w:pPr>
        <w:numPr>
          <w:ilvl w:val="0"/>
          <w:numId w:val="6"/>
        </w:numPr>
        <w:spacing w:after="0" w:line="240" w:lineRule="auto"/>
        <w:jc w:val="both"/>
        <w:rPr>
          <w:rFonts w:cstheme="minorHAnsi"/>
        </w:rPr>
      </w:pPr>
      <w:r w:rsidRPr="00B9434C">
        <w:rPr>
          <w:rFonts w:cstheme="minorHAnsi"/>
        </w:rPr>
        <w:lastRenderedPageBreak/>
        <w:t xml:space="preserve">A commitment to excellent professional development </w:t>
      </w:r>
    </w:p>
    <w:p w14:paraId="63A09F9D" w14:textId="77777777" w:rsidR="00B9434C" w:rsidRPr="00B9434C" w:rsidRDefault="00B9434C" w:rsidP="00B9434C">
      <w:pPr>
        <w:spacing w:after="0" w:line="240" w:lineRule="auto"/>
        <w:ind w:left="360"/>
        <w:jc w:val="both"/>
        <w:rPr>
          <w:rFonts w:cstheme="minorHAnsi"/>
        </w:rPr>
      </w:pPr>
    </w:p>
    <w:p w14:paraId="77A2FA0C" w14:textId="11C5BD4D" w:rsidR="00500DA9" w:rsidRDefault="00500DA9" w:rsidP="00500DA9">
      <w:pPr>
        <w:rPr>
          <w:rFonts w:ascii="Calibri" w:hAnsi="Calibri" w:cs="Tahoma"/>
        </w:rPr>
      </w:pPr>
      <w:r w:rsidRPr="00E479DE">
        <w:rPr>
          <w:rFonts w:ascii="Calibri" w:hAnsi="Calibri" w:cs="Tahoma"/>
        </w:rPr>
        <w:t>Our strong Catholic Ethos at St Anne’s means we are committed to safeguarding and promoting the welfare of children and young people and expects all staff and volunteers to share this commitment.  The successful applicant’s appointment will be subject to satisfactory references and satisfactory clearance by the Disclosure and Barring Service.</w:t>
      </w:r>
    </w:p>
    <w:p w14:paraId="425F9AD1" w14:textId="77777777" w:rsidR="00500DA9" w:rsidRPr="00E479DE" w:rsidRDefault="00500DA9" w:rsidP="00500DA9">
      <w:pPr>
        <w:rPr>
          <w:rFonts w:ascii="Calibri" w:hAnsi="Calibri" w:cs="Tahoma"/>
        </w:rPr>
      </w:pPr>
    </w:p>
    <w:p w14:paraId="1603935A" w14:textId="16FA9F76" w:rsidR="009D67FA" w:rsidRDefault="00681C32" w:rsidP="005512FF">
      <w:pPr>
        <w:pStyle w:val="NoSpacing"/>
        <w:jc w:val="center"/>
        <w:rPr>
          <w:b/>
        </w:rPr>
      </w:pPr>
      <w:r>
        <w:rPr>
          <w:b/>
        </w:rPr>
        <w:t>Completed applications should be sent to</w:t>
      </w:r>
      <w:r w:rsidR="002C453F" w:rsidRPr="00E14068">
        <w:rPr>
          <w:b/>
        </w:rPr>
        <w:t xml:space="preserve"> </w:t>
      </w:r>
      <w:r w:rsidR="00930BE6">
        <w:rPr>
          <w:b/>
        </w:rPr>
        <w:t>Fiona Bentley</w:t>
      </w:r>
      <w:r w:rsidR="002C453F" w:rsidRPr="00E14068">
        <w:rPr>
          <w:b/>
        </w:rPr>
        <w:t xml:space="preserve">, PA to the </w:t>
      </w:r>
      <w:r w:rsidR="00930BE6">
        <w:rPr>
          <w:b/>
        </w:rPr>
        <w:t xml:space="preserve">Executive </w:t>
      </w:r>
      <w:r w:rsidR="002C453F" w:rsidRPr="00E14068">
        <w:rPr>
          <w:b/>
        </w:rPr>
        <w:t xml:space="preserve">Headteacher, by emailing </w:t>
      </w:r>
    </w:p>
    <w:p w14:paraId="6F03D08D" w14:textId="77777777" w:rsidR="009D67FA" w:rsidRDefault="009D67FA" w:rsidP="005512FF">
      <w:pPr>
        <w:pStyle w:val="NoSpacing"/>
        <w:jc w:val="center"/>
        <w:rPr>
          <w:b/>
        </w:rPr>
      </w:pPr>
    </w:p>
    <w:p w14:paraId="737FA07B" w14:textId="51CD4FB5" w:rsidR="004F3C6D" w:rsidRDefault="00F910FF" w:rsidP="005512FF">
      <w:pPr>
        <w:pStyle w:val="NoSpacing"/>
        <w:jc w:val="center"/>
        <w:rPr>
          <w:b/>
        </w:rPr>
      </w:pPr>
      <w:hyperlink r:id="rId9" w:history="1">
        <w:r w:rsidR="00930BE6" w:rsidRPr="00815E44">
          <w:rPr>
            <w:rStyle w:val="Hyperlink"/>
            <w:b/>
          </w:rPr>
          <w:t>fiona.bentley@stannesrcvoluntaryacademy.com</w:t>
        </w:r>
      </w:hyperlink>
    </w:p>
    <w:p w14:paraId="46943EFA" w14:textId="77777777" w:rsidR="009D67FA" w:rsidRPr="00E14068" w:rsidRDefault="009D67FA" w:rsidP="005512FF">
      <w:pPr>
        <w:pStyle w:val="NoSpacing"/>
        <w:jc w:val="center"/>
        <w:rPr>
          <w:b/>
        </w:rPr>
      </w:pPr>
    </w:p>
    <w:p w14:paraId="737FA07C" w14:textId="77777777" w:rsidR="00F43555" w:rsidRPr="005512FF" w:rsidRDefault="00F43555" w:rsidP="005512FF">
      <w:pPr>
        <w:pStyle w:val="NoSpacing"/>
        <w:jc w:val="center"/>
        <w:rPr>
          <w:b/>
          <w:sz w:val="12"/>
        </w:rPr>
      </w:pPr>
    </w:p>
    <w:p w14:paraId="737FA07D" w14:textId="0729FA5C" w:rsidR="00F43555" w:rsidRPr="00557752" w:rsidRDefault="00F43555" w:rsidP="005512FF">
      <w:pPr>
        <w:pStyle w:val="NoSpacing"/>
        <w:jc w:val="center"/>
        <w:rPr>
          <w:b/>
          <w:sz w:val="24"/>
          <w:szCs w:val="24"/>
          <w:highlight w:val="yellow"/>
        </w:rPr>
      </w:pPr>
      <w:r w:rsidRPr="00557752">
        <w:rPr>
          <w:b/>
          <w:sz w:val="24"/>
          <w:szCs w:val="24"/>
          <w:highlight w:val="yellow"/>
        </w:rPr>
        <w:t xml:space="preserve">Closing date: </w:t>
      </w:r>
      <w:r w:rsidR="00557752" w:rsidRPr="00557752">
        <w:rPr>
          <w:b/>
          <w:sz w:val="24"/>
          <w:szCs w:val="24"/>
          <w:highlight w:val="yellow"/>
        </w:rPr>
        <w:t>Friday 7</w:t>
      </w:r>
      <w:r w:rsidR="00557752" w:rsidRPr="00557752">
        <w:rPr>
          <w:b/>
          <w:sz w:val="24"/>
          <w:szCs w:val="24"/>
          <w:highlight w:val="yellow"/>
          <w:vertAlign w:val="superscript"/>
        </w:rPr>
        <w:t>th</w:t>
      </w:r>
      <w:r w:rsidR="00557752" w:rsidRPr="00557752">
        <w:rPr>
          <w:b/>
          <w:sz w:val="24"/>
          <w:szCs w:val="24"/>
          <w:highlight w:val="yellow"/>
        </w:rPr>
        <w:t xml:space="preserve"> </w:t>
      </w:r>
      <w:r w:rsidR="00930BE6" w:rsidRPr="00557752">
        <w:rPr>
          <w:b/>
          <w:sz w:val="24"/>
          <w:szCs w:val="24"/>
          <w:highlight w:val="yellow"/>
        </w:rPr>
        <w:t>January 2022</w:t>
      </w:r>
      <w:r w:rsidRPr="00557752">
        <w:rPr>
          <w:b/>
          <w:sz w:val="24"/>
          <w:szCs w:val="24"/>
          <w:highlight w:val="yellow"/>
        </w:rPr>
        <w:t xml:space="preserve"> at 10.00am</w:t>
      </w:r>
    </w:p>
    <w:p w14:paraId="04047431" w14:textId="14022330" w:rsidR="00500DA9" w:rsidRPr="0027420F" w:rsidRDefault="00500DA9" w:rsidP="005512FF">
      <w:pPr>
        <w:pStyle w:val="NoSpacing"/>
        <w:jc w:val="center"/>
        <w:rPr>
          <w:b/>
          <w:sz w:val="24"/>
          <w:szCs w:val="24"/>
        </w:rPr>
      </w:pPr>
      <w:r w:rsidRPr="00557752">
        <w:rPr>
          <w:b/>
          <w:sz w:val="24"/>
          <w:szCs w:val="24"/>
          <w:highlight w:val="yellow"/>
        </w:rPr>
        <w:t>Interview</w:t>
      </w:r>
      <w:r w:rsidR="00557752" w:rsidRPr="00557752">
        <w:rPr>
          <w:b/>
          <w:sz w:val="24"/>
          <w:szCs w:val="24"/>
          <w:highlight w:val="yellow"/>
        </w:rPr>
        <w:t>s week commencing January 10</w:t>
      </w:r>
      <w:r w:rsidR="00557752" w:rsidRPr="00557752">
        <w:rPr>
          <w:b/>
          <w:sz w:val="24"/>
          <w:szCs w:val="24"/>
          <w:highlight w:val="yellow"/>
          <w:vertAlign w:val="superscript"/>
        </w:rPr>
        <w:t>th</w:t>
      </w:r>
      <w:proofErr w:type="gramStart"/>
      <w:r w:rsidR="00557752" w:rsidRPr="00557752">
        <w:rPr>
          <w:b/>
          <w:sz w:val="24"/>
          <w:szCs w:val="24"/>
          <w:highlight w:val="yellow"/>
        </w:rPr>
        <w:t xml:space="preserve"> 2022</w:t>
      </w:r>
      <w:proofErr w:type="gramEnd"/>
    </w:p>
    <w:p w14:paraId="737FA07E" w14:textId="584CD40D" w:rsidR="002C453F" w:rsidRPr="00E14068" w:rsidRDefault="002C453F" w:rsidP="002C453F">
      <w:pPr>
        <w:pStyle w:val="NoSpacing"/>
        <w:rPr>
          <w:b/>
        </w:rPr>
      </w:pPr>
    </w:p>
    <w:sectPr w:rsidR="002C453F" w:rsidRPr="00E14068" w:rsidSect="009D67FA">
      <w:pgSz w:w="11906" w:h="16838"/>
      <w:pgMar w:top="567"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12DF" w14:textId="77777777" w:rsidR="00851AB5" w:rsidRDefault="00851AB5" w:rsidP="00933637">
      <w:pPr>
        <w:spacing w:after="0" w:line="240" w:lineRule="auto"/>
      </w:pPr>
      <w:r>
        <w:separator/>
      </w:r>
    </w:p>
  </w:endnote>
  <w:endnote w:type="continuationSeparator" w:id="0">
    <w:p w14:paraId="2836F181" w14:textId="77777777" w:rsidR="00851AB5" w:rsidRDefault="00851AB5" w:rsidP="0093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D72C" w14:textId="77777777" w:rsidR="00851AB5" w:rsidRDefault="00851AB5" w:rsidP="00933637">
      <w:pPr>
        <w:spacing w:after="0" w:line="240" w:lineRule="auto"/>
      </w:pPr>
      <w:r>
        <w:separator/>
      </w:r>
    </w:p>
  </w:footnote>
  <w:footnote w:type="continuationSeparator" w:id="0">
    <w:p w14:paraId="2C6FA147" w14:textId="77777777" w:rsidR="00851AB5" w:rsidRDefault="00851AB5" w:rsidP="00933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16F9"/>
      </v:shape>
    </w:pict>
  </w:numPicBullet>
  <w:abstractNum w:abstractNumId="0" w15:restartNumberingAfterBreak="0">
    <w:nsid w:val="0F112416"/>
    <w:multiLevelType w:val="hybridMultilevel"/>
    <w:tmpl w:val="2A7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1F71"/>
    <w:multiLevelType w:val="hybridMultilevel"/>
    <w:tmpl w:val="D42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11F44"/>
    <w:multiLevelType w:val="hybridMultilevel"/>
    <w:tmpl w:val="3B04814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436DBE"/>
    <w:multiLevelType w:val="hybridMultilevel"/>
    <w:tmpl w:val="BA2E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54685"/>
    <w:multiLevelType w:val="hybridMultilevel"/>
    <w:tmpl w:val="230625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179E4"/>
    <w:multiLevelType w:val="hybridMultilevel"/>
    <w:tmpl w:val="33F24186"/>
    <w:lvl w:ilvl="0" w:tplc="F3F49C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A1CAF"/>
    <w:multiLevelType w:val="hybridMultilevel"/>
    <w:tmpl w:val="25D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277A3"/>
    <w:multiLevelType w:val="hybridMultilevel"/>
    <w:tmpl w:val="E36AFB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37"/>
    <w:rsid w:val="000A0CE6"/>
    <w:rsid w:val="000D3F36"/>
    <w:rsid w:val="000F18DA"/>
    <w:rsid w:val="001346CB"/>
    <w:rsid w:val="00156F2C"/>
    <w:rsid w:val="001B0E1F"/>
    <w:rsid w:val="001D0D54"/>
    <w:rsid w:val="001D18B3"/>
    <w:rsid w:val="00227611"/>
    <w:rsid w:val="0025028A"/>
    <w:rsid w:val="00256423"/>
    <w:rsid w:val="0027420F"/>
    <w:rsid w:val="002C0061"/>
    <w:rsid w:val="002C453F"/>
    <w:rsid w:val="002E5258"/>
    <w:rsid w:val="00316FDA"/>
    <w:rsid w:val="003979BF"/>
    <w:rsid w:val="003B7275"/>
    <w:rsid w:val="003F2165"/>
    <w:rsid w:val="00446E83"/>
    <w:rsid w:val="00460F09"/>
    <w:rsid w:val="00464496"/>
    <w:rsid w:val="004F3C6D"/>
    <w:rsid w:val="00500DA9"/>
    <w:rsid w:val="005512FF"/>
    <w:rsid w:val="00554D55"/>
    <w:rsid w:val="00557752"/>
    <w:rsid w:val="00566698"/>
    <w:rsid w:val="005C3B48"/>
    <w:rsid w:val="00670561"/>
    <w:rsid w:val="00681C32"/>
    <w:rsid w:val="00702A57"/>
    <w:rsid w:val="00772042"/>
    <w:rsid w:val="0081084D"/>
    <w:rsid w:val="00851AB5"/>
    <w:rsid w:val="008558C9"/>
    <w:rsid w:val="00862235"/>
    <w:rsid w:val="008E575A"/>
    <w:rsid w:val="00930BE6"/>
    <w:rsid w:val="00933637"/>
    <w:rsid w:val="009418F9"/>
    <w:rsid w:val="00962EC0"/>
    <w:rsid w:val="009635A7"/>
    <w:rsid w:val="009D67FA"/>
    <w:rsid w:val="00A35E2D"/>
    <w:rsid w:val="00A964CD"/>
    <w:rsid w:val="00AA7CB2"/>
    <w:rsid w:val="00AF5C9D"/>
    <w:rsid w:val="00B069B0"/>
    <w:rsid w:val="00B40062"/>
    <w:rsid w:val="00B8561D"/>
    <w:rsid w:val="00B9434C"/>
    <w:rsid w:val="00BF12A1"/>
    <w:rsid w:val="00BF682F"/>
    <w:rsid w:val="00C1348A"/>
    <w:rsid w:val="00C178AA"/>
    <w:rsid w:val="00C733E1"/>
    <w:rsid w:val="00CA1786"/>
    <w:rsid w:val="00D061E4"/>
    <w:rsid w:val="00D27A1D"/>
    <w:rsid w:val="00D46918"/>
    <w:rsid w:val="00D47AA5"/>
    <w:rsid w:val="00D56872"/>
    <w:rsid w:val="00D65466"/>
    <w:rsid w:val="00D72820"/>
    <w:rsid w:val="00E113D4"/>
    <w:rsid w:val="00E14068"/>
    <w:rsid w:val="00E213C8"/>
    <w:rsid w:val="00E22DB4"/>
    <w:rsid w:val="00E321DF"/>
    <w:rsid w:val="00EF469E"/>
    <w:rsid w:val="00F210A0"/>
    <w:rsid w:val="00F21AF4"/>
    <w:rsid w:val="00F34154"/>
    <w:rsid w:val="00F43555"/>
    <w:rsid w:val="00F66EFD"/>
    <w:rsid w:val="00F9143F"/>
    <w:rsid w:val="00F9321D"/>
    <w:rsid w:val="00FC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FA05F"/>
  <w15:chartTrackingRefBased/>
  <w15:docId w15:val="{34BF30D8-03BB-453D-B590-3318824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37"/>
  </w:style>
  <w:style w:type="paragraph" w:styleId="Footer">
    <w:name w:val="footer"/>
    <w:basedOn w:val="Normal"/>
    <w:link w:val="FooterChar"/>
    <w:uiPriority w:val="99"/>
    <w:unhideWhenUsed/>
    <w:rsid w:val="00933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37"/>
  </w:style>
  <w:style w:type="paragraph" w:styleId="ListParagraph">
    <w:name w:val="List Paragraph"/>
    <w:basedOn w:val="Normal"/>
    <w:uiPriority w:val="34"/>
    <w:qFormat/>
    <w:rsid w:val="00AF5C9D"/>
    <w:pPr>
      <w:ind w:left="720"/>
      <w:contextualSpacing/>
    </w:pPr>
  </w:style>
  <w:style w:type="character" w:styleId="Hyperlink">
    <w:name w:val="Hyperlink"/>
    <w:rsid w:val="004F3C6D"/>
    <w:rPr>
      <w:color w:val="0000FF"/>
      <w:u w:val="single"/>
    </w:rPr>
  </w:style>
  <w:style w:type="paragraph" w:styleId="NoSpacing">
    <w:name w:val="No Spacing"/>
    <w:uiPriority w:val="1"/>
    <w:qFormat/>
    <w:rsid w:val="002C453F"/>
    <w:pPr>
      <w:spacing w:after="0" w:line="240" w:lineRule="auto"/>
    </w:pPr>
  </w:style>
  <w:style w:type="paragraph" w:styleId="BalloonText">
    <w:name w:val="Balloon Text"/>
    <w:basedOn w:val="Normal"/>
    <w:link w:val="BalloonTextChar"/>
    <w:uiPriority w:val="99"/>
    <w:semiHidden/>
    <w:unhideWhenUsed/>
    <w:rsid w:val="00963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35A7"/>
    <w:rPr>
      <w:color w:val="605E5C"/>
      <w:shd w:val="clear" w:color="auto" w:fill="E1DFDD"/>
    </w:rPr>
  </w:style>
  <w:style w:type="character" w:styleId="UnresolvedMention">
    <w:name w:val="Unresolved Mention"/>
    <w:basedOn w:val="DefaultParagraphFont"/>
    <w:uiPriority w:val="99"/>
    <w:semiHidden/>
    <w:unhideWhenUsed/>
    <w:rsid w:val="0093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ona.bentley@stannesrcvoluntaryacadem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E5F4-7D5D-4792-8B30-4AA8B700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Hibbert</dc:creator>
  <cp:keywords/>
  <dc:description/>
  <cp:lastModifiedBy>F Bentley</cp:lastModifiedBy>
  <cp:revision>2</cp:revision>
  <cp:lastPrinted>2021-02-26T09:17:00Z</cp:lastPrinted>
  <dcterms:created xsi:type="dcterms:W3CDTF">2021-12-03T12:45:00Z</dcterms:created>
  <dcterms:modified xsi:type="dcterms:W3CDTF">2021-12-03T12:45:00Z</dcterms:modified>
</cp:coreProperties>
</file>