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4FD" w:rsidRDefault="003D41A0" w:rsidP="003D41A0">
      <w:pPr>
        <w:pStyle w:val="BodyText"/>
        <w:ind w:left="360" w:hanging="360"/>
        <w:jc w:val="center"/>
        <w:rPr>
          <w:rFonts w:asciiTheme="minorHAnsi" w:hAnsiTheme="minorHAnsi" w:cstheme="minorHAnsi"/>
          <w:b/>
          <w:i w:val="0"/>
          <w:sz w:val="28"/>
          <w:szCs w:val="28"/>
        </w:rPr>
      </w:pPr>
      <w:r w:rsidRPr="003D41A0">
        <w:rPr>
          <w:rFonts w:asciiTheme="minorHAnsi" w:hAnsiTheme="minorHAnsi" w:cstheme="minorHAnsi"/>
          <w:b/>
          <w:i w:val="0"/>
          <w:noProof/>
          <w:sz w:val="28"/>
          <w:szCs w:val="28"/>
        </w:rPr>
        <w:drawing>
          <wp:anchor distT="0" distB="0" distL="114300" distR="114300" simplePos="0" relativeHeight="251658240" behindDoc="1" locked="0" layoutInCell="1" allowOverlap="1" wp14:editId="1C55F68A">
            <wp:simplePos x="0" y="0"/>
            <wp:positionH relativeFrom="column">
              <wp:posOffset>3388995</wp:posOffset>
            </wp:positionH>
            <wp:positionV relativeFrom="paragraph">
              <wp:posOffset>-695960</wp:posOffset>
            </wp:positionV>
            <wp:extent cx="1792605" cy="476250"/>
            <wp:effectExtent l="0" t="0" r="0" b="0"/>
            <wp:wrapNone/>
            <wp:docPr id="1" name="Picture 1" descr="C:\Documents and Settings\jsc\Local Settings\Temporary Internet Files\Content.Word\New_Logo 600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sc\Local Settings\Temporary Internet Files\Content.Word\New_Logo 600 revis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260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1A0">
        <w:rPr>
          <w:rFonts w:asciiTheme="minorHAnsi" w:hAnsiTheme="minorHAnsi" w:cstheme="minorHAnsi"/>
          <w:b/>
          <w:i w:val="0"/>
          <w:sz w:val="28"/>
          <w:szCs w:val="28"/>
        </w:rPr>
        <w:t>JOB DESCRIPTON</w:t>
      </w:r>
    </w:p>
    <w:p w:rsidR="003D41A0" w:rsidRPr="003D41A0" w:rsidRDefault="003D41A0" w:rsidP="003D41A0">
      <w:pPr>
        <w:pStyle w:val="BodyText"/>
        <w:ind w:left="360" w:hanging="360"/>
        <w:rPr>
          <w:rFonts w:asciiTheme="minorHAnsi" w:hAnsiTheme="minorHAnsi" w:cstheme="minorHAnsi"/>
          <w:b/>
          <w:i w:val="0"/>
          <w:sz w:val="28"/>
          <w:szCs w:val="28"/>
        </w:rPr>
      </w:pPr>
    </w:p>
    <w:p w:rsidR="00D644FD" w:rsidRPr="005C3066" w:rsidRDefault="00D644FD" w:rsidP="00D644FD">
      <w:pPr>
        <w:rPr>
          <w:rFonts w:cstheme="minorHAnsi"/>
          <w:sz w:val="24"/>
          <w:szCs w:val="24"/>
        </w:rPr>
      </w:pPr>
      <w:r w:rsidRPr="005C3066">
        <w:rPr>
          <w:rFonts w:cstheme="minorHAnsi"/>
          <w:b/>
          <w:sz w:val="24"/>
          <w:szCs w:val="24"/>
        </w:rPr>
        <w:t>Job Title</w:t>
      </w:r>
      <w:r w:rsidRPr="005C3066">
        <w:rPr>
          <w:rFonts w:cstheme="minorHAnsi"/>
          <w:sz w:val="24"/>
          <w:szCs w:val="24"/>
        </w:rPr>
        <w:t>:</w:t>
      </w:r>
      <w:r w:rsidRPr="005C3066">
        <w:rPr>
          <w:rFonts w:cstheme="minorHAnsi"/>
          <w:sz w:val="24"/>
          <w:szCs w:val="24"/>
        </w:rPr>
        <w:tab/>
      </w:r>
      <w:r w:rsidRPr="005C3066">
        <w:rPr>
          <w:rFonts w:cstheme="minorHAnsi"/>
          <w:sz w:val="24"/>
          <w:szCs w:val="24"/>
        </w:rPr>
        <w:tab/>
        <w:t>Marketing Officer</w:t>
      </w:r>
    </w:p>
    <w:p w:rsidR="00D644FD" w:rsidRPr="005C3066" w:rsidRDefault="00D644FD" w:rsidP="00D644FD">
      <w:pPr>
        <w:rPr>
          <w:rFonts w:cstheme="minorHAnsi"/>
          <w:b/>
          <w:sz w:val="24"/>
          <w:szCs w:val="24"/>
        </w:rPr>
      </w:pPr>
      <w:r w:rsidRPr="005C3066">
        <w:rPr>
          <w:rFonts w:cstheme="minorHAnsi"/>
          <w:b/>
          <w:sz w:val="24"/>
          <w:szCs w:val="24"/>
        </w:rPr>
        <w:t xml:space="preserve">Responsible to:  </w:t>
      </w:r>
      <w:r w:rsidRPr="005C3066">
        <w:rPr>
          <w:rFonts w:cstheme="minorHAnsi"/>
          <w:b/>
          <w:sz w:val="24"/>
          <w:szCs w:val="24"/>
        </w:rPr>
        <w:tab/>
      </w:r>
      <w:r w:rsidR="00700CBC" w:rsidRPr="005C3066">
        <w:rPr>
          <w:rFonts w:cstheme="minorHAnsi"/>
          <w:sz w:val="24"/>
          <w:szCs w:val="24"/>
        </w:rPr>
        <w:t xml:space="preserve">Marketing </w:t>
      </w:r>
      <w:r w:rsidR="0032511F">
        <w:rPr>
          <w:rFonts w:cstheme="minorHAnsi"/>
          <w:sz w:val="24"/>
          <w:szCs w:val="24"/>
        </w:rPr>
        <w:t xml:space="preserve">&amp; Liaison </w:t>
      </w:r>
      <w:r w:rsidR="00700CBC" w:rsidRPr="005C3066">
        <w:rPr>
          <w:rFonts w:cstheme="minorHAnsi"/>
          <w:sz w:val="24"/>
          <w:szCs w:val="24"/>
        </w:rPr>
        <w:t>Manager</w:t>
      </w:r>
    </w:p>
    <w:p w:rsidR="00216768" w:rsidRPr="005C3066" w:rsidRDefault="00216768" w:rsidP="00216768">
      <w:pPr>
        <w:ind w:left="2160" w:hanging="2160"/>
        <w:rPr>
          <w:rFonts w:cstheme="minorHAnsi"/>
          <w:sz w:val="24"/>
          <w:szCs w:val="24"/>
        </w:rPr>
      </w:pPr>
      <w:r w:rsidRPr="005C3066">
        <w:rPr>
          <w:rFonts w:cstheme="minorHAnsi"/>
          <w:b/>
          <w:sz w:val="24"/>
          <w:szCs w:val="24"/>
        </w:rPr>
        <w:t>Grade</w:t>
      </w:r>
      <w:r w:rsidR="00D644FD" w:rsidRPr="005C3066">
        <w:rPr>
          <w:rFonts w:cstheme="minorHAnsi"/>
          <w:b/>
          <w:sz w:val="24"/>
          <w:szCs w:val="24"/>
        </w:rPr>
        <w:t>:</w:t>
      </w:r>
      <w:r w:rsidR="00D644FD" w:rsidRPr="005C3066">
        <w:rPr>
          <w:rFonts w:cstheme="minorHAnsi"/>
          <w:sz w:val="24"/>
          <w:szCs w:val="24"/>
        </w:rPr>
        <w:t xml:space="preserve"> </w:t>
      </w:r>
      <w:r w:rsidR="00D644FD" w:rsidRPr="005C3066">
        <w:rPr>
          <w:rFonts w:cstheme="minorHAnsi"/>
          <w:sz w:val="24"/>
          <w:szCs w:val="24"/>
        </w:rPr>
        <w:tab/>
      </w:r>
      <w:r w:rsidR="003D41A0">
        <w:rPr>
          <w:rFonts w:cstheme="minorHAnsi"/>
          <w:sz w:val="24"/>
          <w:szCs w:val="24"/>
        </w:rPr>
        <w:t>4 SFCA support staff pay banding: currently £</w:t>
      </w:r>
      <w:r w:rsidR="00A70B76">
        <w:rPr>
          <w:rFonts w:cstheme="minorHAnsi"/>
          <w:sz w:val="24"/>
          <w:szCs w:val="24"/>
        </w:rPr>
        <w:t>22</w:t>
      </w:r>
      <w:r w:rsidR="003D41A0">
        <w:rPr>
          <w:rFonts w:cstheme="minorHAnsi"/>
          <w:sz w:val="24"/>
          <w:szCs w:val="24"/>
        </w:rPr>
        <w:t>,761-24,932 per annum</w:t>
      </w:r>
    </w:p>
    <w:p w:rsidR="00216768" w:rsidRPr="005C3066" w:rsidRDefault="00216768" w:rsidP="00216768">
      <w:pPr>
        <w:ind w:left="2160" w:hanging="2160"/>
        <w:rPr>
          <w:rFonts w:cstheme="minorHAnsi"/>
          <w:b/>
          <w:sz w:val="24"/>
          <w:szCs w:val="24"/>
        </w:rPr>
      </w:pPr>
      <w:r w:rsidRPr="005C3066">
        <w:rPr>
          <w:rFonts w:cstheme="minorHAnsi"/>
          <w:b/>
          <w:sz w:val="24"/>
          <w:szCs w:val="24"/>
        </w:rPr>
        <w:t>Hours:</w:t>
      </w:r>
      <w:r w:rsidR="00BC1AE8">
        <w:rPr>
          <w:rFonts w:cstheme="minorHAnsi"/>
          <w:b/>
          <w:sz w:val="24"/>
          <w:szCs w:val="24"/>
        </w:rPr>
        <w:tab/>
      </w:r>
      <w:r w:rsidR="00BC1AE8" w:rsidRPr="00BC1AE8">
        <w:rPr>
          <w:rFonts w:cstheme="minorHAnsi"/>
          <w:sz w:val="24"/>
          <w:szCs w:val="24"/>
        </w:rPr>
        <w:t>37 hours per week</w:t>
      </w:r>
    </w:p>
    <w:p w:rsidR="00D644FD" w:rsidRPr="005C3066" w:rsidRDefault="00D644FD" w:rsidP="00D644FD">
      <w:pPr>
        <w:ind w:left="2160" w:hanging="2160"/>
        <w:rPr>
          <w:rFonts w:cstheme="minorHAnsi"/>
          <w:b/>
          <w:sz w:val="24"/>
          <w:szCs w:val="24"/>
        </w:rPr>
      </w:pPr>
      <w:r w:rsidRPr="005C3066">
        <w:rPr>
          <w:rFonts w:cstheme="minorHAnsi"/>
          <w:b/>
          <w:sz w:val="24"/>
          <w:szCs w:val="24"/>
        </w:rPr>
        <w:t>Job Purpose:</w:t>
      </w:r>
      <w:r w:rsidRPr="005C3066">
        <w:rPr>
          <w:rFonts w:cstheme="minorHAnsi"/>
          <w:b/>
          <w:sz w:val="24"/>
          <w:szCs w:val="24"/>
        </w:rPr>
        <w:tab/>
      </w:r>
      <w:r w:rsidRPr="005C3066">
        <w:rPr>
          <w:rFonts w:cstheme="minorHAnsi"/>
          <w:sz w:val="24"/>
          <w:szCs w:val="24"/>
        </w:rPr>
        <w:t xml:space="preserve">To </w:t>
      </w:r>
      <w:r w:rsidR="00700CBC" w:rsidRPr="005C3066">
        <w:rPr>
          <w:rFonts w:cstheme="minorHAnsi"/>
          <w:sz w:val="24"/>
          <w:szCs w:val="24"/>
        </w:rPr>
        <w:t xml:space="preserve">assist the Marketing </w:t>
      </w:r>
      <w:r w:rsidR="0032511F">
        <w:rPr>
          <w:rFonts w:cstheme="minorHAnsi"/>
          <w:sz w:val="24"/>
          <w:szCs w:val="24"/>
        </w:rPr>
        <w:t xml:space="preserve">&amp; Liaison </w:t>
      </w:r>
      <w:r w:rsidR="00700CBC" w:rsidRPr="005C3066">
        <w:rPr>
          <w:rFonts w:cstheme="minorHAnsi"/>
          <w:sz w:val="24"/>
          <w:szCs w:val="24"/>
        </w:rPr>
        <w:t xml:space="preserve">Manager with the </w:t>
      </w:r>
      <w:r w:rsidR="0032511F">
        <w:rPr>
          <w:rFonts w:cstheme="minorHAnsi"/>
          <w:sz w:val="24"/>
          <w:szCs w:val="24"/>
        </w:rPr>
        <w:t xml:space="preserve">effective </w:t>
      </w:r>
      <w:r w:rsidR="00700CBC" w:rsidRPr="005C3066">
        <w:rPr>
          <w:rFonts w:cstheme="minorHAnsi"/>
          <w:sz w:val="24"/>
          <w:szCs w:val="24"/>
        </w:rPr>
        <w:t xml:space="preserve">execution of marketing </w:t>
      </w:r>
      <w:r w:rsidR="0032511F">
        <w:rPr>
          <w:rFonts w:cstheme="minorHAnsi"/>
          <w:sz w:val="24"/>
          <w:szCs w:val="24"/>
        </w:rPr>
        <w:t xml:space="preserve">activities </w:t>
      </w:r>
      <w:r w:rsidR="00700CBC" w:rsidRPr="005C3066">
        <w:rPr>
          <w:rFonts w:cstheme="minorHAnsi"/>
          <w:sz w:val="24"/>
          <w:szCs w:val="24"/>
        </w:rPr>
        <w:t>for the College</w:t>
      </w:r>
      <w:r w:rsidR="0032511F">
        <w:rPr>
          <w:rFonts w:cstheme="minorHAnsi"/>
          <w:sz w:val="24"/>
          <w:szCs w:val="24"/>
        </w:rPr>
        <w:t>, event organisation and school liaison work</w:t>
      </w:r>
    </w:p>
    <w:p w:rsidR="003D41A0" w:rsidRPr="003D41A0" w:rsidRDefault="003D41A0" w:rsidP="003D41A0">
      <w:pPr>
        <w:pStyle w:val="BodyText"/>
        <w:spacing w:after="120"/>
        <w:rPr>
          <w:rFonts w:asciiTheme="minorHAnsi" w:hAnsiTheme="minorHAnsi" w:cstheme="minorHAnsi"/>
          <w:i w:val="0"/>
          <w:szCs w:val="22"/>
        </w:rPr>
      </w:pPr>
      <w:r w:rsidRPr="003D41A0">
        <w:rPr>
          <w:rFonts w:asciiTheme="minorHAnsi" w:hAnsiTheme="minorHAnsi" w:cstheme="minorHAnsi"/>
          <w:i w:val="0"/>
          <w:szCs w:val="22"/>
        </w:rPr>
        <w:t>This job description complements that relating specifically to the post and Conditions of Service as laid down in SFCF Support Staff Handbook. These may be reviewed and amended in consultation with the post holder in the light of any changes in the requirement and priorities within the College.</w:t>
      </w:r>
    </w:p>
    <w:p w:rsidR="00700CBC" w:rsidRPr="005C3066" w:rsidRDefault="00700CBC" w:rsidP="00700CBC">
      <w:pPr>
        <w:pStyle w:val="BodyText"/>
        <w:ind w:left="360" w:hanging="360"/>
        <w:rPr>
          <w:rFonts w:cs="Arial"/>
          <w:b/>
          <w:i w:val="0"/>
          <w:sz w:val="28"/>
          <w:szCs w:val="28"/>
        </w:rPr>
      </w:pPr>
    </w:p>
    <w:p w:rsidR="00700CBC" w:rsidRPr="005C3066" w:rsidRDefault="00700CBC" w:rsidP="00700CBC">
      <w:pPr>
        <w:pStyle w:val="BodyText"/>
        <w:ind w:left="360" w:hanging="360"/>
        <w:rPr>
          <w:rFonts w:asciiTheme="minorHAnsi" w:hAnsiTheme="minorHAnsi" w:cstheme="minorHAnsi"/>
          <w:b/>
          <w:i w:val="0"/>
          <w:sz w:val="28"/>
          <w:szCs w:val="28"/>
        </w:rPr>
      </w:pPr>
      <w:r w:rsidRPr="005C3066">
        <w:rPr>
          <w:rFonts w:asciiTheme="minorHAnsi" w:hAnsiTheme="minorHAnsi" w:cstheme="minorHAnsi"/>
          <w:b/>
          <w:i w:val="0"/>
          <w:sz w:val="28"/>
          <w:szCs w:val="28"/>
        </w:rPr>
        <w:t>GENERAL RESPONSIBILITIES</w:t>
      </w:r>
    </w:p>
    <w:p w:rsidR="00700CBC" w:rsidRPr="005C3066" w:rsidRDefault="00700CBC" w:rsidP="00700CBC">
      <w:pPr>
        <w:pStyle w:val="BodyText"/>
        <w:ind w:left="360" w:hanging="360"/>
        <w:rPr>
          <w:rFonts w:asciiTheme="minorHAnsi" w:hAnsiTheme="minorHAnsi" w:cstheme="minorHAnsi"/>
          <w:b/>
          <w:i w:val="0"/>
        </w:rPr>
      </w:pPr>
    </w:p>
    <w:p w:rsidR="00700CBC" w:rsidRPr="005C3066" w:rsidRDefault="00D20009" w:rsidP="005C3066">
      <w:pPr>
        <w:pStyle w:val="BodyText"/>
        <w:numPr>
          <w:ilvl w:val="0"/>
          <w:numId w:val="1"/>
        </w:numPr>
        <w:spacing w:after="120"/>
        <w:ind w:left="714" w:hanging="357"/>
        <w:rPr>
          <w:rFonts w:asciiTheme="minorHAnsi" w:hAnsiTheme="minorHAnsi" w:cstheme="minorHAnsi"/>
          <w:i w:val="0"/>
          <w:szCs w:val="22"/>
        </w:rPr>
      </w:pPr>
      <w:r w:rsidRPr="005C3066">
        <w:rPr>
          <w:rFonts w:asciiTheme="minorHAnsi" w:hAnsiTheme="minorHAnsi" w:cstheme="minorHAnsi"/>
          <w:i w:val="0"/>
          <w:szCs w:val="22"/>
        </w:rPr>
        <w:t xml:space="preserve">To assist the Marketing Manager with the design of printed marketing materials, such as the Adult Education Brochure, IB Prospectus, </w:t>
      </w:r>
      <w:r w:rsidR="00216768" w:rsidRPr="005C3066">
        <w:rPr>
          <w:rFonts w:asciiTheme="minorHAnsi" w:hAnsiTheme="minorHAnsi" w:cstheme="minorHAnsi"/>
          <w:i w:val="0"/>
          <w:szCs w:val="22"/>
        </w:rPr>
        <w:t xml:space="preserve">departmental </w:t>
      </w:r>
      <w:r w:rsidR="003638EF">
        <w:rPr>
          <w:rFonts w:asciiTheme="minorHAnsi" w:hAnsiTheme="minorHAnsi" w:cstheme="minorHAnsi"/>
          <w:i w:val="0"/>
          <w:szCs w:val="22"/>
        </w:rPr>
        <w:t>leaflets</w:t>
      </w:r>
      <w:r w:rsidRPr="005C3066">
        <w:rPr>
          <w:rFonts w:asciiTheme="minorHAnsi" w:hAnsiTheme="minorHAnsi" w:cstheme="minorHAnsi"/>
          <w:i w:val="0"/>
          <w:szCs w:val="22"/>
        </w:rPr>
        <w:t xml:space="preserve"> and </w:t>
      </w:r>
      <w:r w:rsidR="003638EF">
        <w:rPr>
          <w:rFonts w:asciiTheme="minorHAnsi" w:hAnsiTheme="minorHAnsi" w:cstheme="minorHAnsi"/>
          <w:i w:val="0"/>
          <w:szCs w:val="22"/>
        </w:rPr>
        <w:t>posters</w:t>
      </w:r>
    </w:p>
    <w:p w:rsidR="00D20009" w:rsidRPr="005C3066" w:rsidRDefault="00D20009" w:rsidP="005C3066">
      <w:pPr>
        <w:pStyle w:val="BodyText"/>
        <w:numPr>
          <w:ilvl w:val="0"/>
          <w:numId w:val="1"/>
        </w:numPr>
        <w:spacing w:after="120"/>
        <w:ind w:left="714" w:hanging="357"/>
        <w:rPr>
          <w:rFonts w:asciiTheme="minorHAnsi" w:hAnsiTheme="minorHAnsi" w:cstheme="minorHAnsi"/>
          <w:i w:val="0"/>
          <w:szCs w:val="22"/>
        </w:rPr>
      </w:pPr>
      <w:r w:rsidRPr="005C3066">
        <w:rPr>
          <w:rFonts w:asciiTheme="minorHAnsi" w:hAnsiTheme="minorHAnsi" w:cstheme="minorHAnsi"/>
          <w:i w:val="0"/>
          <w:szCs w:val="22"/>
        </w:rPr>
        <w:t xml:space="preserve">To support the Marketing Manager with the execution of </w:t>
      </w:r>
      <w:r w:rsidR="003638EF">
        <w:rPr>
          <w:rFonts w:asciiTheme="minorHAnsi" w:hAnsiTheme="minorHAnsi" w:cstheme="minorHAnsi"/>
          <w:i w:val="0"/>
          <w:szCs w:val="22"/>
        </w:rPr>
        <w:t>digital</w:t>
      </w:r>
      <w:r w:rsidRPr="005C3066">
        <w:rPr>
          <w:rFonts w:asciiTheme="minorHAnsi" w:hAnsiTheme="minorHAnsi" w:cstheme="minorHAnsi"/>
          <w:i w:val="0"/>
          <w:szCs w:val="22"/>
        </w:rPr>
        <w:t xml:space="preserve"> advertising campaigns, including the</w:t>
      </w:r>
      <w:r w:rsidR="00BC7CB2">
        <w:rPr>
          <w:rFonts w:asciiTheme="minorHAnsi" w:hAnsiTheme="minorHAnsi" w:cstheme="minorHAnsi"/>
          <w:i w:val="0"/>
          <w:szCs w:val="22"/>
        </w:rPr>
        <w:t xml:space="preserve"> </w:t>
      </w:r>
      <w:r w:rsidR="00216768" w:rsidRPr="005C3066">
        <w:rPr>
          <w:rFonts w:asciiTheme="minorHAnsi" w:hAnsiTheme="minorHAnsi" w:cstheme="minorHAnsi"/>
          <w:i w:val="0"/>
          <w:szCs w:val="22"/>
        </w:rPr>
        <w:t>design of artwork</w:t>
      </w:r>
    </w:p>
    <w:p w:rsidR="00700CBC" w:rsidRPr="003638EF" w:rsidRDefault="00700CBC" w:rsidP="003638EF">
      <w:pPr>
        <w:pStyle w:val="BodyText"/>
        <w:numPr>
          <w:ilvl w:val="0"/>
          <w:numId w:val="1"/>
        </w:numPr>
        <w:spacing w:after="120"/>
        <w:ind w:left="714" w:hanging="357"/>
        <w:rPr>
          <w:rFonts w:asciiTheme="minorHAnsi" w:hAnsiTheme="minorHAnsi" w:cstheme="minorHAnsi"/>
          <w:i w:val="0"/>
          <w:szCs w:val="22"/>
        </w:rPr>
      </w:pPr>
      <w:r w:rsidRPr="005C3066">
        <w:rPr>
          <w:rFonts w:asciiTheme="minorHAnsi" w:hAnsiTheme="minorHAnsi" w:cstheme="minorHAnsi"/>
          <w:i w:val="0"/>
          <w:szCs w:val="22"/>
        </w:rPr>
        <w:t xml:space="preserve">To </w:t>
      </w:r>
      <w:r w:rsidR="003638EF">
        <w:rPr>
          <w:rFonts w:asciiTheme="minorHAnsi" w:hAnsiTheme="minorHAnsi" w:cstheme="minorHAnsi"/>
          <w:i w:val="0"/>
          <w:szCs w:val="22"/>
        </w:rPr>
        <w:t xml:space="preserve">assist with the </w:t>
      </w:r>
      <w:r w:rsidRPr="005C3066">
        <w:rPr>
          <w:rFonts w:asciiTheme="minorHAnsi" w:hAnsiTheme="minorHAnsi" w:cstheme="minorHAnsi"/>
          <w:i w:val="0"/>
          <w:szCs w:val="22"/>
        </w:rPr>
        <w:t>design and post</w:t>
      </w:r>
      <w:r w:rsidR="003638EF">
        <w:rPr>
          <w:rFonts w:asciiTheme="minorHAnsi" w:hAnsiTheme="minorHAnsi" w:cstheme="minorHAnsi"/>
          <w:i w:val="0"/>
          <w:szCs w:val="22"/>
        </w:rPr>
        <w:t>ing of</w:t>
      </w:r>
      <w:r w:rsidRPr="005C3066">
        <w:rPr>
          <w:rFonts w:asciiTheme="minorHAnsi" w:hAnsiTheme="minorHAnsi" w:cstheme="minorHAnsi"/>
          <w:i w:val="0"/>
          <w:szCs w:val="22"/>
        </w:rPr>
        <w:t xml:space="preserve"> content on the College’s social media channels, including Facebook, Twitter</w:t>
      </w:r>
      <w:r w:rsidR="003638EF">
        <w:rPr>
          <w:rFonts w:asciiTheme="minorHAnsi" w:hAnsiTheme="minorHAnsi" w:cstheme="minorHAnsi"/>
          <w:i w:val="0"/>
          <w:szCs w:val="22"/>
        </w:rPr>
        <w:t xml:space="preserve">, </w:t>
      </w:r>
      <w:r w:rsidRPr="005C3066">
        <w:rPr>
          <w:rFonts w:asciiTheme="minorHAnsi" w:hAnsiTheme="minorHAnsi" w:cstheme="minorHAnsi"/>
          <w:i w:val="0"/>
          <w:szCs w:val="22"/>
        </w:rPr>
        <w:t>Instagram</w:t>
      </w:r>
      <w:r w:rsidR="003638EF">
        <w:rPr>
          <w:rFonts w:asciiTheme="minorHAnsi" w:hAnsiTheme="minorHAnsi" w:cstheme="minorHAnsi"/>
          <w:i w:val="0"/>
          <w:szCs w:val="22"/>
        </w:rPr>
        <w:t xml:space="preserve"> and </w:t>
      </w:r>
      <w:proofErr w:type="spellStart"/>
      <w:r w:rsidR="003638EF">
        <w:rPr>
          <w:rFonts w:asciiTheme="minorHAnsi" w:hAnsiTheme="minorHAnsi" w:cstheme="minorHAnsi"/>
          <w:i w:val="0"/>
          <w:szCs w:val="22"/>
        </w:rPr>
        <w:t>TikTok</w:t>
      </w:r>
      <w:proofErr w:type="spellEnd"/>
      <w:r w:rsidR="003638EF">
        <w:rPr>
          <w:rFonts w:asciiTheme="minorHAnsi" w:hAnsiTheme="minorHAnsi" w:cstheme="minorHAnsi"/>
          <w:i w:val="0"/>
          <w:szCs w:val="22"/>
        </w:rPr>
        <w:t>, to develop a distinct online presence</w:t>
      </w:r>
    </w:p>
    <w:p w:rsidR="00700CBC" w:rsidRDefault="00700CBC" w:rsidP="005C3066">
      <w:pPr>
        <w:pStyle w:val="BodyText"/>
        <w:numPr>
          <w:ilvl w:val="0"/>
          <w:numId w:val="1"/>
        </w:numPr>
        <w:spacing w:after="120"/>
        <w:ind w:left="714" w:hanging="357"/>
        <w:rPr>
          <w:rFonts w:asciiTheme="minorHAnsi" w:hAnsiTheme="minorHAnsi" w:cstheme="minorHAnsi"/>
          <w:i w:val="0"/>
          <w:szCs w:val="22"/>
        </w:rPr>
      </w:pPr>
      <w:r w:rsidRPr="005C3066">
        <w:rPr>
          <w:rFonts w:asciiTheme="minorHAnsi" w:hAnsiTheme="minorHAnsi" w:cstheme="minorHAnsi"/>
          <w:i w:val="0"/>
          <w:szCs w:val="22"/>
        </w:rPr>
        <w:t xml:space="preserve">To </w:t>
      </w:r>
      <w:r w:rsidR="003638EF">
        <w:rPr>
          <w:rFonts w:asciiTheme="minorHAnsi" w:hAnsiTheme="minorHAnsi" w:cstheme="minorHAnsi"/>
          <w:i w:val="0"/>
          <w:szCs w:val="22"/>
        </w:rPr>
        <w:t>monitor and assist with the</w:t>
      </w:r>
      <w:r w:rsidRPr="005C3066">
        <w:rPr>
          <w:rFonts w:asciiTheme="minorHAnsi" w:hAnsiTheme="minorHAnsi" w:cstheme="minorHAnsi"/>
          <w:i w:val="0"/>
          <w:szCs w:val="22"/>
        </w:rPr>
        <w:t xml:space="preserve"> daily activity on the College’s social media </w:t>
      </w:r>
      <w:r w:rsidR="003638EF">
        <w:rPr>
          <w:rFonts w:asciiTheme="minorHAnsi" w:hAnsiTheme="minorHAnsi" w:cstheme="minorHAnsi"/>
          <w:i w:val="0"/>
          <w:szCs w:val="22"/>
        </w:rPr>
        <w:t>sites</w:t>
      </w:r>
    </w:p>
    <w:p w:rsidR="00506E11" w:rsidRDefault="00506E11" w:rsidP="00506E11">
      <w:pPr>
        <w:pStyle w:val="BodyText"/>
        <w:numPr>
          <w:ilvl w:val="0"/>
          <w:numId w:val="1"/>
        </w:numPr>
        <w:spacing w:after="120"/>
        <w:ind w:left="714" w:hanging="357"/>
        <w:rPr>
          <w:rFonts w:asciiTheme="minorHAnsi" w:hAnsiTheme="minorHAnsi" w:cstheme="minorHAnsi"/>
          <w:i w:val="0"/>
          <w:szCs w:val="22"/>
        </w:rPr>
      </w:pPr>
      <w:r w:rsidRPr="005C3066">
        <w:rPr>
          <w:rFonts w:asciiTheme="minorHAnsi" w:hAnsiTheme="minorHAnsi" w:cstheme="minorHAnsi"/>
          <w:i w:val="0"/>
          <w:szCs w:val="22"/>
        </w:rPr>
        <w:t>Tracking campaign effectiveness using Google Analytics</w:t>
      </w:r>
    </w:p>
    <w:p w:rsidR="003638EF" w:rsidRPr="003638EF" w:rsidRDefault="003638EF" w:rsidP="003638EF">
      <w:pPr>
        <w:pStyle w:val="BodyText"/>
        <w:numPr>
          <w:ilvl w:val="0"/>
          <w:numId w:val="1"/>
        </w:numPr>
        <w:spacing w:after="120"/>
        <w:ind w:left="714" w:hanging="357"/>
        <w:rPr>
          <w:rFonts w:asciiTheme="minorHAnsi" w:hAnsiTheme="minorHAnsi" w:cstheme="minorHAnsi"/>
          <w:i w:val="0"/>
          <w:szCs w:val="22"/>
        </w:rPr>
      </w:pPr>
      <w:r>
        <w:rPr>
          <w:rFonts w:asciiTheme="minorHAnsi" w:hAnsiTheme="minorHAnsi" w:cstheme="minorHAnsi"/>
          <w:i w:val="0"/>
          <w:szCs w:val="22"/>
        </w:rPr>
        <w:t>U</w:t>
      </w:r>
      <w:r w:rsidRPr="005C3066">
        <w:rPr>
          <w:rFonts w:asciiTheme="minorHAnsi" w:hAnsiTheme="minorHAnsi" w:cstheme="minorHAnsi"/>
          <w:i w:val="0"/>
          <w:szCs w:val="22"/>
        </w:rPr>
        <w:t>ndertak</w:t>
      </w:r>
      <w:r>
        <w:rPr>
          <w:rFonts w:asciiTheme="minorHAnsi" w:hAnsiTheme="minorHAnsi" w:cstheme="minorHAnsi"/>
          <w:i w:val="0"/>
          <w:szCs w:val="22"/>
        </w:rPr>
        <w:t>ing</w:t>
      </w:r>
      <w:r w:rsidRPr="005C3066">
        <w:rPr>
          <w:rFonts w:asciiTheme="minorHAnsi" w:hAnsiTheme="minorHAnsi" w:cstheme="minorHAnsi"/>
          <w:i w:val="0"/>
          <w:szCs w:val="22"/>
        </w:rPr>
        <w:t xml:space="preserve"> college photography and video </w:t>
      </w:r>
      <w:r>
        <w:rPr>
          <w:rFonts w:asciiTheme="minorHAnsi" w:hAnsiTheme="minorHAnsi" w:cstheme="minorHAnsi"/>
          <w:i w:val="0"/>
          <w:szCs w:val="22"/>
        </w:rPr>
        <w:t xml:space="preserve">footage </w:t>
      </w:r>
      <w:r w:rsidRPr="005C3066">
        <w:rPr>
          <w:rFonts w:asciiTheme="minorHAnsi" w:hAnsiTheme="minorHAnsi" w:cstheme="minorHAnsi"/>
          <w:i w:val="0"/>
          <w:szCs w:val="22"/>
        </w:rPr>
        <w:t>as required</w:t>
      </w:r>
      <w:r>
        <w:rPr>
          <w:rFonts w:asciiTheme="minorHAnsi" w:hAnsiTheme="minorHAnsi" w:cstheme="minorHAnsi"/>
          <w:i w:val="0"/>
          <w:szCs w:val="22"/>
        </w:rPr>
        <w:t>, including editing using Adobe Premier Pro</w:t>
      </w:r>
    </w:p>
    <w:p w:rsidR="00506E11" w:rsidRDefault="00506E11" w:rsidP="005C3066">
      <w:pPr>
        <w:pStyle w:val="BodyText"/>
        <w:numPr>
          <w:ilvl w:val="0"/>
          <w:numId w:val="1"/>
        </w:numPr>
        <w:spacing w:after="120"/>
        <w:ind w:left="714" w:hanging="357"/>
        <w:rPr>
          <w:rFonts w:asciiTheme="minorHAnsi" w:hAnsiTheme="minorHAnsi" w:cstheme="minorHAnsi"/>
          <w:i w:val="0"/>
          <w:szCs w:val="22"/>
        </w:rPr>
      </w:pPr>
      <w:r>
        <w:rPr>
          <w:rFonts w:asciiTheme="minorHAnsi" w:hAnsiTheme="minorHAnsi" w:cstheme="minorHAnsi"/>
          <w:i w:val="0"/>
          <w:szCs w:val="22"/>
        </w:rPr>
        <w:t>To work alongside the College’s Web Developer to develop strategies to increase Search Engine Optimisatio</w:t>
      </w:r>
      <w:r w:rsidR="003638EF">
        <w:rPr>
          <w:rFonts w:asciiTheme="minorHAnsi" w:hAnsiTheme="minorHAnsi" w:cstheme="minorHAnsi"/>
          <w:i w:val="0"/>
          <w:szCs w:val="22"/>
        </w:rPr>
        <w:t>n</w:t>
      </w:r>
    </w:p>
    <w:p w:rsidR="00BC1AE8" w:rsidRDefault="00BC1AE8" w:rsidP="00BC1AE8">
      <w:pPr>
        <w:pStyle w:val="BodyText"/>
        <w:numPr>
          <w:ilvl w:val="0"/>
          <w:numId w:val="1"/>
        </w:numPr>
        <w:spacing w:after="120"/>
        <w:ind w:left="714" w:hanging="357"/>
        <w:rPr>
          <w:rFonts w:asciiTheme="minorHAnsi" w:hAnsiTheme="minorHAnsi" w:cstheme="minorHAnsi"/>
          <w:i w:val="0"/>
          <w:szCs w:val="22"/>
        </w:rPr>
      </w:pPr>
      <w:r>
        <w:rPr>
          <w:rFonts w:asciiTheme="minorHAnsi" w:hAnsiTheme="minorHAnsi" w:cstheme="minorHAnsi"/>
          <w:i w:val="0"/>
          <w:szCs w:val="22"/>
        </w:rPr>
        <w:t>To co-ordinate the annual school liaison calendar</w:t>
      </w:r>
    </w:p>
    <w:p w:rsidR="00BC1AE8" w:rsidRDefault="00BC1AE8" w:rsidP="00BC1AE8">
      <w:pPr>
        <w:pStyle w:val="BodyText"/>
        <w:numPr>
          <w:ilvl w:val="0"/>
          <w:numId w:val="1"/>
        </w:numPr>
        <w:spacing w:after="120"/>
        <w:ind w:left="714" w:hanging="357"/>
        <w:rPr>
          <w:rFonts w:asciiTheme="minorHAnsi" w:hAnsiTheme="minorHAnsi" w:cstheme="minorHAnsi"/>
          <w:i w:val="0"/>
          <w:szCs w:val="22"/>
        </w:rPr>
      </w:pPr>
      <w:r>
        <w:rPr>
          <w:rFonts w:asciiTheme="minorHAnsi" w:hAnsiTheme="minorHAnsi" w:cstheme="minorHAnsi"/>
          <w:i w:val="0"/>
          <w:szCs w:val="22"/>
        </w:rPr>
        <w:t>To co-ordinate the distribution of marketing material to schools</w:t>
      </w:r>
    </w:p>
    <w:p w:rsidR="00BC1AE8" w:rsidRDefault="00BC1AE8" w:rsidP="00BC1AE8">
      <w:pPr>
        <w:pStyle w:val="BodyText"/>
        <w:numPr>
          <w:ilvl w:val="0"/>
          <w:numId w:val="1"/>
        </w:numPr>
        <w:spacing w:after="120"/>
        <w:ind w:left="714" w:hanging="357"/>
        <w:rPr>
          <w:rFonts w:asciiTheme="minorHAnsi" w:hAnsiTheme="minorHAnsi" w:cstheme="minorHAnsi"/>
          <w:i w:val="0"/>
          <w:szCs w:val="22"/>
        </w:rPr>
      </w:pPr>
      <w:r w:rsidRPr="005C3066">
        <w:rPr>
          <w:rFonts w:asciiTheme="minorHAnsi" w:hAnsiTheme="minorHAnsi" w:cstheme="minorHAnsi"/>
          <w:i w:val="0"/>
          <w:szCs w:val="22"/>
        </w:rPr>
        <w:t xml:space="preserve">To </w:t>
      </w:r>
      <w:r>
        <w:rPr>
          <w:rFonts w:asciiTheme="minorHAnsi" w:hAnsiTheme="minorHAnsi" w:cstheme="minorHAnsi"/>
          <w:i w:val="0"/>
          <w:szCs w:val="22"/>
        </w:rPr>
        <w:t xml:space="preserve">work as part of the </w:t>
      </w:r>
      <w:r w:rsidRPr="005C3066">
        <w:rPr>
          <w:rFonts w:asciiTheme="minorHAnsi" w:hAnsiTheme="minorHAnsi" w:cstheme="minorHAnsi"/>
          <w:i w:val="0"/>
          <w:szCs w:val="22"/>
        </w:rPr>
        <w:t xml:space="preserve">Marketing Team at College Open Events and </w:t>
      </w:r>
      <w:r>
        <w:rPr>
          <w:rFonts w:asciiTheme="minorHAnsi" w:hAnsiTheme="minorHAnsi" w:cstheme="minorHAnsi"/>
          <w:i w:val="0"/>
          <w:szCs w:val="22"/>
        </w:rPr>
        <w:t xml:space="preserve">Secondary </w:t>
      </w:r>
      <w:r w:rsidRPr="005C3066">
        <w:rPr>
          <w:rFonts w:asciiTheme="minorHAnsi" w:hAnsiTheme="minorHAnsi" w:cstheme="minorHAnsi"/>
          <w:i w:val="0"/>
          <w:szCs w:val="22"/>
        </w:rPr>
        <w:t>School Liaison evenings</w:t>
      </w:r>
    </w:p>
    <w:p w:rsidR="00BC1AE8" w:rsidRPr="00BC1AE8" w:rsidRDefault="00BC1AE8" w:rsidP="00BC1AE8">
      <w:pPr>
        <w:pStyle w:val="BodyText"/>
        <w:numPr>
          <w:ilvl w:val="0"/>
          <w:numId w:val="1"/>
        </w:numPr>
        <w:spacing w:after="120"/>
        <w:ind w:left="714" w:hanging="357"/>
        <w:rPr>
          <w:rFonts w:asciiTheme="minorHAnsi" w:hAnsiTheme="minorHAnsi" w:cstheme="minorHAnsi"/>
          <w:i w:val="0"/>
          <w:szCs w:val="22"/>
        </w:rPr>
      </w:pPr>
      <w:r>
        <w:rPr>
          <w:rFonts w:asciiTheme="minorHAnsi" w:hAnsiTheme="minorHAnsi" w:cstheme="minorHAnsi"/>
          <w:i w:val="0"/>
          <w:szCs w:val="22"/>
        </w:rPr>
        <w:t>To co-ordinate the College’s annual Year 10 Taster Days, including all promotion, administration and the processing of applications</w:t>
      </w:r>
    </w:p>
    <w:p w:rsidR="00F87F22" w:rsidRPr="00BC1AE8" w:rsidRDefault="003638EF" w:rsidP="00BC1AE8">
      <w:pPr>
        <w:pStyle w:val="BodyText"/>
        <w:numPr>
          <w:ilvl w:val="0"/>
          <w:numId w:val="1"/>
        </w:numPr>
        <w:spacing w:after="120"/>
        <w:ind w:left="714" w:hanging="357"/>
        <w:rPr>
          <w:rFonts w:asciiTheme="minorHAnsi" w:hAnsiTheme="minorHAnsi" w:cstheme="minorHAnsi"/>
          <w:i w:val="0"/>
          <w:szCs w:val="22"/>
        </w:rPr>
      </w:pPr>
      <w:r>
        <w:rPr>
          <w:rFonts w:asciiTheme="minorHAnsi" w:hAnsiTheme="minorHAnsi" w:cstheme="minorHAnsi"/>
          <w:i w:val="0"/>
          <w:szCs w:val="22"/>
        </w:rPr>
        <w:t>To assist with the execution of email marketing using Mailchimp</w:t>
      </w:r>
    </w:p>
    <w:p w:rsidR="00DF3116" w:rsidRPr="005C3066" w:rsidRDefault="00DF3116" w:rsidP="005C3066">
      <w:pPr>
        <w:pStyle w:val="BodyText"/>
        <w:numPr>
          <w:ilvl w:val="0"/>
          <w:numId w:val="1"/>
        </w:numPr>
        <w:spacing w:after="120"/>
        <w:ind w:left="714" w:hanging="357"/>
        <w:rPr>
          <w:rFonts w:asciiTheme="minorHAnsi" w:hAnsiTheme="minorHAnsi" w:cstheme="minorHAnsi"/>
          <w:i w:val="0"/>
          <w:szCs w:val="22"/>
        </w:rPr>
      </w:pPr>
      <w:r>
        <w:rPr>
          <w:rFonts w:asciiTheme="minorHAnsi" w:hAnsiTheme="minorHAnsi" w:cstheme="minorHAnsi"/>
          <w:i w:val="0"/>
          <w:szCs w:val="22"/>
        </w:rPr>
        <w:t xml:space="preserve">To </w:t>
      </w:r>
      <w:r w:rsidR="00BC1AE8">
        <w:rPr>
          <w:rFonts w:asciiTheme="minorHAnsi" w:hAnsiTheme="minorHAnsi" w:cstheme="minorHAnsi"/>
          <w:i w:val="0"/>
          <w:szCs w:val="22"/>
        </w:rPr>
        <w:t>m</w:t>
      </w:r>
      <w:r>
        <w:rPr>
          <w:rFonts w:asciiTheme="minorHAnsi" w:hAnsiTheme="minorHAnsi" w:cstheme="minorHAnsi"/>
          <w:i w:val="0"/>
          <w:szCs w:val="22"/>
        </w:rPr>
        <w:t>aintai</w:t>
      </w:r>
      <w:r w:rsidR="00BC1AE8">
        <w:rPr>
          <w:rFonts w:asciiTheme="minorHAnsi" w:hAnsiTheme="minorHAnsi" w:cstheme="minorHAnsi"/>
          <w:i w:val="0"/>
          <w:szCs w:val="22"/>
        </w:rPr>
        <w:t>n</w:t>
      </w:r>
      <w:r>
        <w:rPr>
          <w:rFonts w:asciiTheme="minorHAnsi" w:hAnsiTheme="minorHAnsi" w:cstheme="minorHAnsi"/>
          <w:i w:val="0"/>
          <w:szCs w:val="22"/>
        </w:rPr>
        <w:t xml:space="preserve"> the College’s </w:t>
      </w:r>
      <w:r w:rsidR="00F15666">
        <w:rPr>
          <w:rFonts w:asciiTheme="minorHAnsi" w:hAnsiTheme="minorHAnsi" w:cstheme="minorHAnsi"/>
          <w:i w:val="0"/>
          <w:szCs w:val="22"/>
        </w:rPr>
        <w:t>internal leaflet displays and poster sites</w:t>
      </w:r>
    </w:p>
    <w:p w:rsidR="00700CBC" w:rsidRPr="005C3066" w:rsidRDefault="00700CBC" w:rsidP="005C3066">
      <w:pPr>
        <w:pStyle w:val="BodyText"/>
        <w:numPr>
          <w:ilvl w:val="0"/>
          <w:numId w:val="1"/>
        </w:numPr>
        <w:spacing w:after="120"/>
        <w:ind w:left="714" w:hanging="357"/>
        <w:rPr>
          <w:rFonts w:asciiTheme="minorHAnsi" w:hAnsiTheme="minorHAnsi" w:cstheme="minorHAnsi"/>
          <w:i w:val="0"/>
          <w:szCs w:val="22"/>
        </w:rPr>
      </w:pPr>
      <w:r w:rsidRPr="005C3066">
        <w:rPr>
          <w:rFonts w:asciiTheme="minorHAnsi" w:hAnsiTheme="minorHAnsi" w:cstheme="minorHAnsi"/>
          <w:i w:val="0"/>
          <w:szCs w:val="22"/>
        </w:rPr>
        <w:t>To comply with college policies and procedures, particularly the Health and Safety Equality Duty, Safeguarding and Child Protection Policy</w:t>
      </w:r>
      <w:r w:rsidR="00740ED1">
        <w:rPr>
          <w:rFonts w:asciiTheme="minorHAnsi" w:hAnsiTheme="minorHAnsi" w:cstheme="minorHAnsi"/>
          <w:i w:val="0"/>
          <w:szCs w:val="22"/>
        </w:rPr>
        <w:t xml:space="preserve"> and GDPR</w:t>
      </w:r>
    </w:p>
    <w:p w:rsidR="00700CBC" w:rsidRPr="005C3066" w:rsidRDefault="00700CBC" w:rsidP="00700CBC">
      <w:pPr>
        <w:pStyle w:val="BodyText"/>
        <w:numPr>
          <w:ilvl w:val="0"/>
          <w:numId w:val="1"/>
        </w:numPr>
        <w:rPr>
          <w:rFonts w:asciiTheme="minorHAnsi" w:hAnsiTheme="minorHAnsi" w:cstheme="minorHAnsi"/>
          <w:i w:val="0"/>
          <w:szCs w:val="22"/>
        </w:rPr>
      </w:pPr>
      <w:r w:rsidRPr="005C3066">
        <w:rPr>
          <w:rFonts w:asciiTheme="minorHAnsi" w:hAnsiTheme="minorHAnsi" w:cstheme="minorHAnsi"/>
          <w:i w:val="0"/>
          <w:szCs w:val="22"/>
        </w:rPr>
        <w:lastRenderedPageBreak/>
        <w:t xml:space="preserve">To carry out other duties commensurate with the grade and general nature of the post under the direction of the </w:t>
      </w:r>
      <w:r w:rsidR="00740ED1" w:rsidRPr="00740ED1">
        <w:rPr>
          <w:rFonts w:asciiTheme="minorHAnsi" w:hAnsiTheme="minorHAnsi" w:cstheme="minorHAnsi"/>
          <w:i w:val="0"/>
          <w:szCs w:val="22"/>
        </w:rPr>
        <w:t>Marketing &amp; Liaison Manager</w:t>
      </w:r>
      <w:r w:rsidR="00740ED1">
        <w:rPr>
          <w:rFonts w:asciiTheme="minorHAnsi" w:hAnsiTheme="minorHAnsi" w:cstheme="minorHAnsi"/>
          <w:i w:val="0"/>
          <w:color w:val="FF0000"/>
          <w:szCs w:val="22"/>
        </w:rPr>
        <w:t>.</w:t>
      </w:r>
    </w:p>
    <w:p w:rsidR="003D41A0" w:rsidRDefault="003D41A0">
      <w:pPr>
        <w:rPr>
          <w:sz w:val="28"/>
          <w:szCs w:val="28"/>
        </w:rPr>
      </w:pPr>
    </w:p>
    <w:p w:rsidR="005C3066" w:rsidRPr="003D41A0" w:rsidRDefault="005C3066" w:rsidP="003D41A0">
      <w:pPr>
        <w:jc w:val="center"/>
        <w:rPr>
          <w:rFonts w:eastAsia="Times New Roman" w:cstheme="minorHAnsi"/>
          <w:b/>
          <w:sz w:val="28"/>
          <w:szCs w:val="28"/>
          <w:lang w:eastAsia="en-GB"/>
        </w:rPr>
      </w:pPr>
      <w:r w:rsidRPr="003D41A0">
        <w:rPr>
          <w:rFonts w:eastAsia="Times New Roman" w:cstheme="minorHAnsi"/>
          <w:b/>
          <w:sz w:val="28"/>
          <w:szCs w:val="28"/>
          <w:lang w:eastAsia="en-GB"/>
        </w:rPr>
        <w:t>PERSON SPECIFICATION</w:t>
      </w:r>
    </w:p>
    <w:p w:rsidR="005C3066" w:rsidRPr="005C3066" w:rsidRDefault="005C3066">
      <w:pPr>
        <w:rPr>
          <w:b/>
          <w:bCs/>
        </w:rPr>
      </w:pPr>
      <w:r w:rsidRPr="005C3066">
        <w:rPr>
          <w:b/>
          <w:bCs/>
        </w:rPr>
        <w:t>Essential</w:t>
      </w:r>
    </w:p>
    <w:p w:rsidR="005C3066" w:rsidRDefault="00263266">
      <w:r>
        <w:t xml:space="preserve">Proficiency in </w:t>
      </w:r>
      <w:r w:rsidR="005C3066">
        <w:t>Adobe InDesign</w:t>
      </w:r>
      <w:r w:rsidR="00984475">
        <w:t xml:space="preserve">, </w:t>
      </w:r>
      <w:r w:rsidR="005C3066">
        <w:t>Photoshop</w:t>
      </w:r>
      <w:r>
        <w:t xml:space="preserve"> and Microsoft Power</w:t>
      </w:r>
      <w:r w:rsidR="00984475">
        <w:t>P</w:t>
      </w:r>
      <w:r>
        <w:t>oint</w:t>
      </w:r>
    </w:p>
    <w:p w:rsidR="005C3066" w:rsidRDefault="005C3066">
      <w:r>
        <w:t xml:space="preserve">Confident and competent in undertaking photography and video footage, including editing skills using Adobe Premier Pro </w:t>
      </w:r>
    </w:p>
    <w:p w:rsidR="00984475" w:rsidRPr="005C3066" w:rsidRDefault="00984475">
      <w:r w:rsidRPr="00984475">
        <w:t xml:space="preserve">Experience </w:t>
      </w:r>
      <w:r w:rsidR="00740ED1">
        <w:t>and training in</w:t>
      </w:r>
      <w:r w:rsidRPr="00984475">
        <w:t xml:space="preserve"> digital and social media marketing</w:t>
      </w:r>
    </w:p>
    <w:p w:rsidR="005C3066" w:rsidRDefault="005C3066" w:rsidP="005C3066">
      <w:r>
        <w:t>C</w:t>
      </w:r>
      <w:r w:rsidRPr="005C3066">
        <w:t>ompetent in using Excel in order to produce charts, graphs and to perform calculations relating to market data.</w:t>
      </w:r>
    </w:p>
    <w:p w:rsidR="005C3066" w:rsidRDefault="005C3066" w:rsidP="005C3066">
      <w:r>
        <w:t xml:space="preserve">Knowledge of </w:t>
      </w:r>
      <w:r w:rsidR="00995C65">
        <w:t xml:space="preserve">SEO and </w:t>
      </w:r>
      <w:r>
        <w:t>Google Analytics</w:t>
      </w:r>
    </w:p>
    <w:p w:rsidR="00740ED1" w:rsidRDefault="00740ED1" w:rsidP="00740ED1">
      <w:pPr>
        <w:spacing w:line="240" w:lineRule="auto"/>
      </w:pPr>
      <w:r>
        <w:t>Excellent communication skills</w:t>
      </w:r>
    </w:p>
    <w:p w:rsidR="00984475" w:rsidRDefault="00984475" w:rsidP="00984475">
      <w:pPr>
        <w:spacing w:line="240" w:lineRule="auto"/>
      </w:pPr>
      <w:r>
        <w:t>E</w:t>
      </w:r>
      <w:r w:rsidRPr="00984475">
        <w:t xml:space="preserve">nthusiastic with the ability to work effectively under pressure and meet </w:t>
      </w:r>
      <w:r w:rsidR="00F15666">
        <w:t xml:space="preserve">strict </w:t>
      </w:r>
      <w:r w:rsidRPr="00984475">
        <w:t>deadlines</w:t>
      </w:r>
    </w:p>
    <w:p w:rsidR="00984475" w:rsidRDefault="00984475" w:rsidP="00984475">
      <w:pPr>
        <w:spacing w:line="240" w:lineRule="auto"/>
      </w:pPr>
      <w:r w:rsidRPr="00984475">
        <w:t xml:space="preserve">Experience of designing promotional material, </w:t>
      </w:r>
      <w:proofErr w:type="spellStart"/>
      <w:r w:rsidRPr="00984475">
        <w:t>eg</w:t>
      </w:r>
      <w:proofErr w:type="spellEnd"/>
      <w:r w:rsidRPr="00984475">
        <w:t xml:space="preserve"> posters, leaflets</w:t>
      </w:r>
    </w:p>
    <w:p w:rsidR="00740ED1" w:rsidRDefault="00740ED1" w:rsidP="00740ED1">
      <w:pPr>
        <w:spacing w:after="0" w:line="240" w:lineRule="auto"/>
        <w:rPr>
          <w:rFonts w:ascii="Calibri" w:hAnsi="Calibri" w:cs="Calibri"/>
        </w:rPr>
      </w:pPr>
      <w:r w:rsidRPr="00917390">
        <w:rPr>
          <w:rFonts w:ascii="Calibri" w:hAnsi="Calibri" w:cs="Calibri"/>
        </w:rPr>
        <w:t xml:space="preserve">Excellent word processing </w:t>
      </w:r>
      <w:r>
        <w:rPr>
          <w:rFonts w:ascii="Calibri" w:hAnsi="Calibri" w:cs="Calibri"/>
        </w:rPr>
        <w:t xml:space="preserve">and general administrative </w:t>
      </w:r>
      <w:r w:rsidRPr="00917390">
        <w:rPr>
          <w:rFonts w:ascii="Calibri" w:hAnsi="Calibri" w:cs="Calibri"/>
        </w:rPr>
        <w:t>skills</w:t>
      </w:r>
    </w:p>
    <w:p w:rsidR="00740ED1" w:rsidRDefault="00740ED1" w:rsidP="00740ED1">
      <w:pPr>
        <w:spacing w:after="0" w:line="240" w:lineRule="auto"/>
        <w:rPr>
          <w:rFonts w:ascii="Calibri" w:hAnsi="Calibri" w:cs="Calibri"/>
        </w:rPr>
      </w:pPr>
    </w:p>
    <w:p w:rsidR="00740ED1" w:rsidRDefault="00740ED1" w:rsidP="00740ED1">
      <w:pPr>
        <w:spacing w:after="0" w:line="240" w:lineRule="auto"/>
        <w:rPr>
          <w:rFonts w:ascii="Calibri" w:hAnsi="Calibri" w:cs="Calibri"/>
        </w:rPr>
      </w:pPr>
      <w:r w:rsidRPr="00917390">
        <w:rPr>
          <w:rFonts w:ascii="Calibri" w:hAnsi="Calibri" w:cs="Calibri"/>
        </w:rPr>
        <w:t>Ability to work within a team and liaise with staff</w:t>
      </w:r>
      <w:r>
        <w:rPr>
          <w:rFonts w:ascii="Calibri" w:hAnsi="Calibri" w:cs="Calibri"/>
        </w:rPr>
        <w:t>, local schools, current students and prospective students/parents</w:t>
      </w:r>
    </w:p>
    <w:p w:rsidR="00740ED1" w:rsidRPr="000F1CBB" w:rsidRDefault="00740ED1" w:rsidP="00740ED1">
      <w:pPr>
        <w:spacing w:after="0" w:line="240" w:lineRule="auto"/>
        <w:rPr>
          <w:rFonts w:ascii="Arial" w:hAnsi="Arial" w:cs="Times New Roman"/>
        </w:rPr>
      </w:pPr>
    </w:p>
    <w:p w:rsidR="00263266" w:rsidRDefault="00263266" w:rsidP="005C3066">
      <w:r>
        <w:t>Full clean driving licence</w:t>
      </w:r>
      <w:r w:rsidR="00740ED1">
        <w:t xml:space="preserve"> and car owner</w:t>
      </w:r>
    </w:p>
    <w:p w:rsidR="00263266" w:rsidRDefault="00BC1AE8" w:rsidP="005C3066">
      <w:r>
        <w:t>Ability</w:t>
      </w:r>
      <w:r w:rsidR="00263266">
        <w:t xml:space="preserve"> to work outside of normal office hours and at weekends when required, </w:t>
      </w:r>
      <w:proofErr w:type="spellStart"/>
      <w:r w:rsidR="00263266">
        <w:t>eg</w:t>
      </w:r>
      <w:proofErr w:type="spellEnd"/>
      <w:r w:rsidR="00263266">
        <w:t xml:space="preserve"> School Liaison events, College Open Events</w:t>
      </w:r>
    </w:p>
    <w:p w:rsidR="005C3066" w:rsidRDefault="005C3066" w:rsidP="005C3066"/>
    <w:p w:rsidR="005C3066" w:rsidRPr="005C3066" w:rsidRDefault="005C3066" w:rsidP="005C3066">
      <w:pPr>
        <w:rPr>
          <w:b/>
          <w:bCs/>
        </w:rPr>
      </w:pPr>
      <w:r w:rsidRPr="005C3066">
        <w:rPr>
          <w:b/>
          <w:bCs/>
        </w:rPr>
        <w:t>Desirable</w:t>
      </w:r>
    </w:p>
    <w:p w:rsidR="00740ED1" w:rsidRDefault="00740ED1" w:rsidP="005C3066">
      <w:r>
        <w:t>Qualification in graphic design or digital marketing</w:t>
      </w:r>
    </w:p>
    <w:p w:rsidR="001B1574" w:rsidRDefault="001B1574" w:rsidP="005C3066">
      <w:r>
        <w:t>Knowledge of website design</w:t>
      </w:r>
      <w:r w:rsidR="00A70B76">
        <w:t xml:space="preserve"> &amp; content management systems</w:t>
      </w:r>
    </w:p>
    <w:p w:rsidR="001B1574" w:rsidRDefault="001B1574" w:rsidP="005C3066">
      <w:r>
        <w:t>Previous experience in a similar marketing role</w:t>
      </w:r>
    </w:p>
    <w:p w:rsidR="00263266" w:rsidRPr="00263266" w:rsidRDefault="00740ED1" w:rsidP="00263266">
      <w:pPr>
        <w:spacing w:after="60" w:line="240" w:lineRule="auto"/>
      </w:pPr>
      <w:r>
        <w:t>Knowledge</w:t>
      </w:r>
      <w:r w:rsidR="00263266" w:rsidRPr="00263266">
        <w:t xml:space="preserve"> of post 16 education system </w:t>
      </w:r>
    </w:p>
    <w:p w:rsidR="00263266" w:rsidRDefault="00263266" w:rsidP="005C3066"/>
    <w:p w:rsidR="005C3066" w:rsidRPr="00C46C59" w:rsidRDefault="00C46C59">
      <w:r w:rsidRPr="00C46C59">
        <w:t>Nov 2021</w:t>
      </w:r>
    </w:p>
    <w:p w:rsidR="005C3066" w:rsidRDefault="005C3066">
      <w:pPr>
        <w:rPr>
          <w:sz w:val="28"/>
          <w:szCs w:val="28"/>
        </w:rPr>
      </w:pPr>
    </w:p>
    <w:p w:rsidR="003D41A0" w:rsidRDefault="003D41A0">
      <w:pPr>
        <w:rPr>
          <w:sz w:val="28"/>
          <w:szCs w:val="28"/>
        </w:rPr>
      </w:pPr>
    </w:p>
    <w:p w:rsidR="00A70B76" w:rsidRDefault="00A70B76">
      <w:pPr>
        <w:rPr>
          <w:sz w:val="28"/>
          <w:szCs w:val="28"/>
        </w:rPr>
      </w:pPr>
      <w:bookmarkStart w:id="0" w:name="_GoBack"/>
      <w:bookmarkEnd w:id="0"/>
    </w:p>
    <w:p w:rsidR="00C46C59" w:rsidRPr="00744181" w:rsidRDefault="00C46C59" w:rsidP="00C46C59">
      <w:pPr>
        <w:rPr>
          <w:rFonts w:ascii="Arial" w:hAnsi="Arial" w:cs="Arial"/>
          <w:b/>
        </w:rPr>
      </w:pPr>
      <w:r>
        <w:rPr>
          <w:rFonts w:ascii="Arial" w:hAnsi="Arial" w:cs="Arial"/>
          <w:b/>
        </w:rPr>
        <w:lastRenderedPageBreak/>
        <w:t>Marketing Officer</w:t>
      </w:r>
    </w:p>
    <w:p w:rsidR="00C46C59" w:rsidRPr="00C46C59" w:rsidRDefault="00C46C59" w:rsidP="00C46C59">
      <w:pPr>
        <w:rPr>
          <w:rFonts w:ascii="Arial" w:hAnsi="Arial" w:cs="Arial"/>
          <w:b/>
        </w:rPr>
      </w:pPr>
      <w:r w:rsidRPr="00744181">
        <w:rPr>
          <w:rFonts w:ascii="Arial" w:hAnsi="Arial" w:cs="Arial"/>
          <w:b/>
        </w:rPr>
        <w:t>General Terms and Conditions of Employment</w:t>
      </w:r>
    </w:p>
    <w:p w:rsidR="00C46C59" w:rsidRDefault="00C46C59" w:rsidP="00C46C59">
      <w:pPr>
        <w:numPr>
          <w:ilvl w:val="0"/>
          <w:numId w:val="8"/>
        </w:numPr>
        <w:pBdr>
          <w:top w:val="nil"/>
          <w:left w:val="nil"/>
          <w:bottom w:val="nil"/>
          <w:right w:val="nil"/>
          <w:between w:val="nil"/>
        </w:pBdr>
        <w:spacing w:after="0" w:line="240" w:lineRule="auto"/>
        <w:rPr>
          <w:rFonts w:ascii="Calibri" w:eastAsia="Calibri" w:hAnsi="Calibri" w:cs="Calibri"/>
          <w:b/>
        </w:rPr>
      </w:pPr>
      <w:r>
        <w:rPr>
          <w:rFonts w:ascii="Calibri" w:eastAsia="Calibri" w:hAnsi="Calibri" w:cs="Calibri"/>
          <w:b/>
        </w:rPr>
        <w:t>Contract</w:t>
      </w:r>
    </w:p>
    <w:p w:rsidR="00C46C59" w:rsidRDefault="00C46C59" w:rsidP="00C46C59">
      <w:pPr>
        <w:rPr>
          <w:rFonts w:ascii="Calibri" w:eastAsia="Calibri" w:hAnsi="Calibri" w:cs="Calibri"/>
        </w:rPr>
      </w:pPr>
      <w:r>
        <w:rPr>
          <w:rFonts w:ascii="Calibri" w:eastAsia="Calibri" w:hAnsi="Calibri" w:cs="Calibri"/>
        </w:rPr>
        <w:t>The successful candidate will be offered a permanent, full year support staff contract of employment.</w:t>
      </w:r>
    </w:p>
    <w:p w:rsidR="00C46C59" w:rsidRDefault="00C46C59" w:rsidP="00C46C59">
      <w:pPr>
        <w:numPr>
          <w:ilvl w:val="0"/>
          <w:numId w:val="8"/>
        </w:numPr>
        <w:pBdr>
          <w:top w:val="nil"/>
          <w:left w:val="nil"/>
          <w:bottom w:val="nil"/>
          <w:right w:val="nil"/>
          <w:between w:val="nil"/>
        </w:pBdr>
        <w:spacing w:after="0" w:line="240" w:lineRule="auto"/>
        <w:rPr>
          <w:rFonts w:ascii="Calibri" w:eastAsia="Calibri" w:hAnsi="Calibri" w:cs="Calibri"/>
          <w:b/>
        </w:rPr>
      </w:pPr>
      <w:r>
        <w:rPr>
          <w:rFonts w:ascii="Calibri" w:eastAsia="Calibri" w:hAnsi="Calibri" w:cs="Calibri"/>
          <w:b/>
        </w:rPr>
        <w:t>Working hours/working weeks</w:t>
      </w:r>
    </w:p>
    <w:p w:rsidR="00C46C59" w:rsidRDefault="00C46C59" w:rsidP="00C46C59">
      <w:pPr>
        <w:spacing w:after="120"/>
        <w:rPr>
          <w:rFonts w:ascii="Calibri" w:eastAsia="Calibri" w:hAnsi="Calibri" w:cs="Calibri"/>
        </w:rPr>
      </w:pPr>
      <w:r>
        <w:rPr>
          <w:rFonts w:ascii="Calibri" w:eastAsia="Calibri" w:hAnsi="Calibri" w:cs="Calibri"/>
        </w:rPr>
        <w:t>This post will be offered a full-time contract for 37 hours a week working full year.</w:t>
      </w:r>
    </w:p>
    <w:p w:rsidR="00C46C59" w:rsidRDefault="00C46C59" w:rsidP="00C46C59">
      <w:pPr>
        <w:numPr>
          <w:ilvl w:val="0"/>
          <w:numId w:val="8"/>
        </w:numPr>
        <w:pBdr>
          <w:top w:val="nil"/>
          <w:left w:val="nil"/>
          <w:bottom w:val="nil"/>
          <w:right w:val="nil"/>
          <w:between w:val="nil"/>
        </w:pBdr>
        <w:spacing w:after="0" w:line="240" w:lineRule="auto"/>
        <w:rPr>
          <w:rFonts w:ascii="Calibri" w:eastAsia="Calibri" w:hAnsi="Calibri" w:cs="Calibri"/>
          <w:b/>
        </w:rPr>
      </w:pPr>
      <w:r>
        <w:rPr>
          <w:rFonts w:ascii="Calibri" w:eastAsia="Calibri" w:hAnsi="Calibri" w:cs="Calibri"/>
          <w:b/>
        </w:rPr>
        <w:t>Salary</w:t>
      </w:r>
    </w:p>
    <w:p w:rsidR="00C46C59" w:rsidRDefault="00C46C59" w:rsidP="00C46C59">
      <w:pPr>
        <w:rPr>
          <w:rFonts w:ascii="Calibri" w:eastAsia="Calibri" w:hAnsi="Calibri" w:cs="Calibri"/>
        </w:rPr>
      </w:pPr>
      <w:r>
        <w:rPr>
          <w:rFonts w:ascii="Calibri" w:eastAsia="Calibri" w:hAnsi="Calibri" w:cs="Calibri"/>
        </w:rPr>
        <w:t xml:space="preserve">This post is paid at Band 4, point 11 of the SFCA Support Staff pay spine, currently £22,761 per annum.  Salaries are paid over 12 monthly instalments by BACS payment on the last working day of the month.  </w:t>
      </w:r>
    </w:p>
    <w:p w:rsidR="00C46C59" w:rsidRPr="00C46C59" w:rsidRDefault="00C46C59" w:rsidP="00C46C59">
      <w:pPr>
        <w:pStyle w:val="ListParagraph"/>
        <w:widowControl w:val="0"/>
        <w:numPr>
          <w:ilvl w:val="0"/>
          <w:numId w:val="8"/>
        </w:numPr>
        <w:pBdr>
          <w:top w:val="nil"/>
          <w:left w:val="nil"/>
          <w:bottom w:val="nil"/>
          <w:right w:val="nil"/>
          <w:between w:val="nil"/>
        </w:pBdr>
        <w:spacing w:after="0" w:line="240" w:lineRule="auto"/>
        <w:rPr>
          <w:rFonts w:ascii="Calibri" w:eastAsia="Calibri" w:hAnsi="Calibri" w:cs="Calibri"/>
          <w:b/>
        </w:rPr>
      </w:pPr>
      <w:r w:rsidRPr="00C46C59">
        <w:rPr>
          <w:rFonts w:ascii="Calibri" w:eastAsia="Calibri" w:hAnsi="Calibri" w:cs="Calibri"/>
          <w:b/>
        </w:rPr>
        <w:t>Holiday Entitlement</w:t>
      </w:r>
    </w:p>
    <w:p w:rsidR="00C46C59" w:rsidRDefault="00C46C59" w:rsidP="00C46C59">
      <w:pPr>
        <w:widowControl w:val="0"/>
        <w:rPr>
          <w:rFonts w:ascii="Calibri" w:eastAsia="Calibri" w:hAnsi="Calibri" w:cs="Calibri"/>
        </w:rPr>
      </w:pPr>
      <w:bookmarkStart w:id="1" w:name="_heading=h.gjdgxs" w:colFirst="0" w:colLast="0"/>
      <w:bookmarkEnd w:id="1"/>
      <w:r>
        <w:rPr>
          <w:rFonts w:ascii="Calibri" w:eastAsia="Calibri" w:hAnsi="Calibri" w:cs="Calibri"/>
        </w:rPr>
        <w:t>The post holder will be given an annual leave entitlement of 24 days holiday, plus 3 extra days at Christmas and 8 bank holidays.</w:t>
      </w:r>
    </w:p>
    <w:p w:rsidR="00C46C59" w:rsidRDefault="00C46C59" w:rsidP="00C46C59">
      <w:pPr>
        <w:widowControl w:val="0"/>
        <w:numPr>
          <w:ilvl w:val="0"/>
          <w:numId w:val="8"/>
        </w:numPr>
        <w:pBdr>
          <w:top w:val="nil"/>
          <w:left w:val="nil"/>
          <w:bottom w:val="nil"/>
          <w:right w:val="nil"/>
          <w:between w:val="nil"/>
        </w:pBdr>
        <w:spacing w:after="0" w:line="240" w:lineRule="auto"/>
        <w:rPr>
          <w:rFonts w:ascii="Calibri" w:eastAsia="Calibri" w:hAnsi="Calibri" w:cs="Calibri"/>
          <w:b/>
        </w:rPr>
      </w:pPr>
      <w:r>
        <w:rPr>
          <w:rFonts w:ascii="Calibri" w:eastAsia="Calibri" w:hAnsi="Calibri" w:cs="Calibri"/>
          <w:b/>
        </w:rPr>
        <w:t>Pension Entitlement</w:t>
      </w:r>
    </w:p>
    <w:p w:rsidR="00C46C59" w:rsidRDefault="00C46C59" w:rsidP="00C46C59">
      <w:pPr>
        <w:rPr>
          <w:rFonts w:ascii="Calibri" w:eastAsia="Calibri" w:hAnsi="Calibri" w:cs="Calibri"/>
        </w:rPr>
      </w:pPr>
      <w:r>
        <w:rPr>
          <w:rFonts w:ascii="Calibri" w:eastAsia="Calibri" w:hAnsi="Calibri" w:cs="Calibri"/>
        </w:rPr>
        <w:t xml:space="preserve">All employees automatically become members of the Local Government Pension Scheme unless they decide to opt out. Members of the scheme are required to contribute a percentage of their pensionable pay, according to their salary. </w:t>
      </w:r>
      <w:proofErr w:type="spellStart"/>
      <w:r>
        <w:rPr>
          <w:rFonts w:ascii="Calibri" w:eastAsia="Calibri" w:hAnsi="Calibri" w:cs="Calibri"/>
        </w:rPr>
        <w:t>Varndean</w:t>
      </w:r>
      <w:proofErr w:type="spellEnd"/>
      <w:r>
        <w:rPr>
          <w:rFonts w:ascii="Calibri" w:eastAsia="Calibri" w:hAnsi="Calibri" w:cs="Calibri"/>
        </w:rPr>
        <w:t xml:space="preserve"> College will make a further contribution of 19.8% of the pensionable pay.</w:t>
      </w:r>
    </w:p>
    <w:p w:rsidR="00C46C59" w:rsidRPr="00C46C59" w:rsidRDefault="00C46C59" w:rsidP="00C46C59">
      <w:pPr>
        <w:pStyle w:val="ListParagraph"/>
        <w:widowControl w:val="0"/>
        <w:numPr>
          <w:ilvl w:val="0"/>
          <w:numId w:val="8"/>
        </w:numPr>
        <w:pBdr>
          <w:top w:val="nil"/>
          <w:left w:val="nil"/>
          <w:bottom w:val="nil"/>
          <w:right w:val="nil"/>
          <w:between w:val="nil"/>
        </w:pBdr>
        <w:spacing w:after="0" w:line="240" w:lineRule="auto"/>
        <w:rPr>
          <w:rFonts w:ascii="Calibri" w:eastAsia="Calibri" w:hAnsi="Calibri" w:cs="Calibri"/>
          <w:b/>
        </w:rPr>
      </w:pPr>
      <w:r w:rsidRPr="00C46C59">
        <w:rPr>
          <w:rFonts w:ascii="Calibri" w:eastAsia="Calibri" w:hAnsi="Calibri" w:cs="Calibri"/>
          <w:b/>
        </w:rPr>
        <w:t>Notice Period</w:t>
      </w:r>
    </w:p>
    <w:p w:rsidR="00C46C59" w:rsidRDefault="00C46C59" w:rsidP="00C46C59">
      <w:pPr>
        <w:rPr>
          <w:rFonts w:ascii="Calibri" w:eastAsia="Calibri" w:hAnsi="Calibri" w:cs="Calibri"/>
        </w:rPr>
      </w:pPr>
      <w:r>
        <w:rPr>
          <w:rFonts w:ascii="Calibri" w:eastAsia="Calibri" w:hAnsi="Calibri" w:cs="Calibri"/>
        </w:rPr>
        <w:t>You are entitled to 1 weeks’ notice for employment under 2 years and thereafter 1 weeks’ notice for each year of continuous employment up to 12 years. You are required to give 1 months’ notice.</w:t>
      </w:r>
    </w:p>
    <w:p w:rsidR="00C46C59" w:rsidRDefault="00C46C59" w:rsidP="00C46C59">
      <w:pPr>
        <w:widowControl w:val="0"/>
        <w:numPr>
          <w:ilvl w:val="0"/>
          <w:numId w:val="8"/>
        </w:numPr>
        <w:pBdr>
          <w:top w:val="nil"/>
          <w:left w:val="nil"/>
          <w:bottom w:val="nil"/>
          <w:right w:val="nil"/>
          <w:between w:val="nil"/>
        </w:pBdr>
        <w:spacing w:after="0" w:line="240" w:lineRule="auto"/>
        <w:rPr>
          <w:rFonts w:ascii="Calibri" w:eastAsia="Calibri" w:hAnsi="Calibri" w:cs="Calibri"/>
          <w:b/>
        </w:rPr>
      </w:pPr>
      <w:r>
        <w:rPr>
          <w:rFonts w:ascii="Calibri" w:eastAsia="Calibri" w:hAnsi="Calibri" w:cs="Calibri"/>
          <w:b/>
        </w:rPr>
        <w:t>Pre-appointment Checks</w:t>
      </w:r>
    </w:p>
    <w:p w:rsidR="00C46C59" w:rsidRDefault="00C46C59" w:rsidP="00C46C59">
      <w:pPr>
        <w:rPr>
          <w:rFonts w:ascii="Calibri" w:eastAsia="Calibri" w:hAnsi="Calibri" w:cs="Calibri"/>
        </w:rPr>
      </w:pPr>
      <w:r>
        <w:rPr>
          <w:rFonts w:ascii="Calibri" w:eastAsia="Calibri" w:hAnsi="Calibri" w:cs="Calibri"/>
        </w:rPr>
        <w:t>This appointment is subject to satisfactory references, an enhanced DBS check, health clearance, evidence of right to work in the UK and presentation of original qualification certificates (where required).</w:t>
      </w:r>
    </w:p>
    <w:p w:rsidR="00C46C59" w:rsidRDefault="00C46C59" w:rsidP="00C46C59">
      <w:pPr>
        <w:widowControl w:val="0"/>
        <w:numPr>
          <w:ilvl w:val="0"/>
          <w:numId w:val="8"/>
        </w:numPr>
        <w:pBdr>
          <w:top w:val="nil"/>
          <w:left w:val="nil"/>
          <w:bottom w:val="nil"/>
          <w:right w:val="nil"/>
          <w:between w:val="nil"/>
        </w:pBdr>
        <w:spacing w:after="0" w:line="240" w:lineRule="auto"/>
        <w:rPr>
          <w:rFonts w:ascii="Calibri" w:eastAsia="Calibri" w:hAnsi="Calibri" w:cs="Calibri"/>
          <w:b/>
        </w:rPr>
      </w:pPr>
      <w:r>
        <w:rPr>
          <w:rFonts w:ascii="Calibri" w:eastAsia="Calibri" w:hAnsi="Calibri" w:cs="Calibri"/>
          <w:b/>
        </w:rPr>
        <w:t>Probation</w:t>
      </w:r>
    </w:p>
    <w:p w:rsidR="00C46C59" w:rsidRDefault="00C46C59" w:rsidP="00C46C59">
      <w:pPr>
        <w:rPr>
          <w:rFonts w:ascii="Calibri" w:eastAsia="Calibri" w:hAnsi="Calibri" w:cs="Calibri"/>
        </w:rPr>
      </w:pPr>
      <w:r>
        <w:rPr>
          <w:rFonts w:ascii="Calibri" w:eastAsia="Calibri" w:hAnsi="Calibri" w:cs="Calibri"/>
        </w:rPr>
        <w:t>A six-month probationary period will apply to this post.</w:t>
      </w:r>
    </w:p>
    <w:p w:rsidR="00C46C59" w:rsidRDefault="00C46C59" w:rsidP="00C46C59">
      <w:pPr>
        <w:numPr>
          <w:ilvl w:val="0"/>
          <w:numId w:val="8"/>
        </w:numPr>
        <w:pBdr>
          <w:top w:val="nil"/>
          <w:left w:val="nil"/>
          <w:bottom w:val="nil"/>
          <w:right w:val="nil"/>
          <w:between w:val="nil"/>
        </w:pBdr>
        <w:spacing w:after="0" w:line="240" w:lineRule="auto"/>
        <w:rPr>
          <w:rFonts w:ascii="Calibri" w:eastAsia="Calibri" w:hAnsi="Calibri" w:cs="Calibri"/>
          <w:b/>
        </w:rPr>
      </w:pPr>
      <w:r>
        <w:rPr>
          <w:rFonts w:ascii="Calibri" w:eastAsia="Calibri" w:hAnsi="Calibri" w:cs="Calibri"/>
          <w:b/>
        </w:rPr>
        <w:t>Protection of Children and Vulnerable Adults</w:t>
      </w:r>
    </w:p>
    <w:p w:rsidR="00C46C59" w:rsidRDefault="00C46C59" w:rsidP="00C46C59">
      <w:pPr>
        <w:rPr>
          <w:rFonts w:ascii="Calibri" w:eastAsia="Calibri" w:hAnsi="Calibri" w:cs="Calibri"/>
        </w:rPr>
      </w:pPr>
      <w:r>
        <w:rPr>
          <w:rFonts w:ascii="Calibri" w:eastAsia="Calibri" w:hAnsi="Calibri" w:cs="Calibri"/>
        </w:rPr>
        <w:t>The College is committed to safeguarding and promoting the welfare of children and vulnerable adults, and applicants must be willing to undergo child protection screening appropriate to the post, including checks with past employers and the Disclosure and Barring Service (DBS).</w:t>
      </w:r>
    </w:p>
    <w:p w:rsidR="00C46C59" w:rsidRDefault="00C46C59" w:rsidP="00C46C59">
      <w:pPr>
        <w:rPr>
          <w:rFonts w:ascii="Calibri" w:eastAsia="Calibri" w:hAnsi="Calibri" w:cs="Calibri"/>
        </w:rPr>
      </w:pPr>
      <w:r>
        <w:rPr>
          <w:rFonts w:ascii="Calibri" w:eastAsia="Calibri" w:hAnsi="Calibri" w:cs="Calibri"/>
        </w:rPr>
        <w:t xml:space="preserve">The nature of this post requires the College to undertake an enhanced Disclosure and Barring Service check on the appointed candidate for any convictions, which make it undesirable for the candidate to undertake this post. </w:t>
      </w:r>
    </w:p>
    <w:p w:rsidR="00C46C59" w:rsidRDefault="00C46C59" w:rsidP="00C46C59">
      <w:pPr>
        <w:rPr>
          <w:rFonts w:ascii="Calibri" w:eastAsia="Calibri" w:hAnsi="Calibri" w:cs="Calibri"/>
        </w:rPr>
      </w:pPr>
      <w:r>
        <w:rPr>
          <w:rFonts w:ascii="Calibri" w:eastAsia="Calibri" w:hAnsi="Calibri" w:cs="Calibri"/>
        </w:rPr>
        <w:t>Under the terms of the check, you are not entitled to withhold information about convictions, which for other purposes are “spent” under the provisions of the rehabilitation of Offenders Act 1974.</w:t>
      </w:r>
    </w:p>
    <w:p w:rsidR="00506E11" w:rsidRPr="00C46C59" w:rsidRDefault="003D41A0">
      <w:pPr>
        <w:rPr>
          <w:rFonts w:ascii="Arial" w:hAnsi="Arial" w:cs="Arial"/>
          <w:b/>
        </w:rPr>
      </w:pPr>
      <w:r w:rsidRPr="004864B4">
        <w:rPr>
          <w:rFonts w:ascii="Arial" w:hAnsi="Arial" w:cs="Arial"/>
        </w:rPr>
        <w:t xml:space="preserve">The nature of this post requires the College to undertake an enhanced Criminal Records check on the appointed candidate for any convictions which make it undesirable for the candidate to undertake this post. </w:t>
      </w:r>
      <w:r w:rsidRPr="004864B4">
        <w:rPr>
          <w:rFonts w:ascii="Arial" w:hAnsi="Arial" w:cs="Arial"/>
          <w:b/>
        </w:rPr>
        <w:t>Under the terms of the check you are not entitled to</w:t>
      </w:r>
      <w:r w:rsidR="00A70B76">
        <w:rPr>
          <w:rFonts w:ascii="Arial" w:hAnsi="Arial" w:cs="Arial"/>
          <w:b/>
        </w:rPr>
        <w:t xml:space="preserve"> </w:t>
      </w:r>
      <w:r w:rsidRPr="004864B4">
        <w:rPr>
          <w:rFonts w:ascii="Arial" w:hAnsi="Arial" w:cs="Arial"/>
          <w:b/>
        </w:rPr>
        <w:t>withhold information about convictions which for other purposes are “spent” under the provisions of the rehabilitation of Offenders Act 1974.</w:t>
      </w:r>
    </w:p>
    <w:sectPr w:rsidR="00506E11" w:rsidRPr="00C46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803DB"/>
    <w:multiLevelType w:val="multilevel"/>
    <w:tmpl w:val="316A3F36"/>
    <w:lvl w:ilvl="0">
      <w:start w:val="1"/>
      <w:numFmt w:val="bullet"/>
      <w:lvlText w:val=""/>
      <w:lvlJc w:val="left"/>
      <w:pPr>
        <w:tabs>
          <w:tab w:val="num" w:pos="6314"/>
        </w:tabs>
        <w:ind w:left="6314" w:hanging="360"/>
      </w:pPr>
      <w:rPr>
        <w:rFonts w:ascii="Symbol" w:hAnsi="Symbol" w:hint="default"/>
        <w:sz w:val="20"/>
      </w:rPr>
    </w:lvl>
    <w:lvl w:ilvl="1" w:tentative="1">
      <w:start w:val="1"/>
      <w:numFmt w:val="bullet"/>
      <w:lvlText w:val="o"/>
      <w:lvlJc w:val="left"/>
      <w:pPr>
        <w:tabs>
          <w:tab w:val="num" w:pos="7034"/>
        </w:tabs>
        <w:ind w:left="7034" w:hanging="360"/>
      </w:pPr>
      <w:rPr>
        <w:rFonts w:ascii="Courier New" w:hAnsi="Courier New" w:hint="default"/>
        <w:sz w:val="20"/>
      </w:rPr>
    </w:lvl>
    <w:lvl w:ilvl="2" w:tentative="1">
      <w:start w:val="1"/>
      <w:numFmt w:val="bullet"/>
      <w:lvlText w:val=""/>
      <w:lvlJc w:val="left"/>
      <w:pPr>
        <w:tabs>
          <w:tab w:val="num" w:pos="7754"/>
        </w:tabs>
        <w:ind w:left="7754" w:hanging="360"/>
      </w:pPr>
      <w:rPr>
        <w:rFonts w:ascii="Wingdings" w:hAnsi="Wingdings" w:hint="default"/>
        <w:sz w:val="20"/>
      </w:rPr>
    </w:lvl>
    <w:lvl w:ilvl="3" w:tentative="1">
      <w:start w:val="1"/>
      <w:numFmt w:val="bullet"/>
      <w:lvlText w:val=""/>
      <w:lvlJc w:val="left"/>
      <w:pPr>
        <w:tabs>
          <w:tab w:val="num" w:pos="8474"/>
        </w:tabs>
        <w:ind w:left="8474" w:hanging="360"/>
      </w:pPr>
      <w:rPr>
        <w:rFonts w:ascii="Wingdings" w:hAnsi="Wingdings" w:hint="default"/>
        <w:sz w:val="20"/>
      </w:rPr>
    </w:lvl>
    <w:lvl w:ilvl="4" w:tentative="1">
      <w:start w:val="1"/>
      <w:numFmt w:val="bullet"/>
      <w:lvlText w:val=""/>
      <w:lvlJc w:val="left"/>
      <w:pPr>
        <w:tabs>
          <w:tab w:val="num" w:pos="9194"/>
        </w:tabs>
        <w:ind w:left="9194" w:hanging="360"/>
      </w:pPr>
      <w:rPr>
        <w:rFonts w:ascii="Wingdings" w:hAnsi="Wingdings" w:hint="default"/>
        <w:sz w:val="20"/>
      </w:rPr>
    </w:lvl>
    <w:lvl w:ilvl="5" w:tentative="1">
      <w:start w:val="1"/>
      <w:numFmt w:val="bullet"/>
      <w:lvlText w:val=""/>
      <w:lvlJc w:val="left"/>
      <w:pPr>
        <w:tabs>
          <w:tab w:val="num" w:pos="9914"/>
        </w:tabs>
        <w:ind w:left="9914" w:hanging="360"/>
      </w:pPr>
      <w:rPr>
        <w:rFonts w:ascii="Wingdings" w:hAnsi="Wingdings" w:hint="default"/>
        <w:sz w:val="20"/>
      </w:rPr>
    </w:lvl>
    <w:lvl w:ilvl="6" w:tentative="1">
      <w:start w:val="1"/>
      <w:numFmt w:val="bullet"/>
      <w:lvlText w:val=""/>
      <w:lvlJc w:val="left"/>
      <w:pPr>
        <w:tabs>
          <w:tab w:val="num" w:pos="10634"/>
        </w:tabs>
        <w:ind w:left="10634" w:hanging="360"/>
      </w:pPr>
      <w:rPr>
        <w:rFonts w:ascii="Wingdings" w:hAnsi="Wingdings" w:hint="default"/>
        <w:sz w:val="20"/>
      </w:rPr>
    </w:lvl>
    <w:lvl w:ilvl="7" w:tentative="1">
      <w:start w:val="1"/>
      <w:numFmt w:val="bullet"/>
      <w:lvlText w:val=""/>
      <w:lvlJc w:val="left"/>
      <w:pPr>
        <w:tabs>
          <w:tab w:val="num" w:pos="11354"/>
        </w:tabs>
        <w:ind w:left="11354" w:hanging="360"/>
      </w:pPr>
      <w:rPr>
        <w:rFonts w:ascii="Wingdings" w:hAnsi="Wingdings" w:hint="default"/>
        <w:sz w:val="20"/>
      </w:rPr>
    </w:lvl>
    <w:lvl w:ilvl="8" w:tentative="1">
      <w:start w:val="1"/>
      <w:numFmt w:val="bullet"/>
      <w:lvlText w:val=""/>
      <w:lvlJc w:val="left"/>
      <w:pPr>
        <w:tabs>
          <w:tab w:val="num" w:pos="12074"/>
        </w:tabs>
        <w:ind w:left="12074" w:hanging="360"/>
      </w:pPr>
      <w:rPr>
        <w:rFonts w:ascii="Wingdings" w:hAnsi="Wingdings" w:hint="default"/>
        <w:sz w:val="20"/>
      </w:rPr>
    </w:lvl>
  </w:abstractNum>
  <w:abstractNum w:abstractNumId="1" w15:restartNumberingAfterBreak="0">
    <w:nsid w:val="27866AD0"/>
    <w:multiLevelType w:val="multilevel"/>
    <w:tmpl w:val="DFD0EE88"/>
    <w:lvl w:ilvl="0">
      <w:start w:val="1"/>
      <w:numFmt w:val="decimal"/>
      <w:lvlText w:val="%1."/>
      <w:lvlJc w:val="left"/>
      <w:pPr>
        <w:ind w:left="720" w:hanging="720"/>
      </w:pPr>
      <w:rPr>
        <w:b/>
        <w:smallCaps w:val="0"/>
        <w:strike w:val="0"/>
        <w:shd w:val="clear" w:color="auto" w:fill="auto"/>
        <w:vertAlign w:val="baseline"/>
      </w:rPr>
    </w:lvl>
    <w:lvl w:ilvl="1">
      <w:start w:val="1"/>
      <w:numFmt w:val="lowerLetter"/>
      <w:lvlText w:val="%2."/>
      <w:lvlJc w:val="left"/>
      <w:pPr>
        <w:ind w:left="1440" w:hanging="720"/>
      </w:pPr>
      <w:rPr>
        <w:b/>
        <w:smallCaps w:val="0"/>
        <w:strike w:val="0"/>
        <w:shd w:val="clear" w:color="auto" w:fill="auto"/>
        <w:vertAlign w:val="baseline"/>
      </w:rPr>
    </w:lvl>
    <w:lvl w:ilvl="2">
      <w:start w:val="1"/>
      <w:numFmt w:val="lowerRoman"/>
      <w:lvlText w:val="%3."/>
      <w:lvlJc w:val="left"/>
      <w:pPr>
        <w:ind w:left="2160" w:hanging="662"/>
      </w:pPr>
      <w:rPr>
        <w:b/>
        <w:smallCaps w:val="0"/>
        <w:strike w:val="0"/>
        <w:shd w:val="clear" w:color="auto" w:fill="auto"/>
        <w:vertAlign w:val="baseline"/>
      </w:rPr>
    </w:lvl>
    <w:lvl w:ilvl="3">
      <w:start w:val="1"/>
      <w:numFmt w:val="decimal"/>
      <w:lvlText w:val="%4."/>
      <w:lvlJc w:val="left"/>
      <w:pPr>
        <w:ind w:left="2880" w:hanging="720"/>
      </w:pPr>
      <w:rPr>
        <w:b/>
        <w:smallCaps w:val="0"/>
        <w:strike w:val="0"/>
        <w:shd w:val="clear" w:color="auto" w:fill="auto"/>
        <w:vertAlign w:val="baseline"/>
      </w:rPr>
    </w:lvl>
    <w:lvl w:ilvl="4">
      <w:start w:val="1"/>
      <w:numFmt w:val="lowerLetter"/>
      <w:lvlText w:val="%5."/>
      <w:lvlJc w:val="left"/>
      <w:pPr>
        <w:ind w:left="3600" w:hanging="720"/>
      </w:pPr>
      <w:rPr>
        <w:b/>
        <w:smallCaps w:val="0"/>
        <w:strike w:val="0"/>
        <w:shd w:val="clear" w:color="auto" w:fill="auto"/>
        <w:vertAlign w:val="baseline"/>
      </w:rPr>
    </w:lvl>
    <w:lvl w:ilvl="5">
      <w:start w:val="1"/>
      <w:numFmt w:val="lowerRoman"/>
      <w:lvlText w:val="%6."/>
      <w:lvlJc w:val="left"/>
      <w:pPr>
        <w:ind w:left="4320" w:hanging="662"/>
      </w:pPr>
      <w:rPr>
        <w:b/>
        <w:smallCaps w:val="0"/>
        <w:strike w:val="0"/>
        <w:shd w:val="clear" w:color="auto" w:fill="auto"/>
        <w:vertAlign w:val="baseline"/>
      </w:rPr>
    </w:lvl>
    <w:lvl w:ilvl="6">
      <w:start w:val="1"/>
      <w:numFmt w:val="decimal"/>
      <w:lvlText w:val="%7."/>
      <w:lvlJc w:val="left"/>
      <w:pPr>
        <w:ind w:left="5040" w:hanging="720"/>
      </w:pPr>
      <w:rPr>
        <w:b/>
        <w:smallCaps w:val="0"/>
        <w:strike w:val="0"/>
        <w:shd w:val="clear" w:color="auto" w:fill="auto"/>
        <w:vertAlign w:val="baseline"/>
      </w:rPr>
    </w:lvl>
    <w:lvl w:ilvl="7">
      <w:start w:val="1"/>
      <w:numFmt w:val="lowerLetter"/>
      <w:lvlText w:val="%8."/>
      <w:lvlJc w:val="left"/>
      <w:pPr>
        <w:ind w:left="5760" w:hanging="720"/>
      </w:pPr>
      <w:rPr>
        <w:b/>
        <w:smallCaps w:val="0"/>
        <w:strike w:val="0"/>
        <w:shd w:val="clear" w:color="auto" w:fill="auto"/>
        <w:vertAlign w:val="baseline"/>
      </w:rPr>
    </w:lvl>
    <w:lvl w:ilvl="8">
      <w:start w:val="1"/>
      <w:numFmt w:val="lowerRoman"/>
      <w:lvlText w:val="%9."/>
      <w:lvlJc w:val="left"/>
      <w:pPr>
        <w:ind w:left="6480" w:hanging="662"/>
      </w:pPr>
      <w:rPr>
        <w:b/>
        <w:smallCaps w:val="0"/>
        <w:strike w:val="0"/>
        <w:shd w:val="clear" w:color="auto" w:fill="auto"/>
        <w:vertAlign w:val="baseline"/>
      </w:rPr>
    </w:lvl>
  </w:abstractNum>
  <w:abstractNum w:abstractNumId="2" w15:restartNumberingAfterBreak="0">
    <w:nsid w:val="30CE118B"/>
    <w:multiLevelType w:val="multilevel"/>
    <w:tmpl w:val="5CEE7316"/>
    <w:lvl w:ilvl="0">
      <w:start w:val="1"/>
      <w:numFmt w:val="decimal"/>
      <w:lvlText w:val="%1."/>
      <w:lvlJc w:val="left"/>
      <w:pPr>
        <w:ind w:left="720" w:hanging="720"/>
      </w:pPr>
      <w:rPr>
        <w:b/>
        <w:smallCaps w:val="0"/>
        <w:strike w:val="0"/>
        <w:shd w:val="clear" w:color="auto" w:fill="auto"/>
        <w:vertAlign w:val="baseline"/>
      </w:rPr>
    </w:lvl>
    <w:lvl w:ilvl="1">
      <w:start w:val="1"/>
      <w:numFmt w:val="lowerLetter"/>
      <w:lvlText w:val="%2."/>
      <w:lvlJc w:val="left"/>
      <w:pPr>
        <w:ind w:left="1440" w:hanging="720"/>
      </w:pPr>
      <w:rPr>
        <w:b/>
        <w:smallCaps w:val="0"/>
        <w:strike w:val="0"/>
        <w:shd w:val="clear" w:color="auto" w:fill="auto"/>
        <w:vertAlign w:val="baseline"/>
      </w:rPr>
    </w:lvl>
    <w:lvl w:ilvl="2">
      <w:start w:val="1"/>
      <w:numFmt w:val="lowerRoman"/>
      <w:lvlText w:val="%3."/>
      <w:lvlJc w:val="left"/>
      <w:pPr>
        <w:ind w:left="2160" w:hanging="662"/>
      </w:pPr>
      <w:rPr>
        <w:b/>
        <w:smallCaps w:val="0"/>
        <w:strike w:val="0"/>
        <w:shd w:val="clear" w:color="auto" w:fill="auto"/>
        <w:vertAlign w:val="baseline"/>
      </w:rPr>
    </w:lvl>
    <w:lvl w:ilvl="3">
      <w:start w:val="1"/>
      <w:numFmt w:val="decimal"/>
      <w:lvlText w:val="%4."/>
      <w:lvlJc w:val="left"/>
      <w:pPr>
        <w:ind w:left="2880" w:hanging="720"/>
      </w:pPr>
      <w:rPr>
        <w:b/>
        <w:smallCaps w:val="0"/>
        <w:strike w:val="0"/>
        <w:shd w:val="clear" w:color="auto" w:fill="auto"/>
        <w:vertAlign w:val="baseline"/>
      </w:rPr>
    </w:lvl>
    <w:lvl w:ilvl="4">
      <w:start w:val="1"/>
      <w:numFmt w:val="lowerLetter"/>
      <w:lvlText w:val="%5."/>
      <w:lvlJc w:val="left"/>
      <w:pPr>
        <w:ind w:left="3600" w:hanging="720"/>
      </w:pPr>
      <w:rPr>
        <w:b/>
        <w:smallCaps w:val="0"/>
        <w:strike w:val="0"/>
        <w:shd w:val="clear" w:color="auto" w:fill="auto"/>
        <w:vertAlign w:val="baseline"/>
      </w:rPr>
    </w:lvl>
    <w:lvl w:ilvl="5">
      <w:start w:val="1"/>
      <w:numFmt w:val="lowerRoman"/>
      <w:lvlText w:val="%6."/>
      <w:lvlJc w:val="left"/>
      <w:pPr>
        <w:ind w:left="4320" w:hanging="662"/>
      </w:pPr>
      <w:rPr>
        <w:b/>
        <w:smallCaps w:val="0"/>
        <w:strike w:val="0"/>
        <w:shd w:val="clear" w:color="auto" w:fill="auto"/>
        <w:vertAlign w:val="baseline"/>
      </w:rPr>
    </w:lvl>
    <w:lvl w:ilvl="6">
      <w:start w:val="1"/>
      <w:numFmt w:val="decimal"/>
      <w:lvlText w:val="%7."/>
      <w:lvlJc w:val="left"/>
      <w:pPr>
        <w:ind w:left="5040" w:hanging="720"/>
      </w:pPr>
      <w:rPr>
        <w:b/>
        <w:smallCaps w:val="0"/>
        <w:strike w:val="0"/>
        <w:shd w:val="clear" w:color="auto" w:fill="auto"/>
        <w:vertAlign w:val="baseline"/>
      </w:rPr>
    </w:lvl>
    <w:lvl w:ilvl="7">
      <w:start w:val="1"/>
      <w:numFmt w:val="lowerLetter"/>
      <w:lvlText w:val="%8."/>
      <w:lvlJc w:val="left"/>
      <w:pPr>
        <w:ind w:left="5760" w:hanging="720"/>
      </w:pPr>
      <w:rPr>
        <w:b/>
        <w:smallCaps w:val="0"/>
        <w:strike w:val="0"/>
        <w:shd w:val="clear" w:color="auto" w:fill="auto"/>
        <w:vertAlign w:val="baseline"/>
      </w:rPr>
    </w:lvl>
    <w:lvl w:ilvl="8">
      <w:start w:val="1"/>
      <w:numFmt w:val="lowerRoman"/>
      <w:lvlText w:val="%9."/>
      <w:lvlJc w:val="left"/>
      <w:pPr>
        <w:ind w:left="6480" w:hanging="662"/>
      </w:pPr>
      <w:rPr>
        <w:b/>
        <w:smallCaps w:val="0"/>
        <w:strike w:val="0"/>
        <w:shd w:val="clear" w:color="auto" w:fill="auto"/>
        <w:vertAlign w:val="baseline"/>
      </w:rPr>
    </w:lvl>
  </w:abstractNum>
  <w:abstractNum w:abstractNumId="3" w15:restartNumberingAfterBreak="0">
    <w:nsid w:val="34A55351"/>
    <w:multiLevelType w:val="hybridMultilevel"/>
    <w:tmpl w:val="459A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03BD2"/>
    <w:multiLevelType w:val="multilevel"/>
    <w:tmpl w:val="3BEAF2C2"/>
    <w:lvl w:ilvl="0">
      <w:start w:val="1"/>
      <w:numFmt w:val="decimal"/>
      <w:lvlText w:val="%1."/>
      <w:lvlJc w:val="left"/>
      <w:pPr>
        <w:ind w:left="720" w:hanging="720"/>
      </w:pPr>
      <w:rPr>
        <w:b/>
        <w:smallCaps w:val="0"/>
        <w:strike w:val="0"/>
        <w:shd w:val="clear" w:color="auto" w:fill="auto"/>
        <w:vertAlign w:val="baseline"/>
      </w:rPr>
    </w:lvl>
    <w:lvl w:ilvl="1">
      <w:start w:val="1"/>
      <w:numFmt w:val="lowerLetter"/>
      <w:lvlText w:val="%2."/>
      <w:lvlJc w:val="left"/>
      <w:pPr>
        <w:ind w:left="720" w:hanging="720"/>
      </w:pPr>
      <w:rPr>
        <w:b/>
        <w:smallCaps w:val="0"/>
        <w:strike w:val="0"/>
        <w:shd w:val="clear" w:color="auto" w:fill="auto"/>
        <w:vertAlign w:val="baseline"/>
      </w:rPr>
    </w:lvl>
    <w:lvl w:ilvl="2">
      <w:start w:val="1"/>
      <w:numFmt w:val="lowerRoman"/>
      <w:lvlText w:val="%3."/>
      <w:lvlJc w:val="left"/>
      <w:pPr>
        <w:ind w:left="1440" w:hanging="662"/>
      </w:pPr>
      <w:rPr>
        <w:b/>
        <w:smallCaps w:val="0"/>
        <w:strike w:val="0"/>
        <w:shd w:val="clear" w:color="auto" w:fill="auto"/>
        <w:vertAlign w:val="baseline"/>
      </w:rPr>
    </w:lvl>
    <w:lvl w:ilvl="3">
      <w:start w:val="1"/>
      <w:numFmt w:val="decimal"/>
      <w:lvlText w:val="%4."/>
      <w:lvlJc w:val="left"/>
      <w:pPr>
        <w:ind w:left="2160" w:hanging="720"/>
      </w:pPr>
      <w:rPr>
        <w:b/>
        <w:smallCaps w:val="0"/>
        <w:strike w:val="0"/>
        <w:shd w:val="clear" w:color="auto" w:fill="auto"/>
        <w:vertAlign w:val="baseline"/>
      </w:rPr>
    </w:lvl>
    <w:lvl w:ilvl="4">
      <w:start w:val="1"/>
      <w:numFmt w:val="lowerLetter"/>
      <w:lvlText w:val="%5."/>
      <w:lvlJc w:val="left"/>
      <w:pPr>
        <w:ind w:left="2880" w:hanging="720"/>
      </w:pPr>
      <w:rPr>
        <w:b/>
        <w:smallCaps w:val="0"/>
        <w:strike w:val="0"/>
        <w:shd w:val="clear" w:color="auto" w:fill="auto"/>
        <w:vertAlign w:val="baseline"/>
      </w:rPr>
    </w:lvl>
    <w:lvl w:ilvl="5">
      <w:start w:val="1"/>
      <w:numFmt w:val="lowerRoman"/>
      <w:lvlText w:val="%6."/>
      <w:lvlJc w:val="left"/>
      <w:pPr>
        <w:ind w:left="3600" w:hanging="662"/>
      </w:pPr>
      <w:rPr>
        <w:b/>
        <w:smallCaps w:val="0"/>
        <w:strike w:val="0"/>
        <w:shd w:val="clear" w:color="auto" w:fill="auto"/>
        <w:vertAlign w:val="baseline"/>
      </w:rPr>
    </w:lvl>
    <w:lvl w:ilvl="6">
      <w:start w:val="1"/>
      <w:numFmt w:val="decimal"/>
      <w:lvlText w:val="%7."/>
      <w:lvlJc w:val="left"/>
      <w:pPr>
        <w:ind w:left="4320" w:hanging="720"/>
      </w:pPr>
      <w:rPr>
        <w:b/>
        <w:smallCaps w:val="0"/>
        <w:strike w:val="0"/>
        <w:shd w:val="clear" w:color="auto" w:fill="auto"/>
        <w:vertAlign w:val="baseline"/>
      </w:rPr>
    </w:lvl>
    <w:lvl w:ilvl="7">
      <w:start w:val="1"/>
      <w:numFmt w:val="lowerLetter"/>
      <w:lvlText w:val="%8."/>
      <w:lvlJc w:val="left"/>
      <w:pPr>
        <w:ind w:left="5040" w:hanging="720"/>
      </w:pPr>
      <w:rPr>
        <w:b/>
        <w:smallCaps w:val="0"/>
        <w:strike w:val="0"/>
        <w:shd w:val="clear" w:color="auto" w:fill="auto"/>
        <w:vertAlign w:val="baseline"/>
      </w:rPr>
    </w:lvl>
    <w:lvl w:ilvl="8">
      <w:start w:val="1"/>
      <w:numFmt w:val="lowerRoman"/>
      <w:lvlText w:val="%9."/>
      <w:lvlJc w:val="left"/>
      <w:pPr>
        <w:ind w:left="5760" w:hanging="662"/>
      </w:pPr>
      <w:rPr>
        <w:b/>
        <w:smallCaps w:val="0"/>
        <w:strike w:val="0"/>
        <w:shd w:val="clear" w:color="auto" w:fill="auto"/>
        <w:vertAlign w:val="baseline"/>
      </w:rPr>
    </w:lvl>
  </w:abstractNum>
  <w:abstractNum w:abstractNumId="5" w15:restartNumberingAfterBreak="0">
    <w:nsid w:val="753B374D"/>
    <w:multiLevelType w:val="hybridMultilevel"/>
    <w:tmpl w:val="2F123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BF4340"/>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7D4232EE"/>
    <w:multiLevelType w:val="hybridMultilevel"/>
    <w:tmpl w:val="08863A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FB"/>
    <w:rsid w:val="000235F5"/>
    <w:rsid w:val="0010013E"/>
    <w:rsid w:val="001561FB"/>
    <w:rsid w:val="00160FE4"/>
    <w:rsid w:val="001B1574"/>
    <w:rsid w:val="00216768"/>
    <w:rsid w:val="00263266"/>
    <w:rsid w:val="0032511F"/>
    <w:rsid w:val="003638EF"/>
    <w:rsid w:val="003D41A0"/>
    <w:rsid w:val="00455183"/>
    <w:rsid w:val="00503657"/>
    <w:rsid w:val="00506E11"/>
    <w:rsid w:val="005C3066"/>
    <w:rsid w:val="00700CBC"/>
    <w:rsid w:val="00740ED1"/>
    <w:rsid w:val="00747EF2"/>
    <w:rsid w:val="00936831"/>
    <w:rsid w:val="00984475"/>
    <w:rsid w:val="00995C65"/>
    <w:rsid w:val="00A70B76"/>
    <w:rsid w:val="00B315D0"/>
    <w:rsid w:val="00BC1AE8"/>
    <w:rsid w:val="00BC7CB2"/>
    <w:rsid w:val="00C46C59"/>
    <w:rsid w:val="00D20009"/>
    <w:rsid w:val="00D644FD"/>
    <w:rsid w:val="00DF3116"/>
    <w:rsid w:val="00F04D2B"/>
    <w:rsid w:val="00F15666"/>
    <w:rsid w:val="00F8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45EA"/>
  <w15:chartTrackingRefBased/>
  <w15:docId w15:val="{663EAD19-1159-4CD0-805A-A013A9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644FD"/>
    <w:pPr>
      <w:spacing w:after="0" w:line="240" w:lineRule="auto"/>
    </w:pPr>
    <w:rPr>
      <w:rFonts w:ascii="Times" w:eastAsia="Times" w:hAnsi="Times" w:cs="Times New Roman"/>
      <w:sz w:val="20"/>
      <w:szCs w:val="20"/>
      <w:lang w:eastAsia="en-GB"/>
    </w:rPr>
  </w:style>
  <w:style w:type="character" w:customStyle="1" w:styleId="CommentTextChar">
    <w:name w:val="Comment Text Char"/>
    <w:basedOn w:val="DefaultParagraphFont"/>
    <w:link w:val="CommentText"/>
    <w:uiPriority w:val="99"/>
    <w:semiHidden/>
    <w:rsid w:val="00D644FD"/>
    <w:rPr>
      <w:rFonts w:ascii="Times" w:eastAsia="Times" w:hAnsi="Times" w:cs="Times New Roman"/>
      <w:sz w:val="20"/>
      <w:szCs w:val="20"/>
      <w:lang w:eastAsia="en-GB"/>
    </w:rPr>
  </w:style>
  <w:style w:type="character" w:styleId="CommentReference">
    <w:name w:val="annotation reference"/>
    <w:basedOn w:val="DefaultParagraphFont"/>
    <w:uiPriority w:val="99"/>
    <w:semiHidden/>
    <w:unhideWhenUsed/>
    <w:rsid w:val="00D644FD"/>
    <w:rPr>
      <w:sz w:val="16"/>
      <w:szCs w:val="16"/>
    </w:rPr>
  </w:style>
  <w:style w:type="paragraph" w:styleId="BodyText">
    <w:name w:val="Body Text"/>
    <w:basedOn w:val="Normal"/>
    <w:link w:val="BodyTextChar"/>
    <w:rsid w:val="00700CBC"/>
    <w:pPr>
      <w:spacing w:after="0" w:line="240" w:lineRule="auto"/>
    </w:pPr>
    <w:rPr>
      <w:rFonts w:ascii="Arial" w:eastAsia="Times New Roman" w:hAnsi="Arial" w:cs="Times New Roman"/>
      <w:i/>
      <w:szCs w:val="20"/>
      <w:lang w:eastAsia="en-GB"/>
    </w:rPr>
  </w:style>
  <w:style w:type="character" w:customStyle="1" w:styleId="BodyTextChar">
    <w:name w:val="Body Text Char"/>
    <w:basedOn w:val="DefaultParagraphFont"/>
    <w:link w:val="BodyText"/>
    <w:rsid w:val="00700CBC"/>
    <w:rPr>
      <w:rFonts w:ascii="Arial" w:eastAsia="Times New Roman" w:hAnsi="Arial" w:cs="Times New Roman"/>
      <w:i/>
      <w:szCs w:val="20"/>
      <w:lang w:eastAsia="en-GB"/>
    </w:rPr>
  </w:style>
  <w:style w:type="paragraph" w:styleId="ListParagraph">
    <w:name w:val="List Paragraph"/>
    <w:basedOn w:val="Normal"/>
    <w:uiPriority w:val="34"/>
    <w:qFormat/>
    <w:rsid w:val="00C46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072756">
      <w:bodyDiv w:val="1"/>
      <w:marLeft w:val="0"/>
      <w:marRight w:val="0"/>
      <w:marTop w:val="0"/>
      <w:marBottom w:val="0"/>
      <w:divBdr>
        <w:top w:val="none" w:sz="0" w:space="0" w:color="auto"/>
        <w:left w:val="none" w:sz="0" w:space="0" w:color="auto"/>
        <w:bottom w:val="none" w:sz="0" w:space="0" w:color="auto"/>
        <w:right w:val="none" w:sz="0" w:space="0" w:color="auto"/>
      </w:divBdr>
    </w:div>
    <w:div w:id="177034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francis.j2@sky.com</dc:creator>
  <cp:keywords/>
  <dc:description/>
  <cp:lastModifiedBy>Emma Rich</cp:lastModifiedBy>
  <cp:revision>2</cp:revision>
  <dcterms:created xsi:type="dcterms:W3CDTF">2021-11-23T11:00:00Z</dcterms:created>
  <dcterms:modified xsi:type="dcterms:W3CDTF">2021-11-23T11:00:00Z</dcterms:modified>
</cp:coreProperties>
</file>