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74FB" w14:textId="77777777" w:rsidR="003C45DC" w:rsidRPr="005876CA" w:rsidRDefault="003C45DC" w:rsidP="00CB70F0">
      <w:pPr>
        <w:spacing w:after="0" w:line="240" w:lineRule="auto"/>
        <w:rPr>
          <w:rFonts w:ascii="Arial" w:hAnsi="Arial" w:cs="Arial"/>
          <w:b/>
          <w:bCs/>
          <w:color w:val="000000" w:themeColor="text1"/>
          <w:sz w:val="32"/>
        </w:rPr>
      </w:pPr>
      <w:bookmarkStart w:id="0" w:name="_GoBack"/>
      <w:bookmarkEnd w:id="0"/>
      <w:r w:rsidRPr="005876CA">
        <w:rPr>
          <w:rFonts w:ascii="Arial" w:hAnsi="Arial" w:cs="Arial"/>
          <w:b/>
          <w:bCs/>
          <w:color w:val="000000" w:themeColor="text1"/>
          <w:sz w:val="32"/>
        </w:rPr>
        <w:t>Job Description</w:t>
      </w:r>
    </w:p>
    <w:p w14:paraId="2EB88FA3" w14:textId="77777777" w:rsidR="00CB70F0" w:rsidRDefault="00CB70F0" w:rsidP="00CB70F0">
      <w:pPr>
        <w:spacing w:after="0" w:line="240" w:lineRule="auto"/>
        <w:rPr>
          <w:rFonts w:ascii="Arial" w:hAnsi="Arial" w:cs="Arial"/>
          <w:b/>
          <w:bCs/>
          <w:color w:val="000000" w:themeColor="text1"/>
          <w:sz w:val="28"/>
        </w:rPr>
      </w:pPr>
    </w:p>
    <w:p w14:paraId="796B1A82" w14:textId="77777777" w:rsidR="00CB70F0" w:rsidRPr="005876CA" w:rsidRDefault="0073688B" w:rsidP="00CB70F0">
      <w:pPr>
        <w:spacing w:after="0" w:line="240" w:lineRule="auto"/>
        <w:rPr>
          <w:rFonts w:ascii="Arial" w:hAnsi="Arial" w:cs="Arial"/>
          <w:b/>
          <w:bCs/>
          <w:color w:val="000000" w:themeColor="text1"/>
          <w:sz w:val="28"/>
        </w:rPr>
      </w:pPr>
      <w:r>
        <w:rPr>
          <w:rFonts w:ascii="Arial" w:hAnsi="Arial" w:cs="Arial"/>
          <w:b/>
          <w:bCs/>
          <w:color w:val="000000" w:themeColor="text1"/>
          <w:sz w:val="32"/>
        </w:rPr>
        <w:t xml:space="preserve">Teacher </w:t>
      </w:r>
    </w:p>
    <w:p w14:paraId="1CE4D335" w14:textId="77777777" w:rsidR="00CB70F0" w:rsidRPr="00CB70F0" w:rsidRDefault="00766BE8" w:rsidP="00CB70F0">
      <w:pPr>
        <w:spacing w:before="240" w:after="0" w:line="240" w:lineRule="auto"/>
        <w:rPr>
          <w:rFonts w:ascii="Arial" w:hAnsi="Arial" w:cs="Arial"/>
          <w:bCs/>
          <w:color w:val="000000" w:themeColor="text1"/>
        </w:rPr>
      </w:pPr>
      <w:r w:rsidRPr="005876CA">
        <w:rPr>
          <w:rFonts w:ascii="Arial" w:hAnsi="Arial" w:cs="Arial"/>
          <w:b/>
          <w:bCs/>
          <w:color w:val="000000" w:themeColor="text1"/>
        </w:rPr>
        <w:t xml:space="preserve">Key Relationships: </w:t>
      </w:r>
      <w:r w:rsidR="0073688B">
        <w:rPr>
          <w:rFonts w:ascii="Arial" w:hAnsi="Arial" w:cs="Arial"/>
          <w:bCs/>
          <w:color w:val="000000" w:themeColor="text1"/>
        </w:rPr>
        <w:t xml:space="preserve">Students, colleagues, parents and the </w:t>
      </w:r>
      <w:r w:rsidR="00737315">
        <w:rPr>
          <w:rFonts w:ascii="Arial" w:hAnsi="Arial" w:cs="Arial"/>
          <w:bCs/>
          <w:color w:val="000000" w:themeColor="text1"/>
        </w:rPr>
        <w:t>school Principa</w:t>
      </w:r>
      <w:r w:rsidR="0073688B">
        <w:rPr>
          <w:rFonts w:ascii="Arial" w:hAnsi="Arial" w:cs="Arial"/>
          <w:bCs/>
          <w:color w:val="000000" w:themeColor="text1"/>
        </w:rPr>
        <w:t>l</w:t>
      </w:r>
      <w:r w:rsidR="00737315">
        <w:rPr>
          <w:rFonts w:ascii="Arial" w:hAnsi="Arial" w:cs="Arial"/>
          <w:bCs/>
          <w:color w:val="000000" w:themeColor="text1"/>
        </w:rPr>
        <w:t>, Heads of School and Senior Leadership team</w:t>
      </w:r>
      <w:r w:rsidR="0073688B">
        <w:rPr>
          <w:rFonts w:ascii="Arial" w:hAnsi="Arial" w:cs="Arial"/>
          <w:bCs/>
          <w:color w:val="000000" w:themeColor="text1"/>
        </w:rPr>
        <w:t xml:space="preserve">. </w:t>
      </w:r>
    </w:p>
    <w:p w14:paraId="118753FA" w14:textId="77777777" w:rsidR="0073688B" w:rsidRDefault="00766BE8" w:rsidP="00737315">
      <w:pPr>
        <w:spacing w:before="240" w:after="0" w:line="240" w:lineRule="auto"/>
        <w:rPr>
          <w:rFonts w:ascii="Arial" w:hAnsi="Arial" w:cs="Arial"/>
          <w:bCs/>
          <w:color w:val="000000" w:themeColor="text1"/>
        </w:rPr>
      </w:pPr>
      <w:r w:rsidRPr="005876CA">
        <w:rPr>
          <w:rFonts w:ascii="Arial" w:hAnsi="Arial" w:cs="Arial"/>
          <w:b/>
          <w:bCs/>
          <w:color w:val="000000" w:themeColor="text1"/>
        </w:rPr>
        <w:t>Positioning of Role</w:t>
      </w:r>
      <w:r w:rsidR="00974C33">
        <w:rPr>
          <w:rFonts w:ascii="Arial" w:hAnsi="Arial" w:cs="Arial"/>
          <w:bCs/>
          <w:color w:val="000000" w:themeColor="text1"/>
        </w:rPr>
        <w:t>:  T</w:t>
      </w:r>
      <w:r w:rsidRPr="005876CA">
        <w:rPr>
          <w:rFonts w:ascii="Arial" w:hAnsi="Arial" w:cs="Arial"/>
          <w:bCs/>
          <w:color w:val="000000" w:themeColor="text1"/>
        </w:rPr>
        <w:t xml:space="preserve">his role reports to the </w:t>
      </w:r>
      <w:r w:rsidR="00737315">
        <w:rPr>
          <w:rFonts w:ascii="Arial" w:hAnsi="Arial" w:cs="Arial"/>
          <w:bCs/>
          <w:color w:val="000000" w:themeColor="text1"/>
        </w:rPr>
        <w:t>Principal or relevant Head of the School.</w:t>
      </w:r>
    </w:p>
    <w:p w14:paraId="0FAD4862" w14:textId="77777777" w:rsidR="00737315" w:rsidRDefault="00737315" w:rsidP="00737315">
      <w:pPr>
        <w:spacing w:before="240" w:after="0" w:line="240" w:lineRule="auto"/>
        <w:rPr>
          <w:rFonts w:ascii="Arial" w:hAnsi="Arial" w:cs="Arial"/>
          <w:bCs/>
          <w:color w:val="000000" w:themeColor="text1"/>
        </w:rPr>
      </w:pPr>
    </w:p>
    <w:p w14:paraId="05BE91AD" w14:textId="77777777" w:rsidR="00766BE8" w:rsidRPr="00974C33" w:rsidRDefault="006418E0" w:rsidP="00737315">
      <w:pPr>
        <w:spacing w:after="0"/>
        <w:rPr>
          <w:rFonts w:ascii="Calibri" w:hAnsi="Calibri" w:cs="Calibri"/>
          <w:sz w:val="24"/>
          <w:szCs w:val="24"/>
        </w:rPr>
      </w:pPr>
      <w:r w:rsidRPr="005876CA">
        <w:rPr>
          <w:rFonts w:ascii="Arial" w:hAnsi="Arial" w:cs="Arial"/>
          <w:b/>
          <w:color w:val="000000" w:themeColor="text1"/>
        </w:rPr>
        <w:t>Primary Purpose of Job</w:t>
      </w:r>
      <w:r w:rsidRPr="005876CA">
        <w:rPr>
          <w:rFonts w:ascii="Arial" w:hAnsi="Arial" w:cs="Arial"/>
          <w:color w:val="000000" w:themeColor="text1"/>
        </w:rPr>
        <w:t xml:space="preserve">: </w:t>
      </w:r>
      <w:r w:rsidR="0073688B" w:rsidRPr="0073688B">
        <w:rPr>
          <w:rFonts w:ascii="Arial" w:hAnsi="Arial" w:cs="Arial"/>
        </w:rPr>
        <w:t xml:space="preserve">The Taaleem teacher embodies, radiates and transmits the unique Taaleem ethos of excellence, innovation, creativity and compassion. Through inspirational teaching, with a deep understanding of students’ individual learning needs, the Taaleem teacher strives to ensure that our distinctive curriculum programmes lay firm foundations for academic and professional success, personal and spiritual fulfilment and </w:t>
      </w:r>
      <w:r w:rsidR="00787700">
        <w:rPr>
          <w:rFonts w:ascii="Arial" w:hAnsi="Arial" w:cs="Arial"/>
        </w:rPr>
        <w:t>a love of lifelong learning</w:t>
      </w:r>
      <w:r w:rsidR="0073688B" w:rsidRPr="0073688B">
        <w:rPr>
          <w:rFonts w:ascii="Arial" w:hAnsi="Arial" w:cs="Arial"/>
        </w:rPr>
        <w:t xml:space="preserve"> in each and every one of our students. </w:t>
      </w:r>
      <w:r w:rsidR="00787700">
        <w:rPr>
          <w:rFonts w:ascii="Arial" w:hAnsi="Arial" w:cs="Arial"/>
        </w:rPr>
        <w:t>Taaleem Teachers inspire young minds.</w:t>
      </w:r>
    </w:p>
    <w:p w14:paraId="7AE7448E" w14:textId="77777777" w:rsidR="00CB70F0" w:rsidRPr="005876CA" w:rsidRDefault="00974C33" w:rsidP="00CB70F0">
      <w:pPr>
        <w:spacing w:before="240" w:after="0" w:line="276" w:lineRule="auto"/>
        <w:rPr>
          <w:rFonts w:ascii="Arial" w:hAnsi="Arial" w:cs="Arial"/>
          <w:color w:val="000000" w:themeColor="text1"/>
        </w:rPr>
      </w:pPr>
      <w:r>
        <w:rPr>
          <w:rFonts w:ascii="Arial" w:hAnsi="Arial" w:cs="Arial"/>
          <w:b/>
          <w:color w:val="000000" w:themeColor="text1"/>
        </w:rPr>
        <w:t xml:space="preserve">Key </w:t>
      </w:r>
      <w:r w:rsidR="00CB70F0" w:rsidRPr="00CB70F0">
        <w:rPr>
          <w:rFonts w:ascii="Arial" w:hAnsi="Arial" w:cs="Arial"/>
          <w:b/>
          <w:color w:val="000000" w:themeColor="text1"/>
        </w:rPr>
        <w:t>Responsibilities</w:t>
      </w:r>
      <w:r w:rsidR="00CB70F0">
        <w:rPr>
          <w:rFonts w:ascii="Arial" w:hAnsi="Arial" w:cs="Arial"/>
          <w:color w:val="000000" w:themeColor="text1"/>
        </w:rPr>
        <w:t>:</w:t>
      </w:r>
    </w:p>
    <w:p w14:paraId="153DE9F5"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Representing areas of knowledge, understanding and skills, in all their richness, to students taught </w:t>
      </w:r>
    </w:p>
    <w:p w14:paraId="034524EA"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Inculcating by precept and example the highest regard for truth, justice, equality of opportunity, human rights, benevolence and compassion</w:t>
      </w:r>
    </w:p>
    <w:p w14:paraId="0EA5CE5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Engaging and motivating students to achieve at levels that are beyond their expectations and previous limits</w:t>
      </w:r>
    </w:p>
    <w:p w14:paraId="09EAD02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Using excellent subject knowledge, pedagogic and interpersonal skills to enthuse students and enable students to enjoy learning </w:t>
      </w:r>
    </w:p>
    <w:p w14:paraId="10415200"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Making full use of ICT and the new technologies to enhance the quality of teaching and learning for students of all ages and attainment levels</w:t>
      </w:r>
    </w:p>
    <w:p w14:paraId="34F382F2"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Planning lessons taking full account of students’ individual learning needs, as well as their individual learning styles, preferences and capabilities</w:t>
      </w:r>
    </w:p>
    <w:p w14:paraId="7CF3598C"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Encouraging and enabling all students to become effective, confident and independent life-long learners</w:t>
      </w:r>
    </w:p>
    <w:p w14:paraId="1EBF55A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Maintaining excellent professional relationships with colleagues by making a wider professional contribution to the continuing improvement of the school</w:t>
      </w:r>
    </w:p>
    <w:p w14:paraId="2D46DDF0"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Planning and delivery of a programme of learning opportunities and activities to enrich and enhance the taught curriculum</w:t>
      </w:r>
    </w:p>
    <w:p w14:paraId="12BCFEFB" w14:textId="77777777" w:rsidR="0073688B" w:rsidRDefault="0073688B" w:rsidP="0073688B">
      <w:pPr>
        <w:numPr>
          <w:ilvl w:val="0"/>
          <w:numId w:val="5"/>
        </w:numPr>
        <w:spacing w:after="0" w:line="240" w:lineRule="auto"/>
        <w:rPr>
          <w:rFonts w:ascii="Arial" w:hAnsi="Arial" w:cs="Arial"/>
        </w:rPr>
      </w:pPr>
      <w:r w:rsidRPr="000C2471">
        <w:rPr>
          <w:rFonts w:ascii="Arial" w:hAnsi="Arial" w:cs="Arial"/>
        </w:rPr>
        <w:t>Co-operating with colleagues to establish and maintain fair and consistent disciplinary practices in the classroom, around the school and on school trips, and taking active measures to protect students from all forms of abuse, including racist or sexist abuse, bullying, and any kind of corporal punishment</w:t>
      </w:r>
    </w:p>
    <w:p w14:paraId="778E9EE6" w14:textId="77777777" w:rsidR="00787700" w:rsidRDefault="00787700" w:rsidP="0073688B">
      <w:pPr>
        <w:numPr>
          <w:ilvl w:val="0"/>
          <w:numId w:val="5"/>
        </w:numPr>
        <w:spacing w:after="0" w:line="240" w:lineRule="auto"/>
        <w:rPr>
          <w:rFonts w:ascii="Arial" w:hAnsi="Arial" w:cs="Arial"/>
        </w:rPr>
      </w:pPr>
      <w:r>
        <w:rPr>
          <w:rFonts w:ascii="Arial" w:hAnsi="Arial" w:cs="Arial"/>
        </w:rPr>
        <w:t>Communicate open and professionally with parents on a regular basis about the attainment and progress of their child</w:t>
      </w:r>
    </w:p>
    <w:p w14:paraId="3572D4D7" w14:textId="77777777"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Maintain high levels of confidentiality when speaking to parents and external parties.</w:t>
      </w:r>
    </w:p>
    <w:p w14:paraId="115C1C8B" w14:textId="77777777"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Model good practice of academic honesty</w:t>
      </w:r>
    </w:p>
    <w:p w14:paraId="15BFAB35" w14:textId="77777777" w:rsidR="00787700" w:rsidRDefault="00787700" w:rsidP="00787700">
      <w:pPr>
        <w:numPr>
          <w:ilvl w:val="0"/>
          <w:numId w:val="5"/>
        </w:numPr>
        <w:spacing w:after="0" w:line="240" w:lineRule="auto"/>
        <w:rPr>
          <w:rFonts w:ascii="Arial" w:hAnsi="Arial" w:cs="Arial"/>
        </w:rPr>
      </w:pPr>
      <w:r w:rsidRPr="00787700">
        <w:rPr>
          <w:rFonts w:ascii="Arial" w:hAnsi="Arial" w:cs="Arial"/>
        </w:rPr>
        <w:t>Contribute actively to department discussions in meeting</w:t>
      </w:r>
    </w:p>
    <w:p w14:paraId="7517D842" w14:textId="77777777" w:rsidR="00787700" w:rsidRDefault="00787700" w:rsidP="00787700">
      <w:pPr>
        <w:numPr>
          <w:ilvl w:val="0"/>
          <w:numId w:val="5"/>
        </w:numPr>
        <w:spacing w:after="0" w:line="240" w:lineRule="auto"/>
        <w:rPr>
          <w:rFonts w:ascii="Arial" w:hAnsi="Arial" w:cs="Arial"/>
        </w:rPr>
      </w:pPr>
      <w:r>
        <w:rPr>
          <w:rFonts w:ascii="Arial" w:hAnsi="Arial" w:cs="Arial"/>
        </w:rPr>
        <w:t>Contribute to and plan after-school activities as required</w:t>
      </w:r>
    </w:p>
    <w:p w14:paraId="2ED04B2C" w14:textId="77777777" w:rsidR="00AE044B" w:rsidRPr="00787700" w:rsidRDefault="00AE044B" w:rsidP="00AE044B">
      <w:pPr>
        <w:numPr>
          <w:ilvl w:val="0"/>
          <w:numId w:val="5"/>
        </w:numPr>
        <w:spacing w:after="0" w:line="240" w:lineRule="auto"/>
        <w:rPr>
          <w:rFonts w:ascii="Arial" w:hAnsi="Arial" w:cs="Arial"/>
        </w:rPr>
      </w:pPr>
      <w:r>
        <w:rPr>
          <w:rFonts w:ascii="Arial" w:hAnsi="Arial" w:cs="Arial"/>
        </w:rPr>
        <w:t>Actively s</w:t>
      </w:r>
      <w:r w:rsidRPr="00AE044B">
        <w:rPr>
          <w:rFonts w:ascii="Arial" w:hAnsi="Arial" w:cs="Arial"/>
        </w:rPr>
        <w:t>upport the school partnership with the community e.g. attending school / community events which may occasionally occur at weekends or in the evening i.e. school concerts etc.</w:t>
      </w:r>
    </w:p>
    <w:p w14:paraId="07E09FBE" w14:textId="77777777" w:rsidR="00787700" w:rsidRPr="00787700" w:rsidRDefault="00787700" w:rsidP="00787700">
      <w:pPr>
        <w:numPr>
          <w:ilvl w:val="0"/>
          <w:numId w:val="5"/>
        </w:numPr>
        <w:spacing w:after="0" w:line="240" w:lineRule="auto"/>
        <w:rPr>
          <w:rFonts w:ascii="Arial" w:hAnsi="Arial" w:cs="Arial"/>
        </w:rPr>
      </w:pPr>
      <w:r>
        <w:rPr>
          <w:rFonts w:ascii="Arial" w:hAnsi="Arial" w:cs="Arial"/>
        </w:rPr>
        <w:t>Other responsibilities as reasonably requested</w:t>
      </w:r>
    </w:p>
    <w:p w14:paraId="4F5CFDCF" w14:textId="77777777" w:rsidR="00974C33" w:rsidRPr="000C2471" w:rsidRDefault="00974C33" w:rsidP="00AE044B">
      <w:pPr>
        <w:spacing w:after="0" w:line="240" w:lineRule="auto"/>
        <w:rPr>
          <w:rFonts w:ascii="Arial" w:hAnsi="Arial" w:cs="Arial"/>
        </w:rPr>
      </w:pPr>
    </w:p>
    <w:p w14:paraId="3D81DA79" w14:textId="77777777" w:rsidR="00737315" w:rsidRDefault="00737315" w:rsidP="0073688B">
      <w:pPr>
        <w:tabs>
          <w:tab w:val="left" w:pos="1260"/>
        </w:tabs>
        <w:rPr>
          <w:rFonts w:ascii="Arial" w:hAnsi="Arial" w:cs="Arial"/>
          <w:u w:val="single"/>
        </w:rPr>
      </w:pPr>
    </w:p>
    <w:p w14:paraId="39A7197E" w14:textId="77777777" w:rsidR="00737315" w:rsidRDefault="00737315" w:rsidP="0073688B">
      <w:pPr>
        <w:tabs>
          <w:tab w:val="left" w:pos="1260"/>
        </w:tabs>
        <w:rPr>
          <w:rFonts w:ascii="Arial" w:hAnsi="Arial" w:cs="Arial"/>
          <w:u w:val="single"/>
        </w:rPr>
      </w:pPr>
    </w:p>
    <w:p w14:paraId="5A89BFD4"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 xml:space="preserve">Teaching </w:t>
      </w:r>
    </w:p>
    <w:p w14:paraId="719105AC" w14:textId="77777777" w:rsidR="0073688B" w:rsidRPr="000C2471" w:rsidRDefault="0073688B" w:rsidP="0073688B">
      <w:pPr>
        <w:pStyle w:val="BodyTextIndent"/>
        <w:numPr>
          <w:ilvl w:val="0"/>
          <w:numId w:val="7"/>
        </w:numPr>
        <w:rPr>
          <w:rFonts w:ascii="Arial" w:hAnsi="Arial" w:cs="Arial"/>
          <w:sz w:val="22"/>
          <w:szCs w:val="22"/>
        </w:rPr>
      </w:pPr>
      <w:r w:rsidRPr="000C2471">
        <w:rPr>
          <w:rFonts w:ascii="Arial" w:hAnsi="Arial" w:cs="Arial"/>
          <w:sz w:val="22"/>
          <w:szCs w:val="22"/>
        </w:rPr>
        <w:t>Plan and prepare schemes of work and complete planning documentation</w:t>
      </w:r>
    </w:p>
    <w:p w14:paraId="639399A2" w14:textId="77777777"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Teach with consistent effectiveness the students in her/his classes, taking full account of all students’ individual educational needs</w:t>
      </w:r>
    </w:p>
    <w:p w14:paraId="3079C953" w14:textId="77777777"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Set and mark work to be carried out by the students in school, at home and elsewhere as appropriate</w:t>
      </w:r>
    </w:p>
    <w:p w14:paraId="4B2D3717" w14:textId="77777777" w:rsidR="0073688B" w:rsidRPr="000C2471"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Promote the intellectual, moral, spiritual, cultural, physical and personal abilities and aptitudes of the students in her/his classes and provide guidance and advice to students on educational and relevant social and other matters</w:t>
      </w:r>
    </w:p>
    <w:p w14:paraId="20A74134" w14:textId="77777777" w:rsidR="0073688B"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Make records of and reports on the personal and social needs of students</w:t>
      </w:r>
    </w:p>
    <w:p w14:paraId="4B7D252E" w14:textId="77777777" w:rsidR="00A94F8C" w:rsidRDefault="00A94F8C" w:rsidP="0073688B">
      <w:pPr>
        <w:pStyle w:val="BodyTextIndent"/>
        <w:numPr>
          <w:ilvl w:val="0"/>
          <w:numId w:val="8"/>
        </w:numPr>
        <w:rPr>
          <w:rFonts w:ascii="Arial" w:hAnsi="Arial" w:cs="Arial"/>
          <w:sz w:val="22"/>
          <w:szCs w:val="22"/>
        </w:rPr>
      </w:pPr>
      <w:r>
        <w:rPr>
          <w:rFonts w:ascii="Arial" w:hAnsi="Arial" w:cs="Arial"/>
          <w:sz w:val="22"/>
          <w:szCs w:val="22"/>
        </w:rPr>
        <w:t>Take part as appropriate in whole school development and share and promote best practice</w:t>
      </w:r>
    </w:p>
    <w:p w14:paraId="1B0845E2" w14:textId="77777777" w:rsidR="00787700" w:rsidRPr="000C2471" w:rsidRDefault="00787700" w:rsidP="00787700">
      <w:pPr>
        <w:pStyle w:val="BodyTextIndent"/>
        <w:numPr>
          <w:ilvl w:val="0"/>
          <w:numId w:val="0"/>
        </w:numPr>
        <w:ind w:left="720"/>
        <w:rPr>
          <w:rFonts w:ascii="Arial" w:hAnsi="Arial" w:cs="Arial"/>
          <w:sz w:val="22"/>
          <w:szCs w:val="22"/>
        </w:rPr>
      </w:pPr>
    </w:p>
    <w:p w14:paraId="276D9F5B" w14:textId="77777777" w:rsidR="0073688B" w:rsidRPr="00974C33" w:rsidRDefault="00974C33" w:rsidP="0073688B">
      <w:pPr>
        <w:tabs>
          <w:tab w:val="left" w:pos="1260"/>
        </w:tabs>
        <w:rPr>
          <w:rFonts w:ascii="Arial" w:hAnsi="Arial" w:cs="Arial"/>
          <w:b/>
          <w:u w:val="single"/>
        </w:rPr>
      </w:pPr>
      <w:r w:rsidRPr="00974C33">
        <w:rPr>
          <w:rFonts w:ascii="Arial" w:hAnsi="Arial" w:cs="Arial"/>
          <w:u w:val="single"/>
        </w:rPr>
        <w:t>Assessment, recording and reporting</w:t>
      </w:r>
    </w:p>
    <w:p w14:paraId="33873F00" w14:textId="77777777" w:rsidR="0073688B" w:rsidRPr="000C2471" w:rsidRDefault="0073688B" w:rsidP="0073688B">
      <w:pPr>
        <w:numPr>
          <w:ilvl w:val="0"/>
          <w:numId w:val="9"/>
        </w:numPr>
        <w:tabs>
          <w:tab w:val="right" w:pos="900"/>
          <w:tab w:val="left" w:pos="1440"/>
        </w:tabs>
        <w:spacing w:after="0" w:line="240" w:lineRule="auto"/>
        <w:rPr>
          <w:rFonts w:ascii="Arial" w:hAnsi="Arial" w:cs="Arial"/>
        </w:rPr>
      </w:pPr>
      <w:r w:rsidRPr="000C2471">
        <w:rPr>
          <w:rFonts w:ascii="Arial" w:hAnsi="Arial" w:cs="Arial"/>
        </w:rPr>
        <w:t>Assess, record and report on the development, progress and attainment of the students in her/his classes</w:t>
      </w:r>
    </w:p>
    <w:p w14:paraId="6688ADC7" w14:textId="77777777" w:rsidR="0073688B" w:rsidRPr="00787700" w:rsidRDefault="0073688B" w:rsidP="0073688B">
      <w:pPr>
        <w:numPr>
          <w:ilvl w:val="0"/>
          <w:numId w:val="9"/>
        </w:numPr>
        <w:tabs>
          <w:tab w:val="right" w:pos="900"/>
          <w:tab w:val="left" w:pos="1440"/>
        </w:tabs>
        <w:spacing w:after="0" w:line="240" w:lineRule="auto"/>
        <w:rPr>
          <w:rFonts w:ascii="Arial" w:hAnsi="Arial" w:cs="Arial"/>
          <w:b/>
        </w:rPr>
      </w:pPr>
      <w:r w:rsidRPr="000C2471">
        <w:rPr>
          <w:rFonts w:ascii="Arial" w:hAnsi="Arial" w:cs="Arial"/>
        </w:rPr>
        <w:t>Provide or contribute to oral and written assessments, reports and references relating to individual students or groups of students</w:t>
      </w:r>
    </w:p>
    <w:p w14:paraId="247F8FC6" w14:textId="77777777" w:rsidR="00787700" w:rsidRPr="00787700" w:rsidRDefault="00787700" w:rsidP="00787700">
      <w:pPr>
        <w:numPr>
          <w:ilvl w:val="0"/>
          <w:numId w:val="9"/>
        </w:numPr>
        <w:tabs>
          <w:tab w:val="right" w:pos="900"/>
          <w:tab w:val="left" w:pos="1440"/>
        </w:tabs>
        <w:spacing w:after="0" w:line="240" w:lineRule="auto"/>
        <w:rPr>
          <w:rFonts w:ascii="Arial" w:hAnsi="Arial" w:cs="Arial"/>
          <w:b/>
        </w:rPr>
      </w:pPr>
      <w:r>
        <w:rPr>
          <w:rFonts w:ascii="Arial" w:hAnsi="Arial" w:cs="Arial"/>
        </w:rPr>
        <w:t>Guide students to set targets to improve on their previous ‘best’</w:t>
      </w:r>
      <w:r w:rsidR="00A94F8C">
        <w:rPr>
          <w:rFonts w:ascii="Arial" w:hAnsi="Arial" w:cs="Arial"/>
        </w:rPr>
        <w:t xml:space="preserve"> and give regular feedback to students to support next steps in learning</w:t>
      </w:r>
    </w:p>
    <w:p w14:paraId="4CBB68A9" w14:textId="77777777" w:rsidR="000C2471" w:rsidRDefault="000C2471" w:rsidP="0073688B">
      <w:pPr>
        <w:tabs>
          <w:tab w:val="left" w:pos="1260"/>
        </w:tabs>
        <w:rPr>
          <w:rFonts w:ascii="Arial" w:hAnsi="Arial" w:cs="Arial"/>
          <w:b/>
        </w:rPr>
      </w:pPr>
    </w:p>
    <w:p w14:paraId="4CAAEB0B"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Continuing Professional Development</w:t>
      </w:r>
    </w:p>
    <w:p w14:paraId="5407E20E" w14:textId="77777777" w:rsidR="0073688B" w:rsidRDefault="0073688B" w:rsidP="0073688B">
      <w:pPr>
        <w:numPr>
          <w:ilvl w:val="0"/>
          <w:numId w:val="10"/>
        </w:numPr>
        <w:tabs>
          <w:tab w:val="right" w:pos="900"/>
          <w:tab w:val="left" w:pos="1440"/>
        </w:tabs>
        <w:spacing w:after="0" w:line="240" w:lineRule="auto"/>
        <w:rPr>
          <w:rFonts w:ascii="Arial" w:hAnsi="Arial" w:cs="Arial"/>
        </w:rPr>
      </w:pPr>
      <w:r w:rsidRPr="000C2471">
        <w:rPr>
          <w:rFonts w:ascii="Arial" w:hAnsi="Arial" w:cs="Arial"/>
        </w:rPr>
        <w:t xml:space="preserve">Keep under review her/his methods of teaching and programmes of work </w:t>
      </w:r>
    </w:p>
    <w:p w14:paraId="4D7823DA" w14:textId="77777777" w:rsidR="00A94F8C" w:rsidRPr="000C2471" w:rsidRDefault="00A94F8C" w:rsidP="0073688B">
      <w:pPr>
        <w:numPr>
          <w:ilvl w:val="0"/>
          <w:numId w:val="10"/>
        </w:numPr>
        <w:tabs>
          <w:tab w:val="right" w:pos="900"/>
          <w:tab w:val="left" w:pos="1440"/>
        </w:tabs>
        <w:spacing w:after="0" w:line="240" w:lineRule="auto"/>
        <w:rPr>
          <w:rFonts w:ascii="Arial" w:hAnsi="Arial" w:cs="Arial"/>
        </w:rPr>
      </w:pPr>
      <w:r>
        <w:rPr>
          <w:rFonts w:ascii="Arial" w:hAnsi="Arial" w:cs="Arial"/>
        </w:rPr>
        <w:t>Be pro-active and take accountability for own development</w:t>
      </w:r>
    </w:p>
    <w:p w14:paraId="15044A33" w14:textId="77777777" w:rsidR="0073688B" w:rsidRPr="000C2471" w:rsidRDefault="0073688B" w:rsidP="0073688B">
      <w:pPr>
        <w:numPr>
          <w:ilvl w:val="0"/>
          <w:numId w:val="10"/>
        </w:numPr>
        <w:tabs>
          <w:tab w:val="right" w:pos="900"/>
          <w:tab w:val="left" w:pos="1440"/>
        </w:tabs>
        <w:spacing w:after="0" w:line="240" w:lineRule="auto"/>
        <w:rPr>
          <w:rFonts w:ascii="Arial" w:hAnsi="Arial" w:cs="Arial"/>
          <w:b/>
        </w:rPr>
      </w:pPr>
      <w:r w:rsidRPr="000C2471">
        <w:rPr>
          <w:rFonts w:ascii="Arial" w:hAnsi="Arial" w:cs="Arial"/>
        </w:rPr>
        <w:t>Participate in arrangements for her/his further training and professional development as a teacher</w:t>
      </w:r>
    </w:p>
    <w:p w14:paraId="609F3E7F" w14:textId="77777777" w:rsidR="00974C33" w:rsidRDefault="00974C33" w:rsidP="0073688B">
      <w:pPr>
        <w:tabs>
          <w:tab w:val="left" w:pos="1260"/>
        </w:tabs>
        <w:rPr>
          <w:rFonts w:ascii="Arial" w:hAnsi="Arial" w:cs="Arial"/>
          <w:b/>
        </w:rPr>
      </w:pPr>
    </w:p>
    <w:p w14:paraId="582D8246"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Curriculum Development</w:t>
      </w:r>
    </w:p>
    <w:p w14:paraId="64EBA619" w14:textId="77777777" w:rsidR="0073688B" w:rsidRPr="000C2471" w:rsidRDefault="0073688B" w:rsidP="0073688B">
      <w:pPr>
        <w:numPr>
          <w:ilvl w:val="0"/>
          <w:numId w:val="11"/>
        </w:numPr>
        <w:tabs>
          <w:tab w:val="right" w:pos="900"/>
          <w:tab w:val="left" w:pos="1440"/>
        </w:tabs>
        <w:spacing w:after="0" w:line="240" w:lineRule="auto"/>
        <w:rPr>
          <w:rFonts w:ascii="Arial" w:hAnsi="Arial" w:cs="Arial"/>
        </w:rPr>
      </w:pPr>
      <w:r w:rsidRPr="000C2471">
        <w:rPr>
          <w:rFonts w:ascii="Arial" w:hAnsi="Arial" w:cs="Arial"/>
        </w:rPr>
        <w:t>Advise and co-operate with the Principal and other colleagues on the preparation and development of courses of study, teaching materials, teaching schemes, methods of teaching and assessment and pastoral arrangements</w:t>
      </w:r>
    </w:p>
    <w:p w14:paraId="3F4FF1C9" w14:textId="77777777" w:rsidR="0073688B" w:rsidRPr="00C965A6" w:rsidRDefault="0073688B" w:rsidP="0073688B">
      <w:pPr>
        <w:numPr>
          <w:ilvl w:val="0"/>
          <w:numId w:val="11"/>
        </w:numPr>
        <w:tabs>
          <w:tab w:val="right" w:pos="900"/>
          <w:tab w:val="left" w:pos="1440"/>
        </w:tabs>
        <w:spacing w:after="0" w:line="240" w:lineRule="auto"/>
        <w:rPr>
          <w:rFonts w:ascii="Arial" w:hAnsi="Arial" w:cs="Arial"/>
          <w:b/>
        </w:rPr>
      </w:pPr>
      <w:r w:rsidRPr="000C2471">
        <w:rPr>
          <w:rFonts w:ascii="Arial" w:hAnsi="Arial" w:cs="Arial"/>
        </w:rPr>
        <w:t>Take respons</w:t>
      </w:r>
      <w:r w:rsidR="00C965A6">
        <w:rPr>
          <w:rFonts w:ascii="Arial" w:hAnsi="Arial" w:cs="Arial"/>
        </w:rPr>
        <w:t>ibility for specific subjects</w:t>
      </w:r>
    </w:p>
    <w:p w14:paraId="78FB8AA7" w14:textId="77777777" w:rsidR="00787700" w:rsidRDefault="00C965A6" w:rsidP="00737315">
      <w:pPr>
        <w:numPr>
          <w:ilvl w:val="0"/>
          <w:numId w:val="11"/>
        </w:numPr>
        <w:tabs>
          <w:tab w:val="right" w:pos="900"/>
          <w:tab w:val="left" w:pos="1440"/>
        </w:tabs>
        <w:spacing w:after="0" w:line="240" w:lineRule="auto"/>
        <w:rPr>
          <w:rFonts w:ascii="Arial" w:hAnsi="Arial" w:cs="Arial"/>
        </w:rPr>
      </w:pPr>
      <w:r>
        <w:rPr>
          <w:rFonts w:ascii="Arial" w:hAnsi="Arial" w:cs="Arial"/>
        </w:rPr>
        <w:t>To embed</w:t>
      </w:r>
      <w:r w:rsidRPr="00C965A6">
        <w:rPr>
          <w:rFonts w:ascii="Arial" w:hAnsi="Arial" w:cs="Arial"/>
        </w:rPr>
        <w:t xml:space="preserve"> UAE heritage and culture within the curriculum </w:t>
      </w:r>
    </w:p>
    <w:p w14:paraId="65031251" w14:textId="77777777" w:rsidR="00737315" w:rsidRDefault="00737315">
      <w:pPr>
        <w:rPr>
          <w:rFonts w:ascii="Arial" w:hAnsi="Arial" w:cs="Arial"/>
        </w:rPr>
      </w:pPr>
      <w:r>
        <w:rPr>
          <w:rFonts w:ascii="Arial" w:hAnsi="Arial" w:cs="Arial"/>
        </w:rPr>
        <w:br w:type="page"/>
      </w:r>
    </w:p>
    <w:p w14:paraId="41E28BC3" w14:textId="77777777" w:rsidR="00737315" w:rsidRDefault="00737315" w:rsidP="00737315">
      <w:pPr>
        <w:tabs>
          <w:tab w:val="right" w:pos="900"/>
          <w:tab w:val="left" w:pos="1440"/>
        </w:tabs>
        <w:spacing w:after="0" w:line="240" w:lineRule="auto"/>
        <w:rPr>
          <w:rFonts w:ascii="Arial" w:hAnsi="Arial" w:cs="Arial"/>
        </w:rPr>
      </w:pPr>
    </w:p>
    <w:p w14:paraId="2B18859E" w14:textId="77777777" w:rsidR="00737315" w:rsidRDefault="00737315" w:rsidP="00737315">
      <w:pPr>
        <w:tabs>
          <w:tab w:val="right" w:pos="900"/>
          <w:tab w:val="left" w:pos="1440"/>
        </w:tabs>
        <w:spacing w:after="0" w:line="240" w:lineRule="auto"/>
        <w:rPr>
          <w:rFonts w:ascii="Arial" w:hAnsi="Arial" w:cs="Arial"/>
        </w:rPr>
      </w:pPr>
    </w:p>
    <w:p w14:paraId="66CAC6B4" w14:textId="77777777" w:rsidR="00737315" w:rsidRPr="00737315" w:rsidRDefault="00737315" w:rsidP="00737315">
      <w:pPr>
        <w:rPr>
          <w:rFonts w:ascii="Arial" w:hAnsi="Arial" w:cs="Arial"/>
          <w:b/>
        </w:rPr>
      </w:pPr>
      <w:r w:rsidRPr="00737315">
        <w:rPr>
          <w:rFonts w:ascii="Arial" w:hAnsi="Arial" w:cs="Arial"/>
          <w:b/>
        </w:rPr>
        <w:t>Taaleem Professional Teachers’ Standards</w:t>
      </w:r>
    </w:p>
    <w:p w14:paraId="0C35CC19" w14:textId="77777777" w:rsidR="00737315" w:rsidRPr="00737315" w:rsidRDefault="00737315" w:rsidP="00737315">
      <w:pPr>
        <w:rPr>
          <w:rFonts w:ascii="Arial" w:hAnsi="Arial" w:cs="Arial"/>
        </w:rPr>
      </w:pPr>
      <w:r w:rsidRPr="00737315">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and other stakeholders in the best interests of their pupils.</w:t>
      </w:r>
    </w:p>
    <w:p w14:paraId="06E3935B" w14:textId="77777777" w:rsidR="00737315" w:rsidRPr="00737315" w:rsidRDefault="00737315" w:rsidP="00737315">
      <w:pPr>
        <w:rPr>
          <w:rFonts w:ascii="Arial" w:hAnsi="Arial" w:cs="Arial"/>
          <w:b/>
        </w:rPr>
      </w:pPr>
    </w:p>
    <w:p w14:paraId="6398CD58" w14:textId="77777777" w:rsidR="00737315" w:rsidRPr="00737315" w:rsidRDefault="00737315" w:rsidP="00737315">
      <w:pPr>
        <w:rPr>
          <w:rFonts w:ascii="Arial" w:hAnsi="Arial" w:cs="Arial"/>
          <w:u w:val="single"/>
        </w:rPr>
      </w:pPr>
      <w:r w:rsidRPr="00737315">
        <w:rPr>
          <w:rFonts w:ascii="Arial" w:hAnsi="Arial" w:cs="Arial"/>
          <w:u w:val="single"/>
        </w:rPr>
        <w:t xml:space="preserve">Part One: Teaching </w:t>
      </w:r>
    </w:p>
    <w:p w14:paraId="780A8727" w14:textId="77777777" w:rsidR="00737315" w:rsidRPr="00737315" w:rsidRDefault="00737315" w:rsidP="00737315">
      <w:pPr>
        <w:rPr>
          <w:rFonts w:ascii="Arial" w:hAnsi="Arial" w:cs="Arial"/>
          <w:b/>
        </w:rPr>
      </w:pPr>
      <w:r w:rsidRPr="00737315">
        <w:rPr>
          <w:rFonts w:ascii="Arial" w:hAnsi="Arial" w:cs="Arial"/>
          <w:b/>
        </w:rPr>
        <w:t xml:space="preserve">A teacher must: </w:t>
      </w:r>
    </w:p>
    <w:p w14:paraId="46EFC95F"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Set high expectations which inspire, motivate and challenge pupils:</w:t>
      </w:r>
    </w:p>
    <w:p w14:paraId="780D120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Establish a safe and stimulating environment for pupils, rooted in mutual respect </w:t>
      </w:r>
    </w:p>
    <w:p w14:paraId="287AAD68"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goals that stretch and challenge pupils of all backgrounds, abilities and dispositions </w:t>
      </w:r>
    </w:p>
    <w:p w14:paraId="055B2E4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consistently the positive attitudes, values and </w:t>
      </w:r>
      <w:proofErr w:type="spellStart"/>
      <w:r w:rsidRPr="00737315">
        <w:rPr>
          <w:rFonts w:ascii="Arial" w:hAnsi="Arial" w:cs="Arial"/>
        </w:rPr>
        <w:t>behaviour</w:t>
      </w:r>
      <w:proofErr w:type="spellEnd"/>
      <w:r w:rsidRPr="00737315">
        <w:rPr>
          <w:rFonts w:ascii="Arial" w:hAnsi="Arial" w:cs="Arial"/>
        </w:rPr>
        <w:t xml:space="preserve"> which are expected of pupils </w:t>
      </w:r>
    </w:p>
    <w:p w14:paraId="1609FAF6" w14:textId="77777777" w:rsidR="00737315" w:rsidRPr="00737315" w:rsidRDefault="00737315" w:rsidP="00737315">
      <w:pPr>
        <w:pStyle w:val="ListParagraph"/>
        <w:ind w:left="567" w:hanging="567"/>
        <w:rPr>
          <w:rFonts w:ascii="Arial" w:hAnsi="Arial" w:cs="Arial"/>
        </w:rPr>
      </w:pPr>
    </w:p>
    <w:p w14:paraId="17ED5B34"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Promote good progress and outcomes with/for pupils:</w:t>
      </w:r>
    </w:p>
    <w:p w14:paraId="07D09756"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accountable for pupils’ attainment, progress and outcomes </w:t>
      </w:r>
    </w:p>
    <w:p w14:paraId="684A6F9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aware of pupils’ capabilities and their prior knowledge, and plan teaching to build on these </w:t>
      </w:r>
    </w:p>
    <w:p w14:paraId="0AA8F52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Guide pupils to reflect on the progress they have made and their emerging needs </w:t>
      </w:r>
    </w:p>
    <w:p w14:paraId="0ED11968"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knowledge and understanding of how pupils learn and how this impacts on teaching</w:t>
      </w:r>
    </w:p>
    <w:p w14:paraId="06C86E85"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Encourage pupils to take a responsible and conscientious attitude to their own work and study </w:t>
      </w:r>
    </w:p>
    <w:p w14:paraId="52449F95" w14:textId="77777777" w:rsidR="00737315" w:rsidRPr="00737315" w:rsidRDefault="00737315" w:rsidP="00737315">
      <w:pPr>
        <w:pStyle w:val="ListParagraph"/>
        <w:ind w:left="567" w:hanging="567"/>
        <w:rPr>
          <w:rFonts w:ascii="Arial" w:hAnsi="Arial" w:cs="Arial"/>
        </w:rPr>
      </w:pPr>
    </w:p>
    <w:p w14:paraId="2DAB0AF8"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Demonstrate good subject and curriculum knowledge:</w:t>
      </w:r>
    </w:p>
    <w:p w14:paraId="15D09EE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secure knowledge of the relevant subject(s) and curriculum areas, foster and maintain pupils’ interest in the subject, and address misunderstandings </w:t>
      </w:r>
    </w:p>
    <w:p w14:paraId="7F6C5FA6"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 critical understanding of developments in the subject and curriculum areas, and promote the value of scholarship </w:t>
      </w:r>
    </w:p>
    <w:p w14:paraId="7B9E66CD"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understanding of and take responsibility for promoting high standards of literacy, articulacy and the correct use of Standard English, whatever the teacher’s specialist subject </w:t>
      </w:r>
    </w:p>
    <w:p w14:paraId="06DABE49"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reading, demonstrate a clear understanding of systematic synthetic phonics </w:t>
      </w:r>
    </w:p>
    <w:p w14:paraId="10C2BB15"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mathematics, demonstrate a clear understanding of appropriate teaching strategies </w:t>
      </w:r>
    </w:p>
    <w:p w14:paraId="198FCFD3" w14:textId="77777777" w:rsidR="00737315" w:rsidRPr="00737315" w:rsidRDefault="00737315" w:rsidP="00737315">
      <w:pPr>
        <w:pStyle w:val="ListParagraph"/>
        <w:ind w:left="567" w:hanging="567"/>
        <w:rPr>
          <w:rFonts w:ascii="Arial" w:hAnsi="Arial" w:cs="Arial"/>
        </w:rPr>
      </w:pPr>
    </w:p>
    <w:p w14:paraId="3D249829"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Plan and teach well-structured lessons:</w:t>
      </w:r>
    </w:p>
    <w:p w14:paraId="3FEE33D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Impart knowledge and develop understanding through effective use of lesson time </w:t>
      </w:r>
    </w:p>
    <w:p w14:paraId="3046810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Promote a love of learning and pupil’s intellectual curiosity </w:t>
      </w:r>
    </w:p>
    <w:p w14:paraId="1BD030C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homework when appropriate and plan other out-of-class activities to consolidate and extend the knowledge and understanding pupils have acquired </w:t>
      </w:r>
    </w:p>
    <w:p w14:paraId="1CEAF55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Reflect systematically on the effectiveness of lessons and approaches to teaching </w:t>
      </w:r>
    </w:p>
    <w:p w14:paraId="7CD3D2C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Contribute to the design and provision of an engaging curriculum within the relevant subject area(s)</w:t>
      </w:r>
    </w:p>
    <w:p w14:paraId="654A7FB3" w14:textId="77777777" w:rsidR="00737315" w:rsidRPr="00737315" w:rsidRDefault="00737315" w:rsidP="00737315">
      <w:pPr>
        <w:pStyle w:val="ListParagraph"/>
        <w:ind w:left="567" w:hanging="567"/>
        <w:rPr>
          <w:rFonts w:ascii="Arial" w:hAnsi="Arial" w:cs="Arial"/>
        </w:rPr>
      </w:pPr>
    </w:p>
    <w:p w14:paraId="7611DAA7"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Adapt teaching to respond to the strengths and needs of all pupils: </w:t>
      </w:r>
    </w:p>
    <w:p w14:paraId="25FE36B3"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when and how to differentiate appropriately, using approaches which enable pupils to be taught effectively </w:t>
      </w:r>
    </w:p>
    <w:p w14:paraId="24853896" w14:textId="77777777" w:rsidR="00737315" w:rsidRPr="00737315" w:rsidRDefault="00737315" w:rsidP="00737315">
      <w:pPr>
        <w:pStyle w:val="ListParagraph"/>
        <w:ind w:left="567"/>
        <w:rPr>
          <w:rFonts w:ascii="Arial" w:hAnsi="Arial" w:cs="Arial"/>
        </w:rPr>
      </w:pPr>
      <w:r w:rsidRPr="00737315">
        <w:rPr>
          <w:rFonts w:ascii="Arial" w:hAnsi="Arial" w:cs="Arial"/>
        </w:rPr>
        <w:lastRenderedPageBreak/>
        <w:sym w:font="Symbol" w:char="F0B7"/>
      </w:r>
      <w:r w:rsidRPr="00737315">
        <w:rPr>
          <w:rFonts w:ascii="Arial" w:hAnsi="Arial" w:cs="Arial"/>
        </w:rPr>
        <w:t xml:space="preserve"> Have a secure understanding of how a range of factors can inhibit pupils’ ability to learn, and how best to overcome these </w:t>
      </w:r>
    </w:p>
    <w:p w14:paraId="25D897E1"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awareness of the physical, social and intellectual development of pupils, and know how to adapt teaching to support pupils’ education at different stages of development</w:t>
      </w:r>
    </w:p>
    <w:p w14:paraId="01474DDC"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782B076" w14:textId="77777777" w:rsidR="00737315" w:rsidRPr="00737315" w:rsidRDefault="00737315" w:rsidP="00737315">
      <w:pPr>
        <w:pStyle w:val="ListParagraph"/>
        <w:ind w:left="567" w:hanging="567"/>
        <w:rPr>
          <w:rFonts w:ascii="Arial" w:hAnsi="Arial" w:cs="Arial"/>
        </w:rPr>
      </w:pPr>
    </w:p>
    <w:p w14:paraId="5BB879E8"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Make accurate and productive use of assessment: </w:t>
      </w:r>
    </w:p>
    <w:p w14:paraId="4F2992DB"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and understand how to assess the relevant subject and curriculum areas, including statutory assessment requirements </w:t>
      </w:r>
    </w:p>
    <w:p w14:paraId="08F3CE5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use of formative and summative assessment to secure pupils’ progress </w:t>
      </w:r>
    </w:p>
    <w:p w14:paraId="0C4010A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Use relevant data to monitor progress, set targets, and plan subsequent lessons </w:t>
      </w:r>
    </w:p>
    <w:p w14:paraId="10CC058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Give pupils regular feedback, both orally and through accurate marking, and encourage pupils to respond positively to the feedback </w:t>
      </w:r>
    </w:p>
    <w:p w14:paraId="7DFDCA1C" w14:textId="77777777" w:rsidR="00737315" w:rsidRPr="00737315" w:rsidRDefault="00737315" w:rsidP="00737315">
      <w:pPr>
        <w:pStyle w:val="ListParagraph"/>
        <w:ind w:left="567" w:hanging="567"/>
        <w:rPr>
          <w:rFonts w:ascii="Arial" w:hAnsi="Arial" w:cs="Arial"/>
        </w:rPr>
      </w:pPr>
    </w:p>
    <w:p w14:paraId="0C3F96DA"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Manage </w:t>
      </w:r>
      <w:proofErr w:type="spellStart"/>
      <w:r w:rsidRPr="00737315">
        <w:rPr>
          <w:rFonts w:ascii="Arial" w:hAnsi="Arial" w:cs="Arial"/>
          <w:b/>
        </w:rPr>
        <w:t>behaviour</w:t>
      </w:r>
      <w:proofErr w:type="spellEnd"/>
      <w:r w:rsidRPr="00737315">
        <w:rPr>
          <w:rFonts w:ascii="Arial" w:hAnsi="Arial" w:cs="Arial"/>
          <w:b/>
        </w:rPr>
        <w:t xml:space="preserve"> effectively to ensure a good and safe learning environment: </w:t>
      </w:r>
    </w:p>
    <w:p w14:paraId="7E8AD447"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clear rules and routines for </w:t>
      </w:r>
      <w:proofErr w:type="spellStart"/>
      <w:r w:rsidRPr="00737315">
        <w:rPr>
          <w:rFonts w:ascii="Arial" w:hAnsi="Arial" w:cs="Arial"/>
        </w:rPr>
        <w:t>behaviour</w:t>
      </w:r>
      <w:proofErr w:type="spellEnd"/>
      <w:r w:rsidRPr="00737315">
        <w:rPr>
          <w:rFonts w:ascii="Arial" w:hAnsi="Arial" w:cs="Arial"/>
        </w:rPr>
        <w:t xml:space="preserve"> in classrooms, and take responsibility for promoting good and courteous </w:t>
      </w:r>
      <w:proofErr w:type="spellStart"/>
      <w:r w:rsidRPr="00737315">
        <w:rPr>
          <w:rFonts w:ascii="Arial" w:hAnsi="Arial" w:cs="Arial"/>
        </w:rPr>
        <w:t>behaviour</w:t>
      </w:r>
      <w:proofErr w:type="spellEnd"/>
      <w:r w:rsidRPr="00737315">
        <w:rPr>
          <w:rFonts w:ascii="Arial" w:hAnsi="Arial" w:cs="Arial"/>
        </w:rPr>
        <w:t xml:space="preserve"> both in classrooms and around the school, in accordance with the school’s </w:t>
      </w:r>
      <w:proofErr w:type="spellStart"/>
      <w:r w:rsidRPr="00737315">
        <w:rPr>
          <w:rFonts w:ascii="Arial" w:hAnsi="Arial" w:cs="Arial"/>
        </w:rPr>
        <w:t>behaviour</w:t>
      </w:r>
      <w:proofErr w:type="spellEnd"/>
      <w:r w:rsidRPr="00737315">
        <w:rPr>
          <w:rFonts w:ascii="Arial" w:hAnsi="Arial" w:cs="Arial"/>
        </w:rPr>
        <w:t xml:space="preserve"> policy </w:t>
      </w:r>
    </w:p>
    <w:p w14:paraId="2EFE92A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high expectations of </w:t>
      </w:r>
      <w:proofErr w:type="spellStart"/>
      <w:r w:rsidRPr="00737315">
        <w:rPr>
          <w:rFonts w:ascii="Arial" w:hAnsi="Arial" w:cs="Arial"/>
        </w:rPr>
        <w:t>behaviour</w:t>
      </w:r>
      <w:proofErr w:type="spellEnd"/>
      <w:r w:rsidRPr="00737315">
        <w:rPr>
          <w:rFonts w:ascii="Arial" w:hAnsi="Arial" w:cs="Arial"/>
        </w:rPr>
        <w:t xml:space="preserve">, and establish a framework for discipline with a range of strategies, using praise, sanctions and rewards consistently and fairly </w:t>
      </w:r>
    </w:p>
    <w:p w14:paraId="774C785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Manage classes effectively, using approaches which are appropriate to pupils’ needs in order to involve and motivate them </w:t>
      </w:r>
    </w:p>
    <w:p w14:paraId="4BB093F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Maintain good relationships with pupils, exercise appropriate authority, and act decisively when necessary  </w:t>
      </w:r>
    </w:p>
    <w:p w14:paraId="502A45B9" w14:textId="77777777" w:rsidR="00737315" w:rsidRPr="00737315" w:rsidRDefault="00737315" w:rsidP="00737315">
      <w:pPr>
        <w:pStyle w:val="ListParagraph"/>
        <w:ind w:left="567" w:hanging="567"/>
        <w:rPr>
          <w:rFonts w:ascii="Arial" w:hAnsi="Arial" w:cs="Arial"/>
        </w:rPr>
      </w:pPr>
    </w:p>
    <w:p w14:paraId="00C1AADE"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Fulfil wider professional responsibilities: </w:t>
      </w:r>
    </w:p>
    <w:p w14:paraId="20C4C64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a positive contribution to the wider community and ethos of the school </w:t>
      </w:r>
    </w:p>
    <w:p w14:paraId="37F6DA59"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Develop effective professional relationships with colleagues, knowing how and when to draw on advice and specialist support </w:t>
      </w:r>
    </w:p>
    <w:p w14:paraId="14235DC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Deploy support staff effectively </w:t>
      </w:r>
    </w:p>
    <w:p w14:paraId="2BD1DB43"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Take responsibility for improving teaching through appropriate professional development, responding to advice and feedback from colleagues </w:t>
      </w:r>
    </w:p>
    <w:p w14:paraId="2CD55AC1"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Communicate effectively with parents and other stakeholders with regard to pupils’ achievements and well-being</w:t>
      </w:r>
    </w:p>
    <w:p w14:paraId="1007678C" w14:textId="77777777" w:rsidR="00737315" w:rsidRPr="00737315" w:rsidRDefault="00737315" w:rsidP="00737315">
      <w:pPr>
        <w:pStyle w:val="ListParagraph"/>
        <w:rPr>
          <w:rFonts w:ascii="Arial" w:hAnsi="Arial" w:cs="Arial"/>
        </w:rPr>
      </w:pPr>
    </w:p>
    <w:p w14:paraId="071C19A3" w14:textId="77777777" w:rsidR="00737315" w:rsidRPr="00737315" w:rsidRDefault="00737315" w:rsidP="00737315">
      <w:pPr>
        <w:rPr>
          <w:rFonts w:ascii="Arial" w:hAnsi="Arial" w:cs="Arial"/>
          <w:u w:val="single"/>
        </w:rPr>
      </w:pPr>
      <w:r w:rsidRPr="00737315">
        <w:rPr>
          <w:rFonts w:ascii="Arial" w:hAnsi="Arial" w:cs="Arial"/>
          <w:u w:val="single"/>
        </w:rPr>
        <w:t>Part Two: Personal and Professional Conduct</w:t>
      </w:r>
    </w:p>
    <w:p w14:paraId="5C104965" w14:textId="77777777" w:rsidR="00737315" w:rsidRPr="00737315" w:rsidRDefault="00737315" w:rsidP="00737315">
      <w:pPr>
        <w:rPr>
          <w:rFonts w:ascii="Arial" w:hAnsi="Arial" w:cs="Arial"/>
        </w:rPr>
      </w:pPr>
      <w:r w:rsidRPr="00737315">
        <w:rPr>
          <w:rFonts w:ascii="Arial" w:hAnsi="Arial" w:cs="Arial"/>
        </w:rPr>
        <w:t xml:space="preserve">A teacher is expected to demonstrate consistently high standards of personal and professional conduct. The following statements define the </w:t>
      </w:r>
      <w:proofErr w:type="spellStart"/>
      <w:r w:rsidRPr="00737315">
        <w:rPr>
          <w:rFonts w:ascii="Arial" w:hAnsi="Arial" w:cs="Arial"/>
        </w:rPr>
        <w:t>behaviour</w:t>
      </w:r>
      <w:proofErr w:type="spellEnd"/>
      <w:r w:rsidRPr="00737315">
        <w:rPr>
          <w:rFonts w:ascii="Arial" w:hAnsi="Arial" w:cs="Arial"/>
        </w:rPr>
        <w:t xml:space="preserve"> and attitudes which set the required standard for conduct throughout a teacher’s career.</w:t>
      </w:r>
    </w:p>
    <w:p w14:paraId="77DC96F5" w14:textId="77777777" w:rsidR="00737315" w:rsidRDefault="00737315" w:rsidP="00737315">
      <w:pPr>
        <w:rPr>
          <w:rFonts w:ascii="Arial" w:hAnsi="Arial" w:cs="Arial"/>
          <w:b/>
        </w:rPr>
      </w:pPr>
    </w:p>
    <w:p w14:paraId="64982B17" w14:textId="77777777" w:rsidR="00737315" w:rsidRDefault="00737315" w:rsidP="00737315">
      <w:pPr>
        <w:rPr>
          <w:rFonts w:ascii="Arial" w:hAnsi="Arial" w:cs="Arial"/>
          <w:b/>
        </w:rPr>
      </w:pPr>
    </w:p>
    <w:p w14:paraId="3CB9F563" w14:textId="77777777" w:rsidR="00737315" w:rsidRPr="00737315" w:rsidRDefault="00737315" w:rsidP="00737315">
      <w:pPr>
        <w:rPr>
          <w:rFonts w:ascii="Arial" w:hAnsi="Arial" w:cs="Arial"/>
          <w:b/>
        </w:rPr>
      </w:pPr>
      <w:r w:rsidRPr="00737315">
        <w:rPr>
          <w:rFonts w:ascii="Arial" w:hAnsi="Arial" w:cs="Arial"/>
          <w:b/>
        </w:rPr>
        <w:t xml:space="preserve">Teachers uphold public trust in the profession and maintain high standards of ethics and </w:t>
      </w:r>
      <w:proofErr w:type="spellStart"/>
      <w:r w:rsidRPr="00737315">
        <w:rPr>
          <w:rFonts w:ascii="Arial" w:hAnsi="Arial" w:cs="Arial"/>
          <w:b/>
        </w:rPr>
        <w:t>behaviour</w:t>
      </w:r>
      <w:proofErr w:type="spellEnd"/>
      <w:r w:rsidRPr="00737315">
        <w:rPr>
          <w:rFonts w:ascii="Arial" w:hAnsi="Arial" w:cs="Arial"/>
          <w:b/>
        </w:rPr>
        <w:t xml:space="preserve">, within and outside school, by: </w:t>
      </w:r>
    </w:p>
    <w:p w14:paraId="45079D3F" w14:textId="77777777" w:rsidR="00737315" w:rsidRPr="00737315" w:rsidRDefault="00737315" w:rsidP="00737315">
      <w:pPr>
        <w:pStyle w:val="ListParagraph"/>
        <w:ind w:left="567" w:hanging="567"/>
        <w:rPr>
          <w:rFonts w:ascii="Arial" w:hAnsi="Arial" w:cs="Arial"/>
        </w:rPr>
      </w:pPr>
      <w:r w:rsidRPr="00737315">
        <w:rPr>
          <w:rFonts w:ascii="Arial" w:hAnsi="Arial" w:cs="Arial"/>
        </w:rPr>
        <w:lastRenderedPageBreak/>
        <w:sym w:font="Symbol" w:char="F0B7"/>
      </w:r>
      <w:r w:rsidRPr="00737315">
        <w:rPr>
          <w:rFonts w:ascii="Arial" w:hAnsi="Arial" w:cs="Arial"/>
        </w:rPr>
        <w:t xml:space="preserve"> </w:t>
      </w:r>
      <w:r w:rsidRPr="00737315">
        <w:rPr>
          <w:rFonts w:ascii="Arial" w:hAnsi="Arial" w:cs="Arial"/>
        </w:rPr>
        <w:tab/>
        <w:t xml:space="preserve">Treating pupils with dignity, building relationships rooted in mutual respect, and at all times observing proper boundaries appropriate to a teacher’s professional position </w:t>
      </w:r>
    </w:p>
    <w:p w14:paraId="50286243"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Having regard for the need to safeguard pupils’ well-being, in accordance with statutory/regulatory provisions </w:t>
      </w:r>
    </w:p>
    <w:p w14:paraId="384E7F27"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Showing tolerance of and respect for the rights of others </w:t>
      </w:r>
    </w:p>
    <w:p w14:paraId="3670DAB4"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Not undermining fundamental values and culture of the UAE, ensuring that due diligence and respect is given to the associated precedence of the country</w:t>
      </w:r>
    </w:p>
    <w:p w14:paraId="2282F592"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Ensuring that personal beliefs are not expressed in ways which exploit pupils’ vulnerability or might lead them to break the law </w:t>
      </w:r>
    </w:p>
    <w:p w14:paraId="1513B523" w14:textId="77777777" w:rsidR="00737315" w:rsidRPr="00737315" w:rsidRDefault="00737315" w:rsidP="00737315">
      <w:pPr>
        <w:pStyle w:val="ListParagraph"/>
        <w:spacing w:after="120"/>
        <w:ind w:left="0"/>
        <w:contextualSpacing w:val="0"/>
        <w:rPr>
          <w:rFonts w:ascii="Arial" w:hAnsi="Arial" w:cs="Arial"/>
        </w:rPr>
      </w:pPr>
    </w:p>
    <w:p w14:paraId="3018C40D"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 xml:space="preserve">Teachers must have proper and professional regard for the ethos, policies and practices of the school in which they teach, and maintain high standards in their own attendance and punctuality </w:t>
      </w:r>
    </w:p>
    <w:p w14:paraId="4125F360"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proper and professional regard and adhere to school policies with regard to dress code, footwear, make up and jewelry</w:t>
      </w:r>
    </w:p>
    <w:p w14:paraId="67F67CBE"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an understanding of, and always act within, the policies set out by Taaleem which set out their professional duties and responsibilities</w:t>
      </w:r>
    </w:p>
    <w:p w14:paraId="761C812D" w14:textId="77777777" w:rsidR="00737315" w:rsidRPr="00904056" w:rsidRDefault="00737315" w:rsidP="00737315">
      <w:pPr>
        <w:spacing w:before="100" w:beforeAutospacing="1" w:after="100" w:afterAutospacing="1"/>
        <w:rPr>
          <w:rFonts w:ascii="Calibri" w:hAnsi="Calibri"/>
          <w:color w:val="000000"/>
          <w:sz w:val="18"/>
          <w:szCs w:val="18"/>
        </w:rPr>
      </w:pPr>
      <w:r w:rsidRPr="00904056">
        <w:rPr>
          <w:rFonts w:ascii="Calibri" w:hAnsi="Calibri"/>
          <w:color w:val="000000"/>
          <w:sz w:val="18"/>
          <w:szCs w:val="18"/>
        </w:rPr>
        <w:t xml:space="preserve">Source: </w:t>
      </w:r>
      <w:r w:rsidRPr="00904056">
        <w:rPr>
          <w:rFonts w:ascii="Calibri" w:hAnsi="Calibri"/>
          <w:i/>
          <w:iCs/>
          <w:color w:val="000000"/>
          <w:sz w:val="18"/>
          <w:szCs w:val="18"/>
        </w:rPr>
        <w:t>Department for Education Teacher’s Standards, UK, published 1</w:t>
      </w:r>
      <w:r w:rsidRPr="00904056">
        <w:rPr>
          <w:rFonts w:ascii="Calibri" w:hAnsi="Calibri"/>
          <w:i/>
          <w:iCs/>
          <w:color w:val="000000"/>
          <w:sz w:val="18"/>
          <w:szCs w:val="18"/>
          <w:vertAlign w:val="superscript"/>
        </w:rPr>
        <w:t>st</w:t>
      </w:r>
      <w:r w:rsidRPr="00904056">
        <w:rPr>
          <w:rFonts w:ascii="Calibri" w:hAnsi="Calibri"/>
          <w:i/>
          <w:iCs/>
          <w:color w:val="000000"/>
          <w:sz w:val="18"/>
          <w:szCs w:val="18"/>
        </w:rPr>
        <w:t xml:space="preserve"> July 2011.</w:t>
      </w:r>
      <w:r w:rsidRPr="00904056">
        <w:rPr>
          <w:rFonts w:ascii="Calibri" w:hAnsi="Calibri"/>
          <w:color w:val="000000"/>
          <w:sz w:val="18"/>
          <w:szCs w:val="18"/>
        </w:rPr>
        <w:t xml:space="preserve"> </w:t>
      </w:r>
    </w:p>
    <w:p w14:paraId="3E949ABA" w14:textId="77777777" w:rsidR="00737315" w:rsidRPr="00737315" w:rsidRDefault="00737315" w:rsidP="00737315">
      <w:pPr>
        <w:pStyle w:val="ListParagraph"/>
        <w:pBdr>
          <w:bottom w:val="single" w:sz="6" w:space="1" w:color="auto"/>
        </w:pBdr>
        <w:ind w:left="142" w:hanging="142"/>
        <w:rPr>
          <w:rFonts w:ascii="Arial" w:hAnsi="Arial" w:cs="Arial"/>
        </w:rPr>
      </w:pPr>
    </w:p>
    <w:p w14:paraId="6600A351" w14:textId="77777777" w:rsidR="00737315" w:rsidRPr="00737315" w:rsidRDefault="00737315" w:rsidP="00737315">
      <w:pPr>
        <w:pStyle w:val="ListParagraph"/>
        <w:ind w:left="142" w:hanging="142"/>
        <w:rPr>
          <w:rFonts w:ascii="Arial" w:hAnsi="Arial" w:cs="Arial"/>
        </w:rPr>
      </w:pPr>
    </w:p>
    <w:p w14:paraId="41863AC9" w14:textId="77777777" w:rsidR="00737315" w:rsidRPr="00737315" w:rsidRDefault="00737315" w:rsidP="00737315">
      <w:pPr>
        <w:pStyle w:val="ListParagraph"/>
        <w:ind w:left="0"/>
        <w:rPr>
          <w:rFonts w:ascii="Arial" w:hAnsi="Arial" w:cs="Arial"/>
        </w:rPr>
      </w:pPr>
      <w:r w:rsidRPr="00737315">
        <w:rPr>
          <w:rFonts w:ascii="Arial" w:hAnsi="Arial" w:cs="Arial"/>
        </w:rPr>
        <w:t xml:space="preserve">I confirm that I have read, understood and agree to adhere to the standards as set out in this document, for the duration of my employment with Taaleem and for the relevant periods immediately preceding and superseding my employment. </w:t>
      </w:r>
    </w:p>
    <w:p w14:paraId="5589FB1F" w14:textId="77777777" w:rsidR="00737315" w:rsidRPr="00737315" w:rsidRDefault="00737315" w:rsidP="00737315">
      <w:pPr>
        <w:pStyle w:val="ListParagraph"/>
        <w:ind w:left="142" w:hanging="142"/>
        <w:rPr>
          <w:rFonts w:ascii="Arial" w:hAnsi="Arial" w:cs="Arial"/>
        </w:rPr>
      </w:pPr>
    </w:p>
    <w:tbl>
      <w:tblPr>
        <w:tblStyle w:val="TableGrid"/>
        <w:tblW w:w="0" w:type="auto"/>
        <w:tblInd w:w="142" w:type="dxa"/>
        <w:tblLook w:val="04A0" w:firstRow="1" w:lastRow="0" w:firstColumn="1" w:lastColumn="0" w:noHBand="0" w:noVBand="1"/>
      </w:tblPr>
      <w:tblGrid>
        <w:gridCol w:w="2405"/>
        <w:gridCol w:w="7792"/>
      </w:tblGrid>
      <w:tr w:rsidR="00737315" w:rsidRPr="00737315" w14:paraId="69158750" w14:textId="77777777" w:rsidTr="00FC5034">
        <w:tc>
          <w:tcPr>
            <w:tcW w:w="2405" w:type="dxa"/>
          </w:tcPr>
          <w:p w14:paraId="2973C6C1"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 xml:space="preserve">Employee Name (print): </w:t>
            </w:r>
          </w:p>
        </w:tc>
        <w:tc>
          <w:tcPr>
            <w:tcW w:w="7792" w:type="dxa"/>
          </w:tcPr>
          <w:p w14:paraId="599CA291" w14:textId="77777777" w:rsidR="00737315" w:rsidRPr="00737315" w:rsidRDefault="00737315" w:rsidP="00FC5034">
            <w:pPr>
              <w:pStyle w:val="ListParagraph"/>
              <w:spacing w:line="360" w:lineRule="auto"/>
              <w:ind w:left="0"/>
              <w:rPr>
                <w:rFonts w:ascii="Arial" w:hAnsi="Arial" w:cs="Arial"/>
              </w:rPr>
            </w:pPr>
          </w:p>
        </w:tc>
      </w:tr>
      <w:tr w:rsidR="00737315" w:rsidRPr="00737315" w14:paraId="2C67374C" w14:textId="77777777" w:rsidTr="00FC5034">
        <w:tc>
          <w:tcPr>
            <w:tcW w:w="2405" w:type="dxa"/>
          </w:tcPr>
          <w:p w14:paraId="79F504D1"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Employee Signature:</w:t>
            </w:r>
          </w:p>
        </w:tc>
        <w:tc>
          <w:tcPr>
            <w:tcW w:w="7792" w:type="dxa"/>
          </w:tcPr>
          <w:p w14:paraId="47C6B053" w14:textId="77777777" w:rsidR="00737315" w:rsidRPr="00737315" w:rsidRDefault="00737315" w:rsidP="00FC5034">
            <w:pPr>
              <w:pStyle w:val="ListParagraph"/>
              <w:spacing w:line="360" w:lineRule="auto"/>
              <w:ind w:left="0"/>
              <w:rPr>
                <w:rFonts w:ascii="Arial" w:hAnsi="Arial" w:cs="Arial"/>
              </w:rPr>
            </w:pPr>
          </w:p>
        </w:tc>
      </w:tr>
      <w:tr w:rsidR="00737315" w:rsidRPr="00737315" w14:paraId="171E8644" w14:textId="77777777" w:rsidTr="00FC5034">
        <w:tc>
          <w:tcPr>
            <w:tcW w:w="2405" w:type="dxa"/>
          </w:tcPr>
          <w:p w14:paraId="0EC11B9B"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Date:</w:t>
            </w:r>
          </w:p>
        </w:tc>
        <w:tc>
          <w:tcPr>
            <w:tcW w:w="7792" w:type="dxa"/>
          </w:tcPr>
          <w:p w14:paraId="214CB73E" w14:textId="77777777" w:rsidR="00737315" w:rsidRPr="00737315" w:rsidRDefault="00737315" w:rsidP="00FC5034">
            <w:pPr>
              <w:pStyle w:val="ListParagraph"/>
              <w:spacing w:line="360" w:lineRule="auto"/>
              <w:ind w:left="0"/>
              <w:rPr>
                <w:rFonts w:ascii="Arial" w:hAnsi="Arial" w:cs="Arial"/>
              </w:rPr>
            </w:pPr>
          </w:p>
        </w:tc>
      </w:tr>
    </w:tbl>
    <w:p w14:paraId="09118FC9" w14:textId="77777777" w:rsidR="00737315" w:rsidRPr="00050D32" w:rsidRDefault="00737315" w:rsidP="00737315">
      <w:pPr>
        <w:pStyle w:val="ListParagraph"/>
        <w:ind w:left="0"/>
        <w:rPr>
          <w:rFonts w:ascii="Arial" w:hAnsi="Arial" w:cs="Arial"/>
          <w:sz w:val="20"/>
          <w:szCs w:val="20"/>
        </w:rPr>
      </w:pPr>
    </w:p>
    <w:p w14:paraId="01C5C486" w14:textId="77777777" w:rsidR="00737315" w:rsidRPr="00737315" w:rsidRDefault="00737315" w:rsidP="00737315">
      <w:pPr>
        <w:tabs>
          <w:tab w:val="right" w:pos="900"/>
          <w:tab w:val="left" w:pos="1440"/>
        </w:tabs>
        <w:spacing w:after="0" w:line="240" w:lineRule="auto"/>
        <w:rPr>
          <w:rFonts w:ascii="Arial" w:hAnsi="Arial" w:cs="Arial"/>
        </w:rPr>
      </w:pPr>
    </w:p>
    <w:sectPr w:rsidR="00737315" w:rsidRPr="00737315" w:rsidSect="00787700">
      <w:headerReference w:type="even" r:id="rId8"/>
      <w:headerReference w:type="default" r:id="rId9"/>
      <w:footerReference w:type="even" r:id="rId10"/>
      <w:footerReference w:type="default" r:id="rId11"/>
      <w:headerReference w:type="first" r:id="rId12"/>
      <w:footerReference w:type="first" r:id="rId13"/>
      <w:pgSz w:w="12240" w:h="15840"/>
      <w:pgMar w:top="1440" w:right="81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A8D9" w14:textId="77777777" w:rsidR="00032307" w:rsidRDefault="00032307" w:rsidP="00A516BF">
      <w:pPr>
        <w:spacing w:after="0" w:line="240" w:lineRule="auto"/>
      </w:pPr>
      <w:r>
        <w:separator/>
      </w:r>
    </w:p>
  </w:endnote>
  <w:endnote w:type="continuationSeparator" w:id="0">
    <w:p w14:paraId="1ED7E977" w14:textId="77777777" w:rsidR="00032307" w:rsidRDefault="00032307" w:rsidP="00A5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80BD" w14:textId="77777777" w:rsidR="00737315" w:rsidRDefault="0073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9713" w14:textId="77777777" w:rsidR="00FE6073" w:rsidRDefault="00737315">
    <w:pPr>
      <w:pStyle w:val="Footer"/>
    </w:pPr>
    <w:r>
      <w:t>V2 01-04-2017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4AF7" w14:textId="77777777" w:rsidR="00737315" w:rsidRDefault="0073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7983" w14:textId="77777777" w:rsidR="00032307" w:rsidRDefault="00032307" w:rsidP="00A516BF">
      <w:pPr>
        <w:spacing w:after="0" w:line="240" w:lineRule="auto"/>
      </w:pPr>
      <w:r>
        <w:separator/>
      </w:r>
    </w:p>
  </w:footnote>
  <w:footnote w:type="continuationSeparator" w:id="0">
    <w:p w14:paraId="70F69F41" w14:textId="77777777" w:rsidR="00032307" w:rsidRDefault="00032307" w:rsidP="00A5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961C" w14:textId="77777777" w:rsidR="00737315" w:rsidRDefault="0073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2885" w14:textId="77777777" w:rsidR="00A516BF" w:rsidRDefault="00C83BEF" w:rsidP="00B9682A">
    <w:pPr>
      <w:pStyle w:val="Header"/>
      <w:tabs>
        <w:tab w:val="clear" w:pos="4680"/>
        <w:tab w:val="clear" w:pos="9360"/>
        <w:tab w:val="left" w:pos="8878"/>
      </w:tabs>
    </w:pPr>
    <w:r w:rsidRPr="00C83BEF">
      <w:rPr>
        <w:noProof/>
      </w:rPr>
      <w:drawing>
        <wp:anchor distT="0" distB="0" distL="114300" distR="114300" simplePos="0" relativeHeight="251658240" behindDoc="1" locked="0" layoutInCell="1" allowOverlap="1" wp14:anchorId="7A098AF9" wp14:editId="5B256C4A">
          <wp:simplePos x="0" y="0"/>
          <wp:positionH relativeFrom="column">
            <wp:posOffset>4829175</wp:posOffset>
          </wp:positionH>
          <wp:positionV relativeFrom="paragraph">
            <wp:posOffset>-152400</wp:posOffset>
          </wp:positionV>
          <wp:extent cx="1638300" cy="602316"/>
          <wp:effectExtent l="0" t="0" r="0" b="7620"/>
          <wp:wrapNone/>
          <wp:docPr id="22" name="Picture 22"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r w:rsidR="00B968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6FED" w14:textId="77777777" w:rsidR="00737315" w:rsidRDefault="0073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974"/>
    <w:multiLevelType w:val="hybridMultilevel"/>
    <w:tmpl w:val="5A5C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82CFF"/>
    <w:multiLevelType w:val="hybridMultilevel"/>
    <w:tmpl w:val="1A6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220D1"/>
    <w:multiLevelType w:val="hybridMultilevel"/>
    <w:tmpl w:val="53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59A"/>
    <w:multiLevelType w:val="hybridMultilevel"/>
    <w:tmpl w:val="E37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210D3"/>
    <w:multiLevelType w:val="hybridMultilevel"/>
    <w:tmpl w:val="669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6EE1"/>
    <w:multiLevelType w:val="hybridMultilevel"/>
    <w:tmpl w:val="E8CC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9E5801"/>
    <w:multiLevelType w:val="hybridMultilevel"/>
    <w:tmpl w:val="A586A3E6"/>
    <w:lvl w:ilvl="0" w:tplc="5C1E6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7341D"/>
    <w:multiLevelType w:val="hybridMultilevel"/>
    <w:tmpl w:val="14F2C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74DDC"/>
    <w:multiLevelType w:val="hybridMultilevel"/>
    <w:tmpl w:val="F3267C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2"/>
  </w:num>
  <w:num w:numId="7">
    <w:abstractNumId w:val="11"/>
  </w:num>
  <w:num w:numId="8">
    <w:abstractNumId w:val="13"/>
  </w:num>
  <w:num w:numId="9">
    <w:abstractNumId w:val="1"/>
  </w:num>
  <w:num w:numId="10">
    <w:abstractNumId w:val="7"/>
  </w:num>
  <w:num w:numId="11">
    <w:abstractNumId w:val="0"/>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0B"/>
    <w:rsid w:val="00032307"/>
    <w:rsid w:val="000C2471"/>
    <w:rsid w:val="000D203F"/>
    <w:rsid w:val="00121810"/>
    <w:rsid w:val="001368B7"/>
    <w:rsid w:val="00143F8D"/>
    <w:rsid w:val="001E3681"/>
    <w:rsid w:val="0020409C"/>
    <w:rsid w:val="0026464E"/>
    <w:rsid w:val="002B7608"/>
    <w:rsid w:val="002E1451"/>
    <w:rsid w:val="003C45DC"/>
    <w:rsid w:val="0046217D"/>
    <w:rsid w:val="00490628"/>
    <w:rsid w:val="005149C3"/>
    <w:rsid w:val="005876CA"/>
    <w:rsid w:val="005D424B"/>
    <w:rsid w:val="00611B79"/>
    <w:rsid w:val="006418E0"/>
    <w:rsid w:val="00655F2E"/>
    <w:rsid w:val="0067655D"/>
    <w:rsid w:val="00693050"/>
    <w:rsid w:val="006A1879"/>
    <w:rsid w:val="006A32CF"/>
    <w:rsid w:val="006C2283"/>
    <w:rsid w:val="006C7996"/>
    <w:rsid w:val="006F45AB"/>
    <w:rsid w:val="00712A57"/>
    <w:rsid w:val="0073688B"/>
    <w:rsid w:val="00737315"/>
    <w:rsid w:val="00747D95"/>
    <w:rsid w:val="00766BE8"/>
    <w:rsid w:val="0077136D"/>
    <w:rsid w:val="00787700"/>
    <w:rsid w:val="007D66EE"/>
    <w:rsid w:val="007E6DE2"/>
    <w:rsid w:val="007F3168"/>
    <w:rsid w:val="00880FC2"/>
    <w:rsid w:val="008C0A88"/>
    <w:rsid w:val="008F5505"/>
    <w:rsid w:val="00920461"/>
    <w:rsid w:val="00930DD4"/>
    <w:rsid w:val="00974C33"/>
    <w:rsid w:val="00A3230B"/>
    <w:rsid w:val="00A516BF"/>
    <w:rsid w:val="00A93318"/>
    <w:rsid w:val="00A94F8C"/>
    <w:rsid w:val="00AE044B"/>
    <w:rsid w:val="00AE7559"/>
    <w:rsid w:val="00B4140B"/>
    <w:rsid w:val="00B811BC"/>
    <w:rsid w:val="00B9682A"/>
    <w:rsid w:val="00BA429D"/>
    <w:rsid w:val="00C313E6"/>
    <w:rsid w:val="00C83BEF"/>
    <w:rsid w:val="00C965A6"/>
    <w:rsid w:val="00CB70F0"/>
    <w:rsid w:val="00CC3F3A"/>
    <w:rsid w:val="00CF1AC6"/>
    <w:rsid w:val="00D03BB7"/>
    <w:rsid w:val="00D127D1"/>
    <w:rsid w:val="00DD2416"/>
    <w:rsid w:val="00DD4837"/>
    <w:rsid w:val="00E21164"/>
    <w:rsid w:val="00E77A97"/>
    <w:rsid w:val="00EF57A8"/>
    <w:rsid w:val="00FA7FEA"/>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DE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0B"/>
    <w:pPr>
      <w:ind w:left="720"/>
      <w:contextualSpacing/>
    </w:pPr>
  </w:style>
  <w:style w:type="paragraph" w:styleId="BalloonText">
    <w:name w:val="Balloon Text"/>
    <w:basedOn w:val="Normal"/>
    <w:link w:val="BalloonTextChar"/>
    <w:uiPriority w:val="99"/>
    <w:semiHidden/>
    <w:unhideWhenUsed/>
    <w:rsid w:val="004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7D"/>
    <w:rPr>
      <w:rFonts w:ascii="Segoe UI" w:hAnsi="Segoe UI" w:cs="Segoe UI"/>
      <w:sz w:val="18"/>
      <w:szCs w:val="18"/>
    </w:rPr>
  </w:style>
  <w:style w:type="paragraph" w:styleId="Header">
    <w:name w:val="header"/>
    <w:basedOn w:val="Normal"/>
    <w:link w:val="HeaderChar"/>
    <w:uiPriority w:val="99"/>
    <w:unhideWhenUsed/>
    <w:rsid w:val="00A5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BF"/>
  </w:style>
  <w:style w:type="paragraph" w:styleId="Footer">
    <w:name w:val="footer"/>
    <w:basedOn w:val="Normal"/>
    <w:link w:val="FooterChar"/>
    <w:uiPriority w:val="99"/>
    <w:unhideWhenUsed/>
    <w:rsid w:val="00A5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BF"/>
  </w:style>
  <w:style w:type="paragraph" w:styleId="BodyTextIndent">
    <w:name w:val="Body Text Indent"/>
    <w:basedOn w:val="Normal"/>
    <w:link w:val="BodyTextIndentChar"/>
    <w:rsid w:val="0073688B"/>
    <w:pPr>
      <w:numPr>
        <w:ilvl w:val="12"/>
      </w:numPr>
      <w:autoSpaceDE w:val="0"/>
      <w:autoSpaceDN w:val="0"/>
      <w:spacing w:after="0" w:line="240" w:lineRule="auto"/>
      <w:ind w:left="810" w:hanging="810"/>
    </w:pPr>
    <w:rPr>
      <w:rFonts w:ascii="Arial Narrow" w:eastAsia="Times New Roman" w:hAnsi="Arial Narrow" w:cs="Times New Roman"/>
      <w:sz w:val="20"/>
      <w:szCs w:val="20"/>
      <w:lang w:val="en-GB"/>
    </w:rPr>
  </w:style>
  <w:style w:type="character" w:customStyle="1" w:styleId="BodyTextIndentChar">
    <w:name w:val="Body Text Indent Char"/>
    <w:basedOn w:val="DefaultParagraphFont"/>
    <w:link w:val="BodyTextIndent"/>
    <w:rsid w:val="0073688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73688B"/>
    <w:pPr>
      <w:tabs>
        <w:tab w:val="right" w:pos="900"/>
        <w:tab w:val="left" w:pos="1440"/>
      </w:tabs>
      <w:autoSpaceDE w:val="0"/>
      <w:autoSpaceDN w:val="0"/>
      <w:spacing w:after="0" w:line="240" w:lineRule="auto"/>
      <w:ind w:left="1440" w:hanging="144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73688B"/>
    <w:rPr>
      <w:rFonts w:ascii="Arial Narrow" w:eastAsia="Times New Roman" w:hAnsi="Arial Narrow" w:cs="Times New Roman"/>
      <w:sz w:val="20"/>
      <w:szCs w:val="20"/>
      <w:lang w:val="en-GB"/>
    </w:rPr>
  </w:style>
  <w:style w:type="table" w:styleId="TableGrid">
    <w:name w:val="Table Grid"/>
    <w:basedOn w:val="TableNormal"/>
    <w:uiPriority w:val="39"/>
    <w:rsid w:val="007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3550-4656-4E49-9748-C795FE7E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Hyatt</dc:creator>
  <cp:lastModifiedBy>Cheryl N Mohamed</cp:lastModifiedBy>
  <cp:revision>2</cp:revision>
  <cp:lastPrinted>2014-12-10T06:20:00Z</cp:lastPrinted>
  <dcterms:created xsi:type="dcterms:W3CDTF">2018-11-22T10:17:00Z</dcterms:created>
  <dcterms:modified xsi:type="dcterms:W3CDTF">2018-11-22T10:17:00Z</dcterms:modified>
</cp:coreProperties>
</file>