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8A0DA" w14:textId="2EB5DEA0" w:rsidR="00D93CC4" w:rsidRDefault="006F24D6">
      <w:r>
        <w:rPr>
          <w:noProof/>
        </w:rPr>
        <mc:AlternateContent>
          <mc:Choice Requires="wps">
            <w:drawing>
              <wp:anchor distT="0" distB="0" distL="114300" distR="114300" simplePos="0" relativeHeight="251659264" behindDoc="0" locked="0" layoutInCell="1" allowOverlap="1" wp14:anchorId="1BD9B1DB" wp14:editId="38F11A76">
                <wp:simplePos x="0" y="0"/>
                <wp:positionH relativeFrom="column">
                  <wp:posOffset>-946205</wp:posOffset>
                </wp:positionH>
                <wp:positionV relativeFrom="paragraph">
                  <wp:posOffset>-914400</wp:posOffset>
                </wp:positionV>
                <wp:extent cx="8236060" cy="11182350"/>
                <wp:effectExtent l="0" t="0" r="12700" b="19050"/>
                <wp:wrapNone/>
                <wp:docPr id="1" name="Rectangle 1"/>
                <wp:cNvGraphicFramePr/>
                <a:graphic xmlns:a="http://schemas.openxmlformats.org/drawingml/2006/main">
                  <a:graphicData uri="http://schemas.microsoft.com/office/word/2010/wordprocessingShape">
                    <wps:wsp>
                      <wps:cNvSpPr/>
                      <wps:spPr>
                        <a:xfrm>
                          <a:off x="0" y="0"/>
                          <a:ext cx="8236060" cy="11182350"/>
                        </a:xfrm>
                        <a:prstGeom prst="rect">
                          <a:avLst/>
                        </a:prstGeom>
                        <a:solidFill>
                          <a:srgbClr val="04488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8D9CE" id="Rectangle 1" o:spid="_x0000_s1026" style="position:absolute;margin-left:-74.5pt;margin-top:-1in;width:648.5pt;height:8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" fillcolor="#04488c" strokecolor="#1f3763 [1604]" strokeweight="1pt"/>
            </w:pict>
          </mc:Fallback>
        </mc:AlternateContent>
      </w:r>
      <w:r w:rsidR="002267DB">
        <w:rPr>
          <w:rFonts w:ascii="Georgia" w:hAnsi="Georgia"/>
          <w:noProof/>
          <w:sz w:val="24"/>
          <w:lang w:val="en-US"/>
        </w:rPr>
        <w:drawing>
          <wp:anchor distT="0" distB="0" distL="114300" distR="114300" simplePos="0" relativeHeight="251661312" behindDoc="0" locked="0" layoutInCell="1" allowOverlap="1" wp14:anchorId="7FD9D253" wp14:editId="2B3C7010">
            <wp:simplePos x="0" y="0"/>
            <wp:positionH relativeFrom="column">
              <wp:posOffset>-571500</wp:posOffset>
            </wp:positionH>
            <wp:positionV relativeFrom="paragraph">
              <wp:posOffset>-533400</wp:posOffset>
            </wp:positionV>
            <wp:extent cx="3076689" cy="2340429"/>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 Mary's School Logo revers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6689" cy="2340429"/>
                    </a:xfrm>
                    <a:prstGeom prst="rect">
                      <a:avLst/>
                    </a:prstGeom>
                  </pic:spPr>
                </pic:pic>
              </a:graphicData>
            </a:graphic>
            <wp14:sizeRelH relativeFrom="margin">
              <wp14:pctWidth>0</wp14:pctWidth>
            </wp14:sizeRelH>
            <wp14:sizeRelV relativeFrom="margin">
              <wp14:pctHeight>0</wp14:pctHeight>
            </wp14:sizeRelV>
          </wp:anchor>
        </w:drawing>
      </w:r>
      <w:bookmarkStart w:id="0" w:name="_Hlk158195868"/>
      <w:bookmarkEnd w:id="0"/>
    </w:p>
    <w:p w14:paraId="296FBE10" w14:textId="79184D9B" w:rsidR="00D93CC4" w:rsidRPr="00D93CC4" w:rsidRDefault="00D93CC4" w:rsidP="00D93CC4"/>
    <w:p w14:paraId="3EDB30BF" w14:textId="39D08AFD" w:rsidR="00D93CC4" w:rsidRPr="00D93CC4" w:rsidRDefault="00D93CC4" w:rsidP="00D93CC4"/>
    <w:p w14:paraId="79E9ED6B" w14:textId="4BBFB83B" w:rsidR="00D93CC4" w:rsidRPr="00D93CC4" w:rsidRDefault="00D93CC4" w:rsidP="00D93CC4"/>
    <w:p w14:paraId="1E462081" w14:textId="6CBD2C02" w:rsidR="00D93CC4" w:rsidRPr="00D93CC4" w:rsidRDefault="00D93CC4" w:rsidP="00D93CC4"/>
    <w:p w14:paraId="0359A772" w14:textId="71CFDD81" w:rsidR="00D93CC4" w:rsidRPr="00D93CC4" w:rsidRDefault="00D93CC4" w:rsidP="00D93CC4"/>
    <w:p w14:paraId="217964D5" w14:textId="4AE08A65" w:rsidR="00D93CC4" w:rsidRPr="00D93CC4" w:rsidRDefault="00D93CC4" w:rsidP="00D93CC4"/>
    <w:p w14:paraId="491DFD7F" w14:textId="724B8C6E" w:rsidR="00D93CC4" w:rsidRPr="00D93CC4" w:rsidRDefault="002267DB" w:rsidP="00D93CC4">
      <w:r>
        <w:rPr>
          <w:rFonts w:ascii="Georgia" w:hAnsi="Georgia"/>
          <w:noProof/>
          <w:sz w:val="24"/>
          <w:lang w:val="en-US"/>
        </w:rPr>
        <w:drawing>
          <wp:anchor distT="0" distB="0" distL="114300" distR="114300" simplePos="0" relativeHeight="251762688" behindDoc="0" locked="0" layoutInCell="1" allowOverlap="1" wp14:anchorId="59650B88" wp14:editId="45BA6AAC">
            <wp:simplePos x="0" y="0"/>
            <wp:positionH relativeFrom="margin">
              <wp:posOffset>-495300</wp:posOffset>
            </wp:positionH>
            <wp:positionV relativeFrom="paragraph">
              <wp:posOffset>299085</wp:posOffset>
            </wp:positionV>
            <wp:extent cx="6686920" cy="44577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91363" cy="4460662"/>
                    </a:xfrm>
                    <a:prstGeom prst="rect">
                      <a:avLst/>
                    </a:prstGeom>
                  </pic:spPr>
                </pic:pic>
              </a:graphicData>
            </a:graphic>
            <wp14:sizeRelH relativeFrom="page">
              <wp14:pctWidth>0</wp14:pctWidth>
            </wp14:sizeRelH>
            <wp14:sizeRelV relativeFrom="page">
              <wp14:pctHeight>0</wp14:pctHeight>
            </wp14:sizeRelV>
          </wp:anchor>
        </w:drawing>
      </w:r>
    </w:p>
    <w:p w14:paraId="3EF7F023" w14:textId="77777777" w:rsidR="00D939FA" w:rsidRDefault="00D93CC4" w:rsidP="00D939FA">
      <w:r>
        <w:rPr>
          <w:noProof/>
        </w:rPr>
        <mc:AlternateContent>
          <mc:Choice Requires="wps">
            <w:drawing>
              <wp:anchor distT="0" distB="0" distL="114300" distR="114300" simplePos="0" relativeHeight="251660288" behindDoc="0" locked="0" layoutInCell="1" allowOverlap="1" wp14:anchorId="6558221D" wp14:editId="2DE41FFF">
                <wp:simplePos x="0" y="0"/>
                <wp:positionH relativeFrom="column">
                  <wp:posOffset>2428875</wp:posOffset>
                </wp:positionH>
                <wp:positionV relativeFrom="paragraph">
                  <wp:posOffset>4972685</wp:posOffset>
                </wp:positionV>
                <wp:extent cx="3762375" cy="22955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762375" cy="2295525"/>
                        </a:xfrm>
                        <a:prstGeom prst="rect">
                          <a:avLst/>
                        </a:prstGeom>
                        <a:solidFill>
                          <a:srgbClr val="04488C"/>
                        </a:solidFill>
                        <a:ln w="6350">
                          <a:noFill/>
                        </a:ln>
                      </wps:spPr>
                      <wps:txbx>
                        <w:txbxContent>
                          <w:p w14:paraId="75817088" w14:textId="77777777" w:rsidR="00D93CC4" w:rsidRPr="00F3214B" w:rsidRDefault="00D93CC4" w:rsidP="00F3214B">
                            <w:pPr>
                              <w:rPr>
                                <w:rFonts w:ascii="Georgia" w:hAnsi="Georgia"/>
                                <w:b/>
                                <w:sz w:val="48"/>
                                <w:szCs w:val="48"/>
                                <w:lang w:val="en-US"/>
                              </w:rPr>
                            </w:pPr>
                            <w:r w:rsidRPr="00F3214B">
                              <w:rPr>
                                <w:rFonts w:ascii="Georgia" w:hAnsi="Georgia"/>
                                <w:b/>
                                <w:sz w:val="48"/>
                                <w:szCs w:val="48"/>
                                <w:lang w:val="en-US"/>
                              </w:rPr>
                              <w:t>Application Pack</w:t>
                            </w:r>
                          </w:p>
                          <w:p w14:paraId="48CC9FA1" w14:textId="01202EB2" w:rsidR="00D93CC4" w:rsidRDefault="00D93CC4" w:rsidP="008F6892">
                            <w:pPr>
                              <w:tabs>
                                <w:tab w:val="left" w:pos="1701"/>
                              </w:tabs>
                              <w:ind w:left="1695" w:hanging="1695"/>
                              <w:rPr>
                                <w:rFonts w:ascii="Georgia" w:hAnsi="Georgia"/>
                                <w:b/>
                                <w:sz w:val="24"/>
                                <w:lang w:val="en-US"/>
                              </w:rPr>
                            </w:pPr>
                            <w:r w:rsidRPr="00D93CC4">
                              <w:rPr>
                                <w:rFonts w:ascii="Georgia" w:hAnsi="Georgia"/>
                                <w:sz w:val="24"/>
                                <w:lang w:val="en-US"/>
                              </w:rPr>
                              <w:t xml:space="preserve">Job Role: </w:t>
                            </w:r>
                            <w:r w:rsidR="00625E8D">
                              <w:rPr>
                                <w:rFonts w:ascii="Georgia" w:hAnsi="Georgia"/>
                                <w:sz w:val="24"/>
                                <w:lang w:val="en-US"/>
                              </w:rPr>
                              <w:tab/>
                            </w:r>
                            <w:r w:rsidR="008F6892">
                              <w:rPr>
                                <w:rFonts w:ascii="Georgia" w:hAnsi="Georgia"/>
                                <w:sz w:val="24"/>
                                <w:lang w:val="en-US"/>
                              </w:rPr>
                              <w:tab/>
                            </w:r>
                            <w:bookmarkStart w:id="1" w:name="_Hlk189214143"/>
                            <w:r w:rsidR="005952D1">
                              <w:rPr>
                                <w:rFonts w:ascii="Georgia" w:hAnsi="Georgia"/>
                                <w:b/>
                                <w:sz w:val="24"/>
                                <w:lang w:val="en-US"/>
                              </w:rPr>
                              <w:t xml:space="preserve">Head of </w:t>
                            </w:r>
                            <w:r w:rsidR="00060B38">
                              <w:rPr>
                                <w:rFonts w:ascii="Georgia" w:hAnsi="Georgia"/>
                                <w:b/>
                                <w:sz w:val="24"/>
                                <w:lang w:val="en-US"/>
                              </w:rPr>
                              <w:t xml:space="preserve">Psychology </w:t>
                            </w:r>
                            <w:proofErr w:type="gramStart"/>
                            <w:r w:rsidR="00F120AE">
                              <w:rPr>
                                <w:rFonts w:ascii="Georgia" w:hAnsi="Georgia"/>
                                <w:b/>
                                <w:sz w:val="24"/>
                                <w:lang w:val="en-US"/>
                              </w:rPr>
                              <w:t xml:space="preserve">&amp; </w:t>
                            </w:r>
                            <w:r w:rsidR="00060B38">
                              <w:rPr>
                                <w:rFonts w:ascii="Georgia" w:hAnsi="Georgia"/>
                                <w:b/>
                                <w:sz w:val="24"/>
                                <w:lang w:val="en-US"/>
                              </w:rPr>
                              <w:t xml:space="preserve"> Sociology</w:t>
                            </w:r>
                            <w:bookmarkEnd w:id="1"/>
                            <w:proofErr w:type="gramEnd"/>
                          </w:p>
                          <w:p w14:paraId="2E038615" w14:textId="23AC32CF" w:rsidR="00A249FD" w:rsidRPr="00D93CC4" w:rsidRDefault="00A249FD" w:rsidP="00625E8D">
                            <w:pPr>
                              <w:tabs>
                                <w:tab w:val="left" w:pos="1701"/>
                              </w:tabs>
                              <w:rPr>
                                <w:rFonts w:ascii="Georgia" w:hAnsi="Georgia"/>
                                <w:sz w:val="24"/>
                                <w:lang w:val="en-US"/>
                              </w:rPr>
                            </w:pPr>
                            <w:r>
                              <w:rPr>
                                <w:rFonts w:ascii="Georgia" w:hAnsi="Georgia"/>
                                <w:sz w:val="24"/>
                                <w:lang w:val="en-US"/>
                              </w:rPr>
                              <w:t>S</w:t>
                            </w:r>
                            <w:r w:rsidR="0067747A">
                              <w:rPr>
                                <w:rFonts w:ascii="Georgia" w:hAnsi="Georgia"/>
                                <w:sz w:val="24"/>
                                <w:lang w:val="en-US"/>
                              </w:rPr>
                              <w:t>tart Date:</w:t>
                            </w:r>
                            <w:r w:rsidR="00625E8D">
                              <w:rPr>
                                <w:rFonts w:ascii="Georgia" w:hAnsi="Georgia"/>
                                <w:sz w:val="24"/>
                                <w:lang w:val="en-US"/>
                              </w:rPr>
                              <w:tab/>
                            </w:r>
                            <w:r w:rsidR="00FB3F9E">
                              <w:rPr>
                                <w:rFonts w:ascii="Georgia" w:hAnsi="Georgia"/>
                                <w:sz w:val="24"/>
                                <w:lang w:val="en-US"/>
                              </w:rPr>
                              <w:t>September 2025</w:t>
                            </w:r>
                            <w:r w:rsidR="004F29E3">
                              <w:rPr>
                                <w:rFonts w:ascii="Georgia" w:hAnsi="Georgia"/>
                                <w:sz w:val="24"/>
                                <w:lang w:val="en-US"/>
                              </w:rPr>
                              <w:t xml:space="preserve"> (or April 2025)</w:t>
                            </w:r>
                          </w:p>
                          <w:p w14:paraId="6D14C7E4" w14:textId="37A72FCB" w:rsidR="00D93CC4" w:rsidRPr="00D93CC4" w:rsidRDefault="00D93CC4" w:rsidP="00625E8D">
                            <w:pPr>
                              <w:tabs>
                                <w:tab w:val="left" w:pos="1701"/>
                              </w:tabs>
                              <w:ind w:left="1695" w:hanging="1695"/>
                              <w:rPr>
                                <w:rFonts w:ascii="Georgia" w:hAnsi="Georgia"/>
                                <w:sz w:val="24"/>
                                <w:lang w:val="en-US"/>
                              </w:rPr>
                            </w:pPr>
                            <w:r w:rsidRPr="00D93CC4">
                              <w:rPr>
                                <w:rFonts w:ascii="Georgia" w:hAnsi="Georgia"/>
                                <w:sz w:val="24"/>
                                <w:lang w:val="en-US"/>
                              </w:rPr>
                              <w:t>Closing Date:</w:t>
                            </w:r>
                            <w:r w:rsidR="00B91B02">
                              <w:rPr>
                                <w:rFonts w:ascii="Georgia" w:hAnsi="Georgia"/>
                                <w:sz w:val="24"/>
                                <w:lang w:val="en-US"/>
                              </w:rPr>
                              <w:t xml:space="preserve"> </w:t>
                            </w:r>
                            <w:r w:rsidR="00625E8D">
                              <w:rPr>
                                <w:rFonts w:ascii="Georgia" w:hAnsi="Georgia"/>
                                <w:sz w:val="24"/>
                                <w:lang w:val="en-US"/>
                              </w:rPr>
                              <w:tab/>
                            </w:r>
                            <w:r w:rsidR="000911B1">
                              <w:rPr>
                                <w:rFonts w:ascii="Georgia" w:hAnsi="Georgia"/>
                                <w:sz w:val="24"/>
                                <w:lang w:val="en-US"/>
                              </w:rPr>
                              <w:t>9</w:t>
                            </w:r>
                            <w:r w:rsidR="004F29E3">
                              <w:rPr>
                                <w:rFonts w:ascii="Georgia" w:hAnsi="Georgia"/>
                                <w:sz w:val="24"/>
                                <w:lang w:val="en-US"/>
                              </w:rPr>
                              <w:t xml:space="preserve">.00 </w:t>
                            </w:r>
                            <w:r w:rsidR="000911B1">
                              <w:rPr>
                                <w:rFonts w:ascii="Georgia" w:hAnsi="Georgia"/>
                                <w:sz w:val="24"/>
                                <w:lang w:val="en-US"/>
                              </w:rPr>
                              <w:t xml:space="preserve">am </w:t>
                            </w:r>
                            <w:r w:rsidR="0007428E">
                              <w:rPr>
                                <w:rFonts w:ascii="Georgia" w:hAnsi="Georgia"/>
                                <w:sz w:val="24"/>
                                <w:lang w:val="en-US"/>
                              </w:rPr>
                              <w:t xml:space="preserve">on Monday </w:t>
                            </w:r>
                            <w:r w:rsidR="004F29E3">
                              <w:rPr>
                                <w:rFonts w:ascii="Georgia" w:hAnsi="Georgia"/>
                                <w:sz w:val="24"/>
                                <w:lang w:val="en-US"/>
                              </w:rPr>
                              <w:t>10</w:t>
                            </w:r>
                            <w:r w:rsidR="0007428E" w:rsidRPr="0007428E">
                              <w:rPr>
                                <w:rFonts w:ascii="Georgia" w:hAnsi="Georgia"/>
                                <w:sz w:val="24"/>
                                <w:vertAlign w:val="superscript"/>
                                <w:lang w:val="en-US"/>
                              </w:rPr>
                              <w:t>th</w:t>
                            </w:r>
                            <w:r w:rsidR="0007428E">
                              <w:rPr>
                                <w:rFonts w:ascii="Georgia" w:hAnsi="Georgia"/>
                                <w:sz w:val="24"/>
                                <w:lang w:val="en-US"/>
                              </w:rPr>
                              <w:t xml:space="preserve"> February 2025</w:t>
                            </w:r>
                          </w:p>
                          <w:p w14:paraId="514575F4" w14:textId="106070A1" w:rsidR="00D93CC4" w:rsidRDefault="00D93CC4" w:rsidP="00625E8D">
                            <w:pPr>
                              <w:tabs>
                                <w:tab w:val="left" w:pos="1701"/>
                              </w:tabs>
                              <w:ind w:left="1701" w:hanging="1701"/>
                              <w:rPr>
                                <w:rFonts w:ascii="Georgia" w:hAnsi="Georgia"/>
                                <w:sz w:val="24"/>
                                <w:lang w:val="en-US"/>
                              </w:rPr>
                            </w:pPr>
                            <w:r w:rsidRPr="00D93CC4">
                              <w:rPr>
                                <w:rFonts w:ascii="Georgia" w:hAnsi="Georgia"/>
                                <w:sz w:val="24"/>
                                <w:lang w:val="en-US"/>
                              </w:rPr>
                              <w:t>Interview Date</w:t>
                            </w:r>
                            <w:r>
                              <w:rPr>
                                <w:rFonts w:ascii="Georgia" w:hAnsi="Georgia"/>
                                <w:sz w:val="24"/>
                                <w:lang w:val="en-US"/>
                              </w:rPr>
                              <w:t xml:space="preserve">: </w:t>
                            </w:r>
                            <w:r w:rsidR="000911B1">
                              <w:rPr>
                                <w:rFonts w:ascii="Georgia" w:hAnsi="Georgia"/>
                                <w:sz w:val="24"/>
                                <w:lang w:val="en-US"/>
                              </w:rPr>
                              <w:t xml:space="preserve">W/C </w:t>
                            </w:r>
                            <w:r w:rsidR="0007428E">
                              <w:rPr>
                                <w:rFonts w:ascii="Georgia" w:hAnsi="Georgia"/>
                                <w:sz w:val="24"/>
                                <w:lang w:val="en-US"/>
                              </w:rPr>
                              <w:t xml:space="preserve">Monday </w:t>
                            </w:r>
                            <w:r w:rsidR="004F29E3">
                              <w:rPr>
                                <w:rFonts w:ascii="Georgia" w:hAnsi="Georgia"/>
                                <w:sz w:val="24"/>
                                <w:lang w:val="en-US"/>
                              </w:rPr>
                              <w:t>24</w:t>
                            </w:r>
                            <w:r w:rsidR="004F29E3" w:rsidRPr="004F29E3">
                              <w:rPr>
                                <w:rFonts w:ascii="Georgia" w:hAnsi="Georgia"/>
                                <w:sz w:val="24"/>
                                <w:vertAlign w:val="superscript"/>
                                <w:lang w:val="en-US"/>
                              </w:rPr>
                              <w:t>th</w:t>
                            </w:r>
                            <w:r w:rsidR="004F29E3">
                              <w:rPr>
                                <w:rFonts w:ascii="Georgia" w:hAnsi="Georgia"/>
                                <w:sz w:val="24"/>
                                <w:lang w:val="en-US"/>
                              </w:rPr>
                              <w:t xml:space="preserve"> February </w:t>
                            </w:r>
                            <w:r w:rsidR="0007428E">
                              <w:rPr>
                                <w:rFonts w:ascii="Georgia" w:hAnsi="Georgia"/>
                                <w:sz w:val="24"/>
                                <w:lang w:val="en-US"/>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8221D" id="_x0000_t202" coordsize="21600,21600" o:spt="202" path="m,l,21600r21600,l21600,xe">
                <v:stroke joinstyle="miter"/>
                <v:path gradientshapeok="t" o:connecttype="rect"/>
              </v:shapetype>
              <v:shape id="Text Box 2" o:spid="_x0000_s1026" type="#_x0000_t202" style="position:absolute;margin-left:191.25pt;margin-top:391.55pt;width:296.25pt;height:18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" fillcolor="#04488c" stroked="f" strokeweight=".5pt">
                <v:textbox>
                  <w:txbxContent>
                    <w:p w14:paraId="75817088" w14:textId="77777777" w:rsidR="00D93CC4" w:rsidRPr="00F3214B" w:rsidRDefault="00D93CC4" w:rsidP="00F3214B">
                      <w:pPr>
                        <w:rPr>
                          <w:rFonts w:ascii="Georgia" w:hAnsi="Georgia"/>
                          <w:b/>
                          <w:sz w:val="48"/>
                          <w:szCs w:val="48"/>
                          <w:lang w:val="en-US"/>
                        </w:rPr>
                      </w:pPr>
                      <w:r w:rsidRPr="00F3214B">
                        <w:rPr>
                          <w:rFonts w:ascii="Georgia" w:hAnsi="Georgia"/>
                          <w:b/>
                          <w:sz w:val="48"/>
                          <w:szCs w:val="48"/>
                          <w:lang w:val="en-US"/>
                        </w:rPr>
                        <w:t>Application Pack</w:t>
                      </w:r>
                    </w:p>
                    <w:p w14:paraId="48CC9FA1" w14:textId="01202EB2" w:rsidR="00D93CC4" w:rsidRDefault="00D93CC4" w:rsidP="008F6892">
                      <w:pPr>
                        <w:tabs>
                          <w:tab w:val="left" w:pos="1701"/>
                        </w:tabs>
                        <w:ind w:left="1695" w:hanging="1695"/>
                        <w:rPr>
                          <w:rFonts w:ascii="Georgia" w:hAnsi="Georgia"/>
                          <w:b/>
                          <w:sz w:val="24"/>
                          <w:lang w:val="en-US"/>
                        </w:rPr>
                      </w:pPr>
                      <w:r w:rsidRPr="00D93CC4">
                        <w:rPr>
                          <w:rFonts w:ascii="Georgia" w:hAnsi="Georgia"/>
                          <w:sz w:val="24"/>
                          <w:lang w:val="en-US"/>
                        </w:rPr>
                        <w:t xml:space="preserve">Job Role: </w:t>
                      </w:r>
                      <w:r w:rsidR="00625E8D">
                        <w:rPr>
                          <w:rFonts w:ascii="Georgia" w:hAnsi="Georgia"/>
                          <w:sz w:val="24"/>
                          <w:lang w:val="en-US"/>
                        </w:rPr>
                        <w:tab/>
                      </w:r>
                      <w:r w:rsidR="008F6892">
                        <w:rPr>
                          <w:rFonts w:ascii="Georgia" w:hAnsi="Georgia"/>
                          <w:sz w:val="24"/>
                          <w:lang w:val="en-US"/>
                        </w:rPr>
                        <w:tab/>
                      </w:r>
                      <w:bookmarkStart w:id="2" w:name="_Hlk189214143"/>
                      <w:r w:rsidR="005952D1">
                        <w:rPr>
                          <w:rFonts w:ascii="Georgia" w:hAnsi="Georgia"/>
                          <w:b/>
                          <w:sz w:val="24"/>
                          <w:lang w:val="en-US"/>
                        </w:rPr>
                        <w:t xml:space="preserve">Head of </w:t>
                      </w:r>
                      <w:r w:rsidR="00060B38">
                        <w:rPr>
                          <w:rFonts w:ascii="Georgia" w:hAnsi="Georgia"/>
                          <w:b/>
                          <w:sz w:val="24"/>
                          <w:lang w:val="en-US"/>
                        </w:rPr>
                        <w:t xml:space="preserve">Psychology </w:t>
                      </w:r>
                      <w:proofErr w:type="gramStart"/>
                      <w:r w:rsidR="00F120AE">
                        <w:rPr>
                          <w:rFonts w:ascii="Georgia" w:hAnsi="Georgia"/>
                          <w:b/>
                          <w:sz w:val="24"/>
                          <w:lang w:val="en-US"/>
                        </w:rPr>
                        <w:t xml:space="preserve">&amp; </w:t>
                      </w:r>
                      <w:r w:rsidR="00060B38">
                        <w:rPr>
                          <w:rFonts w:ascii="Georgia" w:hAnsi="Georgia"/>
                          <w:b/>
                          <w:sz w:val="24"/>
                          <w:lang w:val="en-US"/>
                        </w:rPr>
                        <w:t xml:space="preserve"> Sociology</w:t>
                      </w:r>
                      <w:bookmarkEnd w:id="2"/>
                      <w:proofErr w:type="gramEnd"/>
                    </w:p>
                    <w:p w14:paraId="2E038615" w14:textId="23AC32CF" w:rsidR="00A249FD" w:rsidRPr="00D93CC4" w:rsidRDefault="00A249FD" w:rsidP="00625E8D">
                      <w:pPr>
                        <w:tabs>
                          <w:tab w:val="left" w:pos="1701"/>
                        </w:tabs>
                        <w:rPr>
                          <w:rFonts w:ascii="Georgia" w:hAnsi="Georgia"/>
                          <w:sz w:val="24"/>
                          <w:lang w:val="en-US"/>
                        </w:rPr>
                      </w:pPr>
                      <w:r>
                        <w:rPr>
                          <w:rFonts w:ascii="Georgia" w:hAnsi="Georgia"/>
                          <w:sz w:val="24"/>
                          <w:lang w:val="en-US"/>
                        </w:rPr>
                        <w:t>S</w:t>
                      </w:r>
                      <w:r w:rsidR="0067747A">
                        <w:rPr>
                          <w:rFonts w:ascii="Georgia" w:hAnsi="Georgia"/>
                          <w:sz w:val="24"/>
                          <w:lang w:val="en-US"/>
                        </w:rPr>
                        <w:t>tart Date:</w:t>
                      </w:r>
                      <w:r w:rsidR="00625E8D">
                        <w:rPr>
                          <w:rFonts w:ascii="Georgia" w:hAnsi="Georgia"/>
                          <w:sz w:val="24"/>
                          <w:lang w:val="en-US"/>
                        </w:rPr>
                        <w:tab/>
                      </w:r>
                      <w:r w:rsidR="00FB3F9E">
                        <w:rPr>
                          <w:rFonts w:ascii="Georgia" w:hAnsi="Georgia"/>
                          <w:sz w:val="24"/>
                          <w:lang w:val="en-US"/>
                        </w:rPr>
                        <w:t>September 2025</w:t>
                      </w:r>
                      <w:r w:rsidR="004F29E3">
                        <w:rPr>
                          <w:rFonts w:ascii="Georgia" w:hAnsi="Georgia"/>
                          <w:sz w:val="24"/>
                          <w:lang w:val="en-US"/>
                        </w:rPr>
                        <w:t xml:space="preserve"> (or April 2025)</w:t>
                      </w:r>
                    </w:p>
                    <w:p w14:paraId="6D14C7E4" w14:textId="37A72FCB" w:rsidR="00D93CC4" w:rsidRPr="00D93CC4" w:rsidRDefault="00D93CC4" w:rsidP="00625E8D">
                      <w:pPr>
                        <w:tabs>
                          <w:tab w:val="left" w:pos="1701"/>
                        </w:tabs>
                        <w:ind w:left="1695" w:hanging="1695"/>
                        <w:rPr>
                          <w:rFonts w:ascii="Georgia" w:hAnsi="Georgia"/>
                          <w:sz w:val="24"/>
                          <w:lang w:val="en-US"/>
                        </w:rPr>
                      </w:pPr>
                      <w:r w:rsidRPr="00D93CC4">
                        <w:rPr>
                          <w:rFonts w:ascii="Georgia" w:hAnsi="Georgia"/>
                          <w:sz w:val="24"/>
                          <w:lang w:val="en-US"/>
                        </w:rPr>
                        <w:t>Closing Date:</w:t>
                      </w:r>
                      <w:r w:rsidR="00B91B02">
                        <w:rPr>
                          <w:rFonts w:ascii="Georgia" w:hAnsi="Georgia"/>
                          <w:sz w:val="24"/>
                          <w:lang w:val="en-US"/>
                        </w:rPr>
                        <w:t xml:space="preserve"> </w:t>
                      </w:r>
                      <w:r w:rsidR="00625E8D">
                        <w:rPr>
                          <w:rFonts w:ascii="Georgia" w:hAnsi="Georgia"/>
                          <w:sz w:val="24"/>
                          <w:lang w:val="en-US"/>
                        </w:rPr>
                        <w:tab/>
                      </w:r>
                      <w:r w:rsidR="000911B1">
                        <w:rPr>
                          <w:rFonts w:ascii="Georgia" w:hAnsi="Georgia"/>
                          <w:sz w:val="24"/>
                          <w:lang w:val="en-US"/>
                        </w:rPr>
                        <w:t>9</w:t>
                      </w:r>
                      <w:r w:rsidR="004F29E3">
                        <w:rPr>
                          <w:rFonts w:ascii="Georgia" w:hAnsi="Georgia"/>
                          <w:sz w:val="24"/>
                          <w:lang w:val="en-US"/>
                        </w:rPr>
                        <w:t xml:space="preserve">.00 </w:t>
                      </w:r>
                      <w:r w:rsidR="000911B1">
                        <w:rPr>
                          <w:rFonts w:ascii="Georgia" w:hAnsi="Georgia"/>
                          <w:sz w:val="24"/>
                          <w:lang w:val="en-US"/>
                        </w:rPr>
                        <w:t xml:space="preserve">am </w:t>
                      </w:r>
                      <w:r w:rsidR="0007428E">
                        <w:rPr>
                          <w:rFonts w:ascii="Georgia" w:hAnsi="Georgia"/>
                          <w:sz w:val="24"/>
                          <w:lang w:val="en-US"/>
                        </w:rPr>
                        <w:t xml:space="preserve">on Monday </w:t>
                      </w:r>
                      <w:r w:rsidR="004F29E3">
                        <w:rPr>
                          <w:rFonts w:ascii="Georgia" w:hAnsi="Georgia"/>
                          <w:sz w:val="24"/>
                          <w:lang w:val="en-US"/>
                        </w:rPr>
                        <w:t>10</w:t>
                      </w:r>
                      <w:r w:rsidR="0007428E" w:rsidRPr="0007428E">
                        <w:rPr>
                          <w:rFonts w:ascii="Georgia" w:hAnsi="Georgia"/>
                          <w:sz w:val="24"/>
                          <w:vertAlign w:val="superscript"/>
                          <w:lang w:val="en-US"/>
                        </w:rPr>
                        <w:t>th</w:t>
                      </w:r>
                      <w:r w:rsidR="0007428E">
                        <w:rPr>
                          <w:rFonts w:ascii="Georgia" w:hAnsi="Georgia"/>
                          <w:sz w:val="24"/>
                          <w:lang w:val="en-US"/>
                        </w:rPr>
                        <w:t xml:space="preserve"> February 2025</w:t>
                      </w:r>
                    </w:p>
                    <w:p w14:paraId="514575F4" w14:textId="106070A1" w:rsidR="00D93CC4" w:rsidRDefault="00D93CC4" w:rsidP="00625E8D">
                      <w:pPr>
                        <w:tabs>
                          <w:tab w:val="left" w:pos="1701"/>
                        </w:tabs>
                        <w:ind w:left="1701" w:hanging="1701"/>
                        <w:rPr>
                          <w:rFonts w:ascii="Georgia" w:hAnsi="Georgia"/>
                          <w:sz w:val="24"/>
                          <w:lang w:val="en-US"/>
                        </w:rPr>
                      </w:pPr>
                      <w:r w:rsidRPr="00D93CC4">
                        <w:rPr>
                          <w:rFonts w:ascii="Georgia" w:hAnsi="Georgia"/>
                          <w:sz w:val="24"/>
                          <w:lang w:val="en-US"/>
                        </w:rPr>
                        <w:t>Interview Date</w:t>
                      </w:r>
                      <w:r>
                        <w:rPr>
                          <w:rFonts w:ascii="Georgia" w:hAnsi="Georgia"/>
                          <w:sz w:val="24"/>
                          <w:lang w:val="en-US"/>
                        </w:rPr>
                        <w:t xml:space="preserve">: </w:t>
                      </w:r>
                      <w:r w:rsidR="000911B1">
                        <w:rPr>
                          <w:rFonts w:ascii="Georgia" w:hAnsi="Georgia"/>
                          <w:sz w:val="24"/>
                          <w:lang w:val="en-US"/>
                        </w:rPr>
                        <w:t xml:space="preserve">W/C </w:t>
                      </w:r>
                      <w:r w:rsidR="0007428E">
                        <w:rPr>
                          <w:rFonts w:ascii="Georgia" w:hAnsi="Georgia"/>
                          <w:sz w:val="24"/>
                          <w:lang w:val="en-US"/>
                        </w:rPr>
                        <w:t xml:space="preserve">Monday </w:t>
                      </w:r>
                      <w:r w:rsidR="004F29E3">
                        <w:rPr>
                          <w:rFonts w:ascii="Georgia" w:hAnsi="Georgia"/>
                          <w:sz w:val="24"/>
                          <w:lang w:val="en-US"/>
                        </w:rPr>
                        <w:t>24</w:t>
                      </w:r>
                      <w:r w:rsidR="004F29E3" w:rsidRPr="004F29E3">
                        <w:rPr>
                          <w:rFonts w:ascii="Georgia" w:hAnsi="Georgia"/>
                          <w:sz w:val="24"/>
                          <w:vertAlign w:val="superscript"/>
                          <w:lang w:val="en-US"/>
                        </w:rPr>
                        <w:t>th</w:t>
                      </w:r>
                      <w:r w:rsidR="004F29E3">
                        <w:rPr>
                          <w:rFonts w:ascii="Georgia" w:hAnsi="Georgia"/>
                          <w:sz w:val="24"/>
                          <w:lang w:val="en-US"/>
                        </w:rPr>
                        <w:t xml:space="preserve"> February </w:t>
                      </w:r>
                      <w:r w:rsidR="0007428E">
                        <w:rPr>
                          <w:rFonts w:ascii="Georgia" w:hAnsi="Georgia"/>
                          <w:sz w:val="24"/>
                          <w:lang w:val="en-US"/>
                        </w:rPr>
                        <w:t>2025</w:t>
                      </w:r>
                    </w:p>
                  </w:txbxContent>
                </v:textbox>
              </v:shape>
            </w:pict>
          </mc:Fallback>
        </mc:AlternateContent>
      </w:r>
      <w:r>
        <w:br w:type="page"/>
      </w:r>
    </w:p>
    <w:p w14:paraId="6247B559" w14:textId="1A3D5BD0" w:rsidR="00805689" w:rsidRDefault="008D3750" w:rsidP="00D939FA">
      <w:r>
        <w:rPr>
          <w:noProof/>
        </w:rPr>
        <w:lastRenderedPageBreak/>
        <mc:AlternateContent>
          <mc:Choice Requires="wps">
            <w:drawing>
              <wp:anchor distT="0" distB="0" distL="114300" distR="114300" simplePos="0" relativeHeight="251776000" behindDoc="0" locked="0" layoutInCell="1" allowOverlap="1" wp14:anchorId="3AEE332C" wp14:editId="75700DCD">
                <wp:simplePos x="0" y="0"/>
                <wp:positionH relativeFrom="column">
                  <wp:posOffset>-596900</wp:posOffset>
                </wp:positionH>
                <wp:positionV relativeFrom="paragraph">
                  <wp:posOffset>-114300</wp:posOffset>
                </wp:positionV>
                <wp:extent cx="4978400" cy="25400"/>
                <wp:effectExtent l="0" t="0" r="31750" b="31750"/>
                <wp:wrapNone/>
                <wp:docPr id="194" name="Straight Connector 194"/>
                <wp:cNvGraphicFramePr/>
                <a:graphic xmlns:a="http://schemas.openxmlformats.org/drawingml/2006/main">
                  <a:graphicData uri="http://schemas.microsoft.com/office/word/2010/wordprocessingShape">
                    <wps:wsp>
                      <wps:cNvCnPr/>
                      <wps:spPr>
                        <a:xfrm flipV="1">
                          <a:off x="0" y="0"/>
                          <a:ext cx="497840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B0F522" id="Straight Connector 194"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9pt" to="3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" strokecolor="black [3213]" strokeweight=".5pt">
                <v:stroke joinstyle="miter"/>
              </v:line>
            </w:pict>
          </mc:Fallback>
        </mc:AlternateContent>
      </w:r>
      <w:r w:rsidR="005D7ED2">
        <w:rPr>
          <w:noProof/>
        </w:rPr>
        <mc:AlternateContent>
          <mc:Choice Requires="wps">
            <w:drawing>
              <wp:anchor distT="0" distB="0" distL="114300" distR="114300" simplePos="0" relativeHeight="251669504" behindDoc="0" locked="0" layoutInCell="1" allowOverlap="1" wp14:anchorId="72BCEF4C" wp14:editId="5D2732AA">
                <wp:simplePos x="0" y="0"/>
                <wp:positionH relativeFrom="margin">
                  <wp:posOffset>-749300</wp:posOffset>
                </wp:positionH>
                <wp:positionV relativeFrom="paragraph">
                  <wp:posOffset>-609600</wp:posOffset>
                </wp:positionV>
                <wp:extent cx="5346700" cy="4927600"/>
                <wp:effectExtent l="0" t="0" r="6350" b="6350"/>
                <wp:wrapNone/>
                <wp:docPr id="13" name="Text Box 13"/>
                <wp:cNvGraphicFramePr/>
                <a:graphic xmlns:a="http://schemas.openxmlformats.org/drawingml/2006/main">
                  <a:graphicData uri="http://schemas.microsoft.com/office/word/2010/wordprocessingShape">
                    <wps:wsp>
                      <wps:cNvSpPr txBox="1"/>
                      <wps:spPr>
                        <a:xfrm>
                          <a:off x="0" y="0"/>
                          <a:ext cx="5346700" cy="4927600"/>
                        </a:xfrm>
                        <a:prstGeom prst="rect">
                          <a:avLst/>
                        </a:prstGeom>
                        <a:solidFill>
                          <a:schemeClr val="lt1"/>
                        </a:solidFill>
                        <a:ln w="6350">
                          <a:noFill/>
                        </a:ln>
                      </wps:spPr>
                      <wps:txbx>
                        <w:txbxContent>
                          <w:p w14:paraId="13495CD6" w14:textId="11A31CF1" w:rsidR="005D7ED2" w:rsidRPr="00C2334F" w:rsidRDefault="00900B67">
                            <w:pPr>
                              <w:rPr>
                                <w:rFonts w:ascii="Georgia" w:hAnsi="Georgia"/>
                                <w:b/>
                                <w:color w:val="2F5496" w:themeColor="accent1" w:themeShade="BF"/>
                                <w:sz w:val="48"/>
                                <w:szCs w:val="48"/>
                                <w:lang w:val="en-US"/>
                              </w:rPr>
                            </w:pPr>
                            <w:r w:rsidRPr="00C2334F">
                              <w:rPr>
                                <w:rFonts w:ascii="Georgia" w:hAnsi="Georgia"/>
                                <w:b/>
                                <w:color w:val="2F5496" w:themeColor="accent1" w:themeShade="BF"/>
                                <w:sz w:val="48"/>
                                <w:szCs w:val="48"/>
                                <w:lang w:val="en-US"/>
                              </w:rPr>
                              <w:t>Welcome from Headmistress</w:t>
                            </w:r>
                          </w:p>
                          <w:p w14:paraId="3999FAB5" w14:textId="77777777" w:rsidR="005D7ED2" w:rsidRPr="008D3750" w:rsidRDefault="005D7ED2" w:rsidP="005D7ED2">
                            <w:pPr>
                              <w:spacing w:line="240" w:lineRule="auto"/>
                              <w:rPr>
                                <w:rFonts w:ascii="Georgia" w:hAnsi="Georgia"/>
                                <w:b/>
                                <w:color w:val="808080" w:themeColor="background1" w:themeShade="80"/>
                                <w:sz w:val="8"/>
                                <w:szCs w:val="8"/>
                                <w:lang w:val="en-US"/>
                              </w:rPr>
                            </w:pPr>
                          </w:p>
                          <w:p w14:paraId="23EE3199" w14:textId="1387188D" w:rsidR="007437FD" w:rsidRPr="008D3750" w:rsidRDefault="007437FD" w:rsidP="008D3750">
                            <w:pPr>
                              <w:rPr>
                                <w:rFonts w:ascii="Georgia" w:hAnsi="Georgia"/>
                                <w:color w:val="808080" w:themeColor="background1" w:themeShade="80"/>
                                <w:sz w:val="24"/>
                                <w:szCs w:val="24"/>
                                <w:lang w:val="en-US"/>
                              </w:rPr>
                            </w:pPr>
                            <w:r w:rsidRPr="008D3750">
                              <w:rPr>
                                <w:rFonts w:ascii="Georgia" w:hAnsi="Georgia"/>
                                <w:color w:val="808080" w:themeColor="background1" w:themeShade="80"/>
                                <w:sz w:val="24"/>
                                <w:szCs w:val="24"/>
                                <w:lang w:val="en-US"/>
                              </w:rPr>
                              <w:t>St Mary’s is quite simply a wonderful school. The experience of each individual student is at the heart of all that we do. Our warm and inspiring environment encompasses a supportive framework where our students, whether in Pre-Prep, Prep, Senior House or Sixth Form, are encouraged to take risks, be creative, think for themselves, learn to make good choices and to embrace a challenge.</w:t>
                            </w:r>
                          </w:p>
                          <w:p w14:paraId="60010827" w14:textId="77777777" w:rsidR="007437FD" w:rsidRPr="008D3750" w:rsidRDefault="007437FD" w:rsidP="007437FD">
                            <w:pPr>
                              <w:jc w:val="both"/>
                              <w:rPr>
                                <w:rFonts w:ascii="Georgia" w:hAnsi="Georgia"/>
                                <w:color w:val="808080" w:themeColor="background1" w:themeShade="80"/>
                                <w:sz w:val="24"/>
                                <w:szCs w:val="24"/>
                                <w:lang w:val="en-US"/>
                              </w:rPr>
                            </w:pPr>
                            <w:r w:rsidRPr="008D3750">
                              <w:rPr>
                                <w:rFonts w:ascii="Georgia" w:hAnsi="Georgia"/>
                                <w:color w:val="808080" w:themeColor="background1" w:themeShade="80"/>
                                <w:sz w:val="24"/>
                                <w:szCs w:val="24"/>
                                <w:lang w:val="en-US"/>
                              </w:rPr>
                              <w:t>All of our students are encouraged to aim for excellence in all of their pursuits, to be kind to each other and look for opportunities to make a difference in the wider world. Students here ‘dream big’ we prepare our students for their future lives and careers to be compassionate, caring and confident young women.</w:t>
                            </w:r>
                          </w:p>
                          <w:p w14:paraId="57DA9845" w14:textId="1C324AE1" w:rsidR="007437FD" w:rsidRPr="008D3750" w:rsidRDefault="007437FD" w:rsidP="007437FD">
                            <w:pPr>
                              <w:jc w:val="both"/>
                              <w:rPr>
                                <w:rFonts w:ascii="Georgia" w:hAnsi="Georgia"/>
                                <w:color w:val="808080" w:themeColor="background1" w:themeShade="80"/>
                                <w:sz w:val="24"/>
                                <w:szCs w:val="24"/>
                                <w:lang w:val="en-US"/>
                              </w:rPr>
                            </w:pPr>
                            <w:r w:rsidRPr="008D3750">
                              <w:rPr>
                                <w:rFonts w:ascii="Georgia" w:hAnsi="Georgia"/>
                                <w:color w:val="808080" w:themeColor="background1" w:themeShade="80"/>
                                <w:sz w:val="24"/>
                                <w:szCs w:val="24"/>
                                <w:lang w:val="en-US"/>
                              </w:rPr>
                              <w:t>The opportunities at St Mary’s, including those for leadership and co-curricular activities, are wide ranging, the academic and pastoral focus unsurpassed and the ability to tailor your daughter’s education unrivalled.</w:t>
                            </w:r>
                          </w:p>
                          <w:p w14:paraId="506F492B" w14:textId="4887059C" w:rsidR="00BD3D55" w:rsidRPr="008D3750" w:rsidRDefault="00BD3D55" w:rsidP="007437FD">
                            <w:pPr>
                              <w:jc w:val="both"/>
                              <w:rPr>
                                <w:rFonts w:ascii="Georgia" w:hAnsi="Georgia"/>
                                <w:color w:val="808080" w:themeColor="background1" w:themeShade="80"/>
                                <w:sz w:val="24"/>
                                <w:szCs w:val="24"/>
                                <w:lang w:val="en-US"/>
                              </w:rPr>
                            </w:pPr>
                            <w:r w:rsidRPr="008D3750">
                              <w:rPr>
                                <w:rFonts w:ascii="Georgia" w:hAnsi="Georgia"/>
                                <w:color w:val="808080" w:themeColor="background1" w:themeShade="80"/>
                                <w:sz w:val="24"/>
                                <w:szCs w:val="24"/>
                                <w:lang w:val="en-US"/>
                              </w:rPr>
                              <w:t>Please visit our website to give you a brief insight into our wonderful school, I do hope you will come and meet us to discuss this teaching role.</w:t>
                            </w:r>
                          </w:p>
                          <w:p w14:paraId="00F7F6A1" w14:textId="77777777" w:rsidR="007168BC" w:rsidRPr="008D3750" w:rsidRDefault="007168BC" w:rsidP="007437FD">
                            <w:pPr>
                              <w:jc w:val="both"/>
                              <w:rPr>
                                <w:rFonts w:ascii="Georgia" w:hAnsi="Georgia"/>
                                <w:color w:val="808080" w:themeColor="background1" w:themeShade="80"/>
                                <w:sz w:val="10"/>
                                <w:szCs w:val="10"/>
                                <w:lang w:val="en-US"/>
                              </w:rPr>
                            </w:pPr>
                          </w:p>
                          <w:p w14:paraId="52C6B0E4" w14:textId="5ECD77D3" w:rsidR="007168BC" w:rsidRPr="008D3750" w:rsidRDefault="007168BC" w:rsidP="007437FD">
                            <w:pPr>
                              <w:jc w:val="both"/>
                              <w:rPr>
                                <w:rFonts w:ascii="Georgia" w:hAnsi="Georgia"/>
                                <w:color w:val="808080" w:themeColor="background1" w:themeShade="80"/>
                                <w:sz w:val="24"/>
                                <w:szCs w:val="24"/>
                                <w:lang w:val="en-US"/>
                              </w:rPr>
                            </w:pPr>
                            <w:proofErr w:type="spellStart"/>
                            <w:r w:rsidRPr="008D3750">
                              <w:rPr>
                                <w:rFonts w:ascii="Georgia" w:hAnsi="Georgia"/>
                                <w:color w:val="808080" w:themeColor="background1" w:themeShade="80"/>
                                <w:sz w:val="24"/>
                                <w:szCs w:val="24"/>
                                <w:lang w:val="en-US"/>
                              </w:rPr>
                              <w:t>Mrs</w:t>
                            </w:r>
                            <w:proofErr w:type="spellEnd"/>
                            <w:r w:rsidRPr="008D3750">
                              <w:rPr>
                                <w:rFonts w:ascii="Georgia" w:hAnsi="Georgia"/>
                                <w:color w:val="808080" w:themeColor="background1" w:themeShade="80"/>
                                <w:sz w:val="24"/>
                                <w:szCs w:val="24"/>
                                <w:lang w:val="en-US"/>
                              </w:rPr>
                              <w:t xml:space="preserve"> Patricia Adams, Headmistress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CEF4C" id="Text Box 13" o:spid="_x0000_s1027" type="#_x0000_t202" style="position:absolute;margin-left:-59pt;margin-top:-48pt;width:421pt;height:38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" fillcolor="white [3201]" stroked="f" strokeweight=".5pt">
                <v:textbox>
                  <w:txbxContent>
                    <w:p w14:paraId="13495CD6" w14:textId="11A31CF1" w:rsidR="005D7ED2" w:rsidRPr="00C2334F" w:rsidRDefault="00900B67">
                      <w:pPr>
                        <w:rPr>
                          <w:rFonts w:ascii="Georgia" w:hAnsi="Georgia"/>
                          <w:b/>
                          <w:color w:val="2F5496" w:themeColor="accent1" w:themeShade="BF"/>
                          <w:sz w:val="48"/>
                          <w:szCs w:val="48"/>
                          <w:lang w:val="en-US"/>
                        </w:rPr>
                      </w:pPr>
                      <w:r w:rsidRPr="00C2334F">
                        <w:rPr>
                          <w:rFonts w:ascii="Georgia" w:hAnsi="Georgia"/>
                          <w:b/>
                          <w:color w:val="2F5496" w:themeColor="accent1" w:themeShade="BF"/>
                          <w:sz w:val="48"/>
                          <w:szCs w:val="48"/>
                          <w:lang w:val="en-US"/>
                        </w:rPr>
                        <w:t>Welcome from Headmistress</w:t>
                      </w:r>
                    </w:p>
                    <w:p w14:paraId="3999FAB5" w14:textId="77777777" w:rsidR="005D7ED2" w:rsidRPr="008D3750" w:rsidRDefault="005D7ED2" w:rsidP="005D7ED2">
                      <w:pPr>
                        <w:spacing w:line="240" w:lineRule="auto"/>
                        <w:rPr>
                          <w:rFonts w:ascii="Georgia" w:hAnsi="Georgia"/>
                          <w:b/>
                          <w:color w:val="808080" w:themeColor="background1" w:themeShade="80"/>
                          <w:sz w:val="8"/>
                          <w:szCs w:val="8"/>
                          <w:lang w:val="en-US"/>
                        </w:rPr>
                      </w:pPr>
                    </w:p>
                    <w:p w14:paraId="23EE3199" w14:textId="1387188D" w:rsidR="007437FD" w:rsidRPr="008D3750" w:rsidRDefault="007437FD" w:rsidP="008D3750">
                      <w:pPr>
                        <w:rPr>
                          <w:rFonts w:ascii="Georgia" w:hAnsi="Georgia"/>
                          <w:color w:val="808080" w:themeColor="background1" w:themeShade="80"/>
                          <w:sz w:val="24"/>
                          <w:szCs w:val="24"/>
                          <w:lang w:val="en-US"/>
                        </w:rPr>
                      </w:pPr>
                      <w:r w:rsidRPr="008D3750">
                        <w:rPr>
                          <w:rFonts w:ascii="Georgia" w:hAnsi="Georgia"/>
                          <w:color w:val="808080" w:themeColor="background1" w:themeShade="80"/>
                          <w:sz w:val="24"/>
                          <w:szCs w:val="24"/>
                          <w:lang w:val="en-US"/>
                        </w:rPr>
                        <w:t>St Mary’s is quite simply a wonderful school. The experience of each individual student is at the heart of all that we do. Our warm and inspiring environment encompasses a supportive framework where our students, whether in Pre-Prep, Prep, Senior House or Sixth Form, are encouraged to take risks, be creative, think for themselves, learn to make good choices and to embrace a challenge.</w:t>
                      </w:r>
                    </w:p>
                    <w:p w14:paraId="60010827" w14:textId="77777777" w:rsidR="007437FD" w:rsidRPr="008D3750" w:rsidRDefault="007437FD" w:rsidP="007437FD">
                      <w:pPr>
                        <w:jc w:val="both"/>
                        <w:rPr>
                          <w:rFonts w:ascii="Georgia" w:hAnsi="Georgia"/>
                          <w:color w:val="808080" w:themeColor="background1" w:themeShade="80"/>
                          <w:sz w:val="24"/>
                          <w:szCs w:val="24"/>
                          <w:lang w:val="en-US"/>
                        </w:rPr>
                      </w:pPr>
                      <w:r w:rsidRPr="008D3750">
                        <w:rPr>
                          <w:rFonts w:ascii="Georgia" w:hAnsi="Georgia"/>
                          <w:color w:val="808080" w:themeColor="background1" w:themeShade="80"/>
                          <w:sz w:val="24"/>
                          <w:szCs w:val="24"/>
                          <w:lang w:val="en-US"/>
                        </w:rPr>
                        <w:t>All of our students are encouraged to aim for excellence in all of their pursuits, to be kind to each other and look for opportunities to make a difference in the wider world. Students here ‘dream big’ we prepare our students for their future lives and careers to be compassionate, caring and confident young women.</w:t>
                      </w:r>
                    </w:p>
                    <w:p w14:paraId="57DA9845" w14:textId="1C324AE1" w:rsidR="007437FD" w:rsidRPr="008D3750" w:rsidRDefault="007437FD" w:rsidP="007437FD">
                      <w:pPr>
                        <w:jc w:val="both"/>
                        <w:rPr>
                          <w:rFonts w:ascii="Georgia" w:hAnsi="Georgia"/>
                          <w:color w:val="808080" w:themeColor="background1" w:themeShade="80"/>
                          <w:sz w:val="24"/>
                          <w:szCs w:val="24"/>
                          <w:lang w:val="en-US"/>
                        </w:rPr>
                      </w:pPr>
                      <w:r w:rsidRPr="008D3750">
                        <w:rPr>
                          <w:rFonts w:ascii="Georgia" w:hAnsi="Georgia"/>
                          <w:color w:val="808080" w:themeColor="background1" w:themeShade="80"/>
                          <w:sz w:val="24"/>
                          <w:szCs w:val="24"/>
                          <w:lang w:val="en-US"/>
                        </w:rPr>
                        <w:t>The opportunities at St Mary’s, including those for leadership and co-curricular activities, are wide ranging, the academic and pastoral focus unsurpassed and the ability to tailor your daughter’s education unrivalled.</w:t>
                      </w:r>
                    </w:p>
                    <w:p w14:paraId="506F492B" w14:textId="4887059C" w:rsidR="00BD3D55" w:rsidRPr="008D3750" w:rsidRDefault="00BD3D55" w:rsidP="007437FD">
                      <w:pPr>
                        <w:jc w:val="both"/>
                        <w:rPr>
                          <w:rFonts w:ascii="Georgia" w:hAnsi="Georgia"/>
                          <w:color w:val="808080" w:themeColor="background1" w:themeShade="80"/>
                          <w:sz w:val="24"/>
                          <w:szCs w:val="24"/>
                          <w:lang w:val="en-US"/>
                        </w:rPr>
                      </w:pPr>
                      <w:r w:rsidRPr="008D3750">
                        <w:rPr>
                          <w:rFonts w:ascii="Georgia" w:hAnsi="Georgia"/>
                          <w:color w:val="808080" w:themeColor="background1" w:themeShade="80"/>
                          <w:sz w:val="24"/>
                          <w:szCs w:val="24"/>
                          <w:lang w:val="en-US"/>
                        </w:rPr>
                        <w:t>Please visit our website to give you a brief insight into our wonderful school, I do hope you will come and meet us to discuss this teaching role.</w:t>
                      </w:r>
                    </w:p>
                    <w:p w14:paraId="00F7F6A1" w14:textId="77777777" w:rsidR="007168BC" w:rsidRPr="008D3750" w:rsidRDefault="007168BC" w:rsidP="007437FD">
                      <w:pPr>
                        <w:jc w:val="both"/>
                        <w:rPr>
                          <w:rFonts w:ascii="Georgia" w:hAnsi="Georgia"/>
                          <w:color w:val="808080" w:themeColor="background1" w:themeShade="80"/>
                          <w:sz w:val="10"/>
                          <w:szCs w:val="10"/>
                          <w:lang w:val="en-US"/>
                        </w:rPr>
                      </w:pPr>
                    </w:p>
                    <w:p w14:paraId="52C6B0E4" w14:textId="5ECD77D3" w:rsidR="007168BC" w:rsidRPr="008D3750" w:rsidRDefault="007168BC" w:rsidP="007437FD">
                      <w:pPr>
                        <w:jc w:val="both"/>
                        <w:rPr>
                          <w:rFonts w:ascii="Georgia" w:hAnsi="Georgia"/>
                          <w:color w:val="808080" w:themeColor="background1" w:themeShade="80"/>
                          <w:sz w:val="24"/>
                          <w:szCs w:val="24"/>
                          <w:lang w:val="en-US"/>
                        </w:rPr>
                      </w:pPr>
                      <w:proofErr w:type="spellStart"/>
                      <w:r w:rsidRPr="008D3750">
                        <w:rPr>
                          <w:rFonts w:ascii="Georgia" w:hAnsi="Georgia"/>
                          <w:color w:val="808080" w:themeColor="background1" w:themeShade="80"/>
                          <w:sz w:val="24"/>
                          <w:szCs w:val="24"/>
                          <w:lang w:val="en-US"/>
                        </w:rPr>
                        <w:t>Mrs</w:t>
                      </w:r>
                      <w:proofErr w:type="spellEnd"/>
                      <w:r w:rsidRPr="008D3750">
                        <w:rPr>
                          <w:rFonts w:ascii="Georgia" w:hAnsi="Georgia"/>
                          <w:color w:val="808080" w:themeColor="background1" w:themeShade="80"/>
                          <w:sz w:val="24"/>
                          <w:szCs w:val="24"/>
                          <w:lang w:val="en-US"/>
                        </w:rPr>
                        <w:t xml:space="preserve"> Patricia Adams, Headmistress</w:t>
                      </w:r>
                    </w:p>
                  </w:txbxContent>
                </v:textbox>
                <w10:wrap anchorx="margin"/>
              </v:shape>
            </w:pict>
          </mc:Fallback>
        </mc:AlternateContent>
      </w:r>
    </w:p>
    <w:p w14:paraId="7405071F" w14:textId="1486BCDE" w:rsidR="00805689" w:rsidRPr="00805689" w:rsidRDefault="008D3750" w:rsidP="00805689">
      <w:r>
        <w:rPr>
          <w:noProof/>
        </w:rPr>
        <w:drawing>
          <wp:anchor distT="0" distB="0" distL="114300" distR="114300" simplePos="0" relativeHeight="251764736" behindDoc="0" locked="0" layoutInCell="1" allowOverlap="1" wp14:anchorId="1989B0DB" wp14:editId="7A53BD24">
            <wp:simplePos x="0" y="0"/>
            <wp:positionH relativeFrom="column">
              <wp:posOffset>4686300</wp:posOffset>
            </wp:positionH>
            <wp:positionV relativeFrom="paragraph">
              <wp:posOffset>209550</wp:posOffset>
            </wp:positionV>
            <wp:extent cx="1814964" cy="2387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tricia Old Website Pic.jpg"/>
                    <pic:cNvPicPr/>
                  </pic:nvPicPr>
                  <pic:blipFill rotWithShape="1">
                    <a:blip r:embed="rId10" cstate="print">
                      <a:extLst>
                        <a:ext uri="{28A0092B-C50C-407E-A947-70E740481C1C}">
                          <a14:useLocalDpi xmlns:a14="http://schemas.microsoft.com/office/drawing/2010/main" val="0"/>
                        </a:ext>
                      </a:extLst>
                    </a:blip>
                    <a:srcRect t="9028"/>
                    <a:stretch/>
                  </pic:blipFill>
                  <pic:spPr bwMode="auto">
                    <a:xfrm>
                      <a:off x="0" y="0"/>
                      <a:ext cx="1818325" cy="2392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EF30C3" w14:textId="140528DD" w:rsidR="00805689" w:rsidRPr="00805689" w:rsidRDefault="00805689" w:rsidP="00805689"/>
    <w:p w14:paraId="162E9676" w14:textId="496DFFCE" w:rsidR="00805689" w:rsidRPr="00805689" w:rsidRDefault="00805689" w:rsidP="00805689"/>
    <w:p w14:paraId="144EFCD2" w14:textId="6E0E54C3" w:rsidR="00805689" w:rsidRPr="00805689" w:rsidRDefault="00805689" w:rsidP="00805689"/>
    <w:p w14:paraId="3545B07F" w14:textId="567F41BA" w:rsidR="00805689" w:rsidRPr="00805689" w:rsidRDefault="00805689" w:rsidP="00805689"/>
    <w:p w14:paraId="4D90D86B" w14:textId="44CCCB6E" w:rsidR="00805689" w:rsidRPr="00805689" w:rsidRDefault="00365BEA" w:rsidP="00365BEA">
      <w:pPr>
        <w:tabs>
          <w:tab w:val="left" w:pos="7185"/>
        </w:tabs>
      </w:pPr>
      <w:r>
        <w:tab/>
      </w:r>
    </w:p>
    <w:p w14:paraId="48CB6A5F" w14:textId="2E4E82E0" w:rsidR="00805689" w:rsidRPr="00805689" w:rsidRDefault="00805689" w:rsidP="00805689"/>
    <w:p w14:paraId="3EBC8EC3" w14:textId="0EA7414F" w:rsidR="00805689" w:rsidRPr="00805689" w:rsidRDefault="00805689" w:rsidP="00805689"/>
    <w:p w14:paraId="62BD96EB" w14:textId="3D8DFEF3" w:rsidR="00805689" w:rsidRPr="00805689" w:rsidRDefault="00805689" w:rsidP="00805689"/>
    <w:p w14:paraId="1E53AB89" w14:textId="6D3B8195" w:rsidR="00805689" w:rsidRPr="00805689" w:rsidRDefault="00805689" w:rsidP="00805689"/>
    <w:p w14:paraId="0AE86B68" w14:textId="3F0CE1C3" w:rsidR="00805689" w:rsidRPr="00805689" w:rsidRDefault="00805689" w:rsidP="00805689"/>
    <w:p w14:paraId="116D36F2" w14:textId="581E750A" w:rsidR="00805689" w:rsidRPr="00805689" w:rsidRDefault="00805689" w:rsidP="00805689"/>
    <w:p w14:paraId="25E1A44D" w14:textId="7B802B56" w:rsidR="00805689" w:rsidRPr="00805689" w:rsidRDefault="008D3750" w:rsidP="00805689">
      <w:r>
        <w:rPr>
          <w:noProof/>
        </w:rPr>
        <mc:AlternateContent>
          <mc:Choice Requires="wps">
            <w:drawing>
              <wp:anchor distT="0" distB="0" distL="114300" distR="114300" simplePos="0" relativeHeight="251773952" behindDoc="0" locked="0" layoutInCell="1" allowOverlap="1" wp14:anchorId="2892DE9D" wp14:editId="29A5AF78">
                <wp:simplePos x="0" y="0"/>
                <wp:positionH relativeFrom="page">
                  <wp:posOffset>241300</wp:posOffset>
                </wp:positionH>
                <wp:positionV relativeFrom="paragraph">
                  <wp:posOffset>337820</wp:posOffset>
                </wp:positionV>
                <wp:extent cx="4127500" cy="469900"/>
                <wp:effectExtent l="0" t="0" r="6350" b="6350"/>
                <wp:wrapNone/>
                <wp:docPr id="193" name="Text Box 193"/>
                <wp:cNvGraphicFramePr/>
                <a:graphic xmlns:a="http://schemas.openxmlformats.org/drawingml/2006/main">
                  <a:graphicData uri="http://schemas.microsoft.com/office/word/2010/wordprocessingShape">
                    <wps:wsp>
                      <wps:cNvSpPr txBox="1"/>
                      <wps:spPr>
                        <a:xfrm>
                          <a:off x="0" y="0"/>
                          <a:ext cx="4127500" cy="469900"/>
                        </a:xfrm>
                        <a:prstGeom prst="rect">
                          <a:avLst/>
                        </a:prstGeom>
                        <a:solidFill>
                          <a:schemeClr val="lt1"/>
                        </a:solidFill>
                        <a:ln w="6350">
                          <a:noFill/>
                        </a:ln>
                      </wps:spPr>
                      <wps:txbx>
                        <w:txbxContent>
                          <w:p w14:paraId="421D0C70" w14:textId="4F40F9D4" w:rsidR="008D3750" w:rsidRPr="00C2334F" w:rsidRDefault="008D3750" w:rsidP="008D3750">
                            <w:pPr>
                              <w:rPr>
                                <w:rFonts w:ascii="Georgia" w:hAnsi="Georgia"/>
                                <w:b/>
                                <w:color w:val="2F5496" w:themeColor="accent1" w:themeShade="BF"/>
                                <w:sz w:val="48"/>
                                <w:szCs w:val="48"/>
                                <w:lang w:val="en-US"/>
                              </w:rPr>
                            </w:pPr>
                            <w:r w:rsidRPr="00C2334F">
                              <w:rPr>
                                <w:rFonts w:ascii="Georgia" w:hAnsi="Georgia"/>
                                <w:b/>
                                <w:color w:val="2F5496" w:themeColor="accent1" w:themeShade="BF"/>
                                <w:sz w:val="48"/>
                                <w:szCs w:val="48"/>
                                <w:lang w:val="en-US"/>
                              </w:rPr>
                              <w:t>About St Mary’s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2DE9D" id="Text Box 193" o:spid="_x0000_s1028" type="#_x0000_t202" style="position:absolute;margin-left:19pt;margin-top:26.6pt;width:325pt;height:37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" fillcolor="white [3201]" stroked="f" strokeweight=".5pt">
                <v:textbox>
                  <w:txbxContent>
                    <w:p w14:paraId="421D0C70" w14:textId="4F40F9D4" w:rsidR="008D3750" w:rsidRPr="00C2334F" w:rsidRDefault="008D3750" w:rsidP="008D3750">
                      <w:pPr>
                        <w:rPr>
                          <w:rFonts w:ascii="Georgia" w:hAnsi="Georgia"/>
                          <w:b/>
                          <w:color w:val="2F5496" w:themeColor="accent1" w:themeShade="BF"/>
                          <w:sz w:val="48"/>
                          <w:szCs w:val="48"/>
                          <w:lang w:val="en-US"/>
                        </w:rPr>
                      </w:pPr>
                      <w:r w:rsidRPr="00C2334F">
                        <w:rPr>
                          <w:rFonts w:ascii="Georgia" w:hAnsi="Georgia"/>
                          <w:b/>
                          <w:color w:val="2F5496" w:themeColor="accent1" w:themeShade="BF"/>
                          <w:sz w:val="48"/>
                          <w:szCs w:val="48"/>
                          <w:lang w:val="en-US"/>
                        </w:rPr>
                        <w:t>About St Mary’s School</w:t>
                      </w:r>
                    </w:p>
                  </w:txbxContent>
                </v:textbox>
                <w10:wrap anchorx="page"/>
              </v:shape>
            </w:pict>
          </mc:Fallback>
        </mc:AlternateContent>
      </w:r>
    </w:p>
    <w:p w14:paraId="5C68F543" w14:textId="07EAC051" w:rsidR="00805689" w:rsidRPr="00805689" w:rsidRDefault="00805689" w:rsidP="00805689"/>
    <w:p w14:paraId="4195FCA2" w14:textId="13FE28D4" w:rsidR="00805689" w:rsidRPr="00805689" w:rsidRDefault="00C2334F" w:rsidP="00805689">
      <w:r>
        <w:rPr>
          <w:noProof/>
        </w:rPr>
        <mc:AlternateContent>
          <mc:Choice Requires="wps">
            <w:drawing>
              <wp:anchor distT="0" distB="0" distL="114300" distR="114300" simplePos="0" relativeHeight="251767808" behindDoc="0" locked="0" layoutInCell="1" allowOverlap="1" wp14:anchorId="7CDF908E" wp14:editId="265C772C">
                <wp:simplePos x="0" y="0"/>
                <wp:positionH relativeFrom="column">
                  <wp:posOffset>-615950</wp:posOffset>
                </wp:positionH>
                <wp:positionV relativeFrom="paragraph">
                  <wp:posOffset>300355</wp:posOffset>
                </wp:positionV>
                <wp:extent cx="4978400" cy="25400"/>
                <wp:effectExtent l="0" t="0" r="31750" b="31750"/>
                <wp:wrapNone/>
                <wp:docPr id="59" name="Straight Connector 59"/>
                <wp:cNvGraphicFramePr/>
                <a:graphic xmlns:a="http://schemas.openxmlformats.org/drawingml/2006/main">
                  <a:graphicData uri="http://schemas.microsoft.com/office/word/2010/wordprocessingShape">
                    <wps:wsp>
                      <wps:cNvCnPr/>
                      <wps:spPr>
                        <a:xfrm flipV="1">
                          <a:off x="0" y="0"/>
                          <a:ext cx="497840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14F507" id="Straight Connector 59"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23.65pt" to="343.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" strokecolor="black [3213]" strokeweight=".5pt">
                <v:stroke joinstyle="miter"/>
              </v:line>
            </w:pict>
          </mc:Fallback>
        </mc:AlternateContent>
      </w:r>
      <w:r w:rsidR="008D3750">
        <w:rPr>
          <w:noProof/>
        </w:rPr>
        <mc:AlternateContent>
          <mc:Choice Requires="wps">
            <w:drawing>
              <wp:anchor distT="0" distB="0" distL="114300" distR="114300" simplePos="0" relativeHeight="251766784" behindDoc="0" locked="0" layoutInCell="1" allowOverlap="1" wp14:anchorId="764ABCF6" wp14:editId="2C1A073B">
                <wp:simplePos x="0" y="0"/>
                <wp:positionH relativeFrom="margin">
                  <wp:posOffset>647700</wp:posOffset>
                </wp:positionH>
                <wp:positionV relativeFrom="paragraph">
                  <wp:posOffset>198755</wp:posOffset>
                </wp:positionV>
                <wp:extent cx="5562600" cy="43053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562600" cy="4305300"/>
                        </a:xfrm>
                        <a:prstGeom prst="rect">
                          <a:avLst/>
                        </a:prstGeom>
                        <a:solidFill>
                          <a:schemeClr val="lt1"/>
                        </a:solidFill>
                        <a:ln w="6350">
                          <a:noFill/>
                        </a:ln>
                      </wps:spPr>
                      <wps:txbx>
                        <w:txbxContent>
                          <w:p w14:paraId="49371B23" w14:textId="77777777" w:rsidR="005D7ED2" w:rsidRPr="005D7ED2" w:rsidRDefault="005D7ED2" w:rsidP="005D7ED2">
                            <w:pPr>
                              <w:spacing w:line="240" w:lineRule="auto"/>
                              <w:rPr>
                                <w:rFonts w:ascii="Georgia" w:hAnsi="Georgia"/>
                                <w:b/>
                                <w:color w:val="808080" w:themeColor="background1" w:themeShade="80"/>
                                <w:sz w:val="20"/>
                                <w:szCs w:val="20"/>
                                <w:lang w:val="en-US"/>
                              </w:rPr>
                            </w:pPr>
                          </w:p>
                          <w:p w14:paraId="6BD6129B" w14:textId="77777777" w:rsidR="005D7ED2" w:rsidRPr="008E5041" w:rsidRDefault="005D7ED2" w:rsidP="005D7ED2">
                            <w:pPr>
                              <w:jc w:val="both"/>
                              <w:rPr>
                                <w:rFonts w:ascii="Georgia" w:hAnsi="Georgia"/>
                                <w:color w:val="808080" w:themeColor="background1" w:themeShade="80"/>
                              </w:rPr>
                            </w:pPr>
                            <w:r>
                              <w:rPr>
                                <w:rFonts w:ascii="Georgia" w:hAnsi="Georgia"/>
                                <w:color w:val="808080" w:themeColor="background1" w:themeShade="80"/>
                              </w:rPr>
                              <w:t>St Mary’s is an independent day school for girls aged 3-18 in the heart of Gerrards Cross, Buckinghamshire.</w:t>
                            </w:r>
                          </w:p>
                          <w:p w14:paraId="0E94A50B" w14:textId="77777777" w:rsidR="005D7ED2" w:rsidRDefault="005D7ED2" w:rsidP="005D7ED2">
                            <w:pPr>
                              <w:jc w:val="both"/>
                              <w:rPr>
                                <w:rFonts w:ascii="Georgia" w:hAnsi="Georgia"/>
                                <w:color w:val="808080" w:themeColor="background1" w:themeShade="80"/>
                              </w:rPr>
                            </w:pPr>
                            <w:r>
                              <w:rPr>
                                <w:rFonts w:ascii="Georgia" w:hAnsi="Georgia"/>
                                <w:color w:val="808080" w:themeColor="background1" w:themeShade="80"/>
                              </w:rPr>
                              <w:t>Founded in Paddington in 1872, the school moved to its present site in 1942. Class sizes average 16-18 and academic outcomes are excellent.</w:t>
                            </w:r>
                          </w:p>
                          <w:p w14:paraId="778C5DA7" w14:textId="77777777" w:rsidR="005D7ED2" w:rsidRPr="008E5041" w:rsidRDefault="005D7ED2" w:rsidP="005D7ED2">
                            <w:pPr>
                              <w:jc w:val="both"/>
                              <w:rPr>
                                <w:rFonts w:ascii="Georgia" w:hAnsi="Georgia"/>
                                <w:color w:val="808080" w:themeColor="background1" w:themeShade="80"/>
                              </w:rPr>
                            </w:pPr>
                            <w:r w:rsidRPr="008E5041">
                              <w:rPr>
                                <w:rFonts w:ascii="Georgia" w:hAnsi="Georgia"/>
                                <w:color w:val="808080" w:themeColor="background1" w:themeShade="80"/>
                              </w:rPr>
                              <w:t>St Mary’s School is warm friendly community where parents, staff, students, and governors work together to ensure that every student exceeds her potential whilst having the time of her life</w:t>
                            </w:r>
                            <w:r>
                              <w:rPr>
                                <w:rFonts w:ascii="Georgia" w:hAnsi="Georgia"/>
                                <w:color w:val="808080" w:themeColor="background1" w:themeShade="80"/>
                              </w:rPr>
                              <w:t>, making memories,</w:t>
                            </w:r>
                            <w:r w:rsidRPr="008E5041">
                              <w:rPr>
                                <w:rFonts w:ascii="Georgia" w:hAnsi="Georgia"/>
                                <w:color w:val="808080" w:themeColor="background1" w:themeShade="80"/>
                              </w:rPr>
                              <w:t xml:space="preserve"> and building skills to equip her to be successful through her future years. </w:t>
                            </w:r>
                          </w:p>
                          <w:p w14:paraId="5EF1B485" w14:textId="77777777" w:rsidR="005D7ED2" w:rsidRPr="008E5041" w:rsidRDefault="005D7ED2" w:rsidP="005D7ED2">
                            <w:pPr>
                              <w:jc w:val="both"/>
                              <w:rPr>
                                <w:rFonts w:ascii="Georgia" w:hAnsi="Georgia"/>
                                <w:color w:val="808080" w:themeColor="background1" w:themeShade="80"/>
                              </w:rPr>
                            </w:pPr>
                            <w:r w:rsidRPr="008E5041">
                              <w:rPr>
                                <w:rFonts w:ascii="Georgia" w:hAnsi="Georgia"/>
                                <w:color w:val="808080" w:themeColor="background1" w:themeShade="80"/>
                              </w:rPr>
                              <w:t>Our students leave with the resilience to take on the next challenge, the ambition to follow their dreams and the confidence in themselves to go from success to success in their future careers. Through the pastoral and classroom support she has received at St Mary’s, she knows her worth, who she is as an individual, and what she wants to go on to do.</w:t>
                            </w:r>
                          </w:p>
                          <w:p w14:paraId="79A73F09" w14:textId="77777777" w:rsidR="005D7ED2" w:rsidRPr="008E5041" w:rsidRDefault="005D7ED2" w:rsidP="005D7ED2">
                            <w:pPr>
                              <w:jc w:val="both"/>
                              <w:rPr>
                                <w:rFonts w:ascii="Georgia" w:hAnsi="Georgia"/>
                                <w:color w:val="808080" w:themeColor="background1" w:themeShade="80"/>
                              </w:rPr>
                            </w:pPr>
                            <w:r w:rsidRPr="008E5041">
                              <w:rPr>
                                <w:rFonts w:ascii="Georgia" w:hAnsi="Georgia"/>
                                <w:color w:val="808080" w:themeColor="background1" w:themeShade="80"/>
                              </w:rPr>
                              <w:t xml:space="preserve">Well-being and happiness of staff and students alike is at the heart of our success – a happy school is a successful school! </w:t>
                            </w:r>
                          </w:p>
                          <w:p w14:paraId="202A2B9E" w14:textId="0B7AC15B" w:rsidR="005D7ED2" w:rsidRDefault="005D7ED2" w:rsidP="005D7ED2">
                            <w:pPr>
                              <w:jc w:val="both"/>
                              <w:rPr>
                                <w:rFonts w:ascii="Georgia" w:hAnsi="Georgia"/>
                                <w:color w:val="808080" w:themeColor="background1" w:themeShade="80"/>
                              </w:rPr>
                            </w:pPr>
                            <w:r>
                              <w:rPr>
                                <w:rFonts w:ascii="Georgia" w:hAnsi="Georgia"/>
                                <w:color w:val="808080" w:themeColor="background1" w:themeShade="80"/>
                              </w:rPr>
                              <w:t>Joining St Mary’s staff community</w:t>
                            </w:r>
                            <w:r w:rsidRPr="008E5041">
                              <w:rPr>
                                <w:rFonts w:ascii="Georgia" w:hAnsi="Georgia"/>
                                <w:color w:val="808080" w:themeColor="background1" w:themeShade="80"/>
                              </w:rPr>
                              <w:t>,</w:t>
                            </w:r>
                            <w:r>
                              <w:rPr>
                                <w:rFonts w:ascii="Georgia" w:hAnsi="Georgia"/>
                                <w:color w:val="808080" w:themeColor="background1" w:themeShade="80"/>
                              </w:rPr>
                              <w:t xml:space="preserve"> you would be welcomed into a supportive, close</w:t>
                            </w:r>
                            <w:r w:rsidR="004F29E3">
                              <w:rPr>
                                <w:rFonts w:ascii="Georgia" w:hAnsi="Georgia"/>
                                <w:color w:val="808080" w:themeColor="background1" w:themeShade="80"/>
                              </w:rPr>
                              <w:t>-</w:t>
                            </w:r>
                            <w:r>
                              <w:rPr>
                                <w:rFonts w:ascii="Georgia" w:hAnsi="Georgia"/>
                                <w:color w:val="808080" w:themeColor="background1" w:themeShade="80"/>
                              </w:rPr>
                              <w:t xml:space="preserve"> knit community </w:t>
                            </w:r>
                            <w:r w:rsidRPr="008E5041">
                              <w:rPr>
                                <w:rFonts w:ascii="Georgia" w:hAnsi="Georgia"/>
                                <w:color w:val="808080" w:themeColor="background1" w:themeShade="80"/>
                              </w:rPr>
                              <w:t xml:space="preserve">who </w:t>
                            </w:r>
                            <w:r>
                              <w:rPr>
                                <w:rFonts w:ascii="Georgia" w:hAnsi="Georgia"/>
                                <w:color w:val="808080" w:themeColor="background1" w:themeShade="80"/>
                              </w:rPr>
                              <w:t xml:space="preserve">can </w:t>
                            </w:r>
                            <w:r w:rsidRPr="008E5041">
                              <w:rPr>
                                <w:rFonts w:ascii="Georgia" w:hAnsi="Georgia"/>
                                <w:color w:val="808080" w:themeColor="background1" w:themeShade="80"/>
                              </w:rPr>
                              <w:t xml:space="preserve">regularly </w:t>
                            </w:r>
                            <w:r>
                              <w:rPr>
                                <w:rFonts w:ascii="Georgia" w:hAnsi="Georgia"/>
                                <w:color w:val="808080" w:themeColor="background1" w:themeShade="80"/>
                              </w:rPr>
                              <w:t xml:space="preserve">be found </w:t>
                            </w:r>
                            <w:r w:rsidRPr="008E5041">
                              <w:rPr>
                                <w:rFonts w:ascii="Georgia" w:hAnsi="Georgia"/>
                                <w:color w:val="808080" w:themeColor="background1" w:themeShade="80"/>
                              </w:rPr>
                              <w:t>spend</w:t>
                            </w:r>
                            <w:r>
                              <w:rPr>
                                <w:rFonts w:ascii="Georgia" w:hAnsi="Georgia"/>
                                <w:color w:val="808080" w:themeColor="background1" w:themeShade="80"/>
                              </w:rPr>
                              <w:t>ing</w:t>
                            </w:r>
                            <w:r w:rsidRPr="008E5041">
                              <w:rPr>
                                <w:rFonts w:ascii="Georgia" w:hAnsi="Georgia"/>
                                <w:color w:val="808080" w:themeColor="background1" w:themeShade="80"/>
                              </w:rPr>
                              <w:t xml:space="preserve"> lunch times in the </w:t>
                            </w:r>
                            <w:r>
                              <w:rPr>
                                <w:rFonts w:ascii="Georgia" w:hAnsi="Georgia"/>
                                <w:color w:val="808080" w:themeColor="background1" w:themeShade="80"/>
                              </w:rPr>
                              <w:t xml:space="preserve">Senior or Prep </w:t>
                            </w:r>
                            <w:r w:rsidRPr="008E5041">
                              <w:rPr>
                                <w:rFonts w:ascii="Georgia" w:hAnsi="Georgia"/>
                                <w:color w:val="808080" w:themeColor="background1" w:themeShade="80"/>
                              </w:rPr>
                              <w:t>staff room, enjoy</w:t>
                            </w:r>
                            <w:r>
                              <w:rPr>
                                <w:rFonts w:ascii="Georgia" w:hAnsi="Georgia"/>
                                <w:color w:val="808080" w:themeColor="background1" w:themeShade="80"/>
                              </w:rPr>
                              <w:t>ing</w:t>
                            </w:r>
                            <w:r w:rsidRPr="008E5041">
                              <w:rPr>
                                <w:rFonts w:ascii="Georgia" w:hAnsi="Georgia"/>
                                <w:color w:val="808080" w:themeColor="background1" w:themeShade="80"/>
                              </w:rPr>
                              <w:t xml:space="preserve"> social time outside of school, compet</w:t>
                            </w:r>
                            <w:r>
                              <w:rPr>
                                <w:rFonts w:ascii="Georgia" w:hAnsi="Georgia"/>
                                <w:color w:val="808080" w:themeColor="background1" w:themeShade="80"/>
                              </w:rPr>
                              <w:t>ing</w:t>
                            </w:r>
                            <w:r w:rsidRPr="008E5041">
                              <w:rPr>
                                <w:rFonts w:ascii="Georgia" w:hAnsi="Georgia"/>
                                <w:color w:val="808080" w:themeColor="background1" w:themeShade="80"/>
                              </w:rPr>
                              <w:t xml:space="preserve"> in the teacher’s relay</w:t>
                            </w:r>
                            <w:r>
                              <w:rPr>
                                <w:rFonts w:ascii="Georgia" w:hAnsi="Georgia"/>
                                <w:color w:val="808080" w:themeColor="background1" w:themeShade="80"/>
                              </w:rPr>
                              <w:t>, performing in the school orchestra or at an open mic event,</w:t>
                            </w:r>
                            <w:r w:rsidRPr="008E5041">
                              <w:rPr>
                                <w:rFonts w:ascii="Georgia" w:hAnsi="Georgia"/>
                                <w:color w:val="808080" w:themeColor="background1" w:themeShade="80"/>
                              </w:rPr>
                              <w:t xml:space="preserve"> and can even be caught on a space hopper on the lawn on the last day of term!</w:t>
                            </w:r>
                          </w:p>
                          <w:p w14:paraId="6D897925" w14:textId="12C6B337" w:rsidR="005D7ED2" w:rsidRPr="007437FD" w:rsidRDefault="005D7ED2" w:rsidP="005D7ED2">
                            <w:pPr>
                              <w:jc w:val="both"/>
                              <w:rPr>
                                <w:rFonts w:ascii="Georgia" w:hAnsi="Georgia"/>
                                <w:color w:val="808080" w:themeColor="background1" w:themeShade="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ABCF6" id="Text Box 58" o:spid="_x0000_s1029" type="#_x0000_t202" style="position:absolute;margin-left:51pt;margin-top:15.65pt;width:438pt;height:339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" fillcolor="white [3201]" stroked="f" strokeweight=".5pt">
                <v:textbox>
                  <w:txbxContent>
                    <w:p w14:paraId="49371B23" w14:textId="77777777" w:rsidR="005D7ED2" w:rsidRPr="005D7ED2" w:rsidRDefault="005D7ED2" w:rsidP="005D7ED2">
                      <w:pPr>
                        <w:spacing w:line="240" w:lineRule="auto"/>
                        <w:rPr>
                          <w:rFonts w:ascii="Georgia" w:hAnsi="Georgia"/>
                          <w:b/>
                          <w:color w:val="808080" w:themeColor="background1" w:themeShade="80"/>
                          <w:sz w:val="20"/>
                          <w:szCs w:val="20"/>
                          <w:lang w:val="en-US"/>
                        </w:rPr>
                      </w:pPr>
                    </w:p>
                    <w:p w14:paraId="6BD6129B" w14:textId="77777777" w:rsidR="005D7ED2" w:rsidRPr="008E5041" w:rsidRDefault="005D7ED2" w:rsidP="005D7ED2">
                      <w:pPr>
                        <w:jc w:val="both"/>
                        <w:rPr>
                          <w:rFonts w:ascii="Georgia" w:hAnsi="Georgia"/>
                          <w:color w:val="808080" w:themeColor="background1" w:themeShade="80"/>
                        </w:rPr>
                      </w:pPr>
                      <w:r>
                        <w:rPr>
                          <w:rFonts w:ascii="Georgia" w:hAnsi="Georgia"/>
                          <w:color w:val="808080" w:themeColor="background1" w:themeShade="80"/>
                        </w:rPr>
                        <w:t>St Mary’s is an independent day school for girls aged 3-18 in the heart of Gerrards Cross, Buckinghamshire.</w:t>
                      </w:r>
                    </w:p>
                    <w:p w14:paraId="0E94A50B" w14:textId="77777777" w:rsidR="005D7ED2" w:rsidRDefault="005D7ED2" w:rsidP="005D7ED2">
                      <w:pPr>
                        <w:jc w:val="both"/>
                        <w:rPr>
                          <w:rFonts w:ascii="Georgia" w:hAnsi="Georgia"/>
                          <w:color w:val="808080" w:themeColor="background1" w:themeShade="80"/>
                        </w:rPr>
                      </w:pPr>
                      <w:r>
                        <w:rPr>
                          <w:rFonts w:ascii="Georgia" w:hAnsi="Georgia"/>
                          <w:color w:val="808080" w:themeColor="background1" w:themeShade="80"/>
                        </w:rPr>
                        <w:t>Founded in Paddington in 1872, the school moved to its present site in 1942. Class sizes average 16-18 and academic outcomes are excellent.</w:t>
                      </w:r>
                    </w:p>
                    <w:p w14:paraId="778C5DA7" w14:textId="77777777" w:rsidR="005D7ED2" w:rsidRPr="008E5041" w:rsidRDefault="005D7ED2" w:rsidP="005D7ED2">
                      <w:pPr>
                        <w:jc w:val="both"/>
                        <w:rPr>
                          <w:rFonts w:ascii="Georgia" w:hAnsi="Georgia"/>
                          <w:color w:val="808080" w:themeColor="background1" w:themeShade="80"/>
                        </w:rPr>
                      </w:pPr>
                      <w:r w:rsidRPr="008E5041">
                        <w:rPr>
                          <w:rFonts w:ascii="Georgia" w:hAnsi="Georgia"/>
                          <w:color w:val="808080" w:themeColor="background1" w:themeShade="80"/>
                        </w:rPr>
                        <w:t>St Mary’s School is warm friendly community where parents, staff, students, and governors work together to ensure that every student exceeds her potential whilst having the time of her life</w:t>
                      </w:r>
                      <w:r>
                        <w:rPr>
                          <w:rFonts w:ascii="Georgia" w:hAnsi="Georgia"/>
                          <w:color w:val="808080" w:themeColor="background1" w:themeShade="80"/>
                        </w:rPr>
                        <w:t>, making memories,</w:t>
                      </w:r>
                      <w:r w:rsidRPr="008E5041">
                        <w:rPr>
                          <w:rFonts w:ascii="Georgia" w:hAnsi="Georgia"/>
                          <w:color w:val="808080" w:themeColor="background1" w:themeShade="80"/>
                        </w:rPr>
                        <w:t xml:space="preserve"> and building skills to equip her to be successful through her future years. </w:t>
                      </w:r>
                    </w:p>
                    <w:p w14:paraId="5EF1B485" w14:textId="77777777" w:rsidR="005D7ED2" w:rsidRPr="008E5041" w:rsidRDefault="005D7ED2" w:rsidP="005D7ED2">
                      <w:pPr>
                        <w:jc w:val="both"/>
                        <w:rPr>
                          <w:rFonts w:ascii="Georgia" w:hAnsi="Georgia"/>
                          <w:color w:val="808080" w:themeColor="background1" w:themeShade="80"/>
                        </w:rPr>
                      </w:pPr>
                      <w:r w:rsidRPr="008E5041">
                        <w:rPr>
                          <w:rFonts w:ascii="Georgia" w:hAnsi="Georgia"/>
                          <w:color w:val="808080" w:themeColor="background1" w:themeShade="80"/>
                        </w:rPr>
                        <w:t>Our students leave with the resilience to take on the next challenge, the ambition to follow their dreams and the confidence in themselves to go from success to success in their future careers. Through the pastoral and classroom support she has received at St Mary’s, she knows her worth, who she is as an individual, and what she wants to go on to do.</w:t>
                      </w:r>
                    </w:p>
                    <w:p w14:paraId="79A73F09" w14:textId="77777777" w:rsidR="005D7ED2" w:rsidRPr="008E5041" w:rsidRDefault="005D7ED2" w:rsidP="005D7ED2">
                      <w:pPr>
                        <w:jc w:val="both"/>
                        <w:rPr>
                          <w:rFonts w:ascii="Georgia" w:hAnsi="Georgia"/>
                          <w:color w:val="808080" w:themeColor="background1" w:themeShade="80"/>
                        </w:rPr>
                      </w:pPr>
                      <w:r w:rsidRPr="008E5041">
                        <w:rPr>
                          <w:rFonts w:ascii="Georgia" w:hAnsi="Georgia"/>
                          <w:color w:val="808080" w:themeColor="background1" w:themeShade="80"/>
                        </w:rPr>
                        <w:t xml:space="preserve">Well-being and happiness of staff and students alike is at the heart of our success – a happy school is a successful school! </w:t>
                      </w:r>
                    </w:p>
                    <w:p w14:paraId="202A2B9E" w14:textId="0B7AC15B" w:rsidR="005D7ED2" w:rsidRDefault="005D7ED2" w:rsidP="005D7ED2">
                      <w:pPr>
                        <w:jc w:val="both"/>
                        <w:rPr>
                          <w:rFonts w:ascii="Georgia" w:hAnsi="Georgia"/>
                          <w:color w:val="808080" w:themeColor="background1" w:themeShade="80"/>
                        </w:rPr>
                      </w:pPr>
                      <w:r>
                        <w:rPr>
                          <w:rFonts w:ascii="Georgia" w:hAnsi="Georgia"/>
                          <w:color w:val="808080" w:themeColor="background1" w:themeShade="80"/>
                        </w:rPr>
                        <w:t>Joining St Mary’s staff community</w:t>
                      </w:r>
                      <w:r w:rsidRPr="008E5041">
                        <w:rPr>
                          <w:rFonts w:ascii="Georgia" w:hAnsi="Georgia"/>
                          <w:color w:val="808080" w:themeColor="background1" w:themeShade="80"/>
                        </w:rPr>
                        <w:t>,</w:t>
                      </w:r>
                      <w:r>
                        <w:rPr>
                          <w:rFonts w:ascii="Georgia" w:hAnsi="Georgia"/>
                          <w:color w:val="808080" w:themeColor="background1" w:themeShade="80"/>
                        </w:rPr>
                        <w:t xml:space="preserve"> you would be welcomed into a supportive, close</w:t>
                      </w:r>
                      <w:r w:rsidR="004F29E3">
                        <w:rPr>
                          <w:rFonts w:ascii="Georgia" w:hAnsi="Georgia"/>
                          <w:color w:val="808080" w:themeColor="background1" w:themeShade="80"/>
                        </w:rPr>
                        <w:t>-</w:t>
                      </w:r>
                      <w:r>
                        <w:rPr>
                          <w:rFonts w:ascii="Georgia" w:hAnsi="Georgia"/>
                          <w:color w:val="808080" w:themeColor="background1" w:themeShade="80"/>
                        </w:rPr>
                        <w:t xml:space="preserve"> knit community </w:t>
                      </w:r>
                      <w:r w:rsidRPr="008E5041">
                        <w:rPr>
                          <w:rFonts w:ascii="Georgia" w:hAnsi="Georgia"/>
                          <w:color w:val="808080" w:themeColor="background1" w:themeShade="80"/>
                        </w:rPr>
                        <w:t xml:space="preserve">who </w:t>
                      </w:r>
                      <w:r>
                        <w:rPr>
                          <w:rFonts w:ascii="Georgia" w:hAnsi="Georgia"/>
                          <w:color w:val="808080" w:themeColor="background1" w:themeShade="80"/>
                        </w:rPr>
                        <w:t xml:space="preserve">can </w:t>
                      </w:r>
                      <w:r w:rsidRPr="008E5041">
                        <w:rPr>
                          <w:rFonts w:ascii="Georgia" w:hAnsi="Georgia"/>
                          <w:color w:val="808080" w:themeColor="background1" w:themeShade="80"/>
                        </w:rPr>
                        <w:t xml:space="preserve">regularly </w:t>
                      </w:r>
                      <w:r>
                        <w:rPr>
                          <w:rFonts w:ascii="Georgia" w:hAnsi="Georgia"/>
                          <w:color w:val="808080" w:themeColor="background1" w:themeShade="80"/>
                        </w:rPr>
                        <w:t xml:space="preserve">be found </w:t>
                      </w:r>
                      <w:r w:rsidRPr="008E5041">
                        <w:rPr>
                          <w:rFonts w:ascii="Georgia" w:hAnsi="Georgia"/>
                          <w:color w:val="808080" w:themeColor="background1" w:themeShade="80"/>
                        </w:rPr>
                        <w:t>spend</w:t>
                      </w:r>
                      <w:r>
                        <w:rPr>
                          <w:rFonts w:ascii="Georgia" w:hAnsi="Georgia"/>
                          <w:color w:val="808080" w:themeColor="background1" w:themeShade="80"/>
                        </w:rPr>
                        <w:t>ing</w:t>
                      </w:r>
                      <w:r w:rsidRPr="008E5041">
                        <w:rPr>
                          <w:rFonts w:ascii="Georgia" w:hAnsi="Georgia"/>
                          <w:color w:val="808080" w:themeColor="background1" w:themeShade="80"/>
                        </w:rPr>
                        <w:t xml:space="preserve"> lunch times in the </w:t>
                      </w:r>
                      <w:r>
                        <w:rPr>
                          <w:rFonts w:ascii="Georgia" w:hAnsi="Georgia"/>
                          <w:color w:val="808080" w:themeColor="background1" w:themeShade="80"/>
                        </w:rPr>
                        <w:t xml:space="preserve">Senior or Prep </w:t>
                      </w:r>
                      <w:r w:rsidRPr="008E5041">
                        <w:rPr>
                          <w:rFonts w:ascii="Georgia" w:hAnsi="Georgia"/>
                          <w:color w:val="808080" w:themeColor="background1" w:themeShade="80"/>
                        </w:rPr>
                        <w:t>staff room, enjoy</w:t>
                      </w:r>
                      <w:r>
                        <w:rPr>
                          <w:rFonts w:ascii="Georgia" w:hAnsi="Georgia"/>
                          <w:color w:val="808080" w:themeColor="background1" w:themeShade="80"/>
                        </w:rPr>
                        <w:t>ing</w:t>
                      </w:r>
                      <w:r w:rsidRPr="008E5041">
                        <w:rPr>
                          <w:rFonts w:ascii="Georgia" w:hAnsi="Georgia"/>
                          <w:color w:val="808080" w:themeColor="background1" w:themeShade="80"/>
                        </w:rPr>
                        <w:t xml:space="preserve"> social time outside of school, compet</w:t>
                      </w:r>
                      <w:r>
                        <w:rPr>
                          <w:rFonts w:ascii="Georgia" w:hAnsi="Georgia"/>
                          <w:color w:val="808080" w:themeColor="background1" w:themeShade="80"/>
                        </w:rPr>
                        <w:t>ing</w:t>
                      </w:r>
                      <w:r w:rsidRPr="008E5041">
                        <w:rPr>
                          <w:rFonts w:ascii="Georgia" w:hAnsi="Georgia"/>
                          <w:color w:val="808080" w:themeColor="background1" w:themeShade="80"/>
                        </w:rPr>
                        <w:t xml:space="preserve"> in the teacher’s relay</w:t>
                      </w:r>
                      <w:r>
                        <w:rPr>
                          <w:rFonts w:ascii="Georgia" w:hAnsi="Georgia"/>
                          <w:color w:val="808080" w:themeColor="background1" w:themeShade="80"/>
                        </w:rPr>
                        <w:t>, performing in the school orchestra or at an open mic event,</w:t>
                      </w:r>
                      <w:r w:rsidRPr="008E5041">
                        <w:rPr>
                          <w:rFonts w:ascii="Georgia" w:hAnsi="Georgia"/>
                          <w:color w:val="808080" w:themeColor="background1" w:themeShade="80"/>
                        </w:rPr>
                        <w:t xml:space="preserve"> and can even be caught on a space hopper on the lawn on the last day of term!</w:t>
                      </w:r>
                    </w:p>
                    <w:p w14:paraId="6D897925" w14:textId="12C6B337" w:rsidR="005D7ED2" w:rsidRPr="007437FD" w:rsidRDefault="005D7ED2" w:rsidP="005D7ED2">
                      <w:pPr>
                        <w:jc w:val="both"/>
                        <w:rPr>
                          <w:rFonts w:ascii="Georgia" w:hAnsi="Georgia"/>
                          <w:color w:val="808080" w:themeColor="background1" w:themeShade="80"/>
                          <w:lang w:val="en-US"/>
                        </w:rPr>
                      </w:pPr>
                    </w:p>
                  </w:txbxContent>
                </v:textbox>
                <w10:wrap anchorx="margin"/>
              </v:shape>
            </w:pict>
          </mc:Fallback>
        </mc:AlternateContent>
      </w:r>
    </w:p>
    <w:p w14:paraId="32099EE8" w14:textId="1B4BCDE5" w:rsidR="00805689" w:rsidRPr="00805689" w:rsidRDefault="008D3750" w:rsidP="00805689">
      <w:r>
        <w:rPr>
          <w:rFonts w:ascii="Georgia" w:hAnsi="Georgia"/>
          <w:noProof/>
          <w:color w:val="808080" w:themeColor="background1" w:themeShade="80"/>
        </w:rPr>
        <w:drawing>
          <wp:anchor distT="0" distB="0" distL="114300" distR="114300" simplePos="0" relativeHeight="251769856" behindDoc="0" locked="0" layoutInCell="1" allowOverlap="1" wp14:anchorId="1CA3F3A4" wp14:editId="5EA1B55D">
            <wp:simplePos x="0" y="0"/>
            <wp:positionH relativeFrom="column">
              <wp:posOffset>-697230</wp:posOffset>
            </wp:positionH>
            <wp:positionV relativeFrom="paragraph">
              <wp:posOffset>281305</wp:posOffset>
            </wp:positionV>
            <wp:extent cx="1262627" cy="17526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486"/>
                    <a:stretch/>
                  </pic:blipFill>
                  <pic:spPr bwMode="auto">
                    <a:xfrm>
                      <a:off x="0" y="0"/>
                      <a:ext cx="1262627"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21EBC5" w14:textId="6DCACC52" w:rsidR="00805689" w:rsidRPr="00805689" w:rsidRDefault="00805689" w:rsidP="00805689"/>
    <w:p w14:paraId="4E5EB4F7" w14:textId="64EC9290" w:rsidR="00805689" w:rsidRPr="00805689" w:rsidRDefault="00805689" w:rsidP="00805689"/>
    <w:p w14:paraId="22513DC0" w14:textId="356AD8BC" w:rsidR="00805689" w:rsidRPr="00805689" w:rsidRDefault="00805689" w:rsidP="00805689"/>
    <w:p w14:paraId="21BAB64F" w14:textId="2602F3F8" w:rsidR="00805689" w:rsidRPr="00805689" w:rsidRDefault="00805689" w:rsidP="00805689"/>
    <w:p w14:paraId="12F0BA16" w14:textId="2D5B0BF6" w:rsidR="00805689" w:rsidRPr="00805689" w:rsidRDefault="00805689" w:rsidP="00805689"/>
    <w:p w14:paraId="381F991D" w14:textId="1F31A650" w:rsidR="00805689" w:rsidRPr="00805689" w:rsidRDefault="00805689" w:rsidP="00805689"/>
    <w:p w14:paraId="2F41AD13" w14:textId="365FA200" w:rsidR="00805689" w:rsidRPr="00805689" w:rsidRDefault="00C2334F" w:rsidP="00805689">
      <w:r>
        <w:rPr>
          <w:noProof/>
        </w:rPr>
        <w:drawing>
          <wp:anchor distT="0" distB="0" distL="114300" distR="114300" simplePos="0" relativeHeight="251778048" behindDoc="0" locked="0" layoutInCell="1" allowOverlap="1" wp14:anchorId="6AE0642C" wp14:editId="73562FE9">
            <wp:simplePos x="0" y="0"/>
            <wp:positionH relativeFrom="column">
              <wp:posOffset>-711200</wp:posOffset>
            </wp:positionH>
            <wp:positionV relativeFrom="paragraph">
              <wp:posOffset>173990</wp:posOffset>
            </wp:positionV>
            <wp:extent cx="1255395" cy="1885112"/>
            <wp:effectExtent l="0" t="0" r="1905" b="127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2665" cy="18960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98CF2" w14:textId="5B1B036F" w:rsidR="00805689" w:rsidRPr="00805689" w:rsidRDefault="00805689" w:rsidP="00805689"/>
    <w:p w14:paraId="6EC0C7A0" w14:textId="4071EB09" w:rsidR="00805689" w:rsidRPr="00805689" w:rsidRDefault="00805689" w:rsidP="00805689"/>
    <w:p w14:paraId="74B7294D" w14:textId="237C0C73" w:rsidR="00805689" w:rsidRPr="00805689" w:rsidRDefault="00805689" w:rsidP="00805689"/>
    <w:p w14:paraId="31B869A2" w14:textId="2FC5880E" w:rsidR="00805689" w:rsidRPr="00805689" w:rsidRDefault="00805689" w:rsidP="00805689"/>
    <w:p w14:paraId="0AB92CAB" w14:textId="1F52AD1F" w:rsidR="00805689" w:rsidRDefault="00805689" w:rsidP="00805689"/>
    <w:p w14:paraId="7CF3542A" w14:textId="4DE10E3B" w:rsidR="00512C87" w:rsidRDefault="00805689" w:rsidP="00512C87">
      <w:pPr>
        <w:tabs>
          <w:tab w:val="left" w:pos="6664"/>
        </w:tabs>
      </w:pPr>
      <w:r>
        <w:tab/>
      </w:r>
    </w:p>
    <w:p w14:paraId="22389502" w14:textId="355117D9" w:rsidR="00B04B22" w:rsidRPr="00C2334F" w:rsidRDefault="00512C87" w:rsidP="00C2334F">
      <w:pPr>
        <w:jc w:val="center"/>
      </w:pPr>
      <w:r>
        <w:br w:type="page"/>
      </w:r>
    </w:p>
    <w:p w14:paraId="6FB94338" w14:textId="54C52E08" w:rsidR="004823CD" w:rsidRPr="00805689" w:rsidRDefault="00D528A1" w:rsidP="00805689">
      <w:pPr>
        <w:tabs>
          <w:tab w:val="left" w:pos="6664"/>
        </w:tabs>
        <w:jc w:val="center"/>
        <w:rPr>
          <w:rFonts w:ascii="Georgia" w:hAnsi="Georgia"/>
          <w:b/>
          <w:color w:val="808080" w:themeColor="background1" w:themeShade="80"/>
        </w:rPr>
      </w:pPr>
      <w:r>
        <w:rPr>
          <w:noProof/>
        </w:rPr>
        <w:lastRenderedPageBreak/>
        <mc:AlternateContent>
          <mc:Choice Requires="wps">
            <w:drawing>
              <wp:anchor distT="0" distB="0" distL="114300" distR="114300" simplePos="0" relativeHeight="251782144" behindDoc="0" locked="0" layoutInCell="1" allowOverlap="1" wp14:anchorId="35D56144" wp14:editId="57F40F28">
                <wp:simplePos x="0" y="0"/>
                <wp:positionH relativeFrom="margin">
                  <wp:posOffset>0</wp:posOffset>
                </wp:positionH>
                <wp:positionV relativeFrom="paragraph">
                  <wp:posOffset>-142240</wp:posOffset>
                </wp:positionV>
                <wp:extent cx="4978400" cy="25400"/>
                <wp:effectExtent l="0" t="0" r="31750" b="31750"/>
                <wp:wrapNone/>
                <wp:docPr id="197" name="Straight Connector 197"/>
                <wp:cNvGraphicFramePr/>
                <a:graphic xmlns:a="http://schemas.openxmlformats.org/drawingml/2006/main">
                  <a:graphicData uri="http://schemas.microsoft.com/office/word/2010/wordprocessingShape">
                    <wps:wsp>
                      <wps:cNvCnPr/>
                      <wps:spPr>
                        <a:xfrm flipV="1">
                          <a:off x="0" y="0"/>
                          <a:ext cx="497840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6F9E66" id="Straight Connector 197" o:spid="_x0000_s1026" style="position:absolute;flip:y;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1.2pt" to="39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" strokecolor="black [3213]" strokeweight=".5pt">
                <v:stroke joinstyle="miter"/>
                <w10:wrap anchorx="margin"/>
              </v:line>
            </w:pict>
          </mc:Fallback>
        </mc:AlternateContent>
      </w:r>
      <w:r>
        <w:rPr>
          <w:noProof/>
        </w:rPr>
        <mc:AlternateContent>
          <mc:Choice Requires="wps">
            <w:drawing>
              <wp:anchor distT="0" distB="0" distL="114300" distR="114300" simplePos="0" relativeHeight="251780096" behindDoc="0" locked="0" layoutInCell="1" allowOverlap="1" wp14:anchorId="68EB8BDD" wp14:editId="2B83BF3A">
                <wp:simplePos x="0" y="0"/>
                <wp:positionH relativeFrom="margin">
                  <wp:posOffset>-28575</wp:posOffset>
                </wp:positionH>
                <wp:positionV relativeFrom="paragraph">
                  <wp:posOffset>-678180</wp:posOffset>
                </wp:positionV>
                <wp:extent cx="4127500" cy="469900"/>
                <wp:effectExtent l="0" t="0" r="6350" b="6350"/>
                <wp:wrapNone/>
                <wp:docPr id="196" name="Text Box 196"/>
                <wp:cNvGraphicFramePr/>
                <a:graphic xmlns:a="http://schemas.openxmlformats.org/drawingml/2006/main">
                  <a:graphicData uri="http://schemas.microsoft.com/office/word/2010/wordprocessingShape">
                    <wps:wsp>
                      <wps:cNvSpPr txBox="1"/>
                      <wps:spPr>
                        <a:xfrm>
                          <a:off x="0" y="0"/>
                          <a:ext cx="4127500" cy="469900"/>
                        </a:xfrm>
                        <a:prstGeom prst="rect">
                          <a:avLst/>
                        </a:prstGeom>
                        <a:solidFill>
                          <a:schemeClr val="lt1"/>
                        </a:solidFill>
                        <a:ln w="6350">
                          <a:noFill/>
                        </a:ln>
                      </wps:spPr>
                      <wps:txbx>
                        <w:txbxContent>
                          <w:p w14:paraId="76D9B04C" w14:textId="61045984" w:rsidR="00C2334F" w:rsidRPr="00C2334F" w:rsidRDefault="00C2334F" w:rsidP="00C2334F">
                            <w:pPr>
                              <w:rPr>
                                <w:rFonts w:ascii="Georgia" w:hAnsi="Georgia"/>
                                <w:b/>
                                <w:color w:val="2F5496" w:themeColor="accent1" w:themeShade="BF"/>
                                <w:sz w:val="48"/>
                                <w:szCs w:val="48"/>
                                <w:lang w:val="en-US"/>
                              </w:rPr>
                            </w:pPr>
                            <w:r w:rsidRPr="00C2334F">
                              <w:rPr>
                                <w:rFonts w:ascii="Georgia" w:hAnsi="Georgia"/>
                                <w:b/>
                                <w:color w:val="2F5496" w:themeColor="accent1" w:themeShade="BF"/>
                                <w:sz w:val="48"/>
                                <w:szCs w:val="48"/>
                                <w:lang w:val="en-US"/>
                              </w:rPr>
                              <w:t>St Mary’s School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B8BDD" id="Text Box 196" o:spid="_x0000_s1030" type="#_x0000_t202" style="position:absolute;left:0;text-align:left;margin-left:-2.25pt;margin-top:-53.4pt;width:325pt;height:37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" fillcolor="white [3201]" stroked="f" strokeweight=".5pt">
                <v:textbox>
                  <w:txbxContent>
                    <w:p w14:paraId="76D9B04C" w14:textId="61045984" w:rsidR="00C2334F" w:rsidRPr="00C2334F" w:rsidRDefault="00C2334F" w:rsidP="00C2334F">
                      <w:pPr>
                        <w:rPr>
                          <w:rFonts w:ascii="Georgia" w:hAnsi="Georgia"/>
                          <w:b/>
                          <w:color w:val="2F5496" w:themeColor="accent1" w:themeShade="BF"/>
                          <w:sz w:val="48"/>
                          <w:szCs w:val="48"/>
                          <w:lang w:val="en-US"/>
                        </w:rPr>
                      </w:pPr>
                      <w:r w:rsidRPr="00C2334F">
                        <w:rPr>
                          <w:rFonts w:ascii="Georgia" w:hAnsi="Georgia"/>
                          <w:b/>
                          <w:color w:val="2F5496" w:themeColor="accent1" w:themeShade="BF"/>
                          <w:sz w:val="48"/>
                          <w:szCs w:val="48"/>
                          <w:lang w:val="en-US"/>
                        </w:rPr>
                        <w:t>St Mary’s School Values</w:t>
                      </w:r>
                    </w:p>
                  </w:txbxContent>
                </v:textbox>
                <w10:wrap anchorx="margin"/>
              </v:shape>
            </w:pict>
          </mc:Fallback>
        </mc:AlternateContent>
      </w:r>
    </w:p>
    <w:p w14:paraId="31549EDA" w14:textId="51C4213F" w:rsidR="00805689" w:rsidRDefault="00805689" w:rsidP="007437FD">
      <w:pPr>
        <w:tabs>
          <w:tab w:val="left" w:pos="6664"/>
        </w:tabs>
        <w:jc w:val="both"/>
        <w:rPr>
          <w:rStyle w:val="Strong"/>
          <w:rFonts w:ascii="Georgia" w:hAnsi="Georgia" w:cs="Arial"/>
          <w:b w:val="0"/>
          <w:bCs w:val="0"/>
          <w:color w:val="808080" w:themeColor="background1" w:themeShade="80"/>
          <w:bdr w:val="none" w:sz="0" w:space="0" w:color="auto" w:frame="1"/>
          <w:shd w:val="clear" w:color="auto" w:fill="FFFFFF"/>
        </w:rPr>
      </w:pPr>
      <w:r>
        <w:rPr>
          <w:rStyle w:val="Strong"/>
          <w:rFonts w:ascii="Georgia" w:hAnsi="Georgia" w:cs="Arial"/>
          <w:b w:val="0"/>
          <w:bCs w:val="0"/>
          <w:color w:val="808080" w:themeColor="background1" w:themeShade="80"/>
          <w:bdr w:val="none" w:sz="0" w:space="0" w:color="auto" w:frame="1"/>
          <w:shd w:val="clear" w:color="auto" w:fill="FFFFFF"/>
        </w:rPr>
        <w:t>St Mary’s is</w:t>
      </w:r>
      <w:r w:rsidRPr="00805689">
        <w:rPr>
          <w:rStyle w:val="Strong"/>
          <w:rFonts w:ascii="Georgia" w:hAnsi="Georgia" w:cs="Arial"/>
          <w:b w:val="0"/>
          <w:bCs w:val="0"/>
          <w:color w:val="808080" w:themeColor="background1" w:themeShade="80"/>
          <w:bdr w:val="none" w:sz="0" w:space="0" w:color="auto" w:frame="1"/>
          <w:shd w:val="clear" w:color="auto" w:fill="FFFFFF"/>
        </w:rPr>
        <w:t xml:space="preserve"> committed to providing an excellent education in a caring, happy environment, where each girl develops self-confidence and </w:t>
      </w:r>
      <w:r w:rsidR="001C5C0F">
        <w:rPr>
          <w:rStyle w:val="Strong"/>
          <w:rFonts w:ascii="Georgia" w:hAnsi="Georgia" w:cs="Arial"/>
          <w:b w:val="0"/>
          <w:bCs w:val="0"/>
          <w:color w:val="808080" w:themeColor="background1" w:themeShade="80"/>
          <w:bdr w:val="none" w:sz="0" w:space="0" w:color="auto" w:frame="1"/>
          <w:shd w:val="clear" w:color="auto" w:fill="FFFFFF"/>
        </w:rPr>
        <w:t>exceeds</w:t>
      </w:r>
      <w:r w:rsidRPr="00805689">
        <w:rPr>
          <w:rStyle w:val="Strong"/>
          <w:rFonts w:ascii="Georgia" w:hAnsi="Georgia" w:cs="Arial"/>
          <w:b w:val="0"/>
          <w:bCs w:val="0"/>
          <w:color w:val="808080" w:themeColor="background1" w:themeShade="80"/>
          <w:bdr w:val="none" w:sz="0" w:space="0" w:color="auto" w:frame="1"/>
          <w:shd w:val="clear" w:color="auto" w:fill="FFFFFF"/>
        </w:rPr>
        <w:t xml:space="preserve"> her potential.</w:t>
      </w:r>
      <w:r>
        <w:rPr>
          <w:rStyle w:val="Strong"/>
          <w:rFonts w:ascii="Georgia" w:hAnsi="Georgia" w:cs="Arial"/>
          <w:b w:val="0"/>
          <w:bCs w:val="0"/>
          <w:color w:val="808080" w:themeColor="background1" w:themeShade="80"/>
          <w:bdr w:val="none" w:sz="0" w:space="0" w:color="auto" w:frame="1"/>
          <w:shd w:val="clear" w:color="auto" w:fill="FFFFFF"/>
        </w:rPr>
        <w:t xml:space="preserve"> </w:t>
      </w:r>
    </w:p>
    <w:p w14:paraId="165ECD11" w14:textId="1534E723" w:rsidR="00805689" w:rsidRDefault="00805689" w:rsidP="00C2334F">
      <w:pPr>
        <w:tabs>
          <w:tab w:val="left" w:pos="6664"/>
        </w:tabs>
        <w:jc w:val="both"/>
        <w:rPr>
          <w:rStyle w:val="Strong"/>
          <w:rFonts w:ascii="Georgia" w:hAnsi="Georgia" w:cs="Arial"/>
          <w:b w:val="0"/>
          <w:bCs w:val="0"/>
          <w:color w:val="808080" w:themeColor="background1" w:themeShade="80"/>
          <w:bdr w:val="none" w:sz="0" w:space="0" w:color="auto" w:frame="1"/>
          <w:shd w:val="clear" w:color="auto" w:fill="FFFFFF"/>
        </w:rPr>
      </w:pPr>
      <w:r>
        <w:rPr>
          <w:rStyle w:val="Strong"/>
          <w:rFonts w:ascii="Georgia" w:hAnsi="Georgia" w:cs="Arial"/>
          <w:b w:val="0"/>
          <w:bCs w:val="0"/>
          <w:color w:val="808080" w:themeColor="background1" w:themeShade="80"/>
          <w:bdr w:val="none" w:sz="0" w:space="0" w:color="auto" w:frame="1"/>
          <w:shd w:val="clear" w:color="auto" w:fill="FFFFFF"/>
        </w:rPr>
        <w:t>Staff and students</w:t>
      </w:r>
      <w:r w:rsidR="004823CD">
        <w:rPr>
          <w:rStyle w:val="Strong"/>
          <w:rFonts w:ascii="Georgia" w:hAnsi="Georgia" w:cs="Arial"/>
          <w:b w:val="0"/>
          <w:bCs w:val="0"/>
          <w:color w:val="808080" w:themeColor="background1" w:themeShade="80"/>
          <w:bdr w:val="none" w:sz="0" w:space="0" w:color="auto" w:frame="1"/>
          <w:shd w:val="clear" w:color="auto" w:fill="FFFFFF"/>
        </w:rPr>
        <w:t>,</w:t>
      </w:r>
      <w:r>
        <w:rPr>
          <w:rStyle w:val="Strong"/>
          <w:rFonts w:ascii="Georgia" w:hAnsi="Georgia" w:cs="Arial"/>
          <w:b w:val="0"/>
          <w:bCs w:val="0"/>
          <w:color w:val="808080" w:themeColor="background1" w:themeShade="80"/>
          <w:bdr w:val="none" w:sz="0" w:space="0" w:color="auto" w:frame="1"/>
          <w:shd w:val="clear" w:color="auto" w:fill="FFFFFF"/>
        </w:rPr>
        <w:t xml:space="preserve"> alike</w:t>
      </w:r>
      <w:r w:rsidR="004823CD">
        <w:rPr>
          <w:rStyle w:val="Strong"/>
          <w:rFonts w:ascii="Georgia" w:hAnsi="Georgia" w:cs="Arial"/>
          <w:b w:val="0"/>
          <w:bCs w:val="0"/>
          <w:color w:val="808080" w:themeColor="background1" w:themeShade="80"/>
          <w:bdr w:val="none" w:sz="0" w:space="0" w:color="auto" w:frame="1"/>
          <w:shd w:val="clear" w:color="auto" w:fill="FFFFFF"/>
        </w:rPr>
        <w:t>,</w:t>
      </w:r>
      <w:r>
        <w:rPr>
          <w:rStyle w:val="Strong"/>
          <w:rFonts w:ascii="Georgia" w:hAnsi="Georgia" w:cs="Arial"/>
          <w:b w:val="0"/>
          <w:bCs w:val="0"/>
          <w:color w:val="808080" w:themeColor="background1" w:themeShade="80"/>
          <w:bdr w:val="none" w:sz="0" w:space="0" w:color="auto" w:frame="1"/>
          <w:shd w:val="clear" w:color="auto" w:fill="FFFFFF"/>
        </w:rPr>
        <w:t xml:space="preserve"> are encouraged to find their own SMS Spirit by exploring our huge range of Co-Curricular activities to try new skills and meet new people, explor</w:t>
      </w:r>
      <w:r w:rsidR="001C5C0F">
        <w:rPr>
          <w:rStyle w:val="Strong"/>
          <w:rFonts w:ascii="Georgia" w:hAnsi="Georgia" w:cs="Arial"/>
          <w:b w:val="0"/>
          <w:bCs w:val="0"/>
          <w:color w:val="808080" w:themeColor="background1" w:themeShade="80"/>
          <w:bdr w:val="none" w:sz="0" w:space="0" w:color="auto" w:frame="1"/>
          <w:shd w:val="clear" w:color="auto" w:fill="FFFFFF"/>
        </w:rPr>
        <w:t xml:space="preserve">e </w:t>
      </w:r>
      <w:r>
        <w:rPr>
          <w:rStyle w:val="Strong"/>
          <w:rFonts w:ascii="Georgia" w:hAnsi="Georgia" w:cs="Arial"/>
          <w:b w:val="0"/>
          <w:bCs w:val="0"/>
          <w:color w:val="808080" w:themeColor="background1" w:themeShade="80"/>
          <w:bdr w:val="none" w:sz="0" w:space="0" w:color="auto" w:frame="1"/>
          <w:shd w:val="clear" w:color="auto" w:fill="FFFFFF"/>
        </w:rPr>
        <w:t>different learning or teaching techniques in small classes and mak</w:t>
      </w:r>
      <w:r w:rsidR="001C5C0F">
        <w:rPr>
          <w:rStyle w:val="Strong"/>
          <w:rFonts w:ascii="Georgia" w:hAnsi="Georgia" w:cs="Arial"/>
          <w:b w:val="0"/>
          <w:bCs w:val="0"/>
          <w:color w:val="808080" w:themeColor="background1" w:themeShade="80"/>
          <w:bdr w:val="none" w:sz="0" w:space="0" w:color="auto" w:frame="1"/>
          <w:shd w:val="clear" w:color="auto" w:fill="FFFFFF"/>
        </w:rPr>
        <w:t>e</w:t>
      </w:r>
      <w:r>
        <w:rPr>
          <w:rStyle w:val="Strong"/>
          <w:rFonts w:ascii="Georgia" w:hAnsi="Georgia" w:cs="Arial"/>
          <w:b w:val="0"/>
          <w:bCs w:val="0"/>
          <w:color w:val="808080" w:themeColor="background1" w:themeShade="80"/>
          <w:bdr w:val="none" w:sz="0" w:space="0" w:color="auto" w:frame="1"/>
          <w:shd w:val="clear" w:color="auto" w:fill="FFFFFF"/>
        </w:rPr>
        <w:t xml:space="preserve"> friends from Nursery right through to Sixth Form through our House System and whole school opportunities</w:t>
      </w:r>
      <w:r w:rsidR="001C5C0F">
        <w:rPr>
          <w:rStyle w:val="Strong"/>
          <w:rFonts w:ascii="Georgia" w:hAnsi="Georgia" w:cs="Arial"/>
          <w:b w:val="0"/>
          <w:bCs w:val="0"/>
          <w:color w:val="808080" w:themeColor="background1" w:themeShade="80"/>
          <w:bdr w:val="none" w:sz="0" w:space="0" w:color="auto" w:frame="1"/>
          <w:shd w:val="clear" w:color="auto" w:fill="FFFFFF"/>
        </w:rPr>
        <w:t xml:space="preserve"> that brings</w:t>
      </w:r>
      <w:r>
        <w:rPr>
          <w:rStyle w:val="Strong"/>
          <w:rFonts w:ascii="Georgia" w:hAnsi="Georgia" w:cs="Arial"/>
          <w:b w:val="0"/>
          <w:bCs w:val="0"/>
          <w:color w:val="808080" w:themeColor="background1" w:themeShade="80"/>
          <w:bdr w:val="none" w:sz="0" w:space="0" w:color="auto" w:frame="1"/>
          <w:shd w:val="clear" w:color="auto" w:fill="FFFFFF"/>
        </w:rPr>
        <w:t>.</w:t>
      </w:r>
    </w:p>
    <w:p w14:paraId="4DEDBDAC" w14:textId="70FD1AA4" w:rsidR="004823CD" w:rsidRDefault="004823CD" w:rsidP="007437FD">
      <w:pPr>
        <w:tabs>
          <w:tab w:val="left" w:pos="6664"/>
        </w:tabs>
        <w:jc w:val="both"/>
        <w:rPr>
          <w:rStyle w:val="Strong"/>
          <w:rFonts w:ascii="Georgia" w:hAnsi="Georgia" w:cs="Arial"/>
          <w:b w:val="0"/>
          <w:bCs w:val="0"/>
          <w:color w:val="808080" w:themeColor="background1" w:themeShade="80"/>
          <w:bdr w:val="none" w:sz="0" w:space="0" w:color="auto" w:frame="1"/>
          <w:shd w:val="clear" w:color="auto" w:fill="FFFFFF"/>
        </w:rPr>
      </w:pPr>
      <w:r>
        <w:rPr>
          <w:rStyle w:val="Strong"/>
          <w:rFonts w:ascii="Georgia" w:hAnsi="Georgia" w:cs="Arial"/>
          <w:b w:val="0"/>
          <w:bCs w:val="0"/>
          <w:color w:val="808080" w:themeColor="background1" w:themeShade="80"/>
          <w:bdr w:val="none" w:sz="0" w:space="0" w:color="auto" w:frame="1"/>
          <w:shd w:val="clear" w:color="auto" w:fill="FFFFFF"/>
        </w:rPr>
        <w:t>Staff are supported in their roles through Department</w:t>
      </w:r>
      <w:r w:rsidR="00AD298D">
        <w:rPr>
          <w:rStyle w:val="Strong"/>
          <w:rFonts w:ascii="Georgia" w:hAnsi="Georgia" w:cs="Arial"/>
          <w:b w:val="0"/>
          <w:bCs w:val="0"/>
          <w:color w:val="808080" w:themeColor="background1" w:themeShade="80"/>
          <w:bdr w:val="none" w:sz="0" w:space="0" w:color="auto" w:frame="1"/>
          <w:shd w:val="clear" w:color="auto" w:fill="FFFFFF"/>
        </w:rPr>
        <w:t xml:space="preserve"> Heads</w:t>
      </w:r>
      <w:r w:rsidR="001C5C0F">
        <w:rPr>
          <w:rStyle w:val="Strong"/>
          <w:rFonts w:ascii="Georgia" w:hAnsi="Georgia" w:cs="Arial"/>
          <w:b w:val="0"/>
          <w:bCs w:val="0"/>
          <w:color w:val="808080" w:themeColor="background1" w:themeShade="80"/>
          <w:bdr w:val="none" w:sz="0" w:space="0" w:color="auto" w:frame="1"/>
          <w:shd w:val="clear" w:color="auto" w:fill="FFFFFF"/>
        </w:rPr>
        <w:t>,</w:t>
      </w:r>
      <w:r>
        <w:rPr>
          <w:rStyle w:val="Strong"/>
          <w:rFonts w:ascii="Georgia" w:hAnsi="Georgia" w:cs="Arial"/>
          <w:b w:val="0"/>
          <w:bCs w:val="0"/>
          <w:color w:val="808080" w:themeColor="background1" w:themeShade="80"/>
          <w:bdr w:val="none" w:sz="0" w:space="0" w:color="auto" w:frame="1"/>
          <w:shd w:val="clear" w:color="auto" w:fill="FFFFFF"/>
        </w:rPr>
        <w:t xml:space="preserve"> and SLT</w:t>
      </w:r>
      <w:r w:rsidR="00AD298D">
        <w:rPr>
          <w:rStyle w:val="Strong"/>
          <w:rFonts w:ascii="Georgia" w:hAnsi="Georgia" w:cs="Arial"/>
          <w:b w:val="0"/>
          <w:bCs w:val="0"/>
          <w:color w:val="808080" w:themeColor="background1" w:themeShade="80"/>
          <w:bdr w:val="none" w:sz="0" w:space="0" w:color="auto" w:frame="1"/>
          <w:shd w:val="clear" w:color="auto" w:fill="FFFFFF"/>
        </w:rPr>
        <w:t xml:space="preserve"> links</w:t>
      </w:r>
      <w:r w:rsidR="001C5C0F">
        <w:rPr>
          <w:rStyle w:val="Strong"/>
          <w:rFonts w:ascii="Georgia" w:hAnsi="Georgia" w:cs="Arial"/>
          <w:b w:val="0"/>
          <w:bCs w:val="0"/>
          <w:color w:val="808080" w:themeColor="background1" w:themeShade="80"/>
          <w:bdr w:val="none" w:sz="0" w:space="0" w:color="auto" w:frame="1"/>
          <w:shd w:val="clear" w:color="auto" w:fill="FFFFFF"/>
        </w:rPr>
        <w:t>,</w:t>
      </w:r>
      <w:r>
        <w:rPr>
          <w:rStyle w:val="Strong"/>
          <w:rFonts w:ascii="Georgia" w:hAnsi="Georgia" w:cs="Arial"/>
          <w:b w:val="0"/>
          <w:bCs w:val="0"/>
          <w:color w:val="808080" w:themeColor="background1" w:themeShade="80"/>
          <w:bdr w:val="none" w:sz="0" w:space="0" w:color="auto" w:frame="1"/>
          <w:shd w:val="clear" w:color="auto" w:fill="FFFFFF"/>
        </w:rPr>
        <w:t xml:space="preserve"> with wellbeing at the heart of staff satisfaction and the positive morale which we pride ourselves on. A comprehensive CPD programme allows for staff members to grow</w:t>
      </w:r>
      <w:r w:rsidR="00AD298D">
        <w:rPr>
          <w:rStyle w:val="Strong"/>
          <w:rFonts w:ascii="Georgia" w:hAnsi="Georgia" w:cs="Arial"/>
          <w:b w:val="0"/>
          <w:bCs w:val="0"/>
          <w:color w:val="808080" w:themeColor="background1" w:themeShade="80"/>
          <w:bdr w:val="none" w:sz="0" w:space="0" w:color="auto" w:frame="1"/>
          <w:shd w:val="clear" w:color="auto" w:fill="FFFFFF"/>
        </w:rPr>
        <w:t xml:space="preserve"> personally and professionally</w:t>
      </w:r>
      <w:r>
        <w:rPr>
          <w:rStyle w:val="Strong"/>
          <w:rFonts w:ascii="Georgia" w:hAnsi="Georgia" w:cs="Arial"/>
          <w:b w:val="0"/>
          <w:bCs w:val="0"/>
          <w:color w:val="808080" w:themeColor="background1" w:themeShade="80"/>
          <w:bdr w:val="none" w:sz="0" w:space="0" w:color="auto" w:frame="1"/>
          <w:shd w:val="clear" w:color="auto" w:fill="FFFFFF"/>
        </w:rPr>
        <w:t xml:space="preserve"> and broaden their skills in their specialist areas finding their very own SMS Spirit in their own individual ways.</w:t>
      </w:r>
    </w:p>
    <w:p w14:paraId="349247AD" w14:textId="2EAD945A" w:rsidR="004823CD" w:rsidRPr="00805689" w:rsidRDefault="004823CD" w:rsidP="007437FD">
      <w:pPr>
        <w:tabs>
          <w:tab w:val="left" w:pos="6664"/>
        </w:tabs>
        <w:jc w:val="both"/>
        <w:rPr>
          <w:rFonts w:ascii="Georgia" w:hAnsi="Georgia"/>
          <w:color w:val="808080" w:themeColor="background1" w:themeShade="80"/>
        </w:rPr>
      </w:pPr>
      <w:r>
        <w:rPr>
          <w:rFonts w:ascii="Georgia" w:hAnsi="Georgia"/>
          <w:color w:val="808080" w:themeColor="background1" w:themeShade="80"/>
        </w:rPr>
        <w:t>Our whole school community operates under our Take Care acronym which ensures each individual reaches his or her potential in a supportive and challenging environment</w:t>
      </w:r>
      <w:r w:rsidR="00AD298D">
        <w:rPr>
          <w:rFonts w:ascii="Georgia" w:hAnsi="Georgia"/>
          <w:color w:val="808080" w:themeColor="background1" w:themeShade="80"/>
        </w:rPr>
        <w:t>.</w:t>
      </w:r>
    </w:p>
    <w:p w14:paraId="6AD489AB" w14:textId="3B8BF624" w:rsidR="00805689" w:rsidRDefault="00C2334F" w:rsidP="007437FD">
      <w:pPr>
        <w:tabs>
          <w:tab w:val="left" w:pos="6664"/>
        </w:tabs>
        <w:jc w:val="both"/>
        <w:rPr>
          <w:rFonts w:ascii="Georgia" w:hAnsi="Georgia"/>
          <w:color w:val="808080" w:themeColor="background1" w:themeShade="80"/>
        </w:rPr>
      </w:pPr>
      <w:r>
        <w:rPr>
          <w:rFonts w:ascii="Georgia" w:hAnsi="Georgia"/>
          <w:noProof/>
          <w:color w:val="808080" w:themeColor="background1" w:themeShade="80"/>
        </w:rPr>
        <w:drawing>
          <wp:anchor distT="0" distB="0" distL="114300" distR="114300" simplePos="0" relativeHeight="251681792" behindDoc="0" locked="0" layoutInCell="1" allowOverlap="1" wp14:anchorId="2C335FAD" wp14:editId="45A70954">
            <wp:simplePos x="0" y="0"/>
            <wp:positionH relativeFrom="column">
              <wp:posOffset>3074217</wp:posOffset>
            </wp:positionH>
            <wp:positionV relativeFrom="paragraph">
              <wp:posOffset>163830</wp:posOffset>
            </wp:positionV>
            <wp:extent cx="3103607" cy="1638300"/>
            <wp:effectExtent l="0" t="0" r="190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026" b="11859"/>
                    <a:stretch/>
                  </pic:blipFill>
                  <pic:spPr bwMode="auto">
                    <a:xfrm>
                      <a:off x="0" y="0"/>
                      <a:ext cx="3103607" cy="1638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noProof/>
        </w:rPr>
        <w:drawing>
          <wp:anchor distT="0" distB="0" distL="114300" distR="114300" simplePos="0" relativeHeight="251683840" behindDoc="0" locked="0" layoutInCell="1" allowOverlap="1" wp14:anchorId="4DDD0E2F" wp14:editId="341DBBB9">
            <wp:simplePos x="0" y="0"/>
            <wp:positionH relativeFrom="column">
              <wp:posOffset>-485775</wp:posOffset>
            </wp:positionH>
            <wp:positionV relativeFrom="paragraph">
              <wp:posOffset>167549</wp:posOffset>
            </wp:positionV>
            <wp:extent cx="3096260" cy="1628775"/>
            <wp:effectExtent l="0" t="0" r="889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995"/>
                    <a:stretch/>
                  </pic:blipFill>
                  <pic:spPr bwMode="auto">
                    <a:xfrm>
                      <a:off x="0" y="0"/>
                      <a:ext cx="3096260" cy="162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7A2DBE" w14:textId="125461AD" w:rsidR="00C2334F" w:rsidRDefault="00C2334F" w:rsidP="007437FD">
      <w:pPr>
        <w:tabs>
          <w:tab w:val="left" w:pos="6664"/>
        </w:tabs>
        <w:jc w:val="both"/>
        <w:rPr>
          <w:rFonts w:ascii="Georgia" w:hAnsi="Georgia"/>
          <w:color w:val="808080" w:themeColor="background1" w:themeShade="80"/>
        </w:rPr>
      </w:pPr>
    </w:p>
    <w:p w14:paraId="01CF9FE4" w14:textId="39828065" w:rsidR="00C2334F" w:rsidRDefault="00C2334F" w:rsidP="007437FD">
      <w:pPr>
        <w:tabs>
          <w:tab w:val="left" w:pos="6664"/>
        </w:tabs>
        <w:jc w:val="both"/>
        <w:rPr>
          <w:rFonts w:ascii="Georgia" w:hAnsi="Georgia"/>
          <w:color w:val="808080" w:themeColor="background1" w:themeShade="80"/>
        </w:rPr>
      </w:pPr>
    </w:p>
    <w:p w14:paraId="45A7FCF1" w14:textId="589F7E5E" w:rsidR="00C2334F" w:rsidRDefault="00C2334F" w:rsidP="007437FD">
      <w:pPr>
        <w:tabs>
          <w:tab w:val="left" w:pos="6664"/>
        </w:tabs>
        <w:jc w:val="both"/>
        <w:rPr>
          <w:rFonts w:ascii="Georgia" w:hAnsi="Georgia"/>
          <w:color w:val="808080" w:themeColor="background1" w:themeShade="80"/>
        </w:rPr>
      </w:pPr>
    </w:p>
    <w:p w14:paraId="79BFCDA9" w14:textId="4760EB61" w:rsidR="00C2334F" w:rsidRDefault="00C2334F" w:rsidP="007437FD">
      <w:pPr>
        <w:tabs>
          <w:tab w:val="left" w:pos="6664"/>
        </w:tabs>
        <w:jc w:val="both"/>
        <w:rPr>
          <w:rFonts w:ascii="Georgia" w:hAnsi="Georgia"/>
          <w:color w:val="808080" w:themeColor="background1" w:themeShade="80"/>
        </w:rPr>
      </w:pPr>
    </w:p>
    <w:p w14:paraId="4E63EF1E" w14:textId="02AEFCEF" w:rsidR="00C2334F" w:rsidRDefault="00C2334F" w:rsidP="007437FD">
      <w:pPr>
        <w:tabs>
          <w:tab w:val="left" w:pos="6664"/>
        </w:tabs>
        <w:jc w:val="both"/>
        <w:rPr>
          <w:rFonts w:ascii="Georgia" w:hAnsi="Georgia"/>
          <w:color w:val="808080" w:themeColor="background1" w:themeShade="80"/>
        </w:rPr>
      </w:pPr>
    </w:p>
    <w:p w14:paraId="294759A2" w14:textId="2772CF6A" w:rsidR="00C2334F" w:rsidRDefault="00C2334F" w:rsidP="007437FD">
      <w:pPr>
        <w:tabs>
          <w:tab w:val="left" w:pos="6664"/>
        </w:tabs>
        <w:jc w:val="both"/>
        <w:rPr>
          <w:rFonts w:ascii="Georgia" w:hAnsi="Georgia"/>
          <w:color w:val="808080" w:themeColor="background1" w:themeShade="80"/>
        </w:rPr>
      </w:pPr>
    </w:p>
    <w:p w14:paraId="76BC1D5E" w14:textId="3C74712E" w:rsidR="00C2334F" w:rsidRPr="00805689" w:rsidRDefault="00C2334F" w:rsidP="007437FD">
      <w:pPr>
        <w:tabs>
          <w:tab w:val="left" w:pos="6664"/>
        </w:tabs>
        <w:jc w:val="both"/>
        <w:rPr>
          <w:rFonts w:ascii="Georgia" w:hAnsi="Georgia"/>
          <w:color w:val="808080" w:themeColor="background1" w:themeShade="80"/>
        </w:rPr>
      </w:pPr>
    </w:p>
    <w:p w14:paraId="76B24C72" w14:textId="3BFC243E" w:rsidR="00805689" w:rsidRPr="00805689" w:rsidRDefault="00805689" w:rsidP="007437FD">
      <w:pPr>
        <w:tabs>
          <w:tab w:val="left" w:pos="6664"/>
        </w:tabs>
        <w:jc w:val="both"/>
        <w:rPr>
          <w:rFonts w:ascii="Georgia" w:hAnsi="Georgia"/>
          <w:color w:val="808080" w:themeColor="background1" w:themeShade="80"/>
        </w:rPr>
      </w:pPr>
      <w:r w:rsidRPr="00C536EE">
        <w:rPr>
          <w:rFonts w:ascii="Georgia" w:hAnsi="Georgia"/>
          <w:b/>
          <w:color w:val="808080" w:themeColor="background1" w:themeShade="80"/>
        </w:rPr>
        <w:t>T</w:t>
      </w:r>
      <w:r w:rsidR="004823CD" w:rsidRPr="00C536EE">
        <w:rPr>
          <w:rFonts w:ascii="Georgia" w:hAnsi="Georgia"/>
          <w:b/>
          <w:color w:val="808080" w:themeColor="background1" w:themeShade="80"/>
        </w:rPr>
        <w:t xml:space="preserve"> – Team Work</w:t>
      </w:r>
      <w:r w:rsidR="00512C87">
        <w:rPr>
          <w:rFonts w:ascii="Georgia" w:hAnsi="Georgia"/>
          <w:color w:val="808080" w:themeColor="background1" w:themeShade="80"/>
        </w:rPr>
        <w:t xml:space="preserve"> – we work together to ensure we achieve the best outcomes for our students, pastorally and academically, and that as a staff community we work in a supportive, </w:t>
      </w:r>
      <w:r w:rsidR="007437FD">
        <w:rPr>
          <w:rFonts w:ascii="Georgia" w:hAnsi="Georgia"/>
          <w:color w:val="808080" w:themeColor="background1" w:themeShade="80"/>
        </w:rPr>
        <w:t xml:space="preserve">collaborative </w:t>
      </w:r>
      <w:r w:rsidR="00512C87">
        <w:rPr>
          <w:rFonts w:ascii="Georgia" w:hAnsi="Georgia"/>
          <w:color w:val="808080" w:themeColor="background1" w:themeShade="80"/>
        </w:rPr>
        <w:t>caring team</w:t>
      </w:r>
      <w:r w:rsidR="001C5C0F">
        <w:rPr>
          <w:rFonts w:ascii="Georgia" w:hAnsi="Georgia"/>
          <w:color w:val="808080" w:themeColor="background1" w:themeShade="80"/>
        </w:rPr>
        <w:t xml:space="preserve"> who have each other’s backs.</w:t>
      </w:r>
    </w:p>
    <w:p w14:paraId="312B9DD6" w14:textId="69B886C1" w:rsidR="00805689" w:rsidRPr="00805689" w:rsidRDefault="00805689" w:rsidP="007437FD">
      <w:pPr>
        <w:tabs>
          <w:tab w:val="left" w:pos="6664"/>
        </w:tabs>
        <w:jc w:val="both"/>
        <w:rPr>
          <w:rFonts w:ascii="Georgia" w:hAnsi="Georgia"/>
          <w:color w:val="808080" w:themeColor="background1" w:themeShade="80"/>
        </w:rPr>
      </w:pPr>
      <w:r w:rsidRPr="00C536EE">
        <w:rPr>
          <w:rFonts w:ascii="Georgia" w:hAnsi="Georgia"/>
          <w:b/>
          <w:color w:val="808080" w:themeColor="background1" w:themeShade="80"/>
        </w:rPr>
        <w:t>A</w:t>
      </w:r>
      <w:r w:rsidR="004823CD" w:rsidRPr="00C536EE">
        <w:rPr>
          <w:rFonts w:ascii="Georgia" w:hAnsi="Georgia"/>
          <w:b/>
          <w:color w:val="808080" w:themeColor="background1" w:themeShade="80"/>
        </w:rPr>
        <w:t xml:space="preserve"> </w:t>
      </w:r>
      <w:r w:rsidR="00512C87" w:rsidRPr="00C536EE">
        <w:rPr>
          <w:rFonts w:ascii="Georgia" w:hAnsi="Georgia"/>
          <w:b/>
          <w:color w:val="808080" w:themeColor="background1" w:themeShade="80"/>
        </w:rPr>
        <w:t>–</w:t>
      </w:r>
      <w:r w:rsidR="004823CD" w:rsidRPr="00C536EE">
        <w:rPr>
          <w:rFonts w:ascii="Georgia" w:hAnsi="Georgia"/>
          <w:b/>
          <w:color w:val="808080" w:themeColor="background1" w:themeShade="80"/>
        </w:rPr>
        <w:t xml:space="preserve"> Ambition</w:t>
      </w:r>
      <w:r w:rsidR="00512C87">
        <w:rPr>
          <w:rFonts w:ascii="Georgia" w:hAnsi="Georgia"/>
          <w:color w:val="808080" w:themeColor="background1" w:themeShade="80"/>
        </w:rPr>
        <w:t xml:space="preserve"> – we go above and beyond in everything we do. We look for the WOW factor at every opportunity.</w:t>
      </w:r>
    </w:p>
    <w:p w14:paraId="7152EE49" w14:textId="1E58CC8F" w:rsidR="00805689" w:rsidRDefault="00805689" w:rsidP="007437FD">
      <w:pPr>
        <w:tabs>
          <w:tab w:val="left" w:pos="6664"/>
        </w:tabs>
        <w:jc w:val="both"/>
        <w:rPr>
          <w:rFonts w:ascii="Georgia" w:hAnsi="Georgia"/>
          <w:color w:val="808080" w:themeColor="background1" w:themeShade="80"/>
        </w:rPr>
      </w:pPr>
      <w:r w:rsidRPr="00C536EE">
        <w:rPr>
          <w:rFonts w:ascii="Georgia" w:hAnsi="Georgia"/>
          <w:b/>
          <w:color w:val="808080" w:themeColor="background1" w:themeShade="80"/>
        </w:rPr>
        <w:t>K</w:t>
      </w:r>
      <w:r w:rsidR="004823CD" w:rsidRPr="00C536EE">
        <w:rPr>
          <w:rFonts w:ascii="Georgia" w:hAnsi="Georgia"/>
          <w:b/>
          <w:color w:val="808080" w:themeColor="background1" w:themeShade="80"/>
        </w:rPr>
        <w:t xml:space="preserve"> </w:t>
      </w:r>
      <w:r w:rsidR="00512C87" w:rsidRPr="00C536EE">
        <w:rPr>
          <w:rFonts w:ascii="Georgia" w:hAnsi="Georgia"/>
          <w:b/>
          <w:color w:val="808080" w:themeColor="background1" w:themeShade="80"/>
        </w:rPr>
        <w:t>–</w:t>
      </w:r>
      <w:r w:rsidR="004823CD" w:rsidRPr="00C536EE">
        <w:rPr>
          <w:rFonts w:ascii="Georgia" w:hAnsi="Georgia"/>
          <w:b/>
          <w:color w:val="808080" w:themeColor="background1" w:themeShade="80"/>
        </w:rPr>
        <w:t xml:space="preserve"> Kindness</w:t>
      </w:r>
      <w:r w:rsidR="00512C87">
        <w:rPr>
          <w:rFonts w:ascii="Georgia" w:hAnsi="Georgia"/>
          <w:color w:val="808080" w:themeColor="background1" w:themeShade="80"/>
        </w:rPr>
        <w:t xml:space="preserve"> – through our ethos runs the theme of kindness. Everything our staff and students do should consider</w:t>
      </w:r>
      <w:r w:rsidR="007437FD">
        <w:rPr>
          <w:rFonts w:ascii="Georgia" w:hAnsi="Georgia"/>
          <w:color w:val="808080" w:themeColor="background1" w:themeShade="80"/>
        </w:rPr>
        <w:t xml:space="preserve"> kindness first.</w:t>
      </w:r>
    </w:p>
    <w:p w14:paraId="158C54AB" w14:textId="4A60B100" w:rsidR="00805689" w:rsidRPr="00805689" w:rsidRDefault="004823CD" w:rsidP="007437FD">
      <w:pPr>
        <w:tabs>
          <w:tab w:val="left" w:pos="6664"/>
        </w:tabs>
        <w:jc w:val="both"/>
        <w:rPr>
          <w:rFonts w:ascii="Georgia" w:hAnsi="Georgia"/>
          <w:color w:val="808080" w:themeColor="background1" w:themeShade="80"/>
        </w:rPr>
      </w:pPr>
      <w:r w:rsidRPr="00C536EE">
        <w:rPr>
          <w:rFonts w:ascii="Georgia" w:hAnsi="Georgia"/>
          <w:b/>
          <w:color w:val="808080" w:themeColor="background1" w:themeShade="80"/>
        </w:rPr>
        <w:t xml:space="preserve">E </w:t>
      </w:r>
      <w:r w:rsidR="00512C87" w:rsidRPr="00C536EE">
        <w:rPr>
          <w:rFonts w:ascii="Georgia" w:hAnsi="Georgia"/>
          <w:b/>
          <w:color w:val="808080" w:themeColor="background1" w:themeShade="80"/>
        </w:rPr>
        <w:t>–</w:t>
      </w:r>
      <w:r w:rsidRPr="00C536EE">
        <w:rPr>
          <w:rFonts w:ascii="Georgia" w:hAnsi="Georgia"/>
          <w:b/>
          <w:color w:val="808080" w:themeColor="background1" w:themeShade="80"/>
        </w:rPr>
        <w:t xml:space="preserve"> E</w:t>
      </w:r>
      <w:r w:rsidR="00F57B33">
        <w:rPr>
          <w:rFonts w:ascii="Georgia" w:hAnsi="Georgia"/>
          <w:b/>
          <w:color w:val="808080" w:themeColor="background1" w:themeShade="80"/>
        </w:rPr>
        <w:t>nthusiasm</w:t>
      </w:r>
      <w:r w:rsidR="00512C87">
        <w:rPr>
          <w:rFonts w:ascii="Georgia" w:hAnsi="Georgia"/>
          <w:color w:val="808080" w:themeColor="background1" w:themeShade="80"/>
        </w:rPr>
        <w:t xml:space="preserve"> – </w:t>
      </w:r>
      <w:r w:rsidR="00033B90">
        <w:rPr>
          <w:rFonts w:ascii="Georgia" w:hAnsi="Georgia"/>
          <w:color w:val="808080" w:themeColor="background1" w:themeShade="80"/>
        </w:rPr>
        <w:t>staff and students alike bring</w:t>
      </w:r>
      <w:r w:rsidR="00F57B33">
        <w:rPr>
          <w:rFonts w:ascii="Georgia" w:hAnsi="Georgia"/>
          <w:color w:val="808080" w:themeColor="background1" w:themeShade="80"/>
        </w:rPr>
        <w:t xml:space="preserve"> the energy and desire to succeed.</w:t>
      </w:r>
    </w:p>
    <w:p w14:paraId="4398D832" w14:textId="101D0114" w:rsidR="00805689" w:rsidRPr="00805689" w:rsidRDefault="00805689" w:rsidP="007437FD">
      <w:pPr>
        <w:tabs>
          <w:tab w:val="left" w:pos="6664"/>
        </w:tabs>
        <w:jc w:val="both"/>
        <w:rPr>
          <w:rFonts w:ascii="Georgia" w:hAnsi="Georgia"/>
          <w:color w:val="808080" w:themeColor="background1" w:themeShade="80"/>
        </w:rPr>
      </w:pPr>
      <w:r w:rsidRPr="00C536EE">
        <w:rPr>
          <w:rFonts w:ascii="Georgia" w:hAnsi="Georgia"/>
          <w:b/>
          <w:color w:val="808080" w:themeColor="background1" w:themeShade="80"/>
        </w:rPr>
        <w:t>C</w:t>
      </w:r>
      <w:r w:rsidR="004823CD" w:rsidRPr="00C536EE">
        <w:rPr>
          <w:rFonts w:ascii="Georgia" w:hAnsi="Georgia"/>
          <w:b/>
          <w:color w:val="808080" w:themeColor="background1" w:themeShade="80"/>
        </w:rPr>
        <w:t xml:space="preserve"> </w:t>
      </w:r>
      <w:r w:rsidR="00512C87" w:rsidRPr="00C536EE">
        <w:rPr>
          <w:rFonts w:ascii="Georgia" w:hAnsi="Georgia"/>
          <w:b/>
          <w:color w:val="808080" w:themeColor="background1" w:themeShade="80"/>
        </w:rPr>
        <w:t>–</w:t>
      </w:r>
      <w:r w:rsidR="004823CD" w:rsidRPr="00C536EE">
        <w:rPr>
          <w:rFonts w:ascii="Georgia" w:hAnsi="Georgia"/>
          <w:b/>
          <w:color w:val="808080" w:themeColor="background1" w:themeShade="80"/>
        </w:rPr>
        <w:t xml:space="preserve"> Curiosity</w:t>
      </w:r>
      <w:r w:rsidR="00512C87">
        <w:rPr>
          <w:rFonts w:ascii="Georgia" w:hAnsi="Georgia"/>
          <w:color w:val="808080" w:themeColor="background1" w:themeShade="80"/>
        </w:rPr>
        <w:t xml:space="preserve"> – we always ask why. </w:t>
      </w:r>
    </w:p>
    <w:p w14:paraId="59AAD938" w14:textId="248CDC06" w:rsidR="00805689" w:rsidRPr="00805689" w:rsidRDefault="00805689" w:rsidP="007437FD">
      <w:pPr>
        <w:tabs>
          <w:tab w:val="left" w:pos="7095"/>
        </w:tabs>
        <w:jc w:val="both"/>
        <w:rPr>
          <w:rFonts w:ascii="Georgia" w:hAnsi="Georgia"/>
          <w:color w:val="808080" w:themeColor="background1" w:themeShade="80"/>
        </w:rPr>
      </w:pPr>
      <w:r w:rsidRPr="00C536EE">
        <w:rPr>
          <w:rFonts w:ascii="Georgia" w:hAnsi="Georgia"/>
          <w:b/>
          <w:color w:val="808080" w:themeColor="background1" w:themeShade="80"/>
        </w:rPr>
        <w:t>A</w:t>
      </w:r>
      <w:r w:rsidR="004823CD" w:rsidRPr="00C536EE">
        <w:rPr>
          <w:rFonts w:ascii="Georgia" w:hAnsi="Georgia"/>
          <w:b/>
          <w:color w:val="808080" w:themeColor="background1" w:themeShade="80"/>
        </w:rPr>
        <w:t xml:space="preserve"> </w:t>
      </w:r>
      <w:r w:rsidR="00512C87" w:rsidRPr="00C536EE">
        <w:rPr>
          <w:rFonts w:ascii="Georgia" w:hAnsi="Georgia"/>
          <w:b/>
          <w:color w:val="808080" w:themeColor="background1" w:themeShade="80"/>
        </w:rPr>
        <w:t>–</w:t>
      </w:r>
      <w:r w:rsidR="004823CD" w:rsidRPr="00C536EE">
        <w:rPr>
          <w:rFonts w:ascii="Georgia" w:hAnsi="Georgia"/>
          <w:b/>
          <w:color w:val="808080" w:themeColor="background1" w:themeShade="80"/>
        </w:rPr>
        <w:t xml:space="preserve"> Adventure</w:t>
      </w:r>
      <w:r w:rsidR="00512C87">
        <w:rPr>
          <w:rFonts w:ascii="Georgia" w:hAnsi="Georgia"/>
          <w:color w:val="808080" w:themeColor="background1" w:themeShade="80"/>
        </w:rPr>
        <w:t xml:space="preserve"> – </w:t>
      </w:r>
      <w:r w:rsidR="001C5C0F">
        <w:rPr>
          <w:rFonts w:ascii="Georgia" w:hAnsi="Georgia"/>
          <w:color w:val="808080" w:themeColor="background1" w:themeShade="80"/>
        </w:rPr>
        <w:t>w</w:t>
      </w:r>
      <w:r w:rsidR="00512C87">
        <w:rPr>
          <w:rFonts w:ascii="Georgia" w:hAnsi="Georgia"/>
          <w:color w:val="808080" w:themeColor="background1" w:themeShade="80"/>
        </w:rPr>
        <w:t>ork should be exciting, satisfying and thrilling – we are spending time doing what we feel passionately about.</w:t>
      </w:r>
      <w:r w:rsidRPr="00805689">
        <w:rPr>
          <w:rFonts w:ascii="Georgia" w:hAnsi="Georgia"/>
          <w:color w:val="808080" w:themeColor="background1" w:themeShade="80"/>
        </w:rPr>
        <w:tab/>
      </w:r>
    </w:p>
    <w:p w14:paraId="0A5C1822" w14:textId="7D254B2B" w:rsidR="00805689" w:rsidRPr="00805689" w:rsidRDefault="00805689" w:rsidP="007437FD">
      <w:pPr>
        <w:tabs>
          <w:tab w:val="left" w:pos="6664"/>
        </w:tabs>
        <w:jc w:val="both"/>
        <w:rPr>
          <w:rFonts w:ascii="Georgia" w:hAnsi="Georgia"/>
          <w:color w:val="808080" w:themeColor="background1" w:themeShade="80"/>
        </w:rPr>
      </w:pPr>
      <w:r w:rsidRPr="00C536EE">
        <w:rPr>
          <w:rFonts w:ascii="Georgia" w:hAnsi="Georgia"/>
          <w:b/>
          <w:color w:val="808080" w:themeColor="background1" w:themeShade="80"/>
        </w:rPr>
        <w:t>R</w:t>
      </w:r>
      <w:r w:rsidR="004823CD" w:rsidRPr="00C536EE">
        <w:rPr>
          <w:rFonts w:ascii="Georgia" w:hAnsi="Georgia"/>
          <w:b/>
          <w:color w:val="808080" w:themeColor="background1" w:themeShade="80"/>
        </w:rPr>
        <w:t xml:space="preserve"> </w:t>
      </w:r>
      <w:r w:rsidR="00512C87" w:rsidRPr="00C536EE">
        <w:rPr>
          <w:rFonts w:ascii="Georgia" w:hAnsi="Georgia"/>
          <w:b/>
          <w:color w:val="808080" w:themeColor="background1" w:themeShade="80"/>
        </w:rPr>
        <w:t>–</w:t>
      </w:r>
      <w:r w:rsidR="004823CD" w:rsidRPr="00C536EE">
        <w:rPr>
          <w:rFonts w:ascii="Georgia" w:hAnsi="Georgia"/>
          <w:b/>
          <w:color w:val="808080" w:themeColor="background1" w:themeShade="80"/>
        </w:rPr>
        <w:t xml:space="preserve"> Resilience</w:t>
      </w:r>
      <w:r w:rsidR="00512C87">
        <w:rPr>
          <w:rFonts w:ascii="Georgia" w:hAnsi="Georgia"/>
          <w:color w:val="808080" w:themeColor="background1" w:themeShade="80"/>
        </w:rPr>
        <w:t xml:space="preserve"> – </w:t>
      </w:r>
      <w:r w:rsidR="001C5C0F">
        <w:rPr>
          <w:rFonts w:ascii="Georgia" w:hAnsi="Georgia"/>
          <w:color w:val="808080" w:themeColor="background1" w:themeShade="80"/>
        </w:rPr>
        <w:t>w</w:t>
      </w:r>
      <w:r w:rsidR="00512C87">
        <w:rPr>
          <w:rFonts w:ascii="Georgia" w:hAnsi="Georgia"/>
          <w:color w:val="808080" w:themeColor="background1" w:themeShade="80"/>
        </w:rPr>
        <w:t>e carry on in the face of challenge, and come out stronger and wiser</w:t>
      </w:r>
      <w:r w:rsidR="001C5C0F">
        <w:rPr>
          <w:rFonts w:ascii="Georgia" w:hAnsi="Georgia"/>
          <w:color w:val="808080" w:themeColor="background1" w:themeShade="80"/>
        </w:rPr>
        <w:t>.</w:t>
      </w:r>
    </w:p>
    <w:p w14:paraId="466CBBA4" w14:textId="3B40FADE" w:rsidR="00614407" w:rsidRPr="00C2334F" w:rsidRDefault="00805689" w:rsidP="00C2334F">
      <w:pPr>
        <w:tabs>
          <w:tab w:val="left" w:pos="6664"/>
        </w:tabs>
        <w:jc w:val="both"/>
        <w:rPr>
          <w:rFonts w:ascii="Georgia" w:hAnsi="Georgia"/>
          <w:color w:val="808080" w:themeColor="background1" w:themeShade="80"/>
        </w:rPr>
      </w:pPr>
      <w:r w:rsidRPr="00C536EE">
        <w:rPr>
          <w:rFonts w:ascii="Georgia" w:hAnsi="Georgia"/>
          <w:b/>
          <w:color w:val="808080" w:themeColor="background1" w:themeShade="80"/>
        </w:rPr>
        <w:t>E</w:t>
      </w:r>
      <w:r w:rsidR="004823CD" w:rsidRPr="00C536EE">
        <w:rPr>
          <w:rFonts w:ascii="Georgia" w:hAnsi="Georgia"/>
          <w:b/>
          <w:color w:val="808080" w:themeColor="background1" w:themeShade="80"/>
        </w:rPr>
        <w:t xml:space="preserve"> – Excellence</w:t>
      </w:r>
      <w:r w:rsidR="00512C87">
        <w:rPr>
          <w:rFonts w:ascii="Georgia" w:hAnsi="Georgia"/>
          <w:color w:val="808080" w:themeColor="background1" w:themeShade="80"/>
        </w:rPr>
        <w:t xml:space="preserve"> – </w:t>
      </w:r>
      <w:r w:rsidR="007437FD">
        <w:rPr>
          <w:rFonts w:ascii="Georgia" w:hAnsi="Georgia"/>
          <w:color w:val="808080" w:themeColor="background1" w:themeShade="80"/>
        </w:rPr>
        <w:t xml:space="preserve">aim for the highest quality in all that we do.  </w:t>
      </w:r>
      <w:r w:rsidR="00614407">
        <w:rPr>
          <w:rFonts w:ascii="Georgia" w:hAnsi="Georgia"/>
          <w:noProof/>
          <w:color w:val="808080" w:themeColor="background1" w:themeShade="80"/>
        </w:rPr>
        <w:drawing>
          <wp:anchor distT="0" distB="0" distL="114300" distR="114300" simplePos="0" relativeHeight="251680768" behindDoc="0" locked="0" layoutInCell="1" allowOverlap="1" wp14:anchorId="370950F0" wp14:editId="344C3D12">
            <wp:simplePos x="0" y="0"/>
            <wp:positionH relativeFrom="column">
              <wp:posOffset>-138430</wp:posOffset>
            </wp:positionH>
            <wp:positionV relativeFrom="paragraph">
              <wp:posOffset>4131945</wp:posOffset>
            </wp:positionV>
            <wp:extent cx="5727700" cy="3821430"/>
            <wp:effectExtent l="0" t="0" r="635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3821430"/>
                    </a:xfrm>
                    <a:prstGeom prst="rect">
                      <a:avLst/>
                    </a:prstGeom>
                    <a:noFill/>
                    <a:ln>
                      <a:noFill/>
                    </a:ln>
                  </pic:spPr>
                </pic:pic>
              </a:graphicData>
            </a:graphic>
          </wp:anchor>
        </w:drawing>
      </w:r>
    </w:p>
    <w:p w14:paraId="54675200" w14:textId="77777777" w:rsidR="00614407" w:rsidRPr="00614407" w:rsidRDefault="00614407" w:rsidP="00614407">
      <w:pPr>
        <w:rPr>
          <w:rFonts w:ascii="Georgia" w:hAnsi="Georgia"/>
        </w:rPr>
      </w:pPr>
    </w:p>
    <w:p w14:paraId="33CA5BA6" w14:textId="77777777" w:rsidR="00033B90" w:rsidRDefault="00033B90" w:rsidP="00AD298D">
      <w:pPr>
        <w:jc w:val="center"/>
        <w:rPr>
          <w:rFonts w:ascii="Georgia" w:hAnsi="Georgia"/>
          <w:b/>
          <w:color w:val="04488C"/>
        </w:rPr>
      </w:pPr>
    </w:p>
    <w:p w14:paraId="693F1421" w14:textId="77777777" w:rsidR="00D939FA" w:rsidRDefault="00D939FA" w:rsidP="00C2334F">
      <w:pPr>
        <w:rPr>
          <w:rFonts w:ascii="Georgia" w:hAnsi="Georgia"/>
          <w:b/>
          <w:color w:val="04488C"/>
        </w:rPr>
      </w:pPr>
    </w:p>
    <w:p w14:paraId="5ECF6F5C" w14:textId="66823C51" w:rsidR="00C2334F" w:rsidRPr="00D939FA" w:rsidRDefault="009E73D6" w:rsidP="00C2334F">
      <w:pPr>
        <w:rPr>
          <w:rFonts w:ascii="Georgia" w:hAnsi="Georgia"/>
          <w:color w:val="808080" w:themeColor="background1" w:themeShade="80"/>
        </w:rPr>
      </w:pPr>
      <w:r w:rsidRPr="00D939FA">
        <w:rPr>
          <w:rFonts w:ascii="Georgia" w:hAnsi="Georgia"/>
          <w:b/>
          <w:bCs/>
          <w:noProof/>
          <w:color w:val="808080" w:themeColor="background1" w:themeShade="80"/>
        </w:rPr>
        <w:lastRenderedPageBreak/>
        <mc:AlternateContent>
          <mc:Choice Requires="wps">
            <w:drawing>
              <wp:anchor distT="0" distB="0" distL="114300" distR="114300" simplePos="0" relativeHeight="251785216" behindDoc="0" locked="0" layoutInCell="1" allowOverlap="1" wp14:anchorId="57E20CAF" wp14:editId="1AFDE0B1">
                <wp:simplePos x="0" y="0"/>
                <wp:positionH relativeFrom="margin">
                  <wp:posOffset>0</wp:posOffset>
                </wp:positionH>
                <wp:positionV relativeFrom="paragraph">
                  <wp:posOffset>-57785</wp:posOffset>
                </wp:positionV>
                <wp:extent cx="4978400" cy="25400"/>
                <wp:effectExtent l="0" t="0" r="31750" b="31750"/>
                <wp:wrapNone/>
                <wp:docPr id="199" name="Straight Connector 199"/>
                <wp:cNvGraphicFramePr/>
                <a:graphic xmlns:a="http://schemas.openxmlformats.org/drawingml/2006/main">
                  <a:graphicData uri="http://schemas.microsoft.com/office/word/2010/wordprocessingShape">
                    <wps:wsp>
                      <wps:cNvCnPr/>
                      <wps:spPr>
                        <a:xfrm flipV="1">
                          <a:off x="0" y="0"/>
                          <a:ext cx="497840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348F50" id="Straight Connector 199" o:spid="_x0000_s1026" style="position:absolute;flip:y;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55pt" to="39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" strokecolor="black [3213]" strokeweight=".5pt">
                <v:stroke joinstyle="miter"/>
                <w10:wrap anchorx="margin"/>
              </v:line>
            </w:pict>
          </mc:Fallback>
        </mc:AlternateContent>
      </w:r>
      <w:r w:rsidRPr="00C2334F">
        <w:rPr>
          <w:rFonts w:ascii="Georgia" w:hAnsi="Georgia"/>
          <w:b/>
          <w:noProof/>
          <w:color w:val="808080" w:themeColor="background1" w:themeShade="80"/>
        </w:rPr>
        <mc:AlternateContent>
          <mc:Choice Requires="wps">
            <w:drawing>
              <wp:anchor distT="0" distB="0" distL="114300" distR="114300" simplePos="0" relativeHeight="251784192" behindDoc="0" locked="0" layoutInCell="1" allowOverlap="1" wp14:anchorId="7356B396" wp14:editId="7BCDA347">
                <wp:simplePos x="0" y="0"/>
                <wp:positionH relativeFrom="margin">
                  <wp:posOffset>0</wp:posOffset>
                </wp:positionH>
                <wp:positionV relativeFrom="paragraph">
                  <wp:posOffset>-609600</wp:posOffset>
                </wp:positionV>
                <wp:extent cx="4171950" cy="469900"/>
                <wp:effectExtent l="0" t="0" r="0" b="6350"/>
                <wp:wrapNone/>
                <wp:docPr id="198" name="Text Box 198"/>
                <wp:cNvGraphicFramePr/>
                <a:graphic xmlns:a="http://schemas.openxmlformats.org/drawingml/2006/main">
                  <a:graphicData uri="http://schemas.microsoft.com/office/word/2010/wordprocessingShape">
                    <wps:wsp>
                      <wps:cNvSpPr txBox="1"/>
                      <wps:spPr>
                        <a:xfrm>
                          <a:off x="0" y="0"/>
                          <a:ext cx="4171950" cy="469900"/>
                        </a:xfrm>
                        <a:prstGeom prst="rect">
                          <a:avLst/>
                        </a:prstGeom>
                        <a:solidFill>
                          <a:schemeClr val="lt1"/>
                        </a:solidFill>
                        <a:ln w="6350">
                          <a:noFill/>
                        </a:ln>
                      </wps:spPr>
                      <wps:txbx>
                        <w:txbxContent>
                          <w:p w14:paraId="365928A8" w14:textId="6EBF23FC" w:rsidR="00C2334F" w:rsidRPr="00C2334F" w:rsidRDefault="00C2334F" w:rsidP="00C2334F">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 xml:space="preserve">Why Work </w:t>
                            </w:r>
                            <w:r w:rsidR="00BD3386">
                              <w:rPr>
                                <w:rFonts w:ascii="Georgia" w:hAnsi="Georgia"/>
                                <w:b/>
                                <w:color w:val="2F5496" w:themeColor="accent1" w:themeShade="BF"/>
                                <w:sz w:val="48"/>
                                <w:szCs w:val="48"/>
                                <w:lang w:val="en-US"/>
                              </w:rPr>
                              <w:t>a</w:t>
                            </w:r>
                            <w:r>
                              <w:rPr>
                                <w:rFonts w:ascii="Georgia" w:hAnsi="Georgia"/>
                                <w:b/>
                                <w:color w:val="2F5496" w:themeColor="accent1" w:themeShade="BF"/>
                                <w:sz w:val="48"/>
                                <w:szCs w:val="48"/>
                                <w:lang w:val="en-US"/>
                              </w:rPr>
                              <w:t xml:space="preserve">t </w:t>
                            </w:r>
                            <w:r w:rsidRPr="00C2334F">
                              <w:rPr>
                                <w:rFonts w:ascii="Georgia" w:hAnsi="Georgia"/>
                                <w:b/>
                                <w:color w:val="2F5496" w:themeColor="accent1" w:themeShade="BF"/>
                                <w:sz w:val="48"/>
                                <w:szCs w:val="48"/>
                                <w:lang w:val="en-US"/>
                              </w:rPr>
                              <w:t>St Mary’s</w:t>
                            </w:r>
                            <w:r w:rsidR="00BD3386">
                              <w:rPr>
                                <w:rFonts w:ascii="Georgia" w:hAnsi="Georgia"/>
                                <w:b/>
                                <w:color w:val="2F5496" w:themeColor="accent1" w:themeShade="BF"/>
                                <w:sz w:val="48"/>
                                <w:szCs w:val="4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6B396" id="Text Box 198" o:spid="_x0000_s1031" type="#_x0000_t202" style="position:absolute;margin-left:0;margin-top:-48pt;width:328.5pt;height:3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" fillcolor="white [3201]" stroked="f" strokeweight=".5pt">
                <v:textbox>
                  <w:txbxContent>
                    <w:p w14:paraId="365928A8" w14:textId="6EBF23FC" w:rsidR="00C2334F" w:rsidRPr="00C2334F" w:rsidRDefault="00C2334F" w:rsidP="00C2334F">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 xml:space="preserve">Why Work </w:t>
                      </w:r>
                      <w:r w:rsidR="00BD3386">
                        <w:rPr>
                          <w:rFonts w:ascii="Georgia" w:hAnsi="Georgia"/>
                          <w:b/>
                          <w:color w:val="2F5496" w:themeColor="accent1" w:themeShade="BF"/>
                          <w:sz w:val="48"/>
                          <w:szCs w:val="48"/>
                          <w:lang w:val="en-US"/>
                        </w:rPr>
                        <w:t>a</w:t>
                      </w:r>
                      <w:r>
                        <w:rPr>
                          <w:rFonts w:ascii="Georgia" w:hAnsi="Georgia"/>
                          <w:b/>
                          <w:color w:val="2F5496" w:themeColor="accent1" w:themeShade="BF"/>
                          <w:sz w:val="48"/>
                          <w:szCs w:val="48"/>
                          <w:lang w:val="en-US"/>
                        </w:rPr>
                        <w:t xml:space="preserve">t </w:t>
                      </w:r>
                      <w:r w:rsidRPr="00C2334F">
                        <w:rPr>
                          <w:rFonts w:ascii="Georgia" w:hAnsi="Georgia"/>
                          <w:b/>
                          <w:color w:val="2F5496" w:themeColor="accent1" w:themeShade="BF"/>
                          <w:sz w:val="48"/>
                          <w:szCs w:val="48"/>
                          <w:lang w:val="en-US"/>
                        </w:rPr>
                        <w:t>St Mary’s</w:t>
                      </w:r>
                      <w:r w:rsidR="00BD3386">
                        <w:rPr>
                          <w:rFonts w:ascii="Georgia" w:hAnsi="Georgia"/>
                          <w:b/>
                          <w:color w:val="2F5496" w:themeColor="accent1" w:themeShade="BF"/>
                          <w:sz w:val="48"/>
                          <w:szCs w:val="48"/>
                          <w:lang w:val="en-US"/>
                        </w:rPr>
                        <w:t>?</w:t>
                      </w:r>
                    </w:p>
                  </w:txbxContent>
                </v:textbox>
                <w10:wrap anchorx="margin"/>
              </v:shape>
            </w:pict>
          </mc:Fallback>
        </mc:AlternateContent>
      </w:r>
    </w:p>
    <w:p w14:paraId="41562CA9" w14:textId="36740760" w:rsidR="00C2334F" w:rsidRDefault="00D939FA">
      <w:pPr>
        <w:rPr>
          <w:rFonts w:ascii="Georgia" w:hAnsi="Georgia"/>
          <w:color w:val="808080" w:themeColor="background1" w:themeShade="80"/>
        </w:rPr>
      </w:pPr>
      <w:r w:rsidRPr="00BD3386">
        <w:rPr>
          <w:rFonts w:ascii="Georgia" w:hAnsi="Georgia"/>
          <w:noProof/>
          <w:color w:val="808080" w:themeColor="background1" w:themeShade="80"/>
        </w:rPr>
        <mc:AlternateContent>
          <mc:Choice Requires="wps">
            <w:drawing>
              <wp:anchor distT="45720" distB="45720" distL="114300" distR="114300" simplePos="0" relativeHeight="251787264" behindDoc="0" locked="0" layoutInCell="1" allowOverlap="1" wp14:anchorId="76AD7ABE" wp14:editId="236FFB30">
                <wp:simplePos x="0" y="0"/>
                <wp:positionH relativeFrom="page">
                  <wp:align>left</wp:align>
                </wp:positionH>
                <wp:positionV relativeFrom="paragraph">
                  <wp:posOffset>358775</wp:posOffset>
                </wp:positionV>
                <wp:extent cx="4143375" cy="2190750"/>
                <wp:effectExtent l="0" t="0" r="28575"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190750"/>
                        </a:xfrm>
                        <a:prstGeom prst="rect">
                          <a:avLst/>
                        </a:prstGeom>
                        <a:solidFill>
                          <a:srgbClr val="FFFFFF"/>
                        </a:solidFill>
                        <a:ln w="9525">
                          <a:solidFill>
                            <a:schemeClr val="bg1"/>
                          </a:solidFill>
                          <a:miter lim="800000"/>
                          <a:headEnd/>
                          <a:tailEnd/>
                        </a:ln>
                      </wps:spPr>
                      <wps:txbx>
                        <w:txbxContent>
                          <w:p w14:paraId="26F4B10A" w14:textId="70A3A349"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 xml:space="preserve">Competitive Salary </w:t>
                            </w:r>
                          </w:p>
                          <w:p w14:paraId="1438A74D" w14:textId="26B9ED93"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 xml:space="preserve">Pension Scheme </w:t>
                            </w:r>
                            <w:r>
                              <w:rPr>
                                <w:rFonts w:ascii="Georgia" w:hAnsi="Georgia"/>
                                <w:color w:val="808080" w:themeColor="background1" w:themeShade="80"/>
                                <w:sz w:val="32"/>
                                <w:szCs w:val="32"/>
                              </w:rPr>
                              <w:br/>
                            </w:r>
                            <w:r w:rsidRPr="00BD3386">
                              <w:rPr>
                                <w:rFonts w:ascii="Georgia" w:hAnsi="Georgia"/>
                                <w:color w:val="808080" w:themeColor="background1" w:themeShade="80"/>
                                <w:sz w:val="32"/>
                                <w:szCs w:val="32"/>
                              </w:rPr>
                              <w:t>(TPS or TPT</w:t>
                            </w:r>
                            <w:r w:rsidR="004F29E3">
                              <w:rPr>
                                <w:rFonts w:ascii="Georgia" w:hAnsi="Georgia"/>
                                <w:color w:val="808080" w:themeColor="background1" w:themeShade="80"/>
                                <w:sz w:val="32"/>
                                <w:szCs w:val="32"/>
                              </w:rPr>
                              <w:t xml:space="preserve"> for</w:t>
                            </w:r>
                            <w:r w:rsidRPr="00BD3386">
                              <w:rPr>
                                <w:rFonts w:ascii="Georgia" w:hAnsi="Georgia"/>
                                <w:color w:val="808080" w:themeColor="background1" w:themeShade="80"/>
                                <w:sz w:val="32"/>
                                <w:szCs w:val="32"/>
                              </w:rPr>
                              <w:t xml:space="preserve"> support staff) </w:t>
                            </w:r>
                          </w:p>
                          <w:p w14:paraId="5C76E034" w14:textId="77777777"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30% fee Remission at St Mary’s</w:t>
                            </w:r>
                          </w:p>
                          <w:p w14:paraId="578423AD" w14:textId="77777777"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 xml:space="preserve">25% fee Remission at Thorpe House </w:t>
                            </w:r>
                          </w:p>
                          <w:p w14:paraId="03597633" w14:textId="77777777"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 xml:space="preserve">Subsidized staff socials </w:t>
                            </w:r>
                          </w:p>
                          <w:p w14:paraId="1A18278B" w14:textId="77777777"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Annual pay review</w:t>
                            </w:r>
                          </w:p>
                          <w:p w14:paraId="643132C0" w14:textId="7B9079F5" w:rsidR="00BD3386" w:rsidRPr="00BD3386" w:rsidRDefault="00BD3386" w:rsidP="00BD3386">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D7ABE" id="_x0000_s1032" type="#_x0000_t202" style="position:absolute;margin-left:0;margin-top:28.25pt;width:326.25pt;height:172.5pt;z-index:251787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" strokecolor="white [3212]">
                <v:textbox>
                  <w:txbxContent>
                    <w:p w14:paraId="26F4B10A" w14:textId="70A3A349"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 xml:space="preserve">Competitive Salary </w:t>
                      </w:r>
                    </w:p>
                    <w:p w14:paraId="1438A74D" w14:textId="26B9ED93"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 xml:space="preserve">Pension Scheme </w:t>
                      </w:r>
                      <w:r>
                        <w:rPr>
                          <w:rFonts w:ascii="Georgia" w:hAnsi="Georgia"/>
                          <w:color w:val="808080" w:themeColor="background1" w:themeShade="80"/>
                          <w:sz w:val="32"/>
                          <w:szCs w:val="32"/>
                        </w:rPr>
                        <w:br/>
                      </w:r>
                      <w:r w:rsidRPr="00BD3386">
                        <w:rPr>
                          <w:rFonts w:ascii="Georgia" w:hAnsi="Georgia"/>
                          <w:color w:val="808080" w:themeColor="background1" w:themeShade="80"/>
                          <w:sz w:val="32"/>
                          <w:szCs w:val="32"/>
                        </w:rPr>
                        <w:t>(TPS or TPT</w:t>
                      </w:r>
                      <w:r w:rsidR="004F29E3">
                        <w:rPr>
                          <w:rFonts w:ascii="Georgia" w:hAnsi="Georgia"/>
                          <w:color w:val="808080" w:themeColor="background1" w:themeShade="80"/>
                          <w:sz w:val="32"/>
                          <w:szCs w:val="32"/>
                        </w:rPr>
                        <w:t xml:space="preserve"> for</w:t>
                      </w:r>
                      <w:r w:rsidRPr="00BD3386">
                        <w:rPr>
                          <w:rFonts w:ascii="Georgia" w:hAnsi="Georgia"/>
                          <w:color w:val="808080" w:themeColor="background1" w:themeShade="80"/>
                          <w:sz w:val="32"/>
                          <w:szCs w:val="32"/>
                        </w:rPr>
                        <w:t xml:space="preserve"> support staff) </w:t>
                      </w:r>
                    </w:p>
                    <w:p w14:paraId="5C76E034" w14:textId="77777777"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30% fee Remission at St Mary’s</w:t>
                      </w:r>
                    </w:p>
                    <w:p w14:paraId="578423AD" w14:textId="77777777"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 xml:space="preserve">25% fee Remission at Thorpe House </w:t>
                      </w:r>
                    </w:p>
                    <w:p w14:paraId="03597633" w14:textId="77777777"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 xml:space="preserve">Subsidized staff socials </w:t>
                      </w:r>
                    </w:p>
                    <w:p w14:paraId="1A18278B" w14:textId="77777777" w:rsidR="00BD3386" w:rsidRPr="00BD3386" w:rsidRDefault="00BD3386" w:rsidP="00BD3386">
                      <w:pPr>
                        <w:pStyle w:val="ListParagraph"/>
                        <w:numPr>
                          <w:ilvl w:val="0"/>
                          <w:numId w:val="25"/>
                        </w:numPr>
                        <w:tabs>
                          <w:tab w:val="left" w:pos="6664"/>
                        </w:tabs>
                        <w:rPr>
                          <w:rFonts w:ascii="Georgia" w:hAnsi="Georgia"/>
                          <w:color w:val="808080" w:themeColor="background1" w:themeShade="80"/>
                          <w:sz w:val="32"/>
                          <w:szCs w:val="32"/>
                        </w:rPr>
                      </w:pPr>
                      <w:r w:rsidRPr="00BD3386">
                        <w:rPr>
                          <w:rFonts w:ascii="Georgia" w:hAnsi="Georgia"/>
                          <w:color w:val="808080" w:themeColor="background1" w:themeShade="80"/>
                          <w:sz w:val="32"/>
                          <w:szCs w:val="32"/>
                        </w:rPr>
                        <w:t>Annual pay review</w:t>
                      </w:r>
                    </w:p>
                    <w:p w14:paraId="643132C0" w14:textId="7B9079F5" w:rsidR="00BD3386" w:rsidRPr="00BD3386" w:rsidRDefault="00BD3386" w:rsidP="00BD3386">
                      <w:pPr>
                        <w:rPr>
                          <w:sz w:val="32"/>
                          <w:szCs w:val="32"/>
                        </w:rPr>
                      </w:pPr>
                    </w:p>
                  </w:txbxContent>
                </v:textbox>
                <w10:wrap type="square" anchorx="page"/>
              </v:shape>
            </w:pict>
          </mc:Fallback>
        </mc:AlternateContent>
      </w:r>
    </w:p>
    <w:p w14:paraId="09FA2069" w14:textId="0CB947EB" w:rsidR="00C2334F" w:rsidRDefault="00D939FA">
      <w:pPr>
        <w:rPr>
          <w:rFonts w:ascii="Georgia" w:hAnsi="Georgia"/>
          <w:color w:val="808080" w:themeColor="background1" w:themeShade="80"/>
        </w:rPr>
      </w:pPr>
      <w:r>
        <w:rPr>
          <w:noProof/>
        </w:rPr>
        <w:drawing>
          <wp:anchor distT="0" distB="0" distL="114300" distR="114300" simplePos="0" relativeHeight="251789312" behindDoc="0" locked="0" layoutInCell="1" allowOverlap="1" wp14:anchorId="4FBEC64F" wp14:editId="7CAA1C6D">
            <wp:simplePos x="0" y="0"/>
            <wp:positionH relativeFrom="margin">
              <wp:posOffset>3244215</wp:posOffset>
            </wp:positionH>
            <wp:positionV relativeFrom="page">
              <wp:posOffset>1554480</wp:posOffset>
            </wp:positionV>
            <wp:extent cx="3017520" cy="2070100"/>
            <wp:effectExtent l="0" t="0" r="0" b="635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752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CD833A" w14:textId="2E35A0AE" w:rsidR="00C2334F" w:rsidRDefault="00C2334F">
      <w:pPr>
        <w:rPr>
          <w:rFonts w:ascii="Georgia" w:hAnsi="Georgia"/>
          <w:color w:val="808080" w:themeColor="background1" w:themeShade="80"/>
        </w:rPr>
      </w:pPr>
    </w:p>
    <w:p w14:paraId="6DF422F5" w14:textId="17E996E7" w:rsidR="00C2334F" w:rsidRDefault="00C2334F">
      <w:pPr>
        <w:rPr>
          <w:rFonts w:ascii="Georgia" w:hAnsi="Georgia"/>
          <w:color w:val="808080" w:themeColor="background1" w:themeShade="80"/>
        </w:rPr>
      </w:pPr>
    </w:p>
    <w:p w14:paraId="4AAA0BEF" w14:textId="40800866" w:rsidR="00C2334F" w:rsidRDefault="00C2334F">
      <w:pPr>
        <w:rPr>
          <w:rFonts w:ascii="Georgia" w:hAnsi="Georgia"/>
          <w:color w:val="808080" w:themeColor="background1" w:themeShade="80"/>
        </w:rPr>
      </w:pPr>
    </w:p>
    <w:p w14:paraId="15D6B7BB" w14:textId="162FDBB7" w:rsidR="00C2334F" w:rsidRDefault="00C2334F">
      <w:pPr>
        <w:rPr>
          <w:rFonts w:ascii="Georgia" w:hAnsi="Georgia"/>
          <w:color w:val="808080" w:themeColor="background1" w:themeShade="80"/>
        </w:rPr>
      </w:pPr>
    </w:p>
    <w:p w14:paraId="3AC61285" w14:textId="25ABDE89" w:rsidR="00C2334F" w:rsidRDefault="00C2334F">
      <w:pPr>
        <w:rPr>
          <w:rFonts w:ascii="Georgia" w:hAnsi="Georgia"/>
          <w:color w:val="808080" w:themeColor="background1" w:themeShade="80"/>
        </w:rPr>
      </w:pPr>
    </w:p>
    <w:p w14:paraId="226E1AB9" w14:textId="4BDCB38E" w:rsidR="00C2334F" w:rsidRDefault="00C2334F">
      <w:pPr>
        <w:rPr>
          <w:rFonts w:ascii="Georgia" w:hAnsi="Georgia"/>
          <w:color w:val="808080" w:themeColor="background1" w:themeShade="80"/>
        </w:rPr>
      </w:pPr>
    </w:p>
    <w:p w14:paraId="32E9D592" w14:textId="78C2B659" w:rsidR="00C2334F" w:rsidRDefault="00C2334F">
      <w:pPr>
        <w:rPr>
          <w:rFonts w:ascii="Georgia" w:hAnsi="Georgia"/>
          <w:color w:val="808080" w:themeColor="background1" w:themeShade="80"/>
        </w:rPr>
      </w:pPr>
    </w:p>
    <w:p w14:paraId="25415869" w14:textId="60DA720F" w:rsidR="00C2334F" w:rsidRDefault="00A755D5">
      <w:pPr>
        <w:rPr>
          <w:rFonts w:ascii="Georgia" w:hAnsi="Georgia"/>
          <w:color w:val="808080" w:themeColor="background1" w:themeShade="80"/>
        </w:rPr>
      </w:pPr>
      <w:r>
        <w:rPr>
          <w:noProof/>
        </w:rPr>
        <w:drawing>
          <wp:anchor distT="0" distB="0" distL="114300" distR="114300" simplePos="0" relativeHeight="251834368" behindDoc="0" locked="0" layoutInCell="1" allowOverlap="1" wp14:anchorId="68390BE1" wp14:editId="43812E44">
            <wp:simplePos x="0" y="0"/>
            <wp:positionH relativeFrom="column">
              <wp:posOffset>-242674</wp:posOffset>
            </wp:positionH>
            <wp:positionV relativeFrom="paragraph">
              <wp:posOffset>125845</wp:posOffset>
            </wp:positionV>
            <wp:extent cx="3471971" cy="231283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1971" cy="23128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E78EFE" w14:textId="1EC1ABA0" w:rsidR="00C2334F" w:rsidRDefault="00D939FA">
      <w:pPr>
        <w:rPr>
          <w:rFonts w:ascii="Georgia" w:hAnsi="Georgia"/>
          <w:color w:val="808080" w:themeColor="background1" w:themeShade="80"/>
        </w:rPr>
      </w:pPr>
      <w:r w:rsidRPr="00BD3386">
        <w:rPr>
          <w:rFonts w:ascii="Georgia" w:hAnsi="Georgia"/>
          <w:noProof/>
          <w:color w:val="808080" w:themeColor="background1" w:themeShade="80"/>
        </w:rPr>
        <mc:AlternateContent>
          <mc:Choice Requires="wps">
            <w:drawing>
              <wp:anchor distT="45720" distB="45720" distL="114300" distR="114300" simplePos="0" relativeHeight="251791360" behindDoc="0" locked="0" layoutInCell="1" allowOverlap="1" wp14:anchorId="7DE8D78C" wp14:editId="2A90237D">
                <wp:simplePos x="0" y="0"/>
                <wp:positionH relativeFrom="margin">
                  <wp:posOffset>2987040</wp:posOffset>
                </wp:positionH>
                <wp:positionV relativeFrom="paragraph">
                  <wp:posOffset>184785</wp:posOffset>
                </wp:positionV>
                <wp:extent cx="3398520" cy="1798320"/>
                <wp:effectExtent l="0" t="0" r="11430" b="1143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1798320"/>
                        </a:xfrm>
                        <a:prstGeom prst="rect">
                          <a:avLst/>
                        </a:prstGeom>
                        <a:solidFill>
                          <a:srgbClr val="FFFFFF"/>
                        </a:solidFill>
                        <a:ln w="9525">
                          <a:solidFill>
                            <a:schemeClr val="bg1"/>
                          </a:solidFill>
                          <a:miter lim="800000"/>
                          <a:headEnd/>
                          <a:tailEnd/>
                        </a:ln>
                      </wps:spPr>
                      <wps:txbx>
                        <w:txbxContent>
                          <w:p w14:paraId="1109A15B" w14:textId="54454F8E"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 xml:space="preserve">Hot daily meal </w:t>
                            </w:r>
                          </w:p>
                          <w:p w14:paraId="0209EF67" w14:textId="4DC2F394"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Use of fitness suite</w:t>
                            </w:r>
                          </w:p>
                          <w:p w14:paraId="4B0754F9" w14:textId="6B517340"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On-site parking if available</w:t>
                            </w:r>
                          </w:p>
                          <w:p w14:paraId="4D706AF6" w14:textId="6AA59243"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Free annual flu vaccine</w:t>
                            </w:r>
                          </w:p>
                          <w:p w14:paraId="6CE9027B" w14:textId="3095D8C7"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Electric Car purchase Scheme</w:t>
                            </w:r>
                          </w:p>
                          <w:p w14:paraId="7FAA23D4" w14:textId="0CB959CA"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Cycle to work Scheme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8D78C" id="_x0000_s1033" type="#_x0000_t202" style="position:absolute;margin-left:235.2pt;margin-top:14.55pt;width:267.6pt;height:141.6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" strokecolor="white [3212]">
                <v:textbox>
                  <w:txbxContent>
                    <w:p w14:paraId="1109A15B" w14:textId="54454F8E"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 xml:space="preserve">Hot daily meal </w:t>
                      </w:r>
                    </w:p>
                    <w:p w14:paraId="0209EF67" w14:textId="4DC2F394"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Use of fitness suite</w:t>
                      </w:r>
                    </w:p>
                    <w:p w14:paraId="4B0754F9" w14:textId="6B517340"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On-site parking if available</w:t>
                      </w:r>
                    </w:p>
                    <w:p w14:paraId="4D706AF6" w14:textId="6AA59243"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Free annual flu vaccine</w:t>
                      </w:r>
                    </w:p>
                    <w:p w14:paraId="6CE9027B" w14:textId="3095D8C7"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Electric Car purchase Scheme</w:t>
                      </w:r>
                    </w:p>
                    <w:p w14:paraId="7FAA23D4" w14:textId="0CB959CA" w:rsidR="00BD3386" w:rsidRPr="00D939FA" w:rsidRDefault="00BD3386" w:rsidP="00BD3386">
                      <w:pPr>
                        <w:pStyle w:val="ListParagraph"/>
                        <w:numPr>
                          <w:ilvl w:val="0"/>
                          <w:numId w:val="26"/>
                        </w:numPr>
                        <w:rPr>
                          <w:rFonts w:ascii="Georgia" w:hAnsi="Georgia"/>
                          <w:color w:val="808080" w:themeColor="background1" w:themeShade="80"/>
                          <w:sz w:val="32"/>
                          <w:szCs w:val="32"/>
                          <w:lang w:val="en-US"/>
                        </w:rPr>
                      </w:pPr>
                      <w:r w:rsidRPr="00D939FA">
                        <w:rPr>
                          <w:rFonts w:ascii="Georgia" w:hAnsi="Georgia"/>
                          <w:color w:val="808080" w:themeColor="background1" w:themeShade="80"/>
                          <w:sz w:val="32"/>
                          <w:szCs w:val="32"/>
                          <w:lang w:val="en-US"/>
                        </w:rPr>
                        <w:t>Cycle to work Scheme</w:t>
                      </w:r>
                    </w:p>
                  </w:txbxContent>
                </v:textbox>
                <w10:wrap type="square" anchorx="margin"/>
              </v:shape>
            </w:pict>
          </mc:Fallback>
        </mc:AlternateContent>
      </w:r>
    </w:p>
    <w:p w14:paraId="4294004E" w14:textId="5551D622" w:rsidR="00C2334F" w:rsidRDefault="00C2334F">
      <w:pPr>
        <w:rPr>
          <w:rFonts w:ascii="Georgia" w:hAnsi="Georgia"/>
          <w:color w:val="808080" w:themeColor="background1" w:themeShade="80"/>
        </w:rPr>
      </w:pPr>
    </w:p>
    <w:p w14:paraId="22BBE5DD" w14:textId="06081941" w:rsidR="00C2334F" w:rsidRDefault="00C2334F">
      <w:pPr>
        <w:rPr>
          <w:rFonts w:ascii="Georgia" w:hAnsi="Georgia"/>
          <w:color w:val="808080" w:themeColor="background1" w:themeShade="80"/>
        </w:rPr>
      </w:pPr>
    </w:p>
    <w:p w14:paraId="258B898B" w14:textId="65B319FB" w:rsidR="00C2334F" w:rsidRDefault="00C2334F">
      <w:pPr>
        <w:rPr>
          <w:rFonts w:ascii="Georgia" w:hAnsi="Georgia"/>
          <w:color w:val="808080" w:themeColor="background1" w:themeShade="80"/>
        </w:rPr>
      </w:pPr>
    </w:p>
    <w:p w14:paraId="26237DDF" w14:textId="0F83E342" w:rsidR="00C2334F" w:rsidRDefault="00C2334F">
      <w:pPr>
        <w:rPr>
          <w:rFonts w:ascii="Georgia" w:hAnsi="Georgia"/>
          <w:color w:val="808080" w:themeColor="background1" w:themeShade="80"/>
        </w:rPr>
      </w:pPr>
    </w:p>
    <w:p w14:paraId="3FECE4DF" w14:textId="460B712F" w:rsidR="00C2334F" w:rsidRDefault="00C2334F">
      <w:pPr>
        <w:rPr>
          <w:rFonts w:ascii="Georgia" w:hAnsi="Georgia"/>
          <w:color w:val="808080" w:themeColor="background1" w:themeShade="80"/>
        </w:rPr>
      </w:pPr>
    </w:p>
    <w:p w14:paraId="073C9957" w14:textId="5FDB4F76" w:rsidR="00C2334F" w:rsidRDefault="00C2334F">
      <w:pPr>
        <w:rPr>
          <w:rFonts w:ascii="Georgia" w:hAnsi="Georgia"/>
          <w:color w:val="808080" w:themeColor="background1" w:themeShade="80"/>
        </w:rPr>
      </w:pPr>
    </w:p>
    <w:p w14:paraId="599EAEAD" w14:textId="13A4D8B3" w:rsidR="00C2334F" w:rsidRDefault="00C2334F">
      <w:pPr>
        <w:rPr>
          <w:rFonts w:ascii="Georgia" w:hAnsi="Georgia"/>
          <w:color w:val="808080" w:themeColor="background1" w:themeShade="80"/>
        </w:rPr>
      </w:pPr>
    </w:p>
    <w:p w14:paraId="12AA5B36" w14:textId="1755F938" w:rsidR="00C2334F" w:rsidRDefault="00D939FA">
      <w:pPr>
        <w:rPr>
          <w:rFonts w:ascii="Georgia" w:hAnsi="Georgia"/>
          <w:color w:val="808080" w:themeColor="background1" w:themeShade="80"/>
        </w:rPr>
      </w:pPr>
      <w:r w:rsidRPr="00BD3386">
        <w:rPr>
          <w:rFonts w:ascii="Georgia" w:hAnsi="Georgia"/>
          <w:noProof/>
          <w:color w:val="808080" w:themeColor="background1" w:themeShade="80"/>
        </w:rPr>
        <mc:AlternateContent>
          <mc:Choice Requires="wps">
            <w:drawing>
              <wp:anchor distT="45720" distB="45720" distL="114300" distR="114300" simplePos="0" relativeHeight="251797504" behindDoc="0" locked="0" layoutInCell="1" allowOverlap="1" wp14:anchorId="6A8D8CA4" wp14:editId="472ED004">
                <wp:simplePos x="0" y="0"/>
                <wp:positionH relativeFrom="margin">
                  <wp:posOffset>-733425</wp:posOffset>
                </wp:positionH>
                <wp:positionV relativeFrom="paragraph">
                  <wp:posOffset>377825</wp:posOffset>
                </wp:positionV>
                <wp:extent cx="3398520" cy="1962150"/>
                <wp:effectExtent l="0" t="0" r="11430" b="1905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1962150"/>
                        </a:xfrm>
                        <a:prstGeom prst="rect">
                          <a:avLst/>
                        </a:prstGeom>
                        <a:solidFill>
                          <a:srgbClr val="FFFFFF"/>
                        </a:solidFill>
                        <a:ln w="9525">
                          <a:solidFill>
                            <a:schemeClr val="bg1"/>
                          </a:solidFill>
                          <a:miter lim="800000"/>
                          <a:headEnd/>
                          <a:tailEnd/>
                        </a:ln>
                      </wps:spPr>
                      <wps:txbx>
                        <w:txbxContent>
                          <w:p w14:paraId="00FF3318" w14:textId="3841AF23" w:rsidR="00D939FA" w:rsidRDefault="00D939FA" w:rsidP="00D939FA">
                            <w:pPr>
                              <w:pStyle w:val="ListParagraph"/>
                              <w:numPr>
                                <w:ilvl w:val="0"/>
                                <w:numId w:val="26"/>
                              </w:numPr>
                              <w:rPr>
                                <w:rFonts w:ascii="Georgia" w:hAnsi="Georgia"/>
                                <w:color w:val="808080" w:themeColor="background1" w:themeShade="80"/>
                                <w:sz w:val="32"/>
                                <w:szCs w:val="32"/>
                                <w:lang w:val="en-US"/>
                              </w:rPr>
                            </w:pPr>
                            <w:r>
                              <w:rPr>
                                <w:rFonts w:ascii="Georgia" w:hAnsi="Georgia"/>
                                <w:color w:val="808080" w:themeColor="background1" w:themeShade="80"/>
                                <w:sz w:val="32"/>
                                <w:szCs w:val="32"/>
                                <w:lang w:val="en-US"/>
                              </w:rPr>
                              <w:t>Full staff induction in Term 1</w:t>
                            </w:r>
                          </w:p>
                          <w:p w14:paraId="4AE89107" w14:textId="29F88844" w:rsidR="00D939FA" w:rsidRDefault="00D939FA" w:rsidP="00D939FA">
                            <w:pPr>
                              <w:pStyle w:val="ListParagraph"/>
                              <w:numPr>
                                <w:ilvl w:val="0"/>
                                <w:numId w:val="26"/>
                              </w:numPr>
                              <w:rPr>
                                <w:rFonts w:ascii="Georgia" w:hAnsi="Georgia"/>
                                <w:color w:val="808080" w:themeColor="background1" w:themeShade="80"/>
                                <w:sz w:val="32"/>
                                <w:szCs w:val="32"/>
                                <w:lang w:val="en-US"/>
                              </w:rPr>
                            </w:pPr>
                            <w:r>
                              <w:rPr>
                                <w:rFonts w:ascii="Georgia" w:hAnsi="Georgia"/>
                                <w:color w:val="808080" w:themeColor="background1" w:themeShade="80"/>
                                <w:sz w:val="32"/>
                                <w:szCs w:val="32"/>
                                <w:lang w:val="en-US"/>
                              </w:rPr>
                              <w:t>Staff buddy system</w:t>
                            </w:r>
                          </w:p>
                          <w:p w14:paraId="3E905F70" w14:textId="6CFF99CE" w:rsidR="00D939FA" w:rsidRDefault="00D939FA" w:rsidP="00D939FA">
                            <w:pPr>
                              <w:pStyle w:val="ListParagraph"/>
                              <w:numPr>
                                <w:ilvl w:val="0"/>
                                <w:numId w:val="26"/>
                              </w:numPr>
                              <w:rPr>
                                <w:rFonts w:ascii="Georgia" w:hAnsi="Georgia"/>
                                <w:color w:val="808080" w:themeColor="background1" w:themeShade="80"/>
                                <w:sz w:val="32"/>
                                <w:szCs w:val="32"/>
                                <w:lang w:val="en-US"/>
                              </w:rPr>
                            </w:pPr>
                            <w:r>
                              <w:rPr>
                                <w:rFonts w:ascii="Georgia" w:hAnsi="Georgia"/>
                                <w:color w:val="808080" w:themeColor="background1" w:themeShade="80"/>
                                <w:sz w:val="32"/>
                                <w:szCs w:val="32"/>
                                <w:lang w:val="en-US"/>
                              </w:rPr>
                              <w:t>Full training and development program</w:t>
                            </w:r>
                          </w:p>
                          <w:p w14:paraId="50951E9A" w14:textId="6B0AB6CC" w:rsidR="00D939FA" w:rsidRDefault="00D939FA" w:rsidP="00D939FA">
                            <w:pPr>
                              <w:pStyle w:val="ListParagraph"/>
                              <w:numPr>
                                <w:ilvl w:val="0"/>
                                <w:numId w:val="26"/>
                              </w:numPr>
                              <w:rPr>
                                <w:rFonts w:ascii="Georgia" w:hAnsi="Georgia"/>
                                <w:color w:val="808080" w:themeColor="background1" w:themeShade="80"/>
                                <w:sz w:val="32"/>
                                <w:szCs w:val="32"/>
                                <w:lang w:val="en-US"/>
                              </w:rPr>
                            </w:pPr>
                            <w:r>
                              <w:rPr>
                                <w:rFonts w:ascii="Georgia" w:hAnsi="Georgia"/>
                                <w:color w:val="808080" w:themeColor="background1" w:themeShade="80"/>
                                <w:sz w:val="32"/>
                                <w:szCs w:val="32"/>
                                <w:lang w:val="en-US"/>
                              </w:rPr>
                              <w:t xml:space="preserve">Equal opportunities for all </w:t>
                            </w:r>
                          </w:p>
                          <w:p w14:paraId="151394F8" w14:textId="21D36DB8" w:rsidR="00D939FA" w:rsidRPr="00D939FA" w:rsidRDefault="00D939FA" w:rsidP="00D939FA">
                            <w:pPr>
                              <w:pStyle w:val="ListParagraph"/>
                              <w:numPr>
                                <w:ilvl w:val="0"/>
                                <w:numId w:val="26"/>
                              </w:numPr>
                              <w:rPr>
                                <w:rFonts w:ascii="Georgia" w:hAnsi="Georgia"/>
                                <w:color w:val="808080" w:themeColor="background1" w:themeShade="80"/>
                                <w:sz w:val="32"/>
                                <w:szCs w:val="32"/>
                                <w:lang w:val="en-US"/>
                              </w:rPr>
                            </w:pPr>
                            <w:r>
                              <w:rPr>
                                <w:rFonts w:ascii="Georgia" w:hAnsi="Georgia"/>
                                <w:color w:val="808080" w:themeColor="background1" w:themeShade="80"/>
                                <w:sz w:val="32"/>
                                <w:szCs w:val="32"/>
                                <w:lang w:val="en-US"/>
                              </w:rPr>
                              <w:t>Well-being committee to share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D8CA4" id="_x0000_s1034" type="#_x0000_t202" style="position:absolute;margin-left:-57.75pt;margin-top:29.75pt;width:267.6pt;height:154.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" strokecolor="white [3212]">
                <v:textbox>
                  <w:txbxContent>
                    <w:p w14:paraId="00FF3318" w14:textId="3841AF23" w:rsidR="00D939FA" w:rsidRDefault="00D939FA" w:rsidP="00D939FA">
                      <w:pPr>
                        <w:pStyle w:val="ListParagraph"/>
                        <w:numPr>
                          <w:ilvl w:val="0"/>
                          <w:numId w:val="26"/>
                        </w:numPr>
                        <w:rPr>
                          <w:rFonts w:ascii="Georgia" w:hAnsi="Georgia"/>
                          <w:color w:val="808080" w:themeColor="background1" w:themeShade="80"/>
                          <w:sz w:val="32"/>
                          <w:szCs w:val="32"/>
                          <w:lang w:val="en-US"/>
                        </w:rPr>
                      </w:pPr>
                      <w:r>
                        <w:rPr>
                          <w:rFonts w:ascii="Georgia" w:hAnsi="Georgia"/>
                          <w:color w:val="808080" w:themeColor="background1" w:themeShade="80"/>
                          <w:sz w:val="32"/>
                          <w:szCs w:val="32"/>
                          <w:lang w:val="en-US"/>
                        </w:rPr>
                        <w:t>Full staff induction in Term 1</w:t>
                      </w:r>
                    </w:p>
                    <w:p w14:paraId="4AE89107" w14:textId="29F88844" w:rsidR="00D939FA" w:rsidRDefault="00D939FA" w:rsidP="00D939FA">
                      <w:pPr>
                        <w:pStyle w:val="ListParagraph"/>
                        <w:numPr>
                          <w:ilvl w:val="0"/>
                          <w:numId w:val="26"/>
                        </w:numPr>
                        <w:rPr>
                          <w:rFonts w:ascii="Georgia" w:hAnsi="Georgia"/>
                          <w:color w:val="808080" w:themeColor="background1" w:themeShade="80"/>
                          <w:sz w:val="32"/>
                          <w:szCs w:val="32"/>
                          <w:lang w:val="en-US"/>
                        </w:rPr>
                      </w:pPr>
                      <w:r>
                        <w:rPr>
                          <w:rFonts w:ascii="Georgia" w:hAnsi="Georgia"/>
                          <w:color w:val="808080" w:themeColor="background1" w:themeShade="80"/>
                          <w:sz w:val="32"/>
                          <w:szCs w:val="32"/>
                          <w:lang w:val="en-US"/>
                        </w:rPr>
                        <w:t>Staff buddy system</w:t>
                      </w:r>
                    </w:p>
                    <w:p w14:paraId="3E905F70" w14:textId="6CFF99CE" w:rsidR="00D939FA" w:rsidRDefault="00D939FA" w:rsidP="00D939FA">
                      <w:pPr>
                        <w:pStyle w:val="ListParagraph"/>
                        <w:numPr>
                          <w:ilvl w:val="0"/>
                          <w:numId w:val="26"/>
                        </w:numPr>
                        <w:rPr>
                          <w:rFonts w:ascii="Georgia" w:hAnsi="Georgia"/>
                          <w:color w:val="808080" w:themeColor="background1" w:themeShade="80"/>
                          <w:sz w:val="32"/>
                          <w:szCs w:val="32"/>
                          <w:lang w:val="en-US"/>
                        </w:rPr>
                      </w:pPr>
                      <w:r>
                        <w:rPr>
                          <w:rFonts w:ascii="Georgia" w:hAnsi="Georgia"/>
                          <w:color w:val="808080" w:themeColor="background1" w:themeShade="80"/>
                          <w:sz w:val="32"/>
                          <w:szCs w:val="32"/>
                          <w:lang w:val="en-US"/>
                        </w:rPr>
                        <w:t>Full training and development program</w:t>
                      </w:r>
                    </w:p>
                    <w:p w14:paraId="50951E9A" w14:textId="6B0AB6CC" w:rsidR="00D939FA" w:rsidRDefault="00D939FA" w:rsidP="00D939FA">
                      <w:pPr>
                        <w:pStyle w:val="ListParagraph"/>
                        <w:numPr>
                          <w:ilvl w:val="0"/>
                          <w:numId w:val="26"/>
                        </w:numPr>
                        <w:rPr>
                          <w:rFonts w:ascii="Georgia" w:hAnsi="Georgia"/>
                          <w:color w:val="808080" w:themeColor="background1" w:themeShade="80"/>
                          <w:sz w:val="32"/>
                          <w:szCs w:val="32"/>
                          <w:lang w:val="en-US"/>
                        </w:rPr>
                      </w:pPr>
                      <w:r>
                        <w:rPr>
                          <w:rFonts w:ascii="Georgia" w:hAnsi="Georgia"/>
                          <w:color w:val="808080" w:themeColor="background1" w:themeShade="80"/>
                          <w:sz w:val="32"/>
                          <w:szCs w:val="32"/>
                          <w:lang w:val="en-US"/>
                        </w:rPr>
                        <w:t xml:space="preserve">Equal opportunities for all </w:t>
                      </w:r>
                    </w:p>
                    <w:p w14:paraId="151394F8" w14:textId="21D36DB8" w:rsidR="00D939FA" w:rsidRPr="00D939FA" w:rsidRDefault="00D939FA" w:rsidP="00D939FA">
                      <w:pPr>
                        <w:pStyle w:val="ListParagraph"/>
                        <w:numPr>
                          <w:ilvl w:val="0"/>
                          <w:numId w:val="26"/>
                        </w:numPr>
                        <w:rPr>
                          <w:rFonts w:ascii="Georgia" w:hAnsi="Georgia"/>
                          <w:color w:val="808080" w:themeColor="background1" w:themeShade="80"/>
                          <w:sz w:val="32"/>
                          <w:szCs w:val="32"/>
                          <w:lang w:val="en-US"/>
                        </w:rPr>
                      </w:pPr>
                      <w:r>
                        <w:rPr>
                          <w:rFonts w:ascii="Georgia" w:hAnsi="Georgia"/>
                          <w:color w:val="808080" w:themeColor="background1" w:themeShade="80"/>
                          <w:sz w:val="32"/>
                          <w:szCs w:val="32"/>
                          <w:lang w:val="en-US"/>
                        </w:rPr>
                        <w:t>Well-being committee to share ideas</w:t>
                      </w:r>
                    </w:p>
                  </w:txbxContent>
                </v:textbox>
                <w10:wrap type="square" anchorx="margin"/>
              </v:shape>
            </w:pict>
          </mc:Fallback>
        </mc:AlternateContent>
      </w:r>
    </w:p>
    <w:p w14:paraId="5C1200F9" w14:textId="08E164CB" w:rsidR="00C2334F" w:rsidRDefault="00D939FA">
      <w:pPr>
        <w:rPr>
          <w:rFonts w:ascii="Georgia" w:hAnsi="Georgia"/>
          <w:color w:val="808080" w:themeColor="background1" w:themeShade="80"/>
        </w:rPr>
      </w:pPr>
      <w:r>
        <w:rPr>
          <w:noProof/>
        </w:rPr>
        <w:drawing>
          <wp:anchor distT="0" distB="0" distL="114300" distR="114300" simplePos="0" relativeHeight="251799552" behindDoc="0" locked="0" layoutInCell="1" allowOverlap="1" wp14:anchorId="021EAA7F" wp14:editId="5B877563">
            <wp:simplePos x="0" y="0"/>
            <wp:positionH relativeFrom="column">
              <wp:posOffset>2819401</wp:posOffset>
            </wp:positionH>
            <wp:positionV relativeFrom="paragraph">
              <wp:posOffset>14605</wp:posOffset>
            </wp:positionV>
            <wp:extent cx="3402454" cy="1965960"/>
            <wp:effectExtent l="0" t="0" r="762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406" t="17373" r="8131" b="11266"/>
                    <a:stretch/>
                  </pic:blipFill>
                  <pic:spPr bwMode="auto">
                    <a:xfrm>
                      <a:off x="0" y="0"/>
                      <a:ext cx="3405428" cy="19676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EBA90F" w14:textId="0AC9678D" w:rsidR="00C2334F" w:rsidRDefault="00C2334F">
      <w:pPr>
        <w:rPr>
          <w:rFonts w:ascii="Georgia" w:hAnsi="Georgia"/>
          <w:color w:val="808080" w:themeColor="background1" w:themeShade="80"/>
        </w:rPr>
      </w:pPr>
    </w:p>
    <w:p w14:paraId="4F53E563" w14:textId="11912912" w:rsidR="00C2334F" w:rsidRDefault="00C2334F">
      <w:pPr>
        <w:rPr>
          <w:rFonts w:ascii="Georgia" w:hAnsi="Georgia"/>
          <w:color w:val="808080" w:themeColor="background1" w:themeShade="80"/>
        </w:rPr>
      </w:pPr>
    </w:p>
    <w:p w14:paraId="2737C414" w14:textId="2169F2F5" w:rsidR="00C2334F" w:rsidRDefault="00C2334F">
      <w:pPr>
        <w:rPr>
          <w:rFonts w:ascii="Georgia" w:hAnsi="Georgia"/>
          <w:color w:val="808080" w:themeColor="background1" w:themeShade="80"/>
        </w:rPr>
      </w:pPr>
    </w:p>
    <w:p w14:paraId="789A639D" w14:textId="55EC6A3B" w:rsidR="00C2334F" w:rsidRDefault="00C2334F">
      <w:pPr>
        <w:rPr>
          <w:rFonts w:ascii="Georgia" w:hAnsi="Georgia"/>
          <w:color w:val="808080" w:themeColor="background1" w:themeShade="80"/>
        </w:rPr>
      </w:pPr>
    </w:p>
    <w:p w14:paraId="69B43E5C" w14:textId="6C38E34F" w:rsidR="00C2334F" w:rsidRDefault="00C2334F">
      <w:pPr>
        <w:rPr>
          <w:rFonts w:ascii="Georgia" w:hAnsi="Georgia"/>
          <w:color w:val="808080" w:themeColor="background1" w:themeShade="80"/>
        </w:rPr>
      </w:pPr>
    </w:p>
    <w:p w14:paraId="3E1AB4A7" w14:textId="14B8FE44" w:rsidR="00C2334F" w:rsidRDefault="00C2334F">
      <w:pPr>
        <w:rPr>
          <w:rFonts w:ascii="Georgia" w:hAnsi="Georgia"/>
          <w:color w:val="808080" w:themeColor="background1" w:themeShade="80"/>
        </w:rPr>
      </w:pPr>
    </w:p>
    <w:p w14:paraId="5DCFD775" w14:textId="64F9FD60" w:rsidR="00C2334F" w:rsidRDefault="00C2334F">
      <w:pPr>
        <w:rPr>
          <w:rFonts w:ascii="Georgia" w:hAnsi="Georgia"/>
          <w:color w:val="808080" w:themeColor="background1" w:themeShade="80"/>
        </w:rPr>
      </w:pPr>
    </w:p>
    <w:p w14:paraId="7B7200F0" w14:textId="657A3213" w:rsidR="00C2334F" w:rsidRDefault="00D939FA">
      <w:pPr>
        <w:rPr>
          <w:rFonts w:ascii="Georgia" w:hAnsi="Georgia"/>
          <w:color w:val="808080" w:themeColor="background1" w:themeShade="80"/>
        </w:rPr>
      </w:pPr>
      <w:r>
        <w:rPr>
          <w:noProof/>
        </w:rPr>
        <mc:AlternateContent>
          <mc:Choice Requires="wps">
            <w:drawing>
              <wp:anchor distT="0" distB="0" distL="114300" distR="114300" simplePos="0" relativeHeight="251795456" behindDoc="0" locked="0" layoutInCell="1" allowOverlap="1" wp14:anchorId="4A1FB467" wp14:editId="7770427B">
                <wp:simplePos x="0" y="0"/>
                <wp:positionH relativeFrom="column">
                  <wp:posOffset>-228600</wp:posOffset>
                </wp:positionH>
                <wp:positionV relativeFrom="paragraph">
                  <wp:posOffset>147955</wp:posOffset>
                </wp:positionV>
                <wp:extent cx="5657850" cy="701040"/>
                <wp:effectExtent l="0" t="0" r="0" b="3810"/>
                <wp:wrapNone/>
                <wp:docPr id="204" name="Text Box 204"/>
                <wp:cNvGraphicFramePr/>
                <a:graphic xmlns:a="http://schemas.openxmlformats.org/drawingml/2006/main">
                  <a:graphicData uri="http://schemas.microsoft.com/office/word/2010/wordprocessingShape">
                    <wps:wsp>
                      <wps:cNvSpPr txBox="1"/>
                      <wps:spPr>
                        <a:xfrm>
                          <a:off x="0" y="0"/>
                          <a:ext cx="5657850" cy="701040"/>
                        </a:xfrm>
                        <a:prstGeom prst="rect">
                          <a:avLst/>
                        </a:prstGeom>
                        <a:noFill/>
                        <a:ln w="6350">
                          <a:noFill/>
                        </a:ln>
                      </wps:spPr>
                      <wps:txbx>
                        <w:txbxContent>
                          <w:p w14:paraId="47652107" w14:textId="632CC174" w:rsidR="00D939FA" w:rsidRDefault="00D939FA" w:rsidP="00D939FA">
                            <w:pPr>
                              <w:jc w:val="center"/>
                              <w:rPr>
                                <w:rFonts w:ascii="Georgia" w:hAnsi="Georgia"/>
                                <w:color w:val="808080" w:themeColor="background1" w:themeShade="80"/>
                              </w:rPr>
                            </w:pPr>
                            <w:r>
                              <w:rPr>
                                <w:rFonts w:ascii="Georgia" w:hAnsi="Georgia"/>
                                <w:color w:val="808080" w:themeColor="background1" w:themeShade="80"/>
                              </w:rPr>
                              <w:t>A</w:t>
                            </w:r>
                            <w:r w:rsidRPr="00DC7F6C">
                              <w:rPr>
                                <w:rFonts w:ascii="Georgia" w:hAnsi="Georgia"/>
                                <w:color w:val="808080" w:themeColor="background1" w:themeShade="80"/>
                              </w:rPr>
                              <w:t>ll staff share responsibility for promoting and safeguarding the welfare of our pupils and mus</w:t>
                            </w:r>
                            <w:r w:rsidR="00095B24">
                              <w:rPr>
                                <w:rFonts w:ascii="Georgia" w:hAnsi="Georgia"/>
                                <w:color w:val="808080" w:themeColor="background1" w:themeShade="80"/>
                              </w:rPr>
                              <w:t>t</w:t>
                            </w:r>
                            <w:r w:rsidRPr="00DC7F6C">
                              <w:rPr>
                                <w:rFonts w:ascii="Georgia" w:hAnsi="Georgia"/>
                                <w:color w:val="808080" w:themeColor="background1" w:themeShade="80"/>
                              </w:rPr>
                              <w:t xml:space="preserve"> adhere to, and comply with, the </w:t>
                            </w:r>
                            <w:proofErr w:type="gramStart"/>
                            <w:r w:rsidRPr="00DC7F6C">
                              <w:rPr>
                                <w:rFonts w:ascii="Georgia" w:hAnsi="Georgia"/>
                                <w:color w:val="808080" w:themeColor="background1" w:themeShade="80"/>
                              </w:rPr>
                              <w:t>School’s</w:t>
                            </w:r>
                            <w:proofErr w:type="gramEnd"/>
                            <w:r w:rsidRPr="00DC7F6C">
                              <w:rPr>
                                <w:rFonts w:ascii="Georgia" w:hAnsi="Georgia"/>
                                <w:color w:val="808080" w:themeColor="background1" w:themeShade="80"/>
                              </w:rPr>
                              <w:t xml:space="preserve"> safeguarding and Child Protection Policy at all times.</w:t>
                            </w:r>
                          </w:p>
                          <w:p w14:paraId="0DB0E063" w14:textId="1FF36663" w:rsidR="00D939FA" w:rsidRDefault="00D939FA" w:rsidP="00D939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FB467" id="Text Box 204" o:spid="_x0000_s1035" type="#_x0000_t202" style="position:absolute;margin-left:-18pt;margin-top:11.65pt;width:445.5pt;height:55.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" filled="f" stroked="f" strokeweight=".5pt">
                <v:textbox>
                  <w:txbxContent>
                    <w:p w14:paraId="47652107" w14:textId="632CC174" w:rsidR="00D939FA" w:rsidRDefault="00D939FA" w:rsidP="00D939FA">
                      <w:pPr>
                        <w:jc w:val="center"/>
                        <w:rPr>
                          <w:rFonts w:ascii="Georgia" w:hAnsi="Georgia"/>
                          <w:color w:val="808080" w:themeColor="background1" w:themeShade="80"/>
                        </w:rPr>
                      </w:pPr>
                      <w:r>
                        <w:rPr>
                          <w:rFonts w:ascii="Georgia" w:hAnsi="Georgia"/>
                          <w:color w:val="808080" w:themeColor="background1" w:themeShade="80"/>
                        </w:rPr>
                        <w:t>A</w:t>
                      </w:r>
                      <w:r w:rsidRPr="00DC7F6C">
                        <w:rPr>
                          <w:rFonts w:ascii="Georgia" w:hAnsi="Georgia"/>
                          <w:color w:val="808080" w:themeColor="background1" w:themeShade="80"/>
                        </w:rPr>
                        <w:t>ll staff share responsibility for promoting and safeguarding the welfare of our pupils and mus</w:t>
                      </w:r>
                      <w:r w:rsidR="00095B24">
                        <w:rPr>
                          <w:rFonts w:ascii="Georgia" w:hAnsi="Georgia"/>
                          <w:color w:val="808080" w:themeColor="background1" w:themeShade="80"/>
                        </w:rPr>
                        <w:t>t</w:t>
                      </w:r>
                      <w:r w:rsidRPr="00DC7F6C">
                        <w:rPr>
                          <w:rFonts w:ascii="Georgia" w:hAnsi="Georgia"/>
                          <w:color w:val="808080" w:themeColor="background1" w:themeShade="80"/>
                        </w:rPr>
                        <w:t xml:space="preserve"> adhere to, and comply with, the </w:t>
                      </w:r>
                      <w:proofErr w:type="gramStart"/>
                      <w:r w:rsidRPr="00DC7F6C">
                        <w:rPr>
                          <w:rFonts w:ascii="Georgia" w:hAnsi="Georgia"/>
                          <w:color w:val="808080" w:themeColor="background1" w:themeShade="80"/>
                        </w:rPr>
                        <w:t>School’s</w:t>
                      </w:r>
                      <w:proofErr w:type="gramEnd"/>
                      <w:r w:rsidRPr="00DC7F6C">
                        <w:rPr>
                          <w:rFonts w:ascii="Georgia" w:hAnsi="Georgia"/>
                          <w:color w:val="808080" w:themeColor="background1" w:themeShade="80"/>
                        </w:rPr>
                        <w:t xml:space="preserve"> safeguarding and Child Protection Policy at all times.</w:t>
                      </w:r>
                    </w:p>
                    <w:p w14:paraId="0DB0E063" w14:textId="1FF36663" w:rsidR="00D939FA" w:rsidRDefault="00D939FA" w:rsidP="00D939FA">
                      <w:pPr>
                        <w:jc w:val="center"/>
                      </w:pPr>
                    </w:p>
                  </w:txbxContent>
                </v:textbox>
              </v:shape>
            </w:pict>
          </mc:Fallback>
        </mc:AlternateContent>
      </w:r>
    </w:p>
    <w:p w14:paraId="3252EDF6" w14:textId="77777777" w:rsidR="0098497F" w:rsidRDefault="0098497F" w:rsidP="001820F1">
      <w:pPr>
        <w:rPr>
          <w:rFonts w:ascii="Georgia" w:hAnsi="Georgia"/>
          <w:color w:val="808080" w:themeColor="background1" w:themeShade="80"/>
        </w:rPr>
      </w:pPr>
    </w:p>
    <w:p w14:paraId="00332B43" w14:textId="77777777" w:rsidR="00BD3386" w:rsidRDefault="00BD3386" w:rsidP="00B91B02">
      <w:pPr>
        <w:jc w:val="center"/>
        <w:rPr>
          <w:rFonts w:ascii="Georgia" w:hAnsi="Georgia"/>
          <w:b/>
          <w:color w:val="04488C"/>
        </w:rPr>
      </w:pPr>
    </w:p>
    <w:p w14:paraId="2A29589B" w14:textId="77777777" w:rsidR="00D939FA" w:rsidRDefault="00D939FA" w:rsidP="00B91B02">
      <w:pPr>
        <w:jc w:val="center"/>
        <w:rPr>
          <w:rFonts w:ascii="Georgia" w:hAnsi="Georgia"/>
          <w:b/>
          <w:color w:val="04488C"/>
        </w:rPr>
      </w:pPr>
    </w:p>
    <w:p w14:paraId="5BE6B0B0" w14:textId="781FEF9A" w:rsidR="00FE57A3" w:rsidRDefault="009E73D6" w:rsidP="0041043D">
      <w:pPr>
        <w:rPr>
          <w:rFonts w:ascii="Georgia" w:hAnsi="Georgia" w:cs="Calibri"/>
          <w:color w:val="808080" w:themeColor="background1" w:themeShade="80"/>
          <w:bdr w:val="none" w:sz="0" w:space="0" w:color="auto" w:frame="1"/>
        </w:rPr>
      </w:pPr>
      <w:r w:rsidRPr="00C2334F">
        <w:rPr>
          <w:rFonts w:ascii="Georgia" w:hAnsi="Georgia"/>
          <w:b/>
          <w:noProof/>
          <w:color w:val="808080" w:themeColor="background1" w:themeShade="80"/>
        </w:rPr>
        <w:lastRenderedPageBreak/>
        <mc:AlternateContent>
          <mc:Choice Requires="wps">
            <w:drawing>
              <wp:anchor distT="0" distB="0" distL="114300" distR="114300" simplePos="0" relativeHeight="251801600" behindDoc="0" locked="0" layoutInCell="1" allowOverlap="1" wp14:anchorId="184D65D9" wp14:editId="1A45D631">
                <wp:simplePos x="0" y="0"/>
                <wp:positionH relativeFrom="margin">
                  <wp:posOffset>-121920</wp:posOffset>
                </wp:positionH>
                <wp:positionV relativeFrom="paragraph">
                  <wp:posOffset>-589280</wp:posOffset>
                </wp:positionV>
                <wp:extent cx="6233160" cy="502920"/>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6233160" cy="502920"/>
                        </a:xfrm>
                        <a:prstGeom prst="rect">
                          <a:avLst/>
                        </a:prstGeom>
                        <a:solidFill>
                          <a:schemeClr val="lt1"/>
                        </a:solidFill>
                        <a:ln w="6350">
                          <a:noFill/>
                        </a:ln>
                      </wps:spPr>
                      <wps:txbx>
                        <w:txbxContent>
                          <w:p w14:paraId="24D2FD51" w14:textId="060D558E" w:rsidR="00FE57A3" w:rsidRPr="00C2334F" w:rsidRDefault="00FE57A3" w:rsidP="00FE57A3">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 xml:space="preserve">Teaching and </w:t>
                            </w:r>
                            <w:proofErr w:type="gramStart"/>
                            <w:r>
                              <w:rPr>
                                <w:rFonts w:ascii="Georgia" w:hAnsi="Georgia"/>
                                <w:b/>
                                <w:color w:val="2F5496" w:themeColor="accent1" w:themeShade="BF"/>
                                <w:sz w:val="48"/>
                                <w:szCs w:val="48"/>
                                <w:lang w:val="en-US"/>
                              </w:rPr>
                              <w:t>Learning</w:t>
                            </w:r>
                            <w:proofErr w:type="gramEnd"/>
                            <w:r>
                              <w:rPr>
                                <w:rFonts w:ascii="Georgia" w:hAnsi="Georgia"/>
                                <w:b/>
                                <w:color w:val="2F5496" w:themeColor="accent1" w:themeShade="BF"/>
                                <w:sz w:val="48"/>
                                <w:szCs w:val="48"/>
                                <w:lang w:val="en-US"/>
                              </w:rPr>
                              <w:t xml:space="preserve"> at </w:t>
                            </w:r>
                            <w:r w:rsidRPr="00C2334F">
                              <w:rPr>
                                <w:rFonts w:ascii="Georgia" w:hAnsi="Georgia"/>
                                <w:b/>
                                <w:color w:val="2F5496" w:themeColor="accent1" w:themeShade="BF"/>
                                <w:sz w:val="48"/>
                                <w:szCs w:val="48"/>
                                <w:lang w:val="en-US"/>
                              </w:rPr>
                              <w:t>St Mary’</w:t>
                            </w:r>
                            <w:r>
                              <w:rPr>
                                <w:rFonts w:ascii="Georgia" w:hAnsi="Georgia"/>
                                <w:b/>
                                <w:color w:val="2F5496" w:themeColor="accent1" w:themeShade="BF"/>
                                <w:sz w:val="48"/>
                                <w:szCs w:val="48"/>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D65D9" id="Text Box 207" o:spid="_x0000_s1036" type="#_x0000_t202" style="position:absolute;margin-left:-9.6pt;margin-top:-46.4pt;width:490.8pt;height:39.6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" fillcolor="white [3201]" stroked="f" strokeweight=".5pt">
                <v:textbox>
                  <w:txbxContent>
                    <w:p w14:paraId="24D2FD51" w14:textId="060D558E" w:rsidR="00FE57A3" w:rsidRPr="00C2334F" w:rsidRDefault="00FE57A3" w:rsidP="00FE57A3">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 xml:space="preserve">Teaching and </w:t>
                      </w:r>
                      <w:proofErr w:type="gramStart"/>
                      <w:r>
                        <w:rPr>
                          <w:rFonts w:ascii="Georgia" w:hAnsi="Georgia"/>
                          <w:b/>
                          <w:color w:val="2F5496" w:themeColor="accent1" w:themeShade="BF"/>
                          <w:sz w:val="48"/>
                          <w:szCs w:val="48"/>
                          <w:lang w:val="en-US"/>
                        </w:rPr>
                        <w:t>Learning</w:t>
                      </w:r>
                      <w:proofErr w:type="gramEnd"/>
                      <w:r>
                        <w:rPr>
                          <w:rFonts w:ascii="Georgia" w:hAnsi="Georgia"/>
                          <w:b/>
                          <w:color w:val="2F5496" w:themeColor="accent1" w:themeShade="BF"/>
                          <w:sz w:val="48"/>
                          <w:szCs w:val="48"/>
                          <w:lang w:val="en-US"/>
                        </w:rPr>
                        <w:t xml:space="preserve"> at </w:t>
                      </w:r>
                      <w:r w:rsidRPr="00C2334F">
                        <w:rPr>
                          <w:rFonts w:ascii="Georgia" w:hAnsi="Georgia"/>
                          <w:b/>
                          <w:color w:val="2F5496" w:themeColor="accent1" w:themeShade="BF"/>
                          <w:sz w:val="48"/>
                          <w:szCs w:val="48"/>
                          <w:lang w:val="en-US"/>
                        </w:rPr>
                        <w:t>St Mary’</w:t>
                      </w:r>
                      <w:r>
                        <w:rPr>
                          <w:rFonts w:ascii="Georgia" w:hAnsi="Georgia"/>
                          <w:b/>
                          <w:color w:val="2F5496" w:themeColor="accent1" w:themeShade="BF"/>
                          <w:sz w:val="48"/>
                          <w:szCs w:val="48"/>
                          <w:lang w:val="en-US"/>
                        </w:rPr>
                        <w:t>s</w:t>
                      </w:r>
                    </w:p>
                  </w:txbxContent>
                </v:textbox>
                <w10:wrap anchorx="margin"/>
              </v:shape>
            </w:pict>
          </mc:Fallback>
        </mc:AlternateContent>
      </w:r>
      <w:r w:rsidRPr="00D939FA">
        <w:rPr>
          <w:rFonts w:ascii="Georgia" w:hAnsi="Georgia"/>
          <w:b/>
          <w:bCs/>
          <w:noProof/>
          <w:color w:val="808080" w:themeColor="background1" w:themeShade="80"/>
        </w:rPr>
        <mc:AlternateContent>
          <mc:Choice Requires="wps">
            <w:drawing>
              <wp:anchor distT="0" distB="0" distL="114300" distR="114300" simplePos="0" relativeHeight="251803648" behindDoc="0" locked="0" layoutInCell="1" allowOverlap="1" wp14:anchorId="4AA82AED" wp14:editId="62A39E1C">
                <wp:simplePos x="0" y="0"/>
                <wp:positionH relativeFrom="margin">
                  <wp:posOffset>0</wp:posOffset>
                </wp:positionH>
                <wp:positionV relativeFrom="paragraph">
                  <wp:posOffset>-35560</wp:posOffset>
                </wp:positionV>
                <wp:extent cx="4978400" cy="25400"/>
                <wp:effectExtent l="0" t="0" r="31750" b="31750"/>
                <wp:wrapNone/>
                <wp:docPr id="208" name="Straight Connector 208"/>
                <wp:cNvGraphicFramePr/>
                <a:graphic xmlns:a="http://schemas.openxmlformats.org/drawingml/2006/main">
                  <a:graphicData uri="http://schemas.microsoft.com/office/word/2010/wordprocessingShape">
                    <wps:wsp>
                      <wps:cNvCnPr/>
                      <wps:spPr>
                        <a:xfrm flipV="1">
                          <a:off x="0" y="0"/>
                          <a:ext cx="497840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E5D1B3" id="Straight Connector 208" o:spid="_x0000_s1026" style="position:absolute;flip:y;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8pt" to="39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" strokecolor="black [3213]" strokeweight=".5pt">
                <v:stroke joinstyle="miter"/>
                <w10:wrap anchorx="margin"/>
              </v:line>
            </w:pict>
          </mc:Fallback>
        </mc:AlternateContent>
      </w:r>
    </w:p>
    <w:p w14:paraId="2423402A" w14:textId="7C37E2CC" w:rsidR="00B91B02" w:rsidRDefault="00B91B02"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r w:rsidRPr="00DB3AD9">
        <w:rPr>
          <w:rFonts w:ascii="Georgia" w:hAnsi="Georgia" w:cs="Calibri"/>
          <w:color w:val="808080" w:themeColor="background1" w:themeShade="80"/>
          <w:sz w:val="22"/>
          <w:szCs w:val="22"/>
          <w:bdr w:val="none" w:sz="0" w:space="0" w:color="auto" w:frame="1"/>
        </w:rPr>
        <w:t xml:space="preserve">Professional </w:t>
      </w:r>
      <w:r w:rsidRPr="00220AAC">
        <w:rPr>
          <w:rFonts w:ascii="Georgia" w:hAnsi="Georgia" w:cs="Calibri"/>
          <w:color w:val="808080" w:themeColor="background1" w:themeShade="80"/>
          <w:sz w:val="22"/>
          <w:szCs w:val="22"/>
          <w:bdr w:val="none" w:sz="0" w:space="0" w:color="auto" w:frame="1"/>
        </w:rPr>
        <w:t xml:space="preserve">trust and teacher autonomy are important to us. There is some flexibility when it comes to how and what you teach, and you will have more occasions to invest in creative planning and teaching, taking opportunities to follow the passions of the class whist delivering an effective curriculum. We do not expect you to adhere to explicit and directed lesson formats, writing lesson objectives on the board or following a prescribed lesson order. When our students change class, they move in an orderly fashion to their next lesson, taking responsibility for their own behaviour. Our students are taught in an environment where engagement and quality work </w:t>
      </w:r>
      <w:proofErr w:type="gramStart"/>
      <w:r w:rsidRPr="00220AAC">
        <w:rPr>
          <w:rFonts w:ascii="Georgia" w:hAnsi="Georgia" w:cs="Calibri"/>
          <w:color w:val="808080" w:themeColor="background1" w:themeShade="80"/>
          <w:sz w:val="22"/>
          <w:szCs w:val="22"/>
          <w:bdr w:val="none" w:sz="0" w:space="0" w:color="auto" w:frame="1"/>
        </w:rPr>
        <w:t>is</w:t>
      </w:r>
      <w:proofErr w:type="gramEnd"/>
      <w:r w:rsidRPr="00220AAC">
        <w:rPr>
          <w:rFonts w:ascii="Georgia" w:hAnsi="Georgia" w:cs="Calibri"/>
          <w:color w:val="808080" w:themeColor="background1" w:themeShade="80"/>
          <w:sz w:val="22"/>
          <w:szCs w:val="22"/>
          <w:bdr w:val="none" w:sz="0" w:space="0" w:color="auto" w:frame="1"/>
        </w:rPr>
        <w:t xml:space="preserve"> expected of everyone. In addition, there are pedagogical benefits to smaller class sizes. You will get to know the unique attributes of each student, giving them increased levels of attention and building productive classroom relationships that enable your students to excel.  </w:t>
      </w:r>
    </w:p>
    <w:p w14:paraId="0704B60E" w14:textId="77777777" w:rsidR="0041043D" w:rsidRDefault="0041043D"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76DD0C4B" w14:textId="441BE1A4" w:rsidR="00FE57A3" w:rsidRDefault="0041043D"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r>
        <w:rPr>
          <w:rFonts w:ascii="Georgia" w:hAnsi="Georgia"/>
          <w:noProof/>
        </w:rPr>
        <w:drawing>
          <wp:anchor distT="0" distB="0" distL="114300" distR="114300" simplePos="0" relativeHeight="251745280" behindDoc="0" locked="0" layoutInCell="1" allowOverlap="1" wp14:anchorId="11032118" wp14:editId="7723CC49">
            <wp:simplePos x="0" y="0"/>
            <wp:positionH relativeFrom="column">
              <wp:posOffset>3147036</wp:posOffset>
            </wp:positionH>
            <wp:positionV relativeFrom="paragraph">
              <wp:posOffset>112704</wp:posOffset>
            </wp:positionV>
            <wp:extent cx="2657687" cy="398653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0579" cy="3990868"/>
                    </a:xfrm>
                    <a:prstGeom prst="rect">
                      <a:avLst/>
                    </a:prstGeom>
                    <a:noFill/>
                  </pic:spPr>
                </pic:pic>
              </a:graphicData>
            </a:graphic>
            <wp14:sizeRelH relativeFrom="margin">
              <wp14:pctWidth>0</wp14:pctWidth>
            </wp14:sizeRelH>
            <wp14:sizeRelV relativeFrom="margin">
              <wp14:pctHeight>0</wp14:pctHeight>
            </wp14:sizeRelV>
          </wp:anchor>
        </w:drawing>
      </w:r>
      <w:r>
        <w:rPr>
          <w:rFonts w:ascii="Georgia" w:hAnsi="Georgia"/>
          <w:noProof/>
        </w:rPr>
        <w:drawing>
          <wp:anchor distT="0" distB="0" distL="114300" distR="114300" simplePos="0" relativeHeight="251812864" behindDoc="0" locked="0" layoutInCell="1" allowOverlap="1" wp14:anchorId="2B2255B6" wp14:editId="2B7D1188">
            <wp:simplePos x="0" y="0"/>
            <wp:positionH relativeFrom="margin">
              <wp:posOffset>230877</wp:posOffset>
            </wp:positionH>
            <wp:positionV relativeFrom="paragraph">
              <wp:posOffset>112704</wp:posOffset>
            </wp:positionV>
            <wp:extent cx="2658075" cy="3987113"/>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0464" cy="3990696"/>
                    </a:xfrm>
                    <a:prstGeom prst="rect">
                      <a:avLst/>
                    </a:prstGeom>
                    <a:noFill/>
                  </pic:spPr>
                </pic:pic>
              </a:graphicData>
            </a:graphic>
            <wp14:sizeRelH relativeFrom="margin">
              <wp14:pctWidth>0</wp14:pctWidth>
            </wp14:sizeRelH>
            <wp14:sizeRelV relativeFrom="margin">
              <wp14:pctHeight>0</wp14:pctHeight>
            </wp14:sizeRelV>
          </wp:anchor>
        </w:drawing>
      </w:r>
    </w:p>
    <w:p w14:paraId="35D6B5EC" w14:textId="1DFB07EF"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24EEF5CE" w14:textId="4375A921" w:rsidR="00FE57A3" w:rsidRDefault="00FE57A3" w:rsidP="00B91B02">
      <w:pPr>
        <w:pStyle w:val="NormalWeb"/>
        <w:shd w:val="clear" w:color="auto" w:fill="FFFFFF"/>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2C3FB161" w14:textId="20B28F6D" w:rsidR="00FE57A3" w:rsidRDefault="00FE57A3" w:rsidP="0041043D">
      <w:pPr>
        <w:pStyle w:val="NormalWeb"/>
        <w:shd w:val="clear" w:color="auto" w:fill="FFFFFF"/>
        <w:spacing w:before="0" w:beforeAutospacing="0" w:after="0" w:afterAutospacing="0"/>
        <w:jc w:val="center"/>
        <w:rPr>
          <w:rFonts w:ascii="Georgia" w:hAnsi="Georgia" w:cs="Calibri"/>
          <w:color w:val="808080" w:themeColor="background1" w:themeShade="80"/>
          <w:sz w:val="22"/>
          <w:szCs w:val="22"/>
          <w:bdr w:val="none" w:sz="0" w:space="0" w:color="auto" w:frame="1"/>
        </w:rPr>
      </w:pPr>
    </w:p>
    <w:p w14:paraId="543365AA" w14:textId="273917CC" w:rsidR="00FE57A3"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r>
        <w:rPr>
          <w:rFonts w:ascii="Georgia" w:hAnsi="Georgia" w:cs="Calibri"/>
          <w:color w:val="808080" w:themeColor="background1" w:themeShade="80"/>
          <w:sz w:val="22"/>
          <w:szCs w:val="22"/>
          <w:bdr w:val="none" w:sz="0" w:space="0" w:color="auto" w:frame="1"/>
        </w:rPr>
        <w:tab/>
      </w:r>
    </w:p>
    <w:p w14:paraId="0E304B30" w14:textId="5C792DF2" w:rsidR="0041043D"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25019FE4" w14:textId="537B1388" w:rsidR="0041043D"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5296752E" w14:textId="711A38CE" w:rsidR="0041043D"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16022189" w14:textId="64A3F935" w:rsidR="0041043D"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61B96F1A" w14:textId="21E834C1" w:rsidR="0041043D"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643C90B3" w14:textId="565CA82F" w:rsidR="0041043D"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3949BC4D" w14:textId="21FC6732" w:rsidR="0041043D"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3D00CE8E" w14:textId="472BCA89" w:rsidR="0041043D"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33B9E975" w14:textId="22468D7E" w:rsidR="0041043D"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2A034B4B" w14:textId="0BC727A3" w:rsidR="0041043D"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6304C022" w14:textId="6231C7A5" w:rsidR="0041043D"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1C9DC0DA" w14:textId="26BEBC53" w:rsidR="0041043D"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682E1BC1" w14:textId="6B3EAF80" w:rsidR="0041043D"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2A1F8AE6" w14:textId="607BFFEB" w:rsidR="0041043D"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4E742F5A" w14:textId="1EF14DDE" w:rsidR="0041043D"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4E5F730F" w14:textId="3F250D48" w:rsidR="0041043D"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7E35E51E" w14:textId="52D3B5AE" w:rsidR="0041043D"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441844AE" w14:textId="57D04ED1" w:rsidR="0041043D"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5AB3D7A3" w14:textId="75E745EF" w:rsidR="0041043D"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68C465B8" w14:textId="0CF0A527" w:rsidR="0041043D"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15D3468A" w14:textId="10AC8BB0" w:rsidR="0041043D"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45AFBD83" w14:textId="77777777" w:rsidR="0041043D" w:rsidRDefault="0041043D" w:rsidP="0041043D">
      <w:pPr>
        <w:pStyle w:val="NormalWeb"/>
        <w:shd w:val="clear" w:color="auto" w:fill="FFFFFF"/>
        <w:tabs>
          <w:tab w:val="left" w:pos="6201"/>
        </w:tabs>
        <w:spacing w:before="0" w:beforeAutospacing="0" w:after="0" w:afterAutospacing="0"/>
        <w:jc w:val="both"/>
        <w:rPr>
          <w:rFonts w:ascii="Georgia" w:hAnsi="Georgia" w:cs="Calibri"/>
          <w:color w:val="808080" w:themeColor="background1" w:themeShade="80"/>
          <w:sz w:val="22"/>
          <w:szCs w:val="22"/>
          <w:bdr w:val="none" w:sz="0" w:space="0" w:color="auto" w:frame="1"/>
        </w:rPr>
      </w:pPr>
    </w:p>
    <w:p w14:paraId="77614746" w14:textId="03F640A3" w:rsidR="00B91B02" w:rsidRPr="00220AAC" w:rsidRDefault="00B91B02" w:rsidP="00B91B02">
      <w:pPr>
        <w:pStyle w:val="NormalWeb"/>
        <w:shd w:val="clear" w:color="auto" w:fill="FFFFFF"/>
        <w:spacing w:before="0" w:beforeAutospacing="0" w:after="0" w:afterAutospacing="0"/>
        <w:jc w:val="both"/>
        <w:rPr>
          <w:rFonts w:ascii="Georgia" w:hAnsi="Georgia" w:cs="Segoe UI"/>
          <w:color w:val="808080" w:themeColor="background1" w:themeShade="80"/>
          <w:sz w:val="22"/>
          <w:szCs w:val="22"/>
        </w:rPr>
      </w:pPr>
    </w:p>
    <w:p w14:paraId="69F83539" w14:textId="648D621F" w:rsidR="00B91B02" w:rsidRDefault="00B91B02" w:rsidP="00B91B02">
      <w:pPr>
        <w:pStyle w:val="xelementtoproof"/>
        <w:shd w:val="clear" w:color="auto" w:fill="FFFFFF" w:themeFill="background1"/>
        <w:spacing w:before="0" w:beforeAutospacing="0" w:after="0" w:afterAutospacing="0"/>
        <w:jc w:val="both"/>
        <w:rPr>
          <w:rFonts w:ascii="Georgia" w:hAnsi="Georgia" w:cs="Calibri"/>
          <w:color w:val="808080" w:themeColor="background1" w:themeShade="80"/>
          <w:sz w:val="22"/>
          <w:szCs w:val="22"/>
          <w:bdr w:val="none" w:sz="0" w:space="0" w:color="auto" w:frame="1"/>
        </w:rPr>
      </w:pPr>
      <w:r w:rsidRPr="00220AAC">
        <w:rPr>
          <w:rFonts w:ascii="Georgia" w:hAnsi="Georgia" w:cs="Calibri"/>
          <w:color w:val="808080" w:themeColor="background1" w:themeShade="80"/>
          <w:sz w:val="22"/>
          <w:szCs w:val="22"/>
          <w:bdr w:val="none" w:sz="0" w:space="0" w:color="auto" w:frame="1"/>
        </w:rPr>
        <w:t>Staff professional development is given a high priority at St Mary’s. The professional development process is aimed at cultivating great teachers who can flourish in our environment and meet our pedagogical standards. You will have the opportunity to contribute to working parties, a Teaching and Learning forum, speak at the regular ‘Gold Nugget’ best practice slot, write for the T&amp;L newsletter and enjoy the buzz around our Open Classroom events. CPD is encouraged and generously funded. We want our teachers to be the best they can be and recognise that a culture of continuously learning is a crucial component of supporting and developing our</w:t>
      </w:r>
      <w:r w:rsidRPr="00DB3AD9">
        <w:rPr>
          <w:rFonts w:ascii="Georgia" w:hAnsi="Georgia" w:cs="Calibri"/>
          <w:color w:val="808080" w:themeColor="background1" w:themeShade="80"/>
          <w:sz w:val="22"/>
          <w:szCs w:val="22"/>
          <w:bdr w:val="none" w:sz="0" w:space="0" w:color="auto" w:frame="1"/>
        </w:rPr>
        <w:t xml:space="preserve"> staff.  </w:t>
      </w:r>
    </w:p>
    <w:p w14:paraId="5D7D6033" w14:textId="008D31D9" w:rsidR="00C13ED6" w:rsidRDefault="00C13ED6" w:rsidP="00B91B02">
      <w:pPr>
        <w:pStyle w:val="xelementtoproof"/>
        <w:shd w:val="clear" w:color="auto" w:fill="FFFFFF" w:themeFill="background1"/>
        <w:spacing w:before="0" w:beforeAutospacing="0" w:after="0" w:afterAutospacing="0"/>
        <w:jc w:val="both"/>
        <w:rPr>
          <w:rFonts w:ascii="Georgia" w:hAnsi="Georgia" w:cs="Segoe UI"/>
          <w:color w:val="808080" w:themeColor="background1" w:themeShade="80"/>
          <w:sz w:val="22"/>
          <w:szCs w:val="22"/>
        </w:rPr>
      </w:pPr>
    </w:p>
    <w:p w14:paraId="328925B4" w14:textId="6831ED45" w:rsidR="0041043D" w:rsidRPr="00DB3AD9" w:rsidRDefault="0041043D" w:rsidP="00B91B02">
      <w:pPr>
        <w:pStyle w:val="xelementtoproof"/>
        <w:shd w:val="clear" w:color="auto" w:fill="FFFFFF" w:themeFill="background1"/>
        <w:spacing w:before="0" w:beforeAutospacing="0" w:after="0" w:afterAutospacing="0"/>
        <w:jc w:val="both"/>
        <w:rPr>
          <w:rFonts w:ascii="Georgia" w:hAnsi="Georgia" w:cs="Segoe UI"/>
          <w:color w:val="808080" w:themeColor="background1" w:themeShade="80"/>
          <w:sz w:val="22"/>
          <w:szCs w:val="22"/>
        </w:rPr>
      </w:pPr>
    </w:p>
    <w:p w14:paraId="297BB734" w14:textId="10F748FF" w:rsidR="00FE57A3" w:rsidRDefault="00FE57A3" w:rsidP="00B91B02">
      <w:pPr>
        <w:jc w:val="center"/>
        <w:rPr>
          <w:rFonts w:ascii="Georgia" w:hAnsi="Georgia"/>
        </w:rPr>
      </w:pPr>
    </w:p>
    <w:p w14:paraId="6BF51633" w14:textId="33BF2DD0" w:rsidR="00FE57A3" w:rsidRDefault="00FE57A3" w:rsidP="00B91B02">
      <w:pPr>
        <w:jc w:val="center"/>
        <w:rPr>
          <w:rFonts w:ascii="Georgia" w:hAnsi="Georgia"/>
          <w:b/>
          <w:color w:val="04488C"/>
        </w:rPr>
      </w:pPr>
    </w:p>
    <w:p w14:paraId="3DC1F379" w14:textId="3ED36408" w:rsidR="00FE57A3" w:rsidRDefault="008F6892" w:rsidP="00B91B02">
      <w:pPr>
        <w:jc w:val="center"/>
        <w:rPr>
          <w:rFonts w:ascii="Georgia" w:hAnsi="Georgia"/>
          <w:b/>
          <w:color w:val="04488C"/>
        </w:rPr>
      </w:pPr>
      <w:r w:rsidRPr="00C2334F">
        <w:rPr>
          <w:rFonts w:ascii="Georgia" w:hAnsi="Georgia"/>
          <w:b/>
          <w:noProof/>
          <w:color w:val="808080" w:themeColor="background1" w:themeShade="80"/>
        </w:rPr>
        <w:lastRenderedPageBreak/>
        <mc:AlternateContent>
          <mc:Choice Requires="wps">
            <w:drawing>
              <wp:anchor distT="0" distB="0" distL="114300" distR="114300" simplePos="0" relativeHeight="251807744" behindDoc="0" locked="0" layoutInCell="1" allowOverlap="1" wp14:anchorId="6EFB9754" wp14:editId="74380E73">
                <wp:simplePos x="0" y="0"/>
                <wp:positionH relativeFrom="margin">
                  <wp:posOffset>-85725</wp:posOffset>
                </wp:positionH>
                <wp:positionV relativeFrom="paragraph">
                  <wp:posOffset>-314325</wp:posOffset>
                </wp:positionV>
                <wp:extent cx="6233160" cy="796925"/>
                <wp:effectExtent l="0" t="0" r="0" b="3175"/>
                <wp:wrapNone/>
                <wp:docPr id="210" name="Text Box 210"/>
                <wp:cNvGraphicFramePr/>
                <a:graphic xmlns:a="http://schemas.openxmlformats.org/drawingml/2006/main">
                  <a:graphicData uri="http://schemas.microsoft.com/office/word/2010/wordprocessingShape">
                    <wps:wsp>
                      <wps:cNvSpPr txBox="1"/>
                      <wps:spPr>
                        <a:xfrm>
                          <a:off x="0" y="0"/>
                          <a:ext cx="6233160" cy="796925"/>
                        </a:xfrm>
                        <a:prstGeom prst="rect">
                          <a:avLst/>
                        </a:prstGeom>
                        <a:solidFill>
                          <a:schemeClr val="lt1"/>
                        </a:solidFill>
                        <a:ln w="6350">
                          <a:noFill/>
                        </a:ln>
                      </wps:spPr>
                      <wps:txbx>
                        <w:txbxContent>
                          <w:p w14:paraId="78BC2E9D" w14:textId="75B4D950" w:rsidR="00FE57A3" w:rsidRPr="00C2334F" w:rsidRDefault="00FE57A3" w:rsidP="00FE57A3">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The Role –</w:t>
                            </w:r>
                            <w:r w:rsidR="005952D1">
                              <w:rPr>
                                <w:rFonts w:ascii="Georgia" w:hAnsi="Georgia"/>
                                <w:b/>
                                <w:color w:val="2F5496" w:themeColor="accent1" w:themeShade="BF"/>
                                <w:sz w:val="48"/>
                                <w:szCs w:val="48"/>
                                <w:lang w:val="en-US"/>
                              </w:rPr>
                              <w:t xml:space="preserve"> </w:t>
                            </w:r>
                            <w:r w:rsidR="00060B38" w:rsidRPr="00060B38">
                              <w:rPr>
                                <w:rFonts w:ascii="Georgia" w:hAnsi="Georgia"/>
                                <w:b/>
                                <w:color w:val="2F5496" w:themeColor="accent1" w:themeShade="BF"/>
                                <w:sz w:val="48"/>
                                <w:szCs w:val="48"/>
                                <w:lang w:val="en-US"/>
                              </w:rPr>
                              <w:t xml:space="preserve">Head of Psychology </w:t>
                            </w:r>
                            <w:r w:rsidR="00044C2C">
                              <w:rPr>
                                <w:rFonts w:ascii="Georgia" w:hAnsi="Georgia"/>
                                <w:b/>
                                <w:color w:val="2F5496" w:themeColor="accent1" w:themeShade="BF"/>
                                <w:sz w:val="48"/>
                                <w:szCs w:val="48"/>
                                <w:lang w:val="en-US"/>
                              </w:rPr>
                              <w:t>&amp;</w:t>
                            </w:r>
                            <w:r w:rsidR="00060B38" w:rsidRPr="00060B38">
                              <w:rPr>
                                <w:rFonts w:ascii="Georgia" w:hAnsi="Georgia"/>
                                <w:b/>
                                <w:color w:val="2F5496" w:themeColor="accent1" w:themeShade="BF"/>
                                <w:sz w:val="48"/>
                                <w:szCs w:val="48"/>
                                <w:lang w:val="en-US"/>
                              </w:rPr>
                              <w:t xml:space="preserve"> Sociology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B9754" id="Text Box 210" o:spid="_x0000_s1037" type="#_x0000_t202" style="position:absolute;left:0;text-align:left;margin-left:-6.75pt;margin-top:-24.75pt;width:490.8pt;height:62.7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" fillcolor="white [3201]" stroked="f" strokeweight=".5pt">
                <v:textbox>
                  <w:txbxContent>
                    <w:p w14:paraId="78BC2E9D" w14:textId="75B4D950" w:rsidR="00FE57A3" w:rsidRPr="00C2334F" w:rsidRDefault="00FE57A3" w:rsidP="00FE57A3">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The Role –</w:t>
                      </w:r>
                      <w:r w:rsidR="005952D1">
                        <w:rPr>
                          <w:rFonts w:ascii="Georgia" w:hAnsi="Georgia"/>
                          <w:b/>
                          <w:color w:val="2F5496" w:themeColor="accent1" w:themeShade="BF"/>
                          <w:sz w:val="48"/>
                          <w:szCs w:val="48"/>
                          <w:lang w:val="en-US"/>
                        </w:rPr>
                        <w:t xml:space="preserve"> </w:t>
                      </w:r>
                      <w:r w:rsidR="00060B38" w:rsidRPr="00060B38">
                        <w:rPr>
                          <w:rFonts w:ascii="Georgia" w:hAnsi="Georgia"/>
                          <w:b/>
                          <w:color w:val="2F5496" w:themeColor="accent1" w:themeShade="BF"/>
                          <w:sz w:val="48"/>
                          <w:szCs w:val="48"/>
                          <w:lang w:val="en-US"/>
                        </w:rPr>
                        <w:t xml:space="preserve">Head of Psychology </w:t>
                      </w:r>
                      <w:r w:rsidR="00044C2C">
                        <w:rPr>
                          <w:rFonts w:ascii="Georgia" w:hAnsi="Georgia"/>
                          <w:b/>
                          <w:color w:val="2F5496" w:themeColor="accent1" w:themeShade="BF"/>
                          <w:sz w:val="48"/>
                          <w:szCs w:val="48"/>
                          <w:lang w:val="en-US"/>
                        </w:rPr>
                        <w:t>&amp;</w:t>
                      </w:r>
                      <w:r w:rsidR="00060B38" w:rsidRPr="00060B38">
                        <w:rPr>
                          <w:rFonts w:ascii="Georgia" w:hAnsi="Georgia"/>
                          <w:b/>
                          <w:color w:val="2F5496" w:themeColor="accent1" w:themeShade="BF"/>
                          <w:sz w:val="48"/>
                          <w:szCs w:val="48"/>
                          <w:lang w:val="en-US"/>
                        </w:rPr>
                        <w:t xml:space="preserve"> Sociology</w:t>
                      </w:r>
                    </w:p>
                  </w:txbxContent>
                </v:textbox>
                <w10:wrap anchorx="margin"/>
              </v:shape>
            </w:pict>
          </mc:Fallback>
        </mc:AlternateContent>
      </w:r>
    </w:p>
    <w:p w14:paraId="5070DEC3" w14:textId="75E6EABE" w:rsidR="001820F1" w:rsidRDefault="008F6892" w:rsidP="001820F1">
      <w:pPr>
        <w:jc w:val="center"/>
        <w:rPr>
          <w:rFonts w:ascii="Georgia" w:hAnsi="Georgia"/>
          <w:b/>
          <w:color w:val="04488C"/>
        </w:rPr>
      </w:pPr>
      <w:r w:rsidRPr="00D939FA">
        <w:rPr>
          <w:rFonts w:ascii="Georgia" w:hAnsi="Georgia"/>
          <w:b/>
          <w:bCs/>
          <w:noProof/>
          <w:color w:val="808080" w:themeColor="background1" w:themeShade="80"/>
        </w:rPr>
        <mc:AlternateContent>
          <mc:Choice Requires="wps">
            <w:drawing>
              <wp:anchor distT="0" distB="0" distL="114300" distR="114300" simplePos="0" relativeHeight="251809792" behindDoc="0" locked="0" layoutInCell="1" allowOverlap="1" wp14:anchorId="521B2DD9" wp14:editId="4043DED3">
                <wp:simplePos x="0" y="0"/>
                <wp:positionH relativeFrom="margin">
                  <wp:posOffset>0</wp:posOffset>
                </wp:positionH>
                <wp:positionV relativeFrom="paragraph">
                  <wp:posOffset>181610</wp:posOffset>
                </wp:positionV>
                <wp:extent cx="4978400" cy="25400"/>
                <wp:effectExtent l="0" t="0" r="31750" b="31750"/>
                <wp:wrapNone/>
                <wp:docPr id="211" name="Straight Connector 211"/>
                <wp:cNvGraphicFramePr/>
                <a:graphic xmlns:a="http://schemas.openxmlformats.org/drawingml/2006/main">
                  <a:graphicData uri="http://schemas.microsoft.com/office/word/2010/wordprocessingShape">
                    <wps:wsp>
                      <wps:cNvCnPr/>
                      <wps:spPr>
                        <a:xfrm flipV="1">
                          <a:off x="0" y="0"/>
                          <a:ext cx="497840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6E182" id="Straight Connector 211" o:spid="_x0000_s1026" style="position:absolute;flip:y;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3pt" to="39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" strokecolor="black [3213]" strokeweight=".5pt">
                <v:stroke joinstyle="miter"/>
                <w10:wrap anchorx="margin"/>
              </v:line>
            </w:pict>
          </mc:Fallback>
        </mc:AlternateContent>
      </w:r>
    </w:p>
    <w:p w14:paraId="526A73FC" w14:textId="1ED93E24" w:rsidR="008F6892" w:rsidRDefault="008F6892" w:rsidP="00573595">
      <w:pPr>
        <w:tabs>
          <w:tab w:val="left" w:pos="8342"/>
        </w:tabs>
        <w:spacing w:after="0" w:line="240" w:lineRule="auto"/>
        <w:contextualSpacing/>
        <w:jc w:val="both"/>
        <w:rPr>
          <w:rFonts w:ascii="Georgia" w:hAnsi="Georgia"/>
          <w:color w:val="808080" w:themeColor="background1" w:themeShade="80"/>
        </w:rPr>
      </w:pPr>
    </w:p>
    <w:p w14:paraId="0EA584C0" w14:textId="1FDAA885" w:rsidR="00000C71" w:rsidRDefault="001253EA" w:rsidP="005952D1">
      <w:pPr>
        <w:jc w:val="both"/>
        <w:rPr>
          <w:rFonts w:ascii="Georgia" w:hAnsi="Georgia"/>
          <w:color w:val="808080" w:themeColor="background1" w:themeShade="80"/>
        </w:rPr>
      </w:pPr>
      <w:r w:rsidRPr="001253EA">
        <w:rPr>
          <w:rFonts w:ascii="Georgia" w:hAnsi="Georgia"/>
          <w:color w:val="808080" w:themeColor="background1" w:themeShade="80"/>
        </w:rPr>
        <w:t xml:space="preserve">We are seeking an enthusiastic and experienced </w:t>
      </w:r>
      <w:r w:rsidRPr="001253EA">
        <w:rPr>
          <w:rStyle w:val="Strong"/>
          <w:rFonts w:ascii="Georgia" w:hAnsi="Georgia"/>
          <w:color w:val="808080" w:themeColor="background1" w:themeShade="80"/>
        </w:rPr>
        <w:t xml:space="preserve">Head of </w:t>
      </w:r>
      <w:r w:rsidR="00060B38" w:rsidRPr="00060B38">
        <w:rPr>
          <w:rStyle w:val="Strong"/>
          <w:rFonts w:ascii="Georgia" w:hAnsi="Georgia"/>
          <w:color w:val="808080" w:themeColor="background1" w:themeShade="80"/>
        </w:rPr>
        <w:t xml:space="preserve">Head of Psychology </w:t>
      </w:r>
      <w:r w:rsidR="002C0F30">
        <w:rPr>
          <w:rStyle w:val="Strong"/>
          <w:rFonts w:ascii="Georgia" w:hAnsi="Georgia"/>
          <w:color w:val="808080" w:themeColor="background1" w:themeShade="80"/>
        </w:rPr>
        <w:t>&amp;</w:t>
      </w:r>
      <w:r w:rsidR="00060B38" w:rsidRPr="00060B38">
        <w:rPr>
          <w:rStyle w:val="Strong"/>
          <w:rFonts w:ascii="Georgia" w:hAnsi="Georgia"/>
          <w:color w:val="808080" w:themeColor="background1" w:themeShade="80"/>
        </w:rPr>
        <w:t xml:space="preserve"> Sociology</w:t>
      </w:r>
      <w:r w:rsidRPr="001253EA">
        <w:rPr>
          <w:rFonts w:ascii="Georgia" w:hAnsi="Georgia"/>
          <w:color w:val="808080" w:themeColor="background1" w:themeShade="80"/>
        </w:rPr>
        <w:t xml:space="preserve"> to lead and inspire </w:t>
      </w:r>
      <w:r>
        <w:rPr>
          <w:rFonts w:ascii="Georgia" w:hAnsi="Georgia"/>
          <w:color w:val="808080" w:themeColor="background1" w:themeShade="80"/>
        </w:rPr>
        <w:t>this thriving department</w:t>
      </w:r>
      <w:r w:rsidR="00717E39">
        <w:rPr>
          <w:rFonts w:ascii="Georgia" w:hAnsi="Georgia"/>
          <w:color w:val="808080" w:themeColor="background1" w:themeShade="80"/>
        </w:rPr>
        <w:t>, two very popular subjects.</w:t>
      </w:r>
      <w:r>
        <w:rPr>
          <w:rFonts w:ascii="Georgia" w:hAnsi="Georgia"/>
          <w:color w:val="808080" w:themeColor="background1" w:themeShade="80"/>
        </w:rPr>
        <w:t xml:space="preserve"> The </w:t>
      </w:r>
      <w:r w:rsidR="00A62939" w:rsidRPr="00A62939">
        <w:rPr>
          <w:rFonts w:ascii="Georgia" w:hAnsi="Georgia"/>
          <w:color w:val="808080" w:themeColor="background1" w:themeShade="80"/>
        </w:rPr>
        <w:t xml:space="preserve">successful candidate will teach A-Level Psychology and Sociology and play a pivotal role in shaping the strategic direction of the </w:t>
      </w:r>
      <w:r w:rsidR="00A62939">
        <w:rPr>
          <w:rFonts w:ascii="Georgia" w:hAnsi="Georgia"/>
          <w:color w:val="808080" w:themeColor="background1" w:themeShade="80"/>
        </w:rPr>
        <w:t>D</w:t>
      </w:r>
      <w:r w:rsidR="00A62939" w:rsidRPr="00A62939">
        <w:rPr>
          <w:rFonts w:ascii="Georgia" w:hAnsi="Georgia"/>
          <w:color w:val="808080" w:themeColor="background1" w:themeShade="80"/>
        </w:rPr>
        <w:t xml:space="preserve">epartment. </w:t>
      </w:r>
    </w:p>
    <w:p w14:paraId="334C9435" w14:textId="18CDC864" w:rsidR="001253EA" w:rsidRDefault="00424A41" w:rsidP="001253EA">
      <w:pPr>
        <w:jc w:val="both"/>
        <w:rPr>
          <w:rFonts w:ascii="Georgia" w:hAnsi="Georgia"/>
          <w:color w:val="808080" w:themeColor="background1" w:themeShade="80"/>
        </w:rPr>
      </w:pPr>
      <w:r>
        <w:rPr>
          <w:rFonts w:ascii="Georgia" w:hAnsi="Georgia"/>
          <w:color w:val="808080" w:themeColor="background1" w:themeShade="80"/>
        </w:rPr>
        <w:t xml:space="preserve">You </w:t>
      </w:r>
      <w:r w:rsidR="001253EA" w:rsidRPr="00014F6B">
        <w:rPr>
          <w:rFonts w:ascii="Georgia" w:hAnsi="Georgia"/>
          <w:color w:val="808080" w:themeColor="background1" w:themeShade="80"/>
        </w:rPr>
        <w:t xml:space="preserve">will be expected to play a full part in the life of the department, including the planning of the curriculum, the creation of schemes of work and monitoring of students’ achievement. </w:t>
      </w:r>
      <w:r w:rsidR="001253EA">
        <w:rPr>
          <w:rFonts w:ascii="Georgia" w:hAnsi="Georgia"/>
          <w:color w:val="808080" w:themeColor="background1" w:themeShade="80"/>
        </w:rPr>
        <w:t xml:space="preserve">You will be expected to stretch and challenge students throughout the full age and ability range in order to secure excellent progress at all levels. You </w:t>
      </w:r>
      <w:r w:rsidR="001253EA" w:rsidRPr="00014F6B">
        <w:rPr>
          <w:rFonts w:ascii="Georgia" w:hAnsi="Georgia"/>
          <w:color w:val="808080" w:themeColor="background1" w:themeShade="80"/>
        </w:rPr>
        <w:t xml:space="preserve">will be required to take the lead in overseeing the programmes of study in </w:t>
      </w:r>
      <w:r w:rsidR="001253EA">
        <w:rPr>
          <w:rFonts w:ascii="Georgia" w:hAnsi="Georgia"/>
          <w:color w:val="808080" w:themeColor="background1" w:themeShade="80"/>
        </w:rPr>
        <w:t xml:space="preserve">both </w:t>
      </w:r>
      <w:r>
        <w:rPr>
          <w:rFonts w:ascii="Georgia" w:hAnsi="Georgia"/>
          <w:color w:val="808080" w:themeColor="background1" w:themeShade="80"/>
        </w:rPr>
        <w:t>P</w:t>
      </w:r>
      <w:r w:rsidR="001253EA">
        <w:rPr>
          <w:rFonts w:ascii="Georgia" w:hAnsi="Georgia"/>
          <w:color w:val="808080" w:themeColor="background1" w:themeShade="80"/>
        </w:rPr>
        <w:t>sychology</w:t>
      </w:r>
      <w:r>
        <w:rPr>
          <w:rFonts w:ascii="Georgia" w:hAnsi="Georgia"/>
          <w:color w:val="808080" w:themeColor="background1" w:themeShade="80"/>
        </w:rPr>
        <w:t xml:space="preserve"> and Sociology</w:t>
      </w:r>
      <w:r w:rsidR="001253EA">
        <w:rPr>
          <w:rFonts w:ascii="Georgia" w:hAnsi="Georgia"/>
          <w:color w:val="808080" w:themeColor="background1" w:themeShade="80"/>
        </w:rPr>
        <w:t xml:space="preserve"> </w:t>
      </w:r>
      <w:r w:rsidR="001253EA" w:rsidRPr="0009109E">
        <w:rPr>
          <w:rFonts w:ascii="Georgia" w:hAnsi="Georgia"/>
          <w:color w:val="808080" w:themeColor="background1" w:themeShade="80"/>
        </w:rPr>
        <w:t>for Years 12-13.</w:t>
      </w:r>
      <w:r w:rsidR="001253EA" w:rsidRPr="00014F6B">
        <w:rPr>
          <w:rFonts w:ascii="Georgia" w:hAnsi="Georgia"/>
          <w:color w:val="808080" w:themeColor="background1" w:themeShade="80"/>
        </w:rPr>
        <w:t xml:space="preserve"> </w:t>
      </w:r>
      <w:r w:rsidR="001253EA">
        <w:rPr>
          <w:rFonts w:ascii="Georgia" w:hAnsi="Georgia"/>
          <w:color w:val="808080" w:themeColor="background1" w:themeShade="80"/>
        </w:rPr>
        <w:t xml:space="preserve">You </w:t>
      </w:r>
      <w:r w:rsidR="001253EA" w:rsidRPr="00014F6B">
        <w:rPr>
          <w:rFonts w:ascii="Georgia" w:hAnsi="Georgia"/>
          <w:color w:val="808080" w:themeColor="background1" w:themeShade="80"/>
        </w:rPr>
        <w:t xml:space="preserve">will be </w:t>
      </w:r>
      <w:r>
        <w:rPr>
          <w:rFonts w:ascii="Georgia" w:hAnsi="Georgia"/>
          <w:color w:val="808080" w:themeColor="background1" w:themeShade="80"/>
        </w:rPr>
        <w:t>expected</w:t>
      </w:r>
      <w:r w:rsidR="001253EA" w:rsidRPr="00014F6B">
        <w:rPr>
          <w:rFonts w:ascii="Georgia" w:hAnsi="Georgia"/>
          <w:color w:val="808080" w:themeColor="background1" w:themeShade="80"/>
        </w:rPr>
        <w:t xml:space="preserve"> to foster an environment where students enjoy their learning and</w:t>
      </w:r>
      <w:r w:rsidR="001253EA">
        <w:rPr>
          <w:rFonts w:ascii="Georgia" w:hAnsi="Georgia"/>
          <w:color w:val="808080" w:themeColor="background1" w:themeShade="80"/>
        </w:rPr>
        <w:t xml:space="preserve"> </w:t>
      </w:r>
      <w:r w:rsidR="00717E39">
        <w:rPr>
          <w:rFonts w:ascii="Georgia" w:hAnsi="Georgia"/>
          <w:color w:val="808080" w:themeColor="background1" w:themeShade="80"/>
        </w:rPr>
        <w:t>are</w:t>
      </w:r>
      <w:r w:rsidR="001253EA">
        <w:rPr>
          <w:rFonts w:ascii="Georgia" w:hAnsi="Georgia"/>
          <w:color w:val="808080" w:themeColor="background1" w:themeShade="80"/>
        </w:rPr>
        <w:t xml:space="preserve"> able to </w:t>
      </w:r>
      <w:r w:rsidR="001253EA" w:rsidRPr="00014F6B">
        <w:rPr>
          <w:rFonts w:ascii="Georgia" w:hAnsi="Georgia"/>
          <w:color w:val="808080" w:themeColor="background1" w:themeShade="80"/>
        </w:rPr>
        <w:t xml:space="preserve">develop </w:t>
      </w:r>
      <w:r w:rsidR="00717E39">
        <w:rPr>
          <w:rFonts w:ascii="Georgia" w:hAnsi="Georgia"/>
          <w:color w:val="808080" w:themeColor="background1" w:themeShade="80"/>
        </w:rPr>
        <w:t xml:space="preserve">a </w:t>
      </w:r>
      <w:r w:rsidR="001253EA" w:rsidRPr="00014F6B">
        <w:rPr>
          <w:rFonts w:ascii="Georgia" w:hAnsi="Georgia"/>
          <w:color w:val="808080" w:themeColor="background1" w:themeShade="80"/>
        </w:rPr>
        <w:t xml:space="preserve">love for </w:t>
      </w:r>
      <w:r w:rsidR="00717E39">
        <w:rPr>
          <w:rFonts w:ascii="Georgia" w:hAnsi="Georgia"/>
          <w:color w:val="808080" w:themeColor="background1" w:themeShade="80"/>
        </w:rPr>
        <w:t>their</w:t>
      </w:r>
      <w:r w:rsidR="001253EA">
        <w:rPr>
          <w:rFonts w:ascii="Georgia" w:hAnsi="Georgia"/>
          <w:color w:val="808080" w:themeColor="background1" w:themeShade="80"/>
        </w:rPr>
        <w:t xml:space="preserve"> subjects</w:t>
      </w:r>
      <w:r w:rsidR="00717E39">
        <w:rPr>
          <w:rFonts w:ascii="Georgia" w:hAnsi="Georgia"/>
          <w:color w:val="808080" w:themeColor="background1" w:themeShade="80"/>
        </w:rPr>
        <w:t xml:space="preserve">; this includes using appropriate technology to augment the learning experience, developing well-sequenced schemes of work and ensuring the students are supported through well planned lessons and timely formative and summative feedback.  You will liaise with other </w:t>
      </w:r>
      <w:r w:rsidR="0007428E">
        <w:rPr>
          <w:rFonts w:ascii="Georgia" w:hAnsi="Georgia"/>
          <w:color w:val="808080" w:themeColor="background1" w:themeShade="80"/>
        </w:rPr>
        <w:t>t</w:t>
      </w:r>
      <w:r w:rsidR="00717E39">
        <w:rPr>
          <w:rFonts w:ascii="Georgia" w:hAnsi="Georgia"/>
          <w:color w:val="808080" w:themeColor="background1" w:themeShade="80"/>
        </w:rPr>
        <w:t xml:space="preserve">eachers and </w:t>
      </w:r>
      <w:r w:rsidR="0007428E">
        <w:rPr>
          <w:rFonts w:ascii="Georgia" w:hAnsi="Georgia"/>
          <w:color w:val="808080" w:themeColor="background1" w:themeShade="80"/>
        </w:rPr>
        <w:t>su</w:t>
      </w:r>
      <w:r w:rsidR="00717E39">
        <w:rPr>
          <w:rFonts w:ascii="Georgia" w:hAnsi="Georgia"/>
          <w:color w:val="808080" w:themeColor="background1" w:themeShade="80"/>
        </w:rPr>
        <w:t xml:space="preserve">pport </w:t>
      </w:r>
      <w:r w:rsidR="0007428E">
        <w:rPr>
          <w:rFonts w:ascii="Georgia" w:hAnsi="Georgia"/>
          <w:color w:val="808080" w:themeColor="background1" w:themeShade="80"/>
        </w:rPr>
        <w:t>s</w:t>
      </w:r>
      <w:r w:rsidR="00717E39">
        <w:rPr>
          <w:rFonts w:ascii="Georgia" w:hAnsi="Georgia"/>
          <w:color w:val="808080" w:themeColor="background1" w:themeShade="80"/>
        </w:rPr>
        <w:t xml:space="preserve">taff as required. </w:t>
      </w:r>
      <w:r w:rsidR="001253EA" w:rsidRPr="009D3B05">
        <w:rPr>
          <w:rFonts w:ascii="Georgia" w:hAnsi="Georgia"/>
          <w:color w:val="808080" w:themeColor="background1" w:themeShade="80"/>
        </w:rPr>
        <w:t>A level Sociology examines social behaviour from a variety of perspectives: how it originates and then develops, and the ways people are organised into groups according to distinctions such as class, gender and race. Sociology also looks at the institutions and forces which shape and are shaped by groups within a society, such as the media, religion and education.</w:t>
      </w:r>
    </w:p>
    <w:p w14:paraId="170E1AA7" w14:textId="063C7E0B" w:rsidR="001253EA" w:rsidRPr="0009109E" w:rsidRDefault="001253EA" w:rsidP="001253EA">
      <w:pPr>
        <w:jc w:val="both"/>
        <w:rPr>
          <w:rFonts w:ascii="Georgia" w:hAnsi="Georgia"/>
          <w:color w:val="808080" w:themeColor="background1" w:themeShade="80"/>
        </w:rPr>
      </w:pPr>
      <w:r w:rsidRPr="0009109E">
        <w:rPr>
          <w:rFonts w:ascii="Georgia" w:hAnsi="Georgia"/>
          <w:color w:val="808080" w:themeColor="background1" w:themeShade="80"/>
        </w:rPr>
        <w:t xml:space="preserve">Currently our students study </w:t>
      </w:r>
      <w:r>
        <w:rPr>
          <w:rFonts w:ascii="Georgia" w:hAnsi="Georgia"/>
          <w:color w:val="808080" w:themeColor="background1" w:themeShade="80"/>
        </w:rPr>
        <w:t xml:space="preserve">Psychology </w:t>
      </w:r>
      <w:r w:rsidR="00424A41">
        <w:rPr>
          <w:rFonts w:ascii="Georgia" w:hAnsi="Georgia"/>
          <w:color w:val="808080" w:themeColor="background1" w:themeShade="80"/>
        </w:rPr>
        <w:t xml:space="preserve">and </w:t>
      </w:r>
      <w:r w:rsidR="00424A41" w:rsidRPr="0009109E">
        <w:rPr>
          <w:rFonts w:ascii="Georgia" w:hAnsi="Georgia"/>
          <w:color w:val="808080" w:themeColor="background1" w:themeShade="80"/>
        </w:rPr>
        <w:t xml:space="preserve">Sociology </w:t>
      </w:r>
      <w:r w:rsidRPr="0009109E">
        <w:rPr>
          <w:rFonts w:ascii="Georgia" w:hAnsi="Georgia"/>
          <w:color w:val="808080" w:themeColor="background1" w:themeShade="80"/>
        </w:rPr>
        <w:t>at A Level following the AQA specification</w:t>
      </w:r>
      <w:r w:rsidR="0007428E">
        <w:rPr>
          <w:rFonts w:ascii="Georgia" w:hAnsi="Georgia"/>
          <w:color w:val="808080" w:themeColor="background1" w:themeShade="80"/>
        </w:rPr>
        <w:t>s</w:t>
      </w:r>
      <w:r w:rsidRPr="0009109E">
        <w:rPr>
          <w:rFonts w:ascii="Georgia" w:hAnsi="Georgia"/>
          <w:color w:val="808080" w:themeColor="background1" w:themeShade="80"/>
        </w:rPr>
        <w:t xml:space="preserve">. </w:t>
      </w:r>
      <w:r>
        <w:rPr>
          <w:rFonts w:ascii="Georgia" w:hAnsi="Georgia"/>
          <w:color w:val="808080" w:themeColor="background1" w:themeShade="80"/>
        </w:rPr>
        <w:t xml:space="preserve"> </w:t>
      </w:r>
      <w:r w:rsidRPr="00A62939">
        <w:rPr>
          <w:rFonts w:ascii="Georgia" w:hAnsi="Georgia"/>
          <w:color w:val="808080" w:themeColor="background1" w:themeShade="80"/>
        </w:rPr>
        <w:t xml:space="preserve">While the school does not offer Psychology and Sociology at GCSE, applicants with the ability to </w:t>
      </w:r>
      <w:r w:rsidR="00193223">
        <w:rPr>
          <w:rFonts w:ascii="Georgia" w:hAnsi="Georgia"/>
          <w:color w:val="808080" w:themeColor="background1" w:themeShade="80"/>
        </w:rPr>
        <w:t xml:space="preserve">also </w:t>
      </w:r>
      <w:r w:rsidRPr="00A62939">
        <w:rPr>
          <w:rFonts w:ascii="Georgia" w:hAnsi="Georgia"/>
          <w:color w:val="808080" w:themeColor="background1" w:themeShade="80"/>
        </w:rPr>
        <w:t xml:space="preserve">teach History </w:t>
      </w:r>
      <w:r w:rsidR="00193223">
        <w:rPr>
          <w:rFonts w:ascii="Georgia" w:hAnsi="Georgia"/>
          <w:color w:val="808080" w:themeColor="background1" w:themeShade="80"/>
        </w:rPr>
        <w:t xml:space="preserve">at GCSE </w:t>
      </w:r>
      <w:r w:rsidRPr="00A62939">
        <w:rPr>
          <w:rFonts w:ascii="Georgia" w:hAnsi="Georgia"/>
          <w:color w:val="808080" w:themeColor="background1" w:themeShade="80"/>
        </w:rPr>
        <w:t>would be advantageous.</w:t>
      </w:r>
      <w:r w:rsidR="0007428E">
        <w:rPr>
          <w:rFonts w:ascii="Georgia" w:hAnsi="Georgia"/>
          <w:color w:val="808080" w:themeColor="background1" w:themeShade="80"/>
        </w:rPr>
        <w:t xml:space="preserve"> </w:t>
      </w:r>
      <w:r w:rsidRPr="0009109E">
        <w:rPr>
          <w:rFonts w:ascii="Georgia" w:hAnsi="Georgia"/>
          <w:color w:val="808080" w:themeColor="background1" w:themeShade="80"/>
        </w:rPr>
        <w:t>This is a well-equipped department with a generous budg</w:t>
      </w:r>
      <w:r w:rsidR="0007428E">
        <w:rPr>
          <w:rFonts w:ascii="Georgia" w:hAnsi="Georgia"/>
          <w:color w:val="808080" w:themeColor="background1" w:themeShade="80"/>
        </w:rPr>
        <w:t>et,</w:t>
      </w:r>
      <w:r w:rsidRPr="0009109E">
        <w:rPr>
          <w:rFonts w:ascii="Georgia" w:hAnsi="Georgia"/>
          <w:color w:val="808080" w:themeColor="background1" w:themeShade="80"/>
        </w:rPr>
        <w:t xml:space="preserve"> housed in a modern </w:t>
      </w:r>
      <w:r w:rsidR="0007428E">
        <w:rPr>
          <w:rFonts w:ascii="Georgia" w:hAnsi="Georgia"/>
          <w:color w:val="808080" w:themeColor="background1" w:themeShade="80"/>
        </w:rPr>
        <w:t xml:space="preserve">sixth form building. </w:t>
      </w:r>
      <w:r w:rsidR="0007428E" w:rsidRPr="0007428E">
        <w:rPr>
          <w:rFonts w:ascii="Georgia" w:hAnsi="Georgia"/>
          <w:color w:val="808080" w:themeColor="background1" w:themeShade="80"/>
        </w:rPr>
        <w:t xml:space="preserve">Our small class sizes enable teachers and students to work closely together. Students are highly motivated to succeed in their A Level studies, and the department offers enrichment activities such as support entering national essay competitions, hosting a Brain Day, organising a research day at Whipsnade Zoo, and subject-specific revision conferences for A </w:t>
      </w:r>
      <w:proofErr w:type="gramStart"/>
      <w:r w:rsidR="0007428E" w:rsidRPr="0007428E">
        <w:rPr>
          <w:rFonts w:ascii="Georgia" w:hAnsi="Georgia"/>
          <w:color w:val="808080" w:themeColor="background1" w:themeShade="80"/>
        </w:rPr>
        <w:t>Level student</w:t>
      </w:r>
      <w:r w:rsidR="00193223">
        <w:rPr>
          <w:rFonts w:ascii="Georgia" w:hAnsi="Georgia"/>
          <w:color w:val="808080" w:themeColor="background1" w:themeShade="80"/>
        </w:rPr>
        <w:t>s</w:t>
      </w:r>
      <w:proofErr w:type="gramEnd"/>
      <w:r w:rsidR="0007428E">
        <w:rPr>
          <w:rFonts w:ascii="Georgia" w:hAnsi="Georgia"/>
          <w:color w:val="808080" w:themeColor="background1" w:themeShade="80"/>
        </w:rPr>
        <w:t>.</w:t>
      </w:r>
    </w:p>
    <w:p w14:paraId="4CDD0FED" w14:textId="222EDBE5" w:rsidR="001253EA" w:rsidRPr="00386E40" w:rsidRDefault="001253EA" w:rsidP="001253EA">
      <w:pPr>
        <w:jc w:val="both"/>
        <w:rPr>
          <w:rFonts w:ascii="Georgia" w:hAnsi="Georgia"/>
          <w:strike/>
          <w:color w:val="808080" w:themeColor="background1" w:themeShade="80"/>
        </w:rPr>
      </w:pPr>
      <w:r w:rsidRPr="00014F6B">
        <w:rPr>
          <w:rFonts w:ascii="Georgia" w:hAnsi="Georgia"/>
          <w:color w:val="808080" w:themeColor="background1" w:themeShade="80"/>
        </w:rPr>
        <w:t>The school has an extensive</w:t>
      </w:r>
      <w:r w:rsidR="0007428E">
        <w:rPr>
          <w:rFonts w:ascii="Georgia" w:hAnsi="Georgia"/>
          <w:color w:val="808080" w:themeColor="background1" w:themeShade="80"/>
        </w:rPr>
        <w:t xml:space="preserve"> lunch-time and after school co</w:t>
      </w:r>
      <w:r w:rsidRPr="00014F6B">
        <w:rPr>
          <w:rFonts w:ascii="Georgia" w:hAnsi="Georgia"/>
          <w:color w:val="808080" w:themeColor="background1" w:themeShade="80"/>
        </w:rPr>
        <w:t>-curricular programme</w:t>
      </w:r>
      <w:r w:rsidR="0007428E">
        <w:rPr>
          <w:rFonts w:ascii="Georgia" w:hAnsi="Georgia"/>
          <w:color w:val="808080" w:themeColor="background1" w:themeShade="80"/>
        </w:rPr>
        <w:t xml:space="preserve"> to</w:t>
      </w:r>
      <w:r w:rsidR="00424A41">
        <w:rPr>
          <w:rFonts w:ascii="Georgia" w:hAnsi="Georgia"/>
          <w:color w:val="808080" w:themeColor="background1" w:themeShade="80"/>
        </w:rPr>
        <w:t xml:space="preserve"> which you will be expected to contribute</w:t>
      </w:r>
      <w:r w:rsidR="0007428E">
        <w:rPr>
          <w:rFonts w:ascii="Georgia" w:hAnsi="Georgia"/>
          <w:color w:val="808080" w:themeColor="background1" w:themeShade="80"/>
        </w:rPr>
        <w:t>.</w:t>
      </w:r>
      <w:r w:rsidR="00424A41">
        <w:rPr>
          <w:rFonts w:ascii="Georgia" w:hAnsi="Georgia"/>
          <w:color w:val="808080" w:themeColor="background1" w:themeShade="80"/>
        </w:rPr>
        <w:t xml:space="preserve"> </w:t>
      </w:r>
      <w:r w:rsidR="0007428E">
        <w:rPr>
          <w:rFonts w:ascii="Georgia" w:hAnsi="Georgia"/>
          <w:color w:val="808080" w:themeColor="background1" w:themeShade="80"/>
        </w:rPr>
        <w:t xml:space="preserve">Department clubs include Soc </w:t>
      </w:r>
      <w:proofErr w:type="spellStart"/>
      <w:r w:rsidR="0007428E">
        <w:rPr>
          <w:rFonts w:ascii="Georgia" w:hAnsi="Georgia"/>
          <w:color w:val="808080" w:themeColor="background1" w:themeShade="80"/>
        </w:rPr>
        <w:t>Soc</w:t>
      </w:r>
      <w:proofErr w:type="spellEnd"/>
      <w:r w:rsidR="0007428E">
        <w:rPr>
          <w:rFonts w:ascii="Georgia" w:hAnsi="Georgia"/>
          <w:color w:val="808080" w:themeColor="background1" w:themeShade="80"/>
        </w:rPr>
        <w:t xml:space="preserve"> and Psychology Club, available to students in Years 8-10.</w:t>
      </w:r>
    </w:p>
    <w:p w14:paraId="622B6BAF" w14:textId="52D3A252" w:rsidR="005625D8" w:rsidRDefault="005625D8" w:rsidP="005952D1">
      <w:pPr>
        <w:jc w:val="both"/>
        <w:rPr>
          <w:rFonts w:ascii="Georgia" w:hAnsi="Georgia"/>
          <w:color w:val="808080" w:themeColor="background1" w:themeShade="80"/>
        </w:rPr>
      </w:pPr>
      <w:r>
        <w:rPr>
          <w:rFonts w:ascii="Georgia" w:hAnsi="Georgia"/>
          <w:color w:val="808080" w:themeColor="background1" w:themeShade="80"/>
        </w:rPr>
        <w:t>If y</w:t>
      </w:r>
      <w:r w:rsidRPr="005625D8">
        <w:rPr>
          <w:rFonts w:ascii="Georgia" w:hAnsi="Georgia"/>
          <w:color w:val="808080" w:themeColor="background1" w:themeShade="80"/>
        </w:rPr>
        <w:t xml:space="preserve">ou are a passionate, forward-thinking </w:t>
      </w:r>
      <w:r>
        <w:rPr>
          <w:rFonts w:ascii="Georgia" w:hAnsi="Georgia"/>
          <w:color w:val="808080" w:themeColor="background1" w:themeShade="80"/>
        </w:rPr>
        <w:t xml:space="preserve">Teacher </w:t>
      </w:r>
      <w:r w:rsidR="00424A41">
        <w:rPr>
          <w:rFonts w:ascii="Georgia" w:hAnsi="Georgia"/>
          <w:color w:val="808080" w:themeColor="background1" w:themeShade="80"/>
        </w:rPr>
        <w:t xml:space="preserve">who </w:t>
      </w:r>
      <w:r w:rsidRPr="005625D8">
        <w:rPr>
          <w:rFonts w:ascii="Georgia" w:hAnsi="Georgia"/>
          <w:color w:val="808080" w:themeColor="background1" w:themeShade="80"/>
        </w:rPr>
        <w:t>is eager to lead a dynamic department</w:t>
      </w:r>
      <w:r>
        <w:rPr>
          <w:rFonts w:ascii="Georgia" w:hAnsi="Georgia"/>
          <w:color w:val="808080" w:themeColor="background1" w:themeShade="80"/>
        </w:rPr>
        <w:t xml:space="preserve"> or a current Head of Department seeking a new environment then we would like to hear from you.  St Mary’s School values academic excellence whilst </w:t>
      </w:r>
      <w:r w:rsidRPr="005625D8">
        <w:rPr>
          <w:rFonts w:ascii="Georgia" w:hAnsi="Georgia"/>
          <w:color w:val="808080" w:themeColor="background1" w:themeShade="80"/>
        </w:rPr>
        <w:t>foster</w:t>
      </w:r>
      <w:r>
        <w:rPr>
          <w:rFonts w:ascii="Georgia" w:hAnsi="Georgia"/>
          <w:color w:val="808080" w:themeColor="background1" w:themeShade="80"/>
        </w:rPr>
        <w:t>ing</w:t>
      </w:r>
      <w:r w:rsidRPr="005625D8">
        <w:rPr>
          <w:rFonts w:ascii="Georgia" w:hAnsi="Georgia"/>
          <w:color w:val="808080" w:themeColor="background1" w:themeShade="80"/>
        </w:rPr>
        <w:t xml:space="preserve"> a supportive and inclusive learning environment</w:t>
      </w:r>
      <w:r>
        <w:rPr>
          <w:rFonts w:ascii="Georgia" w:hAnsi="Georgia"/>
          <w:color w:val="808080" w:themeColor="background1" w:themeShade="80"/>
        </w:rPr>
        <w:t xml:space="preserve">. We are </w:t>
      </w:r>
      <w:r w:rsidRPr="005625D8">
        <w:rPr>
          <w:rFonts w:ascii="Georgia" w:hAnsi="Georgia"/>
          <w:color w:val="808080" w:themeColor="background1" w:themeShade="80"/>
        </w:rPr>
        <w:t xml:space="preserve">committed to continuous improvement and innovative teaching practices, ensuring students thrive </w:t>
      </w:r>
      <w:r w:rsidR="001253EA">
        <w:rPr>
          <w:rFonts w:ascii="Georgia" w:hAnsi="Georgia"/>
          <w:color w:val="808080" w:themeColor="background1" w:themeShade="80"/>
        </w:rPr>
        <w:t xml:space="preserve">in all aspects of their </w:t>
      </w:r>
      <w:r w:rsidR="001253EA" w:rsidRPr="00B6784A">
        <w:rPr>
          <w:rFonts w:ascii="Georgia" w:hAnsi="Georgia"/>
          <w:color w:val="808080" w:themeColor="background1" w:themeShade="80"/>
        </w:rPr>
        <w:t xml:space="preserve">lives. </w:t>
      </w:r>
      <w:r w:rsidR="00B6784A">
        <w:rPr>
          <w:rFonts w:ascii="Georgia" w:hAnsi="Georgia"/>
          <w:color w:val="808080" w:themeColor="background1" w:themeShade="80"/>
        </w:rPr>
        <w:t>W</w:t>
      </w:r>
      <w:r w:rsidRPr="00B6784A">
        <w:rPr>
          <w:rFonts w:ascii="Georgia" w:hAnsi="Georgia"/>
          <w:color w:val="808080" w:themeColor="background1" w:themeShade="80"/>
        </w:rPr>
        <w:t xml:space="preserve">e offer a friendly school community </w:t>
      </w:r>
      <w:r w:rsidR="001253EA" w:rsidRPr="00B6784A">
        <w:rPr>
          <w:rFonts w:ascii="Georgia" w:hAnsi="Georgia"/>
          <w:color w:val="808080" w:themeColor="background1" w:themeShade="80"/>
        </w:rPr>
        <w:t xml:space="preserve">working environment on a beautiful site </w:t>
      </w:r>
      <w:r w:rsidRPr="00B6784A">
        <w:rPr>
          <w:rFonts w:ascii="Georgia" w:hAnsi="Georgia"/>
          <w:color w:val="808080" w:themeColor="background1" w:themeShade="80"/>
        </w:rPr>
        <w:t xml:space="preserve">where staff are encouraged to develop </w:t>
      </w:r>
      <w:r w:rsidR="001253EA" w:rsidRPr="00B6784A">
        <w:rPr>
          <w:rFonts w:ascii="Georgia" w:hAnsi="Georgia"/>
          <w:color w:val="808080" w:themeColor="background1" w:themeShade="80"/>
        </w:rPr>
        <w:t>their careers</w:t>
      </w:r>
      <w:r w:rsidR="00B6784A" w:rsidRPr="00B6784A">
        <w:rPr>
          <w:rFonts w:ascii="Georgia" w:hAnsi="Georgia"/>
          <w:color w:val="808080" w:themeColor="background1" w:themeShade="80"/>
        </w:rPr>
        <w:t xml:space="preserve"> and progress.</w:t>
      </w:r>
    </w:p>
    <w:p w14:paraId="2E91F6DF" w14:textId="30B884CE" w:rsidR="005952D1" w:rsidRDefault="005952D1" w:rsidP="005952D1">
      <w:pPr>
        <w:jc w:val="both"/>
        <w:rPr>
          <w:rFonts w:ascii="Georgia" w:hAnsi="Georgia"/>
          <w:color w:val="808080" w:themeColor="background1" w:themeShade="80"/>
        </w:rPr>
      </w:pPr>
    </w:p>
    <w:p w14:paraId="0B19AE90" w14:textId="77777777" w:rsidR="005952D1" w:rsidRDefault="005952D1" w:rsidP="005952D1">
      <w:pPr>
        <w:jc w:val="both"/>
        <w:rPr>
          <w:rFonts w:ascii="Georgia" w:hAnsi="Georgia"/>
          <w:color w:val="808080" w:themeColor="background1" w:themeShade="80"/>
        </w:rPr>
      </w:pPr>
    </w:p>
    <w:p w14:paraId="530E9301" w14:textId="09A23D1A" w:rsidR="00000C71" w:rsidRDefault="00000C71" w:rsidP="009A50C2">
      <w:pPr>
        <w:jc w:val="both"/>
        <w:rPr>
          <w:rFonts w:ascii="Georgia" w:hAnsi="Georgia"/>
          <w:color w:val="808080" w:themeColor="background1" w:themeShade="80"/>
        </w:rPr>
      </w:pPr>
    </w:p>
    <w:p w14:paraId="03A63D7B" w14:textId="03D98E10" w:rsidR="00000C71" w:rsidRDefault="00000C71" w:rsidP="009A50C2">
      <w:pPr>
        <w:jc w:val="both"/>
        <w:rPr>
          <w:rFonts w:ascii="Georgia" w:hAnsi="Georgia"/>
          <w:color w:val="808080" w:themeColor="background1" w:themeShade="80"/>
        </w:rPr>
      </w:pPr>
    </w:p>
    <w:p w14:paraId="2DBE4F6F" w14:textId="525B7AAA" w:rsidR="00000C71" w:rsidRDefault="00000C71" w:rsidP="009A50C2">
      <w:pPr>
        <w:jc w:val="both"/>
        <w:rPr>
          <w:rFonts w:ascii="Georgia" w:hAnsi="Georgia"/>
          <w:color w:val="808080" w:themeColor="background1" w:themeShade="80"/>
        </w:rPr>
      </w:pPr>
    </w:p>
    <w:p w14:paraId="719CF3B5" w14:textId="2EEB1B1C" w:rsidR="00F600C3" w:rsidRDefault="00F600C3" w:rsidP="00F600C3">
      <w:pPr>
        <w:rPr>
          <w:rFonts w:ascii="Georgia" w:hAnsi="Georgia"/>
        </w:rPr>
      </w:pPr>
    </w:p>
    <w:p w14:paraId="39F88650" w14:textId="77777777" w:rsidR="005B470B" w:rsidRDefault="005B470B" w:rsidP="00D36253">
      <w:pPr>
        <w:spacing w:before="240" w:after="120" w:line="240" w:lineRule="auto"/>
        <w:jc w:val="both"/>
        <w:rPr>
          <w:rFonts w:ascii="Georgia" w:hAnsi="Georgia"/>
          <w:color w:val="808080" w:themeColor="background1" w:themeShade="80"/>
        </w:rPr>
      </w:pPr>
    </w:p>
    <w:p w14:paraId="25101F5B" w14:textId="6FFB9D03" w:rsidR="000470B9" w:rsidRDefault="00D36253" w:rsidP="000470B9">
      <w:pPr>
        <w:keepNext/>
        <w:keepLines/>
        <w:spacing w:before="120" w:after="120" w:line="240" w:lineRule="auto"/>
        <w:jc w:val="both"/>
        <w:outlineLvl w:val="1"/>
        <w:rPr>
          <w:rFonts w:ascii="Georgia" w:hAnsi="Georgia"/>
          <w:color w:val="808080" w:themeColor="background1" w:themeShade="80"/>
        </w:rPr>
      </w:pPr>
      <w:r w:rsidRPr="00C2334F">
        <w:rPr>
          <w:rFonts w:ascii="Georgia" w:hAnsi="Georgia"/>
          <w:b/>
          <w:noProof/>
          <w:color w:val="808080" w:themeColor="background1" w:themeShade="80"/>
        </w:rPr>
        <mc:AlternateContent>
          <mc:Choice Requires="wps">
            <w:drawing>
              <wp:anchor distT="0" distB="0" distL="114300" distR="114300" simplePos="0" relativeHeight="251816960" behindDoc="0" locked="0" layoutInCell="1" allowOverlap="1" wp14:anchorId="4D3C3D70" wp14:editId="3EA41084">
                <wp:simplePos x="0" y="0"/>
                <wp:positionH relativeFrom="margin">
                  <wp:align>right</wp:align>
                </wp:positionH>
                <wp:positionV relativeFrom="paragraph">
                  <wp:posOffset>-594360</wp:posOffset>
                </wp:positionV>
                <wp:extent cx="6233160" cy="50292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6233160" cy="502920"/>
                        </a:xfrm>
                        <a:prstGeom prst="rect">
                          <a:avLst/>
                        </a:prstGeom>
                        <a:solidFill>
                          <a:schemeClr val="lt1"/>
                        </a:solidFill>
                        <a:ln w="6350">
                          <a:noFill/>
                        </a:ln>
                      </wps:spPr>
                      <wps:txbx>
                        <w:txbxContent>
                          <w:p w14:paraId="0A11D59C" w14:textId="166C16E5" w:rsidR="00D36253" w:rsidRPr="00C2334F" w:rsidRDefault="00D36253" w:rsidP="00D36253">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Main Duties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C3D70" id="Text Box 214" o:spid="_x0000_s1038" type="#_x0000_t202" style="position:absolute;left:0;text-align:left;margin-left:439.6pt;margin-top:-46.8pt;width:490.8pt;height:39.6pt;z-index:25181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" fillcolor="white [3201]" stroked="f" strokeweight=".5pt">
                <v:textbox>
                  <w:txbxContent>
                    <w:p w14:paraId="0A11D59C" w14:textId="166C16E5" w:rsidR="00D36253" w:rsidRPr="00C2334F" w:rsidRDefault="00D36253" w:rsidP="00D36253">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Main Duties</w:t>
                      </w:r>
                    </w:p>
                  </w:txbxContent>
                </v:textbox>
                <w10:wrap anchorx="margin"/>
              </v:shape>
            </w:pict>
          </mc:Fallback>
        </mc:AlternateContent>
      </w:r>
      <w:r w:rsidRPr="00D939FA">
        <w:rPr>
          <w:rFonts w:ascii="Georgia" w:hAnsi="Georgia"/>
          <w:b/>
          <w:bCs/>
          <w:noProof/>
          <w:color w:val="808080" w:themeColor="background1" w:themeShade="80"/>
        </w:rPr>
        <mc:AlternateContent>
          <mc:Choice Requires="wps">
            <w:drawing>
              <wp:anchor distT="0" distB="0" distL="114300" distR="114300" simplePos="0" relativeHeight="251819008" behindDoc="0" locked="0" layoutInCell="1" allowOverlap="1" wp14:anchorId="6E1386A8" wp14:editId="312C2CF8">
                <wp:simplePos x="0" y="0"/>
                <wp:positionH relativeFrom="margin">
                  <wp:posOffset>-502920</wp:posOffset>
                </wp:positionH>
                <wp:positionV relativeFrom="paragraph">
                  <wp:posOffset>-60960</wp:posOffset>
                </wp:positionV>
                <wp:extent cx="4978400" cy="25400"/>
                <wp:effectExtent l="0" t="0" r="31750" b="31750"/>
                <wp:wrapNone/>
                <wp:docPr id="215" name="Straight Connector 215"/>
                <wp:cNvGraphicFramePr/>
                <a:graphic xmlns:a="http://schemas.openxmlformats.org/drawingml/2006/main">
                  <a:graphicData uri="http://schemas.microsoft.com/office/word/2010/wordprocessingShape">
                    <wps:wsp>
                      <wps:cNvCnPr/>
                      <wps:spPr>
                        <a:xfrm flipV="1">
                          <a:off x="0" y="0"/>
                          <a:ext cx="497840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A7F3E6" id="Straight Connector 215" o:spid="_x0000_s1026" style="position:absolute;flip:y;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6pt,-4.8pt" to="352.4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" strokecolor="black [3213]" strokeweight=".5pt">
                <v:stroke joinstyle="miter"/>
                <w10:wrap anchorx="margin"/>
              </v:line>
            </w:pict>
          </mc:Fallback>
        </mc:AlternateContent>
      </w:r>
    </w:p>
    <w:tbl>
      <w:tblPr>
        <w:tblStyle w:val="TableGrid"/>
        <w:tblW w:w="10753" w:type="dxa"/>
        <w:tblInd w:w="-880" w:type="dxa"/>
        <w:tblLook w:val="04A0" w:firstRow="1" w:lastRow="0" w:firstColumn="1" w:lastColumn="0" w:noHBand="0" w:noVBand="1"/>
      </w:tblPr>
      <w:tblGrid>
        <w:gridCol w:w="1726"/>
        <w:gridCol w:w="9027"/>
      </w:tblGrid>
      <w:tr w:rsidR="0085136D" w:rsidRPr="00992713" w14:paraId="1056340A" w14:textId="77777777" w:rsidTr="00716474">
        <w:trPr>
          <w:trHeight w:val="466"/>
        </w:trPr>
        <w:tc>
          <w:tcPr>
            <w:tcW w:w="1726" w:type="dxa"/>
            <w:vMerge w:val="restart"/>
          </w:tcPr>
          <w:p w14:paraId="5619E8DA" w14:textId="0CDDDDE6" w:rsidR="0085136D" w:rsidRPr="00992713" w:rsidRDefault="0085136D" w:rsidP="00992713">
            <w:pPr>
              <w:pStyle w:val="NormalWeb"/>
              <w:spacing w:before="120" w:beforeAutospacing="0" w:after="120" w:afterAutospacing="0" w:line="21" w:lineRule="atLeast"/>
              <w:rPr>
                <w:rStyle w:val="Emphasis"/>
                <w:rFonts w:ascii="Georgia" w:hAnsi="Georgia" w:cstheme="minorHAnsi"/>
                <w:b/>
                <w:color w:val="808080" w:themeColor="background1" w:themeShade="80"/>
                <w:sz w:val="22"/>
                <w:szCs w:val="22"/>
              </w:rPr>
            </w:pPr>
            <w:bookmarkStart w:id="3" w:name="_Hlk157611672"/>
            <w:r w:rsidRPr="00035BBB">
              <w:rPr>
                <w:rStyle w:val="Emphasis"/>
                <w:rFonts w:cstheme="minorHAnsi"/>
                <w:b/>
                <w:color w:val="808080" w:themeColor="background1" w:themeShade="80"/>
              </w:rPr>
              <w:t>Leadership and Management</w:t>
            </w:r>
          </w:p>
        </w:tc>
        <w:tc>
          <w:tcPr>
            <w:tcW w:w="9027" w:type="dxa"/>
          </w:tcPr>
          <w:p w14:paraId="3B06D640" w14:textId="6AB51DE7" w:rsidR="0085136D" w:rsidRPr="00453E24" w:rsidRDefault="0085136D" w:rsidP="00C97B48">
            <w:pPr>
              <w:pStyle w:val="NormalWeb"/>
              <w:spacing w:before="120" w:beforeAutospacing="0" w:after="120" w:afterAutospacing="0"/>
              <w:jc w:val="both"/>
              <w:rPr>
                <w:rStyle w:val="Emphasis"/>
                <w:rFonts w:ascii="Georgia" w:hAnsi="Georgia" w:cstheme="minorHAnsi"/>
                <w:i w:val="0"/>
                <w:color w:val="808080" w:themeColor="background1" w:themeShade="80"/>
                <w:sz w:val="22"/>
                <w:szCs w:val="22"/>
              </w:rPr>
            </w:pPr>
            <w:r w:rsidRPr="00453E24">
              <w:rPr>
                <w:rFonts w:ascii="Georgia" w:hAnsi="Georgia"/>
                <w:color w:val="808080" w:themeColor="background1" w:themeShade="80"/>
                <w:sz w:val="22"/>
                <w:szCs w:val="22"/>
              </w:rPr>
              <w:t>To continually review methods of teaching, schemes of work and participate willingly and pro-actively in arrangements for further training and professional development.</w:t>
            </w:r>
          </w:p>
        </w:tc>
      </w:tr>
      <w:tr w:rsidR="0085136D" w:rsidRPr="00992713" w14:paraId="3A47CC6F" w14:textId="77777777" w:rsidTr="00716474">
        <w:trPr>
          <w:trHeight w:val="679"/>
        </w:trPr>
        <w:tc>
          <w:tcPr>
            <w:tcW w:w="1726" w:type="dxa"/>
            <w:vMerge/>
          </w:tcPr>
          <w:p w14:paraId="56170E7E" w14:textId="77777777" w:rsidR="0085136D" w:rsidRPr="00992713" w:rsidRDefault="0085136D"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tc>
        <w:tc>
          <w:tcPr>
            <w:tcW w:w="9027" w:type="dxa"/>
          </w:tcPr>
          <w:p w14:paraId="4D93CDB7" w14:textId="6D84D727" w:rsidR="0085136D" w:rsidRPr="00FE44BE" w:rsidRDefault="0085136D" w:rsidP="00C97B48">
            <w:pPr>
              <w:pStyle w:val="NormalWeb"/>
              <w:spacing w:before="120" w:beforeAutospacing="0" w:after="120" w:afterAutospacing="0"/>
              <w:jc w:val="both"/>
              <w:rPr>
                <w:rStyle w:val="Emphasis"/>
                <w:rFonts w:ascii="Georgia" w:hAnsi="Georgia" w:cstheme="minorHAnsi"/>
                <w:i w:val="0"/>
                <w:color w:val="808080" w:themeColor="background1" w:themeShade="80"/>
                <w:sz w:val="22"/>
                <w:szCs w:val="22"/>
              </w:rPr>
            </w:pPr>
            <w:r w:rsidRPr="00FE44BE">
              <w:rPr>
                <w:rStyle w:val="Emphasis"/>
                <w:rFonts w:ascii="Georgia" w:hAnsi="Georgia" w:cstheme="minorHAnsi"/>
                <w:i w:val="0"/>
                <w:color w:val="808080" w:themeColor="background1" w:themeShade="80"/>
                <w:sz w:val="22"/>
                <w:szCs w:val="22"/>
              </w:rPr>
              <w:t>The creation of a department improvement plan with clear aims and objectives, success criteria and plans for implementation, review cycle and spending plans lines to the budgetary cycle.</w:t>
            </w:r>
          </w:p>
        </w:tc>
      </w:tr>
      <w:tr w:rsidR="0085136D" w:rsidRPr="00992713" w14:paraId="50CCDBAF" w14:textId="77777777" w:rsidTr="00716474">
        <w:trPr>
          <w:trHeight w:val="679"/>
        </w:trPr>
        <w:tc>
          <w:tcPr>
            <w:tcW w:w="1726" w:type="dxa"/>
            <w:vMerge/>
          </w:tcPr>
          <w:p w14:paraId="6F7A87D4" w14:textId="77777777" w:rsidR="0085136D" w:rsidRPr="00992713" w:rsidRDefault="0085136D"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tc>
        <w:tc>
          <w:tcPr>
            <w:tcW w:w="9027" w:type="dxa"/>
          </w:tcPr>
          <w:p w14:paraId="4AB9B11F" w14:textId="6B80BF44" w:rsidR="0085136D" w:rsidRPr="00716474" w:rsidRDefault="0085136D" w:rsidP="00C97B48">
            <w:pPr>
              <w:pStyle w:val="NormalWeb"/>
              <w:spacing w:before="120" w:beforeAutospacing="0" w:after="120" w:afterAutospacing="0"/>
              <w:jc w:val="both"/>
              <w:rPr>
                <w:rStyle w:val="Emphasis"/>
                <w:rFonts w:ascii="Georgia" w:hAnsi="Georgia" w:cstheme="minorHAnsi"/>
                <w:i w:val="0"/>
                <w:color w:val="808080" w:themeColor="background1" w:themeShade="80"/>
                <w:sz w:val="22"/>
                <w:szCs w:val="22"/>
              </w:rPr>
            </w:pPr>
            <w:r>
              <w:rPr>
                <w:rStyle w:val="Emphasis"/>
                <w:rFonts w:ascii="Georgia" w:hAnsi="Georgia" w:cstheme="minorHAnsi"/>
                <w:i w:val="0"/>
                <w:color w:val="808080" w:themeColor="background1" w:themeShade="80"/>
                <w:sz w:val="22"/>
                <w:szCs w:val="22"/>
              </w:rPr>
              <w:t>To ensure that the department has in place a rigorous system of assessment, recording and reporting and that colleagues are consistently using this data to inform both setting and curriculum planning.</w:t>
            </w:r>
          </w:p>
        </w:tc>
      </w:tr>
      <w:tr w:rsidR="0085136D" w:rsidRPr="00992713" w14:paraId="00819043" w14:textId="77777777" w:rsidTr="00716474">
        <w:trPr>
          <w:trHeight w:val="424"/>
        </w:trPr>
        <w:tc>
          <w:tcPr>
            <w:tcW w:w="1726" w:type="dxa"/>
            <w:vMerge/>
          </w:tcPr>
          <w:p w14:paraId="6175718B" w14:textId="77777777" w:rsidR="0085136D" w:rsidRPr="00992713" w:rsidRDefault="0085136D"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tc>
        <w:tc>
          <w:tcPr>
            <w:tcW w:w="9027" w:type="dxa"/>
          </w:tcPr>
          <w:p w14:paraId="7191C6B9" w14:textId="6501E51C" w:rsidR="0085136D" w:rsidRPr="00716474" w:rsidRDefault="0085136D" w:rsidP="00C97B48">
            <w:pPr>
              <w:pStyle w:val="NormalWeb"/>
              <w:spacing w:before="120" w:beforeAutospacing="0" w:after="120" w:afterAutospacing="0"/>
              <w:jc w:val="both"/>
              <w:rPr>
                <w:rStyle w:val="Emphasis"/>
                <w:rFonts w:ascii="Georgia" w:hAnsi="Georgia" w:cstheme="minorHAnsi"/>
                <w:i w:val="0"/>
                <w:color w:val="808080" w:themeColor="background1" w:themeShade="80"/>
                <w:sz w:val="22"/>
                <w:szCs w:val="22"/>
              </w:rPr>
            </w:pPr>
            <w:r>
              <w:rPr>
                <w:rStyle w:val="Emphasis"/>
                <w:rFonts w:ascii="Georgia" w:hAnsi="Georgia" w:cstheme="minorHAnsi"/>
                <w:i w:val="0"/>
                <w:color w:val="808080" w:themeColor="background1" w:themeShade="80"/>
                <w:sz w:val="22"/>
                <w:szCs w:val="22"/>
              </w:rPr>
              <w:t>To support the aims of the school and to contribute to its strategic direction.</w:t>
            </w:r>
          </w:p>
        </w:tc>
      </w:tr>
      <w:tr w:rsidR="0085136D" w:rsidRPr="00992713" w14:paraId="559046A9" w14:textId="77777777" w:rsidTr="00716474">
        <w:trPr>
          <w:trHeight w:val="424"/>
        </w:trPr>
        <w:tc>
          <w:tcPr>
            <w:tcW w:w="1726" w:type="dxa"/>
            <w:vMerge/>
          </w:tcPr>
          <w:p w14:paraId="7C951C08" w14:textId="77777777" w:rsidR="0085136D" w:rsidRPr="00992713" w:rsidRDefault="0085136D" w:rsidP="003334D8">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tc>
        <w:tc>
          <w:tcPr>
            <w:tcW w:w="9027" w:type="dxa"/>
          </w:tcPr>
          <w:p w14:paraId="7F615F41" w14:textId="3858AC91" w:rsidR="0085136D" w:rsidRPr="003334D8" w:rsidRDefault="0085136D" w:rsidP="00C97B48">
            <w:pPr>
              <w:pStyle w:val="NormalWeb"/>
              <w:spacing w:before="120" w:beforeAutospacing="0" w:after="120" w:afterAutospacing="0"/>
              <w:jc w:val="both"/>
              <w:rPr>
                <w:rStyle w:val="Emphasis"/>
                <w:rFonts w:ascii="Georgia" w:hAnsi="Georgia" w:cstheme="minorHAnsi"/>
                <w:i w:val="0"/>
                <w:color w:val="808080" w:themeColor="background1" w:themeShade="80"/>
                <w:sz w:val="22"/>
                <w:szCs w:val="22"/>
              </w:rPr>
            </w:pPr>
            <w:r w:rsidRPr="003334D8">
              <w:rPr>
                <w:rFonts w:ascii="Georgia" w:hAnsi="Georgia"/>
                <w:color w:val="808080" w:themeColor="background1" w:themeShade="80"/>
                <w:sz w:val="22"/>
                <w:szCs w:val="22"/>
              </w:rPr>
              <w:t>To ensure the views and particular needs of the department are fully understood and represented at relevant meetings at all levels.</w:t>
            </w:r>
          </w:p>
        </w:tc>
      </w:tr>
      <w:tr w:rsidR="0085136D" w:rsidRPr="00992713" w14:paraId="600F80CC" w14:textId="77777777" w:rsidTr="00716474">
        <w:trPr>
          <w:trHeight w:val="424"/>
        </w:trPr>
        <w:tc>
          <w:tcPr>
            <w:tcW w:w="1726" w:type="dxa"/>
            <w:vMerge/>
          </w:tcPr>
          <w:p w14:paraId="7BCF35EB" w14:textId="77777777" w:rsidR="0085136D" w:rsidRPr="00992713" w:rsidRDefault="0085136D" w:rsidP="003334D8">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tc>
        <w:tc>
          <w:tcPr>
            <w:tcW w:w="9027" w:type="dxa"/>
          </w:tcPr>
          <w:p w14:paraId="57548217" w14:textId="0EB286BD" w:rsidR="0085136D" w:rsidRPr="003334D8" w:rsidRDefault="0085136D" w:rsidP="00C97B48">
            <w:pPr>
              <w:pStyle w:val="NormalWeb"/>
              <w:spacing w:before="120" w:beforeAutospacing="0" w:after="120" w:afterAutospacing="0"/>
              <w:jc w:val="both"/>
              <w:rPr>
                <w:rFonts w:ascii="Georgia" w:hAnsi="Georgia"/>
                <w:color w:val="808080" w:themeColor="background1" w:themeShade="80"/>
                <w:sz w:val="22"/>
                <w:szCs w:val="22"/>
              </w:rPr>
            </w:pPr>
            <w:r w:rsidRPr="0085136D">
              <w:rPr>
                <w:rFonts w:ascii="Georgia" w:hAnsi="Georgia"/>
                <w:color w:val="808080" w:themeColor="background1" w:themeShade="80"/>
                <w:sz w:val="22"/>
                <w:szCs w:val="22"/>
              </w:rPr>
              <w:t>To rigorously evaluate the work of the department, ensuring the highest professional standards at all times and to work towards continuous improvement.</w:t>
            </w:r>
          </w:p>
        </w:tc>
      </w:tr>
      <w:bookmarkEnd w:id="3"/>
    </w:tbl>
    <w:p w14:paraId="0E956B55" w14:textId="3005E655" w:rsidR="00DD342F" w:rsidRDefault="00DD342F"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tbl>
      <w:tblPr>
        <w:tblStyle w:val="TableGrid"/>
        <w:tblW w:w="10753" w:type="dxa"/>
        <w:tblInd w:w="-880" w:type="dxa"/>
        <w:tblLook w:val="04A0" w:firstRow="1" w:lastRow="0" w:firstColumn="1" w:lastColumn="0" w:noHBand="0" w:noVBand="1"/>
      </w:tblPr>
      <w:tblGrid>
        <w:gridCol w:w="1726"/>
        <w:gridCol w:w="9027"/>
      </w:tblGrid>
      <w:tr w:rsidR="00B6784A" w:rsidRPr="00716474" w14:paraId="30AFC2B4" w14:textId="77777777" w:rsidTr="002C28E2">
        <w:trPr>
          <w:trHeight w:val="466"/>
        </w:trPr>
        <w:tc>
          <w:tcPr>
            <w:tcW w:w="1726" w:type="dxa"/>
            <w:vMerge w:val="restart"/>
          </w:tcPr>
          <w:p w14:paraId="5B99C1AE" w14:textId="59537158" w:rsidR="00B6784A" w:rsidRPr="00992713" w:rsidRDefault="00B6784A" w:rsidP="002C28E2">
            <w:pPr>
              <w:pStyle w:val="NormalWeb"/>
              <w:spacing w:before="120" w:beforeAutospacing="0" w:after="120" w:afterAutospacing="0" w:line="21" w:lineRule="atLeast"/>
              <w:rPr>
                <w:rStyle w:val="Emphasis"/>
                <w:rFonts w:ascii="Georgia" w:hAnsi="Georgia" w:cstheme="minorHAnsi"/>
                <w:b/>
                <w:color w:val="808080" w:themeColor="background1" w:themeShade="80"/>
                <w:sz w:val="22"/>
                <w:szCs w:val="22"/>
              </w:rPr>
            </w:pPr>
            <w:r w:rsidRPr="00035BBB">
              <w:rPr>
                <w:rStyle w:val="Emphasis"/>
                <w:rFonts w:ascii="Georgia" w:hAnsi="Georgia" w:cstheme="minorHAnsi"/>
                <w:b/>
                <w:color w:val="808080" w:themeColor="background1" w:themeShade="80"/>
                <w:sz w:val="22"/>
                <w:szCs w:val="22"/>
              </w:rPr>
              <w:t>T</w:t>
            </w:r>
            <w:r w:rsidRPr="00035BBB">
              <w:rPr>
                <w:rStyle w:val="Emphasis"/>
                <w:rFonts w:cstheme="minorHAnsi"/>
                <w:b/>
                <w:color w:val="808080" w:themeColor="background1" w:themeShade="80"/>
              </w:rPr>
              <w:t>eaching and Learning</w:t>
            </w:r>
          </w:p>
        </w:tc>
        <w:tc>
          <w:tcPr>
            <w:tcW w:w="9027" w:type="dxa"/>
          </w:tcPr>
          <w:p w14:paraId="34A81EBB" w14:textId="4E49B42F" w:rsidR="00B6784A" w:rsidRPr="00FE44BE" w:rsidRDefault="00B6784A" w:rsidP="00C97B48">
            <w:pPr>
              <w:spacing w:before="120" w:after="120"/>
              <w:rPr>
                <w:rStyle w:val="Emphasis"/>
                <w:rFonts w:ascii="Georgia" w:hAnsi="Georgia"/>
                <w:i w:val="0"/>
                <w:iCs w:val="0"/>
                <w:color w:val="808080" w:themeColor="background1" w:themeShade="80"/>
              </w:rPr>
            </w:pPr>
            <w:r w:rsidRPr="00FE44BE">
              <w:rPr>
                <w:rFonts w:ascii="Georgia" w:hAnsi="Georgia"/>
                <w:color w:val="808080" w:themeColor="background1" w:themeShade="80"/>
              </w:rPr>
              <w:t>To plan and prepare courses, schemes of work and individual lessons, appropriate to the needs, interests, experience and existing knowledge of students</w:t>
            </w:r>
            <w:r>
              <w:rPr>
                <w:rFonts w:ascii="Georgia" w:hAnsi="Georgia"/>
                <w:color w:val="808080" w:themeColor="background1" w:themeShade="80"/>
              </w:rPr>
              <w:t>.</w:t>
            </w:r>
          </w:p>
        </w:tc>
      </w:tr>
      <w:tr w:rsidR="00B6784A" w:rsidRPr="00992713" w14:paraId="5F17F027" w14:textId="77777777" w:rsidTr="002C28E2">
        <w:trPr>
          <w:trHeight w:val="679"/>
        </w:trPr>
        <w:tc>
          <w:tcPr>
            <w:tcW w:w="1726" w:type="dxa"/>
            <w:vMerge/>
          </w:tcPr>
          <w:p w14:paraId="61CD33E7" w14:textId="77777777" w:rsidR="00B6784A" w:rsidRPr="00992713" w:rsidRDefault="00B6784A" w:rsidP="002C28E2">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tc>
        <w:tc>
          <w:tcPr>
            <w:tcW w:w="9027" w:type="dxa"/>
          </w:tcPr>
          <w:p w14:paraId="184D0DD2" w14:textId="4B1A5DCC" w:rsidR="00B6784A" w:rsidRPr="00FE44BE" w:rsidRDefault="00B6784A" w:rsidP="00C97B48">
            <w:pPr>
              <w:spacing w:before="120" w:after="120"/>
              <w:jc w:val="both"/>
              <w:rPr>
                <w:rStyle w:val="Emphasis"/>
                <w:rFonts w:ascii="Georgia" w:hAnsi="Georgia"/>
                <w:i w:val="0"/>
                <w:iCs w:val="0"/>
                <w:color w:val="808080" w:themeColor="background1" w:themeShade="80"/>
              </w:rPr>
            </w:pPr>
            <w:r w:rsidRPr="00FE44BE">
              <w:rPr>
                <w:rFonts w:ascii="Georgia" w:hAnsi="Georgia"/>
                <w:color w:val="808080" w:themeColor="background1" w:themeShade="80"/>
              </w:rPr>
              <w:t>To set homework and mark written work regularly according to the Marking Policy and ensure that the correct procedures are followed if work is missing, incomplete or late.</w:t>
            </w:r>
          </w:p>
        </w:tc>
      </w:tr>
      <w:tr w:rsidR="00B6784A" w:rsidRPr="00716474" w14:paraId="0F397241" w14:textId="77777777" w:rsidTr="002C28E2">
        <w:trPr>
          <w:trHeight w:val="679"/>
        </w:trPr>
        <w:tc>
          <w:tcPr>
            <w:tcW w:w="1726" w:type="dxa"/>
            <w:vMerge/>
          </w:tcPr>
          <w:p w14:paraId="3464F138" w14:textId="77777777" w:rsidR="00B6784A" w:rsidRPr="00992713" w:rsidRDefault="00B6784A" w:rsidP="002C28E2">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tc>
        <w:tc>
          <w:tcPr>
            <w:tcW w:w="9027" w:type="dxa"/>
          </w:tcPr>
          <w:p w14:paraId="1F86BE26" w14:textId="20C0A224" w:rsidR="00B6784A" w:rsidRPr="00FE44BE" w:rsidRDefault="00B6784A" w:rsidP="00C97B48">
            <w:pPr>
              <w:spacing w:before="120" w:after="120"/>
              <w:jc w:val="both"/>
              <w:rPr>
                <w:rStyle w:val="Emphasis"/>
                <w:rFonts w:ascii="Georgia" w:hAnsi="Georgia"/>
                <w:i w:val="0"/>
                <w:iCs w:val="0"/>
                <w:color w:val="808080" w:themeColor="background1" w:themeShade="80"/>
              </w:rPr>
            </w:pPr>
            <w:r w:rsidRPr="00FE44BE">
              <w:rPr>
                <w:rFonts w:ascii="Georgia" w:hAnsi="Georgia"/>
                <w:color w:val="808080" w:themeColor="background1" w:themeShade="80"/>
              </w:rPr>
              <w:t>To set, supervise and mark school examinations and coursework for public examinations.</w:t>
            </w:r>
          </w:p>
        </w:tc>
      </w:tr>
      <w:tr w:rsidR="00B6784A" w:rsidRPr="00716474" w14:paraId="7D2DB6DC" w14:textId="77777777" w:rsidTr="002C28E2">
        <w:trPr>
          <w:trHeight w:val="424"/>
        </w:trPr>
        <w:tc>
          <w:tcPr>
            <w:tcW w:w="1726" w:type="dxa"/>
            <w:vMerge/>
          </w:tcPr>
          <w:p w14:paraId="29E0CECD" w14:textId="77777777" w:rsidR="00B6784A" w:rsidRPr="00992713" w:rsidRDefault="00B6784A" w:rsidP="002C28E2">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tc>
        <w:tc>
          <w:tcPr>
            <w:tcW w:w="9027" w:type="dxa"/>
          </w:tcPr>
          <w:p w14:paraId="306A683D" w14:textId="27B8F9BA" w:rsidR="00B6784A" w:rsidRPr="00FE44BE" w:rsidRDefault="00B6784A" w:rsidP="00C97B48">
            <w:pPr>
              <w:spacing w:before="120" w:after="120"/>
              <w:jc w:val="both"/>
              <w:rPr>
                <w:rStyle w:val="Emphasis"/>
                <w:rFonts w:ascii="Georgia" w:hAnsi="Georgia"/>
                <w:i w:val="0"/>
                <w:iCs w:val="0"/>
                <w:color w:val="808080" w:themeColor="background1" w:themeShade="80"/>
              </w:rPr>
            </w:pPr>
            <w:r w:rsidRPr="00FE44BE">
              <w:rPr>
                <w:rFonts w:ascii="Georgia" w:hAnsi="Georgia"/>
                <w:color w:val="808080" w:themeColor="background1" w:themeShade="80"/>
              </w:rPr>
              <w:t xml:space="preserve">To assess, record and report on the development, progress and attainment of pupils and to communicate this information to parents via written reports and parents’ evenings. </w:t>
            </w:r>
          </w:p>
        </w:tc>
      </w:tr>
      <w:tr w:rsidR="00B6784A" w:rsidRPr="00716474" w14:paraId="228AD0A5" w14:textId="77777777" w:rsidTr="002C28E2">
        <w:trPr>
          <w:trHeight w:val="466"/>
        </w:trPr>
        <w:tc>
          <w:tcPr>
            <w:tcW w:w="1726" w:type="dxa"/>
            <w:vMerge/>
          </w:tcPr>
          <w:p w14:paraId="5DCD19CB" w14:textId="77777777" w:rsidR="00B6784A" w:rsidRPr="00992713" w:rsidRDefault="00B6784A" w:rsidP="002C28E2">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tc>
        <w:tc>
          <w:tcPr>
            <w:tcW w:w="9027" w:type="dxa"/>
          </w:tcPr>
          <w:p w14:paraId="206374F6" w14:textId="6BB2DF25" w:rsidR="00B6784A" w:rsidRPr="00FE44BE" w:rsidRDefault="00B6784A" w:rsidP="00C97B48">
            <w:pPr>
              <w:spacing w:before="120" w:after="120"/>
              <w:jc w:val="both"/>
              <w:rPr>
                <w:rStyle w:val="Emphasis"/>
                <w:rFonts w:ascii="Georgia" w:hAnsi="Georgia"/>
                <w:i w:val="0"/>
                <w:iCs w:val="0"/>
                <w:color w:val="808080" w:themeColor="background1" w:themeShade="80"/>
              </w:rPr>
            </w:pPr>
            <w:r w:rsidRPr="00FE44BE">
              <w:rPr>
                <w:rFonts w:ascii="Georgia" w:hAnsi="Georgia"/>
                <w:color w:val="808080" w:themeColor="background1" w:themeShade="80"/>
              </w:rPr>
              <w:t>To provide written information for UCAS and other similar forms when required.</w:t>
            </w:r>
          </w:p>
        </w:tc>
      </w:tr>
      <w:tr w:rsidR="00B6784A" w:rsidRPr="00716474" w14:paraId="55CBBF0B" w14:textId="77777777" w:rsidTr="002C28E2">
        <w:trPr>
          <w:trHeight w:val="466"/>
        </w:trPr>
        <w:tc>
          <w:tcPr>
            <w:tcW w:w="1726" w:type="dxa"/>
            <w:vMerge/>
          </w:tcPr>
          <w:p w14:paraId="42730429" w14:textId="77777777" w:rsidR="00B6784A" w:rsidRPr="00992713" w:rsidRDefault="00B6784A" w:rsidP="002C28E2">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tc>
        <w:tc>
          <w:tcPr>
            <w:tcW w:w="9027" w:type="dxa"/>
          </w:tcPr>
          <w:p w14:paraId="517377E7" w14:textId="3EDBA461" w:rsidR="00B6784A" w:rsidRPr="00FE44BE" w:rsidRDefault="00B6784A" w:rsidP="00C97B48">
            <w:pPr>
              <w:spacing w:before="120" w:after="120"/>
              <w:jc w:val="both"/>
              <w:rPr>
                <w:rStyle w:val="Emphasis"/>
                <w:rFonts w:ascii="Georgia" w:hAnsi="Georgia"/>
                <w:i w:val="0"/>
                <w:iCs w:val="0"/>
                <w:color w:val="808080" w:themeColor="background1" w:themeShade="80"/>
              </w:rPr>
            </w:pPr>
            <w:r w:rsidRPr="00FE44BE">
              <w:rPr>
                <w:rFonts w:ascii="Georgia" w:hAnsi="Georgia"/>
                <w:color w:val="808080" w:themeColor="background1" w:themeShade="80"/>
              </w:rPr>
              <w:t>To consult with SLT Link about any problems occurring over academic matters, such as aspects of the curriculum or the syllabus for A level.</w:t>
            </w:r>
          </w:p>
        </w:tc>
      </w:tr>
      <w:tr w:rsidR="00B6784A" w:rsidRPr="00992713" w14:paraId="3198AAA5" w14:textId="77777777" w:rsidTr="002C28E2">
        <w:trPr>
          <w:trHeight w:val="466"/>
        </w:trPr>
        <w:tc>
          <w:tcPr>
            <w:tcW w:w="1726" w:type="dxa"/>
            <w:vMerge/>
          </w:tcPr>
          <w:p w14:paraId="046CF8F1" w14:textId="77777777" w:rsidR="00B6784A" w:rsidRPr="00992713" w:rsidRDefault="00B6784A" w:rsidP="002C28E2">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tc>
        <w:tc>
          <w:tcPr>
            <w:tcW w:w="9027" w:type="dxa"/>
          </w:tcPr>
          <w:p w14:paraId="6396F743" w14:textId="1B6D5939" w:rsidR="00B6784A" w:rsidRPr="00FE44BE" w:rsidRDefault="00B6784A" w:rsidP="00C97B48">
            <w:pPr>
              <w:spacing w:before="120" w:after="120"/>
              <w:jc w:val="both"/>
              <w:rPr>
                <w:rStyle w:val="Emphasis"/>
                <w:rFonts w:ascii="Georgia" w:hAnsi="Georgia"/>
                <w:i w:val="0"/>
                <w:iCs w:val="0"/>
                <w:color w:val="808080" w:themeColor="background1" w:themeShade="80"/>
              </w:rPr>
            </w:pPr>
            <w:r w:rsidRPr="00FE44BE">
              <w:rPr>
                <w:rFonts w:ascii="Georgia" w:hAnsi="Georgia"/>
                <w:color w:val="808080" w:themeColor="background1" w:themeShade="80"/>
              </w:rPr>
              <w:t>To keep records of attendance at lessons as required.</w:t>
            </w:r>
          </w:p>
        </w:tc>
      </w:tr>
      <w:tr w:rsidR="00B6784A" w:rsidRPr="001B4011" w14:paraId="5E0A3685" w14:textId="77777777" w:rsidTr="002C28E2">
        <w:trPr>
          <w:trHeight w:val="466"/>
        </w:trPr>
        <w:tc>
          <w:tcPr>
            <w:tcW w:w="1726" w:type="dxa"/>
            <w:vMerge/>
          </w:tcPr>
          <w:p w14:paraId="48D74599" w14:textId="77777777" w:rsidR="00B6784A" w:rsidRPr="00992713" w:rsidRDefault="00B6784A" w:rsidP="002C28E2">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tc>
        <w:tc>
          <w:tcPr>
            <w:tcW w:w="9027" w:type="dxa"/>
          </w:tcPr>
          <w:p w14:paraId="0595C744" w14:textId="624239A4" w:rsidR="00B6784A" w:rsidRPr="00FE44BE" w:rsidRDefault="00B6784A" w:rsidP="00C97B48">
            <w:pPr>
              <w:spacing w:before="120" w:after="120"/>
              <w:jc w:val="both"/>
              <w:rPr>
                <w:rStyle w:val="Emphasis"/>
                <w:rFonts w:ascii="Georgia" w:hAnsi="Georgia"/>
                <w:i w:val="0"/>
                <w:iCs w:val="0"/>
                <w:color w:val="808080" w:themeColor="background1" w:themeShade="80"/>
              </w:rPr>
            </w:pPr>
            <w:r w:rsidRPr="00FE44BE">
              <w:rPr>
                <w:rFonts w:ascii="Georgia" w:hAnsi="Georgia"/>
                <w:color w:val="808080" w:themeColor="background1" w:themeShade="80"/>
              </w:rPr>
              <w:t>To maintain good order and discipline among pupils and safeguard their health and safety.</w:t>
            </w:r>
          </w:p>
        </w:tc>
      </w:tr>
      <w:tr w:rsidR="00B6784A" w:rsidRPr="00716474" w14:paraId="6F5CCB5E" w14:textId="77777777" w:rsidTr="002C28E2">
        <w:trPr>
          <w:trHeight w:val="466"/>
        </w:trPr>
        <w:tc>
          <w:tcPr>
            <w:tcW w:w="1726" w:type="dxa"/>
            <w:vMerge/>
          </w:tcPr>
          <w:p w14:paraId="48DA7CB5" w14:textId="77777777" w:rsidR="00B6784A" w:rsidRPr="00992713" w:rsidRDefault="00B6784A" w:rsidP="002C28E2">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tc>
        <w:tc>
          <w:tcPr>
            <w:tcW w:w="9027" w:type="dxa"/>
          </w:tcPr>
          <w:p w14:paraId="00EF1748" w14:textId="5A539B9B" w:rsidR="00B6784A" w:rsidRPr="00FE44BE" w:rsidRDefault="00B6784A" w:rsidP="00C97B48">
            <w:pPr>
              <w:spacing w:before="120" w:after="120"/>
              <w:jc w:val="both"/>
              <w:rPr>
                <w:rStyle w:val="Emphasis"/>
                <w:rFonts w:ascii="Georgia" w:hAnsi="Georgia"/>
                <w:i w:val="0"/>
                <w:iCs w:val="0"/>
                <w:color w:val="808080" w:themeColor="background1" w:themeShade="80"/>
              </w:rPr>
            </w:pPr>
            <w:r w:rsidRPr="00FE44BE">
              <w:rPr>
                <w:rFonts w:ascii="Georgia" w:hAnsi="Georgia"/>
                <w:color w:val="808080" w:themeColor="background1" w:themeShade="80"/>
              </w:rPr>
              <w:t>To build and maintain co-operative relationships with parents and to communicate with them on students’ learning and progress, drawing attention to skills and talents as well as areas for improvement and difficulties.</w:t>
            </w:r>
          </w:p>
        </w:tc>
      </w:tr>
      <w:tr w:rsidR="00B6784A" w14:paraId="6BBC1ED4" w14:textId="77777777" w:rsidTr="002C28E2">
        <w:trPr>
          <w:trHeight w:val="466"/>
        </w:trPr>
        <w:tc>
          <w:tcPr>
            <w:tcW w:w="1726" w:type="dxa"/>
            <w:vMerge/>
          </w:tcPr>
          <w:p w14:paraId="55F2C76A" w14:textId="77777777" w:rsidR="00B6784A" w:rsidRPr="00992713" w:rsidRDefault="00B6784A" w:rsidP="002C28E2">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tc>
        <w:tc>
          <w:tcPr>
            <w:tcW w:w="9027" w:type="dxa"/>
          </w:tcPr>
          <w:p w14:paraId="5DD91309" w14:textId="0B033675" w:rsidR="00B6784A" w:rsidRPr="00FE44BE" w:rsidRDefault="00B6784A" w:rsidP="00C97B48">
            <w:pPr>
              <w:spacing w:before="120" w:after="120"/>
              <w:jc w:val="both"/>
              <w:rPr>
                <w:rStyle w:val="Emphasis"/>
                <w:rFonts w:ascii="Georgia" w:hAnsi="Georgia"/>
                <w:i w:val="0"/>
                <w:iCs w:val="0"/>
                <w:color w:val="808080" w:themeColor="background1" w:themeShade="80"/>
              </w:rPr>
            </w:pPr>
            <w:r w:rsidRPr="00FE44BE">
              <w:rPr>
                <w:rFonts w:ascii="Georgia" w:hAnsi="Georgia"/>
                <w:color w:val="808080" w:themeColor="background1" w:themeShade="80"/>
              </w:rPr>
              <w:t>To liaise with Form Tutors or Heads of Department and SLT links about serious discipline matters or any other difficulties pupils may cause, or appear to be having.</w:t>
            </w:r>
          </w:p>
        </w:tc>
      </w:tr>
    </w:tbl>
    <w:p w14:paraId="5FAE7493" w14:textId="5F8318A2" w:rsidR="00035BBB" w:rsidRDefault="00035BBB"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tbl>
      <w:tblPr>
        <w:tblStyle w:val="TableGrid"/>
        <w:tblW w:w="10798" w:type="dxa"/>
        <w:tblInd w:w="-880" w:type="dxa"/>
        <w:tblLook w:val="04A0" w:firstRow="1" w:lastRow="0" w:firstColumn="1" w:lastColumn="0" w:noHBand="0" w:noVBand="1"/>
      </w:tblPr>
      <w:tblGrid>
        <w:gridCol w:w="1726"/>
        <w:gridCol w:w="9072"/>
      </w:tblGrid>
      <w:tr w:rsidR="003334D8" w:rsidRPr="00FE44BE" w14:paraId="154F7C92" w14:textId="77777777" w:rsidTr="003334D8">
        <w:trPr>
          <w:trHeight w:val="466"/>
        </w:trPr>
        <w:tc>
          <w:tcPr>
            <w:tcW w:w="1726" w:type="dxa"/>
            <w:vMerge w:val="restart"/>
          </w:tcPr>
          <w:p w14:paraId="016002EA" w14:textId="2D0D1084" w:rsidR="003334D8" w:rsidRPr="003334D8" w:rsidRDefault="003334D8" w:rsidP="00A233A3">
            <w:pPr>
              <w:spacing w:before="120" w:after="120"/>
              <w:jc w:val="both"/>
              <w:rPr>
                <w:rFonts w:ascii="Times New Roman" w:hAnsi="Times New Roman" w:cs="Times New Roman"/>
                <w:b/>
                <w:bCs/>
                <w:i/>
                <w:iCs/>
                <w:color w:val="808080" w:themeColor="background1" w:themeShade="80"/>
                <w:sz w:val="24"/>
                <w:szCs w:val="24"/>
              </w:rPr>
            </w:pPr>
            <w:r w:rsidRPr="003334D8">
              <w:rPr>
                <w:rFonts w:ascii="Times New Roman" w:hAnsi="Times New Roman" w:cs="Times New Roman"/>
                <w:b/>
                <w:bCs/>
                <w:i/>
                <w:iCs/>
                <w:color w:val="767171" w:themeColor="background2" w:themeShade="80"/>
                <w:sz w:val="24"/>
                <w:szCs w:val="24"/>
              </w:rPr>
              <w:lastRenderedPageBreak/>
              <w:t>Teaching and Learning</w:t>
            </w:r>
          </w:p>
        </w:tc>
        <w:tc>
          <w:tcPr>
            <w:tcW w:w="9072" w:type="dxa"/>
          </w:tcPr>
          <w:p w14:paraId="50101DAE" w14:textId="1418A956" w:rsidR="003334D8" w:rsidRPr="003334D8" w:rsidRDefault="003334D8" w:rsidP="00C97B48">
            <w:pPr>
              <w:spacing w:before="120" w:after="120"/>
              <w:jc w:val="both"/>
              <w:rPr>
                <w:rFonts w:ascii="Georgia" w:hAnsi="Georgia"/>
                <w:color w:val="808080" w:themeColor="background1" w:themeShade="80"/>
              </w:rPr>
            </w:pPr>
            <w:r w:rsidRPr="003334D8">
              <w:rPr>
                <w:rFonts w:ascii="Georgia" w:hAnsi="Georgia"/>
                <w:color w:val="808080" w:themeColor="background1" w:themeShade="80"/>
              </w:rPr>
              <w:t>To ensure the views and particular needs of the department are fully understood and represented at relevant meetings at all levels.</w:t>
            </w:r>
          </w:p>
        </w:tc>
      </w:tr>
      <w:tr w:rsidR="003334D8" w:rsidRPr="00FE44BE" w14:paraId="0A00D292" w14:textId="77777777" w:rsidTr="003334D8">
        <w:trPr>
          <w:trHeight w:val="466"/>
        </w:trPr>
        <w:tc>
          <w:tcPr>
            <w:tcW w:w="1726" w:type="dxa"/>
            <w:vMerge/>
          </w:tcPr>
          <w:p w14:paraId="0464E422" w14:textId="77777777" w:rsidR="003334D8" w:rsidRPr="00FE44BE" w:rsidRDefault="003334D8" w:rsidP="00A233A3">
            <w:pPr>
              <w:spacing w:before="120" w:after="120"/>
              <w:jc w:val="both"/>
              <w:rPr>
                <w:rFonts w:ascii="Georgia" w:hAnsi="Georgia"/>
                <w:color w:val="808080" w:themeColor="background1" w:themeShade="80"/>
              </w:rPr>
            </w:pPr>
          </w:p>
        </w:tc>
        <w:tc>
          <w:tcPr>
            <w:tcW w:w="9072" w:type="dxa"/>
          </w:tcPr>
          <w:p w14:paraId="256AB725" w14:textId="6D0D7540" w:rsidR="003334D8" w:rsidRPr="00FE44BE" w:rsidRDefault="003334D8" w:rsidP="00C97B48">
            <w:pPr>
              <w:spacing w:before="120" w:after="120"/>
              <w:jc w:val="both"/>
              <w:rPr>
                <w:rFonts w:ascii="Georgia" w:hAnsi="Georgia"/>
                <w:color w:val="808080" w:themeColor="background1" w:themeShade="80"/>
              </w:rPr>
            </w:pPr>
            <w:r w:rsidRPr="00FE44BE">
              <w:rPr>
                <w:rFonts w:ascii="Georgia" w:hAnsi="Georgia"/>
                <w:color w:val="808080" w:themeColor="background1" w:themeShade="80"/>
              </w:rPr>
              <w:t>To attend Departmental, Staff, Parents and INSET meetings as required.</w:t>
            </w:r>
          </w:p>
        </w:tc>
      </w:tr>
      <w:tr w:rsidR="003334D8" w:rsidRPr="00FE44BE" w14:paraId="4323D7BD" w14:textId="77777777" w:rsidTr="003334D8">
        <w:trPr>
          <w:trHeight w:val="466"/>
        </w:trPr>
        <w:tc>
          <w:tcPr>
            <w:tcW w:w="1726" w:type="dxa"/>
            <w:vMerge/>
          </w:tcPr>
          <w:p w14:paraId="43A821B5" w14:textId="77777777" w:rsidR="003334D8" w:rsidRPr="00FE44BE" w:rsidRDefault="003334D8" w:rsidP="00A233A3">
            <w:pPr>
              <w:spacing w:before="120" w:after="120"/>
              <w:jc w:val="both"/>
              <w:rPr>
                <w:rFonts w:ascii="Georgia" w:hAnsi="Georgia"/>
                <w:color w:val="808080" w:themeColor="background1" w:themeShade="80"/>
              </w:rPr>
            </w:pPr>
          </w:p>
        </w:tc>
        <w:tc>
          <w:tcPr>
            <w:tcW w:w="9072" w:type="dxa"/>
          </w:tcPr>
          <w:p w14:paraId="2421E390" w14:textId="00CB5801" w:rsidR="003334D8" w:rsidRPr="00FE44BE" w:rsidRDefault="003334D8" w:rsidP="00C97B48">
            <w:pPr>
              <w:spacing w:before="120" w:after="120"/>
              <w:jc w:val="both"/>
              <w:rPr>
                <w:rFonts w:ascii="Georgia" w:hAnsi="Georgia"/>
                <w:color w:val="808080" w:themeColor="background1" w:themeShade="80"/>
              </w:rPr>
            </w:pPr>
            <w:r>
              <w:rPr>
                <w:rFonts w:ascii="Georgia" w:hAnsi="Georgia"/>
                <w:color w:val="808080" w:themeColor="background1" w:themeShade="80"/>
              </w:rPr>
              <w:t xml:space="preserve">To ensure a high level of communication at all times, to include formal communication such as schemes of work, department handbook, policies, systems and procedures </w:t>
            </w:r>
            <w:r w:rsidR="0085136D">
              <w:rPr>
                <w:rFonts w:ascii="Georgia" w:hAnsi="Georgia"/>
                <w:color w:val="808080" w:themeColor="background1" w:themeShade="80"/>
              </w:rPr>
              <w:t>a</w:t>
            </w:r>
            <w:r>
              <w:rPr>
                <w:rFonts w:ascii="Georgia" w:hAnsi="Georgia"/>
                <w:color w:val="808080" w:themeColor="background1" w:themeShade="80"/>
              </w:rPr>
              <w:t>nd information communication such as liaison with other members of the school community at events such as parents’ evenings</w:t>
            </w:r>
            <w:r w:rsidR="0085136D">
              <w:rPr>
                <w:rFonts w:ascii="Georgia" w:hAnsi="Georgia"/>
                <w:color w:val="808080" w:themeColor="background1" w:themeShade="80"/>
              </w:rPr>
              <w:t xml:space="preserve"> and open days.</w:t>
            </w:r>
          </w:p>
        </w:tc>
      </w:tr>
      <w:tr w:rsidR="0085136D" w:rsidRPr="00FE44BE" w14:paraId="37A163D3" w14:textId="77777777" w:rsidTr="003334D8">
        <w:trPr>
          <w:trHeight w:val="466"/>
        </w:trPr>
        <w:tc>
          <w:tcPr>
            <w:tcW w:w="1726" w:type="dxa"/>
            <w:vMerge/>
          </w:tcPr>
          <w:p w14:paraId="6D529E33" w14:textId="77777777" w:rsidR="0085136D" w:rsidRDefault="0085136D" w:rsidP="00A233A3">
            <w:pPr>
              <w:spacing w:before="120" w:after="120"/>
              <w:jc w:val="both"/>
              <w:rPr>
                <w:rFonts w:ascii="Georgia" w:hAnsi="Georgia"/>
                <w:color w:val="808080" w:themeColor="background1" w:themeShade="80"/>
              </w:rPr>
            </w:pPr>
          </w:p>
        </w:tc>
        <w:tc>
          <w:tcPr>
            <w:tcW w:w="9072" w:type="dxa"/>
          </w:tcPr>
          <w:p w14:paraId="158C04D0" w14:textId="5FF381C9" w:rsidR="0085136D" w:rsidRDefault="0085136D" w:rsidP="00C97B48">
            <w:pPr>
              <w:spacing w:before="120" w:after="120"/>
              <w:jc w:val="both"/>
              <w:rPr>
                <w:rFonts w:ascii="Georgia" w:hAnsi="Georgia"/>
                <w:color w:val="808080" w:themeColor="background1" w:themeShade="80"/>
              </w:rPr>
            </w:pPr>
            <w:r>
              <w:rPr>
                <w:rFonts w:ascii="Georgia" w:hAnsi="Georgia"/>
                <w:color w:val="808080" w:themeColor="background1" w:themeShade="80"/>
              </w:rPr>
              <w:t>To work collaboratively with other staff as members of teams, departments and/or other cross curricular groups and contribute your own particular talents and skills to these groups to aid the production of new initiatives, policies, resources or schemes of work.</w:t>
            </w:r>
          </w:p>
        </w:tc>
      </w:tr>
      <w:tr w:rsidR="003334D8" w:rsidRPr="00FE44BE" w14:paraId="3F7C1B6A" w14:textId="77777777" w:rsidTr="003334D8">
        <w:trPr>
          <w:trHeight w:val="466"/>
        </w:trPr>
        <w:tc>
          <w:tcPr>
            <w:tcW w:w="1726" w:type="dxa"/>
            <w:vMerge/>
          </w:tcPr>
          <w:p w14:paraId="1EC3AB89" w14:textId="77777777" w:rsidR="003334D8" w:rsidRDefault="003334D8" w:rsidP="00A233A3">
            <w:pPr>
              <w:spacing w:before="120" w:after="120"/>
              <w:jc w:val="both"/>
              <w:rPr>
                <w:rFonts w:ascii="Georgia" w:hAnsi="Georgia"/>
                <w:color w:val="808080" w:themeColor="background1" w:themeShade="80"/>
              </w:rPr>
            </w:pPr>
          </w:p>
        </w:tc>
        <w:tc>
          <w:tcPr>
            <w:tcW w:w="9072" w:type="dxa"/>
          </w:tcPr>
          <w:p w14:paraId="5C9AF37E" w14:textId="67D646A9" w:rsidR="003334D8" w:rsidRPr="00FE44BE" w:rsidRDefault="0085136D" w:rsidP="00C97B48">
            <w:pPr>
              <w:spacing w:before="120" w:after="120"/>
              <w:jc w:val="both"/>
              <w:rPr>
                <w:rFonts w:ascii="Georgia" w:hAnsi="Georgia"/>
                <w:color w:val="808080" w:themeColor="background1" w:themeShade="80"/>
              </w:rPr>
            </w:pPr>
            <w:r>
              <w:rPr>
                <w:rFonts w:ascii="Georgia" w:hAnsi="Georgia"/>
                <w:color w:val="808080" w:themeColor="background1" w:themeShade="80"/>
              </w:rPr>
              <w:t>To liaise with parents and external bodies within the community as appropriate, representing and reflecting the aims and ethos of the school.</w:t>
            </w:r>
          </w:p>
        </w:tc>
      </w:tr>
      <w:tr w:rsidR="0085136D" w:rsidRPr="00FE44BE" w14:paraId="5BB3AC69" w14:textId="77777777" w:rsidTr="003334D8">
        <w:trPr>
          <w:trHeight w:val="466"/>
        </w:trPr>
        <w:tc>
          <w:tcPr>
            <w:tcW w:w="1726" w:type="dxa"/>
            <w:vMerge/>
          </w:tcPr>
          <w:p w14:paraId="5270EB47" w14:textId="77777777" w:rsidR="0085136D" w:rsidRDefault="0085136D" w:rsidP="00A233A3">
            <w:pPr>
              <w:spacing w:before="120" w:after="120"/>
              <w:jc w:val="both"/>
              <w:rPr>
                <w:rFonts w:ascii="Georgia" w:hAnsi="Georgia"/>
                <w:color w:val="808080" w:themeColor="background1" w:themeShade="80"/>
              </w:rPr>
            </w:pPr>
          </w:p>
        </w:tc>
        <w:tc>
          <w:tcPr>
            <w:tcW w:w="9072" w:type="dxa"/>
          </w:tcPr>
          <w:p w14:paraId="50FED810" w14:textId="17DC5300" w:rsidR="0085136D" w:rsidRDefault="0085136D" w:rsidP="00C97B48">
            <w:pPr>
              <w:spacing w:before="120" w:after="120"/>
              <w:jc w:val="both"/>
              <w:rPr>
                <w:rFonts w:ascii="Georgia" w:hAnsi="Georgia"/>
                <w:color w:val="808080" w:themeColor="background1" w:themeShade="80"/>
              </w:rPr>
            </w:pPr>
            <w:r>
              <w:rPr>
                <w:rFonts w:ascii="Georgia" w:hAnsi="Georgia"/>
                <w:color w:val="808080" w:themeColor="background1" w:themeShade="80"/>
              </w:rPr>
              <w:t>Teachers are expected to uphold all aspects of the Teaching Standards.</w:t>
            </w:r>
          </w:p>
        </w:tc>
      </w:tr>
      <w:tr w:rsidR="0085136D" w:rsidRPr="00FE44BE" w14:paraId="4CCFE6AE" w14:textId="77777777" w:rsidTr="003334D8">
        <w:trPr>
          <w:trHeight w:val="466"/>
        </w:trPr>
        <w:tc>
          <w:tcPr>
            <w:tcW w:w="1726" w:type="dxa"/>
            <w:vMerge/>
          </w:tcPr>
          <w:p w14:paraId="551EFF9B" w14:textId="77777777" w:rsidR="0085136D" w:rsidRDefault="0085136D" w:rsidP="00A233A3">
            <w:pPr>
              <w:spacing w:before="120" w:after="120"/>
              <w:jc w:val="both"/>
              <w:rPr>
                <w:rFonts w:ascii="Georgia" w:hAnsi="Georgia"/>
                <w:color w:val="808080" w:themeColor="background1" w:themeShade="80"/>
              </w:rPr>
            </w:pPr>
          </w:p>
        </w:tc>
        <w:tc>
          <w:tcPr>
            <w:tcW w:w="9072" w:type="dxa"/>
          </w:tcPr>
          <w:p w14:paraId="2140C4F0" w14:textId="14C371DA" w:rsidR="0085136D" w:rsidRDefault="0085136D" w:rsidP="00C97B48">
            <w:pPr>
              <w:spacing w:before="120" w:after="120"/>
              <w:jc w:val="both"/>
              <w:rPr>
                <w:rFonts w:ascii="Georgia" w:hAnsi="Georgia"/>
                <w:color w:val="808080" w:themeColor="background1" w:themeShade="80"/>
              </w:rPr>
            </w:pPr>
            <w:r>
              <w:rPr>
                <w:rFonts w:ascii="Georgia" w:hAnsi="Georgia"/>
                <w:color w:val="808080" w:themeColor="background1" w:themeShade="80"/>
              </w:rPr>
              <w:t>Teachers are encouraged to assist in the development of any aspects of the school to which they would wish to become involved.</w:t>
            </w:r>
          </w:p>
        </w:tc>
      </w:tr>
      <w:tr w:rsidR="0085136D" w:rsidRPr="00FE44BE" w14:paraId="1C5C5EA8" w14:textId="77777777" w:rsidTr="003334D8">
        <w:trPr>
          <w:trHeight w:val="466"/>
        </w:trPr>
        <w:tc>
          <w:tcPr>
            <w:tcW w:w="1726" w:type="dxa"/>
            <w:vMerge/>
          </w:tcPr>
          <w:p w14:paraId="490404F5" w14:textId="77777777" w:rsidR="0085136D" w:rsidRDefault="0085136D" w:rsidP="00A233A3">
            <w:pPr>
              <w:spacing w:before="120" w:after="120"/>
              <w:jc w:val="both"/>
              <w:rPr>
                <w:rFonts w:ascii="Georgia" w:hAnsi="Georgia"/>
                <w:color w:val="808080" w:themeColor="background1" w:themeShade="80"/>
              </w:rPr>
            </w:pPr>
          </w:p>
        </w:tc>
        <w:tc>
          <w:tcPr>
            <w:tcW w:w="9072" w:type="dxa"/>
          </w:tcPr>
          <w:p w14:paraId="3A3EF57C" w14:textId="6DCE5F73" w:rsidR="0085136D" w:rsidRDefault="0085136D" w:rsidP="00C97B48">
            <w:pPr>
              <w:spacing w:before="120" w:after="120"/>
              <w:jc w:val="both"/>
              <w:rPr>
                <w:rFonts w:ascii="Georgia" w:hAnsi="Georgia"/>
                <w:color w:val="808080" w:themeColor="background1" w:themeShade="80"/>
              </w:rPr>
            </w:pPr>
            <w:r>
              <w:rPr>
                <w:rFonts w:ascii="Georgia" w:hAnsi="Georgia"/>
                <w:color w:val="808080" w:themeColor="background1" w:themeShade="80"/>
              </w:rPr>
              <w:t>To ensure highly effective provision for all students across all abilities.</w:t>
            </w:r>
          </w:p>
        </w:tc>
      </w:tr>
      <w:tr w:rsidR="0085136D" w:rsidRPr="00FE44BE" w14:paraId="31707536" w14:textId="77777777" w:rsidTr="003334D8">
        <w:trPr>
          <w:trHeight w:val="466"/>
        </w:trPr>
        <w:tc>
          <w:tcPr>
            <w:tcW w:w="1726" w:type="dxa"/>
            <w:vMerge/>
          </w:tcPr>
          <w:p w14:paraId="439BC687" w14:textId="77777777" w:rsidR="0085136D" w:rsidRDefault="0085136D" w:rsidP="00A233A3">
            <w:pPr>
              <w:spacing w:before="120" w:after="120"/>
              <w:jc w:val="both"/>
              <w:rPr>
                <w:rFonts w:ascii="Georgia" w:hAnsi="Georgia"/>
                <w:color w:val="808080" w:themeColor="background1" w:themeShade="80"/>
              </w:rPr>
            </w:pPr>
          </w:p>
        </w:tc>
        <w:tc>
          <w:tcPr>
            <w:tcW w:w="9072" w:type="dxa"/>
          </w:tcPr>
          <w:p w14:paraId="4A1C0ECC" w14:textId="3316E6FB" w:rsidR="0085136D" w:rsidRDefault="0085136D" w:rsidP="00C97B48">
            <w:pPr>
              <w:spacing w:before="120" w:after="120"/>
              <w:jc w:val="both"/>
              <w:rPr>
                <w:rFonts w:ascii="Georgia" w:hAnsi="Georgia"/>
                <w:color w:val="808080" w:themeColor="background1" w:themeShade="80"/>
              </w:rPr>
            </w:pPr>
            <w:r>
              <w:rPr>
                <w:rFonts w:ascii="Georgia" w:hAnsi="Georgia"/>
                <w:color w:val="808080" w:themeColor="background1" w:themeShade="80"/>
              </w:rPr>
              <w:t>To provide cover for absent staff.</w:t>
            </w:r>
          </w:p>
        </w:tc>
      </w:tr>
      <w:tr w:rsidR="003334D8" w14:paraId="554E6CF4" w14:textId="77777777" w:rsidTr="003334D8">
        <w:trPr>
          <w:trHeight w:val="466"/>
        </w:trPr>
        <w:tc>
          <w:tcPr>
            <w:tcW w:w="1726" w:type="dxa"/>
            <w:vMerge/>
          </w:tcPr>
          <w:p w14:paraId="1B76BEC3" w14:textId="77777777" w:rsidR="003334D8" w:rsidRDefault="003334D8" w:rsidP="00A233A3">
            <w:pPr>
              <w:spacing w:before="120" w:after="120"/>
              <w:jc w:val="both"/>
              <w:rPr>
                <w:rFonts w:ascii="Georgia" w:hAnsi="Georgia"/>
                <w:color w:val="808080" w:themeColor="background1" w:themeShade="80"/>
              </w:rPr>
            </w:pPr>
          </w:p>
        </w:tc>
        <w:tc>
          <w:tcPr>
            <w:tcW w:w="9072" w:type="dxa"/>
          </w:tcPr>
          <w:p w14:paraId="173487E7" w14:textId="5398796A" w:rsidR="003334D8" w:rsidRDefault="003334D8" w:rsidP="00C97B48">
            <w:pPr>
              <w:spacing w:before="120" w:after="120"/>
              <w:jc w:val="both"/>
              <w:rPr>
                <w:rFonts w:ascii="Georgia" w:hAnsi="Georgia"/>
                <w:color w:val="808080" w:themeColor="background1" w:themeShade="80"/>
              </w:rPr>
            </w:pPr>
            <w:r>
              <w:rPr>
                <w:rFonts w:ascii="Georgia" w:hAnsi="Georgia"/>
                <w:color w:val="808080" w:themeColor="background1" w:themeShade="80"/>
              </w:rPr>
              <w:t>To attend assemblies.</w:t>
            </w:r>
          </w:p>
        </w:tc>
      </w:tr>
    </w:tbl>
    <w:p w14:paraId="4AB2FFE7" w14:textId="4354D638" w:rsidR="003334D8" w:rsidRDefault="00C97B48"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r>
        <w:rPr>
          <w:noProof/>
        </w:rPr>
        <w:drawing>
          <wp:anchor distT="0" distB="0" distL="114300" distR="114300" simplePos="0" relativeHeight="251835392" behindDoc="0" locked="0" layoutInCell="1" allowOverlap="1" wp14:anchorId="35E7D7C2" wp14:editId="188658F1">
            <wp:simplePos x="0" y="0"/>
            <wp:positionH relativeFrom="column">
              <wp:posOffset>-66675</wp:posOffset>
            </wp:positionH>
            <wp:positionV relativeFrom="paragraph">
              <wp:posOffset>181610</wp:posOffset>
            </wp:positionV>
            <wp:extent cx="6114099" cy="4076065"/>
            <wp:effectExtent l="0" t="0" r="127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4099" cy="4076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78533C" w14:textId="5ADA7F70" w:rsidR="003334D8" w:rsidRDefault="003334D8"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p w14:paraId="1BF8E14C" w14:textId="532A19DC" w:rsidR="00C97B48" w:rsidRDefault="00C97B48" w:rsidP="00C97B48">
      <w:pPr>
        <w:pStyle w:val="NormalWeb"/>
      </w:pPr>
    </w:p>
    <w:p w14:paraId="6C8DA715" w14:textId="37D4B34B" w:rsidR="003334D8" w:rsidRDefault="003334D8"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p w14:paraId="3CFD1948" w14:textId="0B39D392" w:rsidR="003334D8" w:rsidRDefault="003334D8"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p w14:paraId="3F1CF3CC" w14:textId="73B266BA" w:rsidR="003334D8" w:rsidRDefault="003334D8"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p w14:paraId="24AA9515" w14:textId="7ECB2F8D" w:rsidR="003334D8" w:rsidRDefault="003334D8"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p w14:paraId="322BEAA0" w14:textId="3C380B42" w:rsidR="003334D8" w:rsidRDefault="003334D8"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p w14:paraId="51867FEA" w14:textId="11FC53B5" w:rsidR="003334D8" w:rsidRDefault="003334D8"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p w14:paraId="2A62D057" w14:textId="40C4A4F2" w:rsidR="003334D8" w:rsidRDefault="003334D8"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p w14:paraId="312F89B5" w14:textId="78C810DD" w:rsidR="003334D8" w:rsidRDefault="003334D8"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p w14:paraId="52451F5A" w14:textId="3429A385" w:rsidR="003334D8" w:rsidRDefault="003334D8"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p w14:paraId="23BF97DE" w14:textId="20DF0888" w:rsidR="00C97B48" w:rsidRDefault="00C97B48"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p w14:paraId="21D2E654" w14:textId="7968A89F" w:rsidR="00C97B48" w:rsidRDefault="00C97B48"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p w14:paraId="143A934E" w14:textId="75CCBE60" w:rsidR="00C97B48" w:rsidRDefault="00C97B48"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p w14:paraId="6188C4DA" w14:textId="56F4BBE1" w:rsidR="00C97B48" w:rsidRDefault="00C97B48"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p w14:paraId="05D89B08" w14:textId="61C031C9" w:rsidR="00C97B48" w:rsidRDefault="00C97B48"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p w14:paraId="2542C87C" w14:textId="3C72E455" w:rsidR="00C97B48" w:rsidRDefault="00C97B48"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r>
        <w:rPr>
          <w:rFonts w:ascii="Georgia" w:hAnsi="Georgia"/>
          <w:b/>
          <w:noProof/>
          <w:color w:val="04488C"/>
        </w:rPr>
        <w:lastRenderedPageBreak/>
        <w:drawing>
          <wp:anchor distT="0" distB="0" distL="114300" distR="114300" simplePos="0" relativeHeight="251824128" behindDoc="0" locked="0" layoutInCell="1" allowOverlap="1" wp14:anchorId="6CB89BD1" wp14:editId="014A8981">
            <wp:simplePos x="0" y="0"/>
            <wp:positionH relativeFrom="page">
              <wp:posOffset>5080</wp:posOffset>
            </wp:positionH>
            <wp:positionV relativeFrom="paragraph">
              <wp:posOffset>-944245</wp:posOffset>
            </wp:positionV>
            <wp:extent cx="7568565" cy="260604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8936" b="30312"/>
                    <a:stretch/>
                  </pic:blipFill>
                  <pic:spPr bwMode="auto">
                    <a:xfrm>
                      <a:off x="0" y="0"/>
                      <a:ext cx="7568565" cy="2606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19CCC8" w14:textId="77777777" w:rsidR="00C97B48" w:rsidRDefault="00C97B48"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p w14:paraId="37AA6E35" w14:textId="77777777" w:rsidR="003334D8" w:rsidRDefault="003334D8"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p w14:paraId="1E76CE29" w14:textId="4B67D7E5" w:rsidR="00035BBB" w:rsidRDefault="00035BBB"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p w14:paraId="13A86946" w14:textId="77777777" w:rsidR="00B6784A" w:rsidRDefault="00B6784A"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p w14:paraId="41F4E184" w14:textId="77777777" w:rsidR="00B6784A" w:rsidRDefault="00B6784A" w:rsidP="00992713">
      <w:pPr>
        <w:pStyle w:val="NormalWeb"/>
        <w:spacing w:before="120" w:beforeAutospacing="0" w:after="120" w:afterAutospacing="0" w:line="21" w:lineRule="atLeast"/>
        <w:jc w:val="both"/>
        <w:rPr>
          <w:rFonts w:ascii="Georgia" w:hAnsi="Georgia"/>
          <w:b/>
          <w:noProof/>
          <w:color w:val="04488C"/>
        </w:rPr>
      </w:pPr>
    </w:p>
    <w:p w14:paraId="51755182" w14:textId="0BD3F4F6" w:rsidR="00716474" w:rsidRDefault="00716474"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p w14:paraId="44360DC3" w14:textId="77B438C0" w:rsidR="00716474" w:rsidRDefault="00C97B48"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r w:rsidRPr="000F7535">
        <w:rPr>
          <w:rFonts w:ascii="Georgia" w:hAnsi="Georgia"/>
          <w:b/>
          <w:noProof/>
          <w:color w:val="808080" w:themeColor="background1" w:themeShade="80"/>
        </w:rPr>
        <mc:AlternateContent>
          <mc:Choice Requires="wps">
            <w:drawing>
              <wp:anchor distT="0" distB="0" distL="114300" distR="114300" simplePos="0" relativeHeight="251826176" behindDoc="0" locked="0" layoutInCell="1" allowOverlap="1" wp14:anchorId="3C187CC3" wp14:editId="32BD5135">
                <wp:simplePos x="0" y="0"/>
                <wp:positionH relativeFrom="margin">
                  <wp:posOffset>-762000</wp:posOffset>
                </wp:positionH>
                <wp:positionV relativeFrom="paragraph">
                  <wp:posOffset>189230</wp:posOffset>
                </wp:positionV>
                <wp:extent cx="6233160" cy="502920"/>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6233160" cy="502920"/>
                        </a:xfrm>
                        <a:prstGeom prst="rect">
                          <a:avLst/>
                        </a:prstGeom>
                        <a:solidFill>
                          <a:schemeClr val="lt1"/>
                        </a:solidFill>
                        <a:ln w="6350">
                          <a:noFill/>
                        </a:ln>
                      </wps:spPr>
                      <wps:txbx>
                        <w:txbxContent>
                          <w:p w14:paraId="7125036E" w14:textId="5F87ADFF" w:rsidR="000F7535" w:rsidRDefault="000F7535" w:rsidP="000F7535">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Can</w:t>
                            </w:r>
                            <w:r w:rsidR="00573028">
                              <w:rPr>
                                <w:rFonts w:ascii="Georgia" w:hAnsi="Georgia"/>
                                <w:b/>
                                <w:color w:val="2F5496" w:themeColor="accent1" w:themeShade="BF"/>
                                <w:sz w:val="48"/>
                                <w:szCs w:val="48"/>
                                <w:lang w:val="en-US"/>
                              </w:rPr>
                              <w:t>didate Specification</w:t>
                            </w:r>
                          </w:p>
                          <w:p w14:paraId="430678BD" w14:textId="6A52D61B" w:rsidR="005B470B" w:rsidRDefault="005B470B" w:rsidP="000F7535">
                            <w:pPr>
                              <w:rPr>
                                <w:rFonts w:ascii="Georgia" w:hAnsi="Georgia"/>
                                <w:b/>
                                <w:color w:val="2F5496" w:themeColor="accent1" w:themeShade="BF"/>
                                <w:sz w:val="48"/>
                                <w:szCs w:val="48"/>
                                <w:lang w:val="en-US"/>
                              </w:rPr>
                            </w:pPr>
                          </w:p>
                          <w:p w14:paraId="06ECB5C9" w14:textId="420689AE" w:rsidR="005B470B" w:rsidRDefault="005B470B" w:rsidP="000F7535">
                            <w:pPr>
                              <w:rPr>
                                <w:rFonts w:ascii="Georgia" w:hAnsi="Georgia"/>
                                <w:b/>
                                <w:color w:val="2F5496" w:themeColor="accent1" w:themeShade="BF"/>
                                <w:sz w:val="48"/>
                                <w:szCs w:val="48"/>
                                <w:lang w:val="en-US"/>
                              </w:rPr>
                            </w:pPr>
                          </w:p>
                          <w:p w14:paraId="0FDCB1C1" w14:textId="77777777" w:rsidR="005B470B" w:rsidRPr="00C2334F" w:rsidRDefault="005B470B" w:rsidP="000F7535">
                            <w:pPr>
                              <w:rPr>
                                <w:rFonts w:ascii="Georgia" w:hAnsi="Georgia"/>
                                <w:b/>
                                <w:color w:val="2F5496" w:themeColor="accent1" w:themeShade="BF"/>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7CC3" id="Text Box 219" o:spid="_x0000_s1039" type="#_x0000_t202" style="position:absolute;left:0;text-align:left;margin-left:-60pt;margin-top:14.9pt;width:490.8pt;height:39.6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" fillcolor="white [3201]" stroked="f" strokeweight=".5pt">
                <v:textbox>
                  <w:txbxContent>
                    <w:p w14:paraId="7125036E" w14:textId="5F87ADFF" w:rsidR="000F7535" w:rsidRDefault="000F7535" w:rsidP="000F7535">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Can</w:t>
                      </w:r>
                      <w:r w:rsidR="00573028">
                        <w:rPr>
                          <w:rFonts w:ascii="Georgia" w:hAnsi="Georgia"/>
                          <w:b/>
                          <w:color w:val="2F5496" w:themeColor="accent1" w:themeShade="BF"/>
                          <w:sz w:val="48"/>
                          <w:szCs w:val="48"/>
                          <w:lang w:val="en-US"/>
                        </w:rPr>
                        <w:t>didate Specification</w:t>
                      </w:r>
                    </w:p>
                    <w:p w14:paraId="430678BD" w14:textId="6A52D61B" w:rsidR="005B470B" w:rsidRDefault="005B470B" w:rsidP="000F7535">
                      <w:pPr>
                        <w:rPr>
                          <w:rFonts w:ascii="Georgia" w:hAnsi="Georgia"/>
                          <w:b/>
                          <w:color w:val="2F5496" w:themeColor="accent1" w:themeShade="BF"/>
                          <w:sz w:val="48"/>
                          <w:szCs w:val="48"/>
                          <w:lang w:val="en-US"/>
                        </w:rPr>
                      </w:pPr>
                    </w:p>
                    <w:p w14:paraId="06ECB5C9" w14:textId="420689AE" w:rsidR="005B470B" w:rsidRDefault="005B470B" w:rsidP="000F7535">
                      <w:pPr>
                        <w:rPr>
                          <w:rFonts w:ascii="Georgia" w:hAnsi="Georgia"/>
                          <w:b/>
                          <w:color w:val="2F5496" w:themeColor="accent1" w:themeShade="BF"/>
                          <w:sz w:val="48"/>
                          <w:szCs w:val="48"/>
                          <w:lang w:val="en-US"/>
                        </w:rPr>
                      </w:pPr>
                    </w:p>
                    <w:p w14:paraId="0FDCB1C1" w14:textId="77777777" w:rsidR="005B470B" w:rsidRPr="00C2334F" w:rsidRDefault="005B470B" w:rsidP="000F7535">
                      <w:pPr>
                        <w:rPr>
                          <w:rFonts w:ascii="Georgia" w:hAnsi="Georgia"/>
                          <w:b/>
                          <w:color w:val="2F5496" w:themeColor="accent1" w:themeShade="BF"/>
                          <w:sz w:val="48"/>
                          <w:szCs w:val="48"/>
                          <w:lang w:val="en-US"/>
                        </w:rPr>
                      </w:pPr>
                    </w:p>
                  </w:txbxContent>
                </v:textbox>
                <w10:wrap anchorx="margin"/>
              </v:shape>
            </w:pict>
          </mc:Fallback>
        </mc:AlternateContent>
      </w:r>
    </w:p>
    <w:p w14:paraId="5EE5BDBF" w14:textId="1F673947" w:rsidR="00716474" w:rsidRDefault="00716474" w:rsidP="00992713">
      <w:pPr>
        <w:pStyle w:val="NormalWeb"/>
        <w:spacing w:before="120" w:beforeAutospacing="0" w:after="120" w:afterAutospacing="0" w:line="21" w:lineRule="atLeast"/>
        <w:jc w:val="both"/>
        <w:rPr>
          <w:rStyle w:val="Emphasis"/>
          <w:rFonts w:ascii="Georgia" w:hAnsi="Georgia" w:cstheme="minorHAnsi"/>
          <w:b/>
          <w:i w:val="0"/>
          <w:color w:val="808080" w:themeColor="background1" w:themeShade="80"/>
          <w:sz w:val="22"/>
          <w:szCs w:val="22"/>
        </w:rPr>
      </w:pPr>
    </w:p>
    <w:p w14:paraId="69CB9A45" w14:textId="088D3867" w:rsidR="00C13ED6" w:rsidRDefault="00C97B48" w:rsidP="002F19B6">
      <w:pPr>
        <w:rPr>
          <w:rFonts w:ascii="Georgia" w:hAnsi="Georgia"/>
        </w:rPr>
      </w:pPr>
      <w:r w:rsidRPr="000F7535">
        <w:rPr>
          <w:rFonts w:ascii="Georgia" w:hAnsi="Georgia"/>
          <w:b/>
          <w:noProof/>
          <w:color w:val="808080" w:themeColor="background1" w:themeShade="80"/>
        </w:rPr>
        <mc:AlternateContent>
          <mc:Choice Requires="wps">
            <w:drawing>
              <wp:anchor distT="0" distB="0" distL="114300" distR="114300" simplePos="0" relativeHeight="251827200" behindDoc="0" locked="0" layoutInCell="1" allowOverlap="1" wp14:anchorId="7FC3E0AA" wp14:editId="25E0F620">
                <wp:simplePos x="0" y="0"/>
                <wp:positionH relativeFrom="margin">
                  <wp:posOffset>-623570</wp:posOffset>
                </wp:positionH>
                <wp:positionV relativeFrom="paragraph">
                  <wp:posOffset>192405</wp:posOffset>
                </wp:positionV>
                <wp:extent cx="4978400" cy="25400"/>
                <wp:effectExtent l="0" t="0" r="31750" b="31750"/>
                <wp:wrapNone/>
                <wp:docPr id="220" name="Straight Connector 220"/>
                <wp:cNvGraphicFramePr/>
                <a:graphic xmlns:a="http://schemas.openxmlformats.org/drawingml/2006/main">
                  <a:graphicData uri="http://schemas.microsoft.com/office/word/2010/wordprocessingShape">
                    <wps:wsp>
                      <wps:cNvCnPr/>
                      <wps:spPr>
                        <a:xfrm flipV="1">
                          <a:off x="0" y="0"/>
                          <a:ext cx="497840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6D795" id="Straight Connector 220" o:spid="_x0000_s1026" style="position:absolute;flip:y;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1pt,15.15pt" to="342.9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" strokecolor="black [3213]" strokeweight=".5pt">
                <v:stroke joinstyle="miter"/>
                <w10:wrap anchorx="margin"/>
              </v:line>
            </w:pict>
          </mc:Fallback>
        </mc:AlternateContent>
      </w:r>
    </w:p>
    <w:p w14:paraId="235B44BA" w14:textId="052C1E26" w:rsidR="00747FC8" w:rsidRDefault="00747FC8" w:rsidP="002F19B6">
      <w:pPr>
        <w:rPr>
          <w:rFonts w:ascii="Georgia" w:hAnsi="Georgia"/>
        </w:rPr>
      </w:pPr>
    </w:p>
    <w:tbl>
      <w:tblPr>
        <w:tblStyle w:val="TableGrid"/>
        <w:tblpPr w:leftFromText="180" w:rightFromText="180" w:vertAnchor="text" w:horzAnchor="page" w:tblpX="6425" w:tblpY="74"/>
        <w:tblW w:w="0" w:type="auto"/>
        <w:tblLook w:val="04A0" w:firstRow="1" w:lastRow="0" w:firstColumn="1" w:lastColumn="0" w:noHBand="0" w:noVBand="1"/>
      </w:tblPr>
      <w:tblGrid>
        <w:gridCol w:w="1413"/>
        <w:gridCol w:w="3685"/>
      </w:tblGrid>
      <w:tr w:rsidR="00D03039" w:rsidRPr="00992713" w14:paraId="776FAE97" w14:textId="77777777" w:rsidTr="00B6784A">
        <w:tc>
          <w:tcPr>
            <w:tcW w:w="1413" w:type="dxa"/>
            <w:vMerge w:val="restart"/>
          </w:tcPr>
          <w:p w14:paraId="62260D0C" w14:textId="1B944019" w:rsidR="00D03039" w:rsidRPr="00992713" w:rsidRDefault="008C38F1" w:rsidP="00992713">
            <w:pPr>
              <w:spacing w:before="120" w:after="120" w:line="254" w:lineRule="auto"/>
              <w:rPr>
                <w:rFonts w:ascii="Georgia" w:hAnsi="Georgia"/>
                <w:b/>
                <w:i/>
                <w:color w:val="808080" w:themeColor="background1" w:themeShade="80"/>
              </w:rPr>
            </w:pPr>
            <w:r>
              <w:rPr>
                <w:rFonts w:ascii="Georgia" w:hAnsi="Georgia"/>
                <w:b/>
                <w:i/>
                <w:color w:val="808080" w:themeColor="background1" w:themeShade="80"/>
              </w:rPr>
              <w:t>Pastoral</w:t>
            </w:r>
          </w:p>
        </w:tc>
        <w:tc>
          <w:tcPr>
            <w:tcW w:w="3685" w:type="dxa"/>
          </w:tcPr>
          <w:p w14:paraId="68CF6557" w14:textId="3E81ADBB" w:rsidR="00D03039" w:rsidRPr="00992713" w:rsidRDefault="008C38F1" w:rsidP="00033621">
            <w:pPr>
              <w:pStyle w:val="NoSpacing"/>
              <w:spacing w:before="120" w:after="60"/>
              <w:jc w:val="both"/>
              <w:rPr>
                <w:rFonts w:ascii="Georgia" w:hAnsi="Georgia"/>
                <w:color w:val="808080" w:themeColor="background1" w:themeShade="80"/>
              </w:rPr>
            </w:pPr>
            <w:r w:rsidRPr="007D7429">
              <w:rPr>
                <w:rFonts w:ascii="Georgia" w:hAnsi="Georgia"/>
                <w:color w:val="808080" w:themeColor="background1" w:themeShade="80"/>
              </w:rPr>
              <w:t xml:space="preserve">Prepared to </w:t>
            </w:r>
            <w:r>
              <w:rPr>
                <w:rFonts w:ascii="Georgia" w:hAnsi="Georgia"/>
                <w:color w:val="808080" w:themeColor="background1" w:themeShade="80"/>
              </w:rPr>
              <w:t xml:space="preserve">act as a </w:t>
            </w:r>
            <w:r w:rsidRPr="007D7429">
              <w:rPr>
                <w:rFonts w:ascii="Georgia" w:hAnsi="Georgia"/>
                <w:color w:val="808080" w:themeColor="background1" w:themeShade="80"/>
              </w:rPr>
              <w:t xml:space="preserve">Form Tutor and to support the </w:t>
            </w:r>
            <w:r w:rsidR="00B6784A" w:rsidRPr="007D7429">
              <w:rPr>
                <w:rFonts w:ascii="Georgia" w:hAnsi="Georgia"/>
                <w:color w:val="808080" w:themeColor="background1" w:themeShade="80"/>
              </w:rPr>
              <w:t>school’s</w:t>
            </w:r>
            <w:r w:rsidRPr="007D7429">
              <w:rPr>
                <w:rFonts w:ascii="Georgia" w:hAnsi="Georgia"/>
                <w:color w:val="808080" w:themeColor="background1" w:themeShade="80"/>
              </w:rPr>
              <w:t xml:space="preserve"> emphasis on </w:t>
            </w:r>
            <w:r>
              <w:rPr>
                <w:rFonts w:ascii="Georgia" w:hAnsi="Georgia"/>
                <w:color w:val="808080" w:themeColor="background1" w:themeShade="80"/>
              </w:rPr>
              <w:t>p</w:t>
            </w:r>
            <w:r w:rsidRPr="007D7429">
              <w:rPr>
                <w:rFonts w:ascii="Georgia" w:hAnsi="Georgia"/>
                <w:color w:val="808080" w:themeColor="background1" w:themeShade="80"/>
              </w:rPr>
              <w:t xml:space="preserve">astoral </w:t>
            </w:r>
            <w:r>
              <w:rPr>
                <w:rFonts w:ascii="Georgia" w:hAnsi="Georgia"/>
                <w:color w:val="808080" w:themeColor="background1" w:themeShade="80"/>
              </w:rPr>
              <w:t>c</w:t>
            </w:r>
            <w:r w:rsidRPr="007D7429">
              <w:rPr>
                <w:rFonts w:ascii="Georgia" w:hAnsi="Georgia"/>
                <w:color w:val="808080" w:themeColor="background1" w:themeShade="80"/>
              </w:rPr>
              <w:t xml:space="preserve">are. </w:t>
            </w:r>
          </w:p>
        </w:tc>
      </w:tr>
      <w:tr w:rsidR="00D03039" w:rsidRPr="00992713" w14:paraId="08566877" w14:textId="77777777" w:rsidTr="00B6784A">
        <w:tc>
          <w:tcPr>
            <w:tcW w:w="1413" w:type="dxa"/>
            <w:vMerge/>
          </w:tcPr>
          <w:p w14:paraId="1289DDF4" w14:textId="77777777" w:rsidR="00D03039" w:rsidRPr="00992713" w:rsidRDefault="00D03039" w:rsidP="00992713">
            <w:pPr>
              <w:spacing w:before="120" w:after="120" w:line="254" w:lineRule="auto"/>
              <w:rPr>
                <w:rFonts w:ascii="Georgia" w:hAnsi="Georgia"/>
              </w:rPr>
            </w:pPr>
          </w:p>
        </w:tc>
        <w:tc>
          <w:tcPr>
            <w:tcW w:w="3685" w:type="dxa"/>
          </w:tcPr>
          <w:p w14:paraId="4E14A04C" w14:textId="2BE4E922" w:rsidR="00D03039" w:rsidRPr="00992713" w:rsidRDefault="008C38F1" w:rsidP="00033621">
            <w:pPr>
              <w:pStyle w:val="NoSpacing"/>
              <w:spacing w:before="120" w:after="60"/>
              <w:jc w:val="both"/>
              <w:rPr>
                <w:rFonts w:ascii="Georgia" w:hAnsi="Georgia"/>
                <w:color w:val="808080" w:themeColor="background1" w:themeShade="80"/>
              </w:rPr>
            </w:pPr>
            <w:r w:rsidRPr="007D7429">
              <w:rPr>
                <w:rFonts w:ascii="Georgia" w:hAnsi="Georgia"/>
                <w:color w:val="808080" w:themeColor="background1" w:themeShade="80"/>
              </w:rPr>
              <w:t>A commitment to the philosophy of personalised learning.</w:t>
            </w:r>
          </w:p>
        </w:tc>
      </w:tr>
      <w:tr w:rsidR="00D03039" w:rsidRPr="00992713" w14:paraId="4779F4A7" w14:textId="77777777" w:rsidTr="00B6784A">
        <w:tc>
          <w:tcPr>
            <w:tcW w:w="1413" w:type="dxa"/>
            <w:vMerge/>
          </w:tcPr>
          <w:p w14:paraId="75F2636F" w14:textId="77777777" w:rsidR="00D03039" w:rsidRPr="00992713" w:rsidRDefault="00D03039" w:rsidP="00992713">
            <w:pPr>
              <w:spacing w:before="120" w:after="120" w:line="254" w:lineRule="auto"/>
              <w:rPr>
                <w:rFonts w:ascii="Georgia" w:hAnsi="Georgia"/>
              </w:rPr>
            </w:pPr>
          </w:p>
        </w:tc>
        <w:tc>
          <w:tcPr>
            <w:tcW w:w="3685" w:type="dxa"/>
          </w:tcPr>
          <w:p w14:paraId="6EDDA117" w14:textId="45B56F5A" w:rsidR="00D03039" w:rsidRPr="00992713" w:rsidRDefault="008C38F1" w:rsidP="00033621">
            <w:pPr>
              <w:pStyle w:val="NoSpacing"/>
              <w:spacing w:before="120" w:after="60"/>
              <w:jc w:val="both"/>
              <w:rPr>
                <w:rFonts w:ascii="Georgia" w:hAnsi="Georgia"/>
                <w:color w:val="808080" w:themeColor="background1" w:themeShade="80"/>
              </w:rPr>
            </w:pPr>
            <w:r w:rsidRPr="007D7429">
              <w:rPr>
                <w:rFonts w:ascii="Georgia" w:hAnsi="Georgia"/>
                <w:color w:val="808080" w:themeColor="background1" w:themeShade="80"/>
              </w:rPr>
              <w:t>An awareness of the factors that contextualise each child’s ability to learn.</w:t>
            </w:r>
          </w:p>
        </w:tc>
      </w:tr>
      <w:tr w:rsidR="00D03039" w:rsidRPr="00992713" w14:paraId="567715BA" w14:textId="77777777" w:rsidTr="00B6784A">
        <w:trPr>
          <w:trHeight w:val="769"/>
        </w:trPr>
        <w:tc>
          <w:tcPr>
            <w:tcW w:w="1413" w:type="dxa"/>
            <w:vMerge/>
          </w:tcPr>
          <w:p w14:paraId="727562AB" w14:textId="77777777" w:rsidR="00D03039" w:rsidRPr="00992713" w:rsidRDefault="00D03039" w:rsidP="00992713">
            <w:pPr>
              <w:spacing w:before="120" w:after="120" w:line="254" w:lineRule="auto"/>
              <w:rPr>
                <w:rFonts w:ascii="Georgia" w:hAnsi="Georgia"/>
              </w:rPr>
            </w:pPr>
          </w:p>
        </w:tc>
        <w:tc>
          <w:tcPr>
            <w:tcW w:w="3685" w:type="dxa"/>
          </w:tcPr>
          <w:p w14:paraId="1C5726C5" w14:textId="37355A44" w:rsidR="00D03039" w:rsidRPr="00992713" w:rsidRDefault="008C38F1" w:rsidP="00033621">
            <w:pPr>
              <w:pStyle w:val="TableParagraph"/>
              <w:tabs>
                <w:tab w:val="left" w:pos="828"/>
                <w:tab w:val="left" w:pos="829"/>
              </w:tabs>
              <w:spacing w:before="120" w:after="60"/>
              <w:ind w:left="0" w:right="313"/>
              <w:jc w:val="both"/>
              <w:rPr>
                <w:rFonts w:ascii="Georgia" w:hAnsi="Georgia"/>
                <w:color w:val="808080" w:themeColor="background1" w:themeShade="80"/>
              </w:rPr>
            </w:pPr>
            <w:r w:rsidRPr="003A06A7">
              <w:rPr>
                <w:rFonts w:ascii="Georgia" w:hAnsi="Georgia"/>
                <w:color w:val="808080" w:themeColor="background1" w:themeShade="80"/>
              </w:rPr>
              <w:t>Be committed to equality of opportunity, community cohesion and student social mobility</w:t>
            </w:r>
            <w:r>
              <w:rPr>
                <w:rFonts w:ascii="Georgia" w:hAnsi="Georgia"/>
                <w:color w:val="808080" w:themeColor="background1" w:themeShade="80"/>
              </w:rPr>
              <w:t>.</w:t>
            </w:r>
          </w:p>
        </w:tc>
      </w:tr>
    </w:tbl>
    <w:tbl>
      <w:tblPr>
        <w:tblStyle w:val="TableGrid"/>
        <w:tblpPr w:leftFromText="180" w:rightFromText="180" w:vertAnchor="text" w:horzAnchor="page" w:tblpX="481" w:tblpY="3264"/>
        <w:tblW w:w="0" w:type="auto"/>
        <w:tblLook w:val="04A0" w:firstRow="1" w:lastRow="0" w:firstColumn="1" w:lastColumn="0" w:noHBand="0" w:noVBand="1"/>
      </w:tblPr>
      <w:tblGrid>
        <w:gridCol w:w="1413"/>
        <w:gridCol w:w="4111"/>
      </w:tblGrid>
      <w:tr w:rsidR="00035BBB" w:rsidRPr="00992713" w14:paraId="3BAFADDA" w14:textId="77777777" w:rsidTr="00035BBB">
        <w:tc>
          <w:tcPr>
            <w:tcW w:w="1413" w:type="dxa"/>
            <w:vMerge w:val="restart"/>
          </w:tcPr>
          <w:p w14:paraId="30B2CC6D" w14:textId="77777777" w:rsidR="00035BBB" w:rsidRPr="00992713" w:rsidRDefault="00035BBB" w:rsidP="00035BBB">
            <w:pPr>
              <w:spacing w:before="120" w:after="120" w:line="254" w:lineRule="auto"/>
              <w:rPr>
                <w:rFonts w:ascii="Georgia" w:hAnsi="Georgia"/>
                <w:b/>
                <w:i/>
              </w:rPr>
            </w:pPr>
            <w:bookmarkStart w:id="4" w:name="_Hlk158195674"/>
            <w:r w:rsidRPr="00D03039">
              <w:rPr>
                <w:rFonts w:ascii="Georgia" w:hAnsi="Georgia"/>
                <w:b/>
                <w:i/>
                <w:color w:val="808080" w:themeColor="background1" w:themeShade="80"/>
              </w:rPr>
              <w:t>Attributes</w:t>
            </w:r>
          </w:p>
        </w:tc>
        <w:tc>
          <w:tcPr>
            <w:tcW w:w="4111" w:type="dxa"/>
          </w:tcPr>
          <w:p w14:paraId="5659521B" w14:textId="0E184E09" w:rsidR="00035BBB" w:rsidRPr="00992713" w:rsidRDefault="00035BBB" w:rsidP="00033621">
            <w:pPr>
              <w:pStyle w:val="NoSpacing"/>
              <w:spacing w:before="120" w:after="60"/>
              <w:jc w:val="both"/>
              <w:rPr>
                <w:rFonts w:ascii="Georgia" w:hAnsi="Georgia"/>
                <w:color w:val="808080" w:themeColor="background1" w:themeShade="80"/>
              </w:rPr>
            </w:pPr>
            <w:r>
              <w:rPr>
                <w:rFonts w:ascii="Georgia" w:hAnsi="Georgia"/>
                <w:color w:val="808080" w:themeColor="background1" w:themeShade="80"/>
              </w:rPr>
              <w:t>Good organisational skills.</w:t>
            </w:r>
          </w:p>
        </w:tc>
      </w:tr>
      <w:tr w:rsidR="00035BBB" w:rsidRPr="00992713" w14:paraId="007FD4FB" w14:textId="77777777" w:rsidTr="00035BBB">
        <w:tc>
          <w:tcPr>
            <w:tcW w:w="1413" w:type="dxa"/>
            <w:vMerge/>
          </w:tcPr>
          <w:p w14:paraId="5DAD4814" w14:textId="77777777" w:rsidR="00035BBB" w:rsidRPr="00992713" w:rsidRDefault="00035BBB" w:rsidP="00035BBB">
            <w:pPr>
              <w:spacing w:before="120" w:after="120" w:line="254" w:lineRule="auto"/>
              <w:rPr>
                <w:rFonts w:ascii="Georgia" w:hAnsi="Georgia"/>
              </w:rPr>
            </w:pPr>
          </w:p>
        </w:tc>
        <w:tc>
          <w:tcPr>
            <w:tcW w:w="4111" w:type="dxa"/>
          </w:tcPr>
          <w:p w14:paraId="5BB316D5" w14:textId="08C27758" w:rsidR="00035BBB" w:rsidRPr="00992713" w:rsidRDefault="00035BBB" w:rsidP="00033621">
            <w:pPr>
              <w:pStyle w:val="NoSpacing"/>
              <w:spacing w:before="120" w:after="60"/>
              <w:jc w:val="both"/>
              <w:rPr>
                <w:rFonts w:ascii="Georgia" w:hAnsi="Georgia"/>
                <w:color w:val="808080" w:themeColor="background1" w:themeShade="80"/>
              </w:rPr>
            </w:pPr>
            <w:r>
              <w:rPr>
                <w:rFonts w:ascii="Georgia" w:hAnsi="Georgia"/>
                <w:color w:val="808080" w:themeColor="background1" w:themeShade="80"/>
              </w:rPr>
              <w:t>A high level of professionalism in all aspects of work.</w:t>
            </w:r>
          </w:p>
        </w:tc>
      </w:tr>
      <w:tr w:rsidR="00035BBB" w:rsidRPr="00992713" w14:paraId="3DFE1737" w14:textId="77777777" w:rsidTr="00035BBB">
        <w:tc>
          <w:tcPr>
            <w:tcW w:w="1413" w:type="dxa"/>
            <w:vMerge/>
          </w:tcPr>
          <w:p w14:paraId="431A4E5E" w14:textId="77777777" w:rsidR="00035BBB" w:rsidRPr="00992713" w:rsidRDefault="00035BBB" w:rsidP="00035BBB">
            <w:pPr>
              <w:spacing w:before="120" w:after="120" w:line="254" w:lineRule="auto"/>
              <w:rPr>
                <w:rFonts w:ascii="Georgia" w:hAnsi="Georgia"/>
              </w:rPr>
            </w:pPr>
          </w:p>
        </w:tc>
        <w:tc>
          <w:tcPr>
            <w:tcW w:w="4111" w:type="dxa"/>
          </w:tcPr>
          <w:p w14:paraId="633D33EE" w14:textId="53A4A528" w:rsidR="00035BBB" w:rsidRPr="00992713" w:rsidRDefault="00035BBB" w:rsidP="00033621">
            <w:pPr>
              <w:pStyle w:val="NoSpacing"/>
              <w:spacing w:before="120" w:after="60"/>
              <w:jc w:val="both"/>
              <w:rPr>
                <w:rFonts w:ascii="Georgia" w:hAnsi="Georgia"/>
                <w:color w:val="808080" w:themeColor="background1" w:themeShade="80"/>
              </w:rPr>
            </w:pPr>
            <w:r>
              <w:rPr>
                <w:rFonts w:ascii="Georgia" w:hAnsi="Georgia"/>
                <w:color w:val="808080" w:themeColor="background1" w:themeShade="80"/>
              </w:rPr>
              <w:t>Demonstrate enthusiasm for the subjects and is committed to raising standards.</w:t>
            </w:r>
          </w:p>
        </w:tc>
      </w:tr>
      <w:tr w:rsidR="00035BBB" w:rsidRPr="00992713" w14:paraId="7DD46C57" w14:textId="77777777" w:rsidTr="00035BBB">
        <w:tc>
          <w:tcPr>
            <w:tcW w:w="1413" w:type="dxa"/>
            <w:vMerge/>
          </w:tcPr>
          <w:p w14:paraId="57CD6615" w14:textId="77777777" w:rsidR="00035BBB" w:rsidRPr="00992713" w:rsidRDefault="00035BBB" w:rsidP="00035BBB">
            <w:pPr>
              <w:spacing w:before="120" w:after="120" w:line="254" w:lineRule="auto"/>
              <w:rPr>
                <w:rFonts w:ascii="Georgia" w:hAnsi="Georgia"/>
              </w:rPr>
            </w:pPr>
          </w:p>
        </w:tc>
        <w:tc>
          <w:tcPr>
            <w:tcW w:w="4111" w:type="dxa"/>
          </w:tcPr>
          <w:p w14:paraId="7DD209F1" w14:textId="20544771" w:rsidR="00035BBB" w:rsidRPr="00992713" w:rsidRDefault="00035BBB" w:rsidP="00033621">
            <w:pPr>
              <w:pStyle w:val="NoSpacing"/>
              <w:spacing w:before="120" w:after="60"/>
              <w:jc w:val="both"/>
              <w:rPr>
                <w:rFonts w:ascii="Georgia" w:hAnsi="Georgia"/>
                <w:color w:val="808080" w:themeColor="background1" w:themeShade="80"/>
              </w:rPr>
            </w:pPr>
            <w:r>
              <w:rPr>
                <w:rFonts w:ascii="Georgia" w:hAnsi="Georgia"/>
                <w:color w:val="808080" w:themeColor="background1" w:themeShade="80"/>
              </w:rPr>
              <w:t>Demonstrate commitment to the co-curricular achievement of all students.</w:t>
            </w:r>
          </w:p>
        </w:tc>
      </w:tr>
      <w:tr w:rsidR="00035BBB" w:rsidRPr="00992713" w14:paraId="26FB2B53" w14:textId="77777777" w:rsidTr="00035BBB">
        <w:tc>
          <w:tcPr>
            <w:tcW w:w="1413" w:type="dxa"/>
            <w:vMerge/>
          </w:tcPr>
          <w:p w14:paraId="7DF4075A" w14:textId="77777777" w:rsidR="00035BBB" w:rsidRPr="00992713" w:rsidRDefault="00035BBB" w:rsidP="00035BBB">
            <w:pPr>
              <w:spacing w:before="120" w:after="120" w:line="254" w:lineRule="auto"/>
              <w:rPr>
                <w:rFonts w:ascii="Georgia" w:hAnsi="Georgia"/>
              </w:rPr>
            </w:pPr>
          </w:p>
        </w:tc>
        <w:tc>
          <w:tcPr>
            <w:tcW w:w="4111" w:type="dxa"/>
          </w:tcPr>
          <w:p w14:paraId="15CAFA90" w14:textId="511651B5" w:rsidR="00035BBB" w:rsidRPr="00992713" w:rsidRDefault="00035BBB" w:rsidP="00033621">
            <w:pPr>
              <w:pStyle w:val="NoSpacing"/>
              <w:spacing w:before="120" w:after="60"/>
              <w:jc w:val="both"/>
              <w:rPr>
                <w:rFonts w:ascii="Georgia" w:hAnsi="Georgia"/>
                <w:color w:val="808080" w:themeColor="background1" w:themeShade="80"/>
              </w:rPr>
            </w:pPr>
            <w:r>
              <w:rPr>
                <w:rFonts w:ascii="Georgia" w:hAnsi="Georgia"/>
                <w:color w:val="808080" w:themeColor="background1" w:themeShade="80"/>
              </w:rPr>
              <w:t>Flexible and Proactive.</w:t>
            </w:r>
          </w:p>
        </w:tc>
      </w:tr>
      <w:tr w:rsidR="00035BBB" w:rsidRPr="00992713" w14:paraId="630EE125" w14:textId="77777777" w:rsidTr="00035BBB">
        <w:trPr>
          <w:trHeight w:val="737"/>
        </w:trPr>
        <w:tc>
          <w:tcPr>
            <w:tcW w:w="1413" w:type="dxa"/>
            <w:vMerge/>
          </w:tcPr>
          <w:p w14:paraId="36DC1CF9" w14:textId="77777777" w:rsidR="00035BBB" w:rsidRPr="00992713" w:rsidRDefault="00035BBB" w:rsidP="00035BBB">
            <w:pPr>
              <w:spacing w:before="120" w:after="120" w:line="254" w:lineRule="auto"/>
              <w:rPr>
                <w:rFonts w:ascii="Georgia" w:hAnsi="Georgia"/>
              </w:rPr>
            </w:pPr>
          </w:p>
        </w:tc>
        <w:tc>
          <w:tcPr>
            <w:tcW w:w="4111" w:type="dxa"/>
          </w:tcPr>
          <w:p w14:paraId="3550425E" w14:textId="0AB3C3D0" w:rsidR="00035BBB" w:rsidRPr="00992713" w:rsidRDefault="00035BBB" w:rsidP="00033621">
            <w:pPr>
              <w:pStyle w:val="NoSpacing"/>
              <w:spacing w:before="120" w:after="60"/>
              <w:jc w:val="both"/>
              <w:rPr>
                <w:rFonts w:ascii="Georgia" w:hAnsi="Georgia"/>
                <w:color w:val="808080" w:themeColor="background1" w:themeShade="80"/>
              </w:rPr>
            </w:pPr>
            <w:r>
              <w:rPr>
                <w:rFonts w:ascii="Georgia" w:hAnsi="Georgia"/>
                <w:color w:val="808080" w:themeColor="background1" w:themeShade="80"/>
              </w:rPr>
              <w:t>Willing to support the School’s Christian ethos.</w:t>
            </w:r>
          </w:p>
        </w:tc>
      </w:tr>
      <w:tr w:rsidR="00035BBB" w:rsidRPr="00992713" w14:paraId="20AF3850" w14:textId="77777777" w:rsidTr="00035BBB">
        <w:trPr>
          <w:trHeight w:val="608"/>
        </w:trPr>
        <w:tc>
          <w:tcPr>
            <w:tcW w:w="1413" w:type="dxa"/>
            <w:vMerge/>
          </w:tcPr>
          <w:p w14:paraId="00F1BDA0" w14:textId="77777777" w:rsidR="00035BBB" w:rsidRPr="00992713" w:rsidRDefault="00035BBB" w:rsidP="00035BBB">
            <w:pPr>
              <w:spacing w:before="120" w:after="120" w:line="254" w:lineRule="auto"/>
              <w:rPr>
                <w:rFonts w:ascii="Georgia" w:hAnsi="Georgia"/>
              </w:rPr>
            </w:pPr>
          </w:p>
        </w:tc>
        <w:tc>
          <w:tcPr>
            <w:tcW w:w="4111" w:type="dxa"/>
          </w:tcPr>
          <w:p w14:paraId="55044A9C" w14:textId="566E0941" w:rsidR="00035BBB" w:rsidRPr="00992713" w:rsidRDefault="00035BBB" w:rsidP="00033621">
            <w:pPr>
              <w:pStyle w:val="NoSpacing"/>
              <w:spacing w:before="120" w:after="60"/>
              <w:jc w:val="both"/>
              <w:rPr>
                <w:rFonts w:ascii="Georgia" w:hAnsi="Georgia"/>
                <w:color w:val="808080" w:themeColor="background1" w:themeShade="80"/>
              </w:rPr>
            </w:pPr>
            <w:r>
              <w:rPr>
                <w:rFonts w:ascii="Georgia" w:hAnsi="Georgia"/>
                <w:color w:val="808080" w:themeColor="background1" w:themeShade="80"/>
              </w:rPr>
              <w:t>Supportive and sensitive to the needs of others.</w:t>
            </w:r>
          </w:p>
        </w:tc>
      </w:tr>
      <w:tr w:rsidR="00035BBB" w:rsidRPr="00992713" w14:paraId="13B15A43" w14:textId="77777777" w:rsidTr="00035BBB">
        <w:trPr>
          <w:trHeight w:val="608"/>
        </w:trPr>
        <w:tc>
          <w:tcPr>
            <w:tcW w:w="1413" w:type="dxa"/>
            <w:vMerge/>
          </w:tcPr>
          <w:p w14:paraId="58261C00" w14:textId="77777777" w:rsidR="00035BBB" w:rsidRPr="00992713" w:rsidRDefault="00035BBB" w:rsidP="00035BBB">
            <w:pPr>
              <w:spacing w:before="120" w:after="120" w:line="254" w:lineRule="auto"/>
              <w:rPr>
                <w:rFonts w:ascii="Georgia" w:hAnsi="Georgia"/>
              </w:rPr>
            </w:pPr>
          </w:p>
        </w:tc>
        <w:tc>
          <w:tcPr>
            <w:tcW w:w="4111" w:type="dxa"/>
          </w:tcPr>
          <w:p w14:paraId="490D0623" w14:textId="0541AFF2" w:rsidR="00035BBB" w:rsidRDefault="00035BBB" w:rsidP="00033621">
            <w:pPr>
              <w:pStyle w:val="NoSpacing"/>
              <w:spacing w:before="120" w:after="60"/>
              <w:jc w:val="both"/>
              <w:rPr>
                <w:rFonts w:ascii="Georgia" w:hAnsi="Georgia"/>
                <w:color w:val="808080" w:themeColor="background1" w:themeShade="80"/>
              </w:rPr>
            </w:pPr>
            <w:r>
              <w:rPr>
                <w:rFonts w:ascii="Georgia" w:hAnsi="Georgia"/>
                <w:color w:val="808080" w:themeColor="background1" w:themeShade="80"/>
              </w:rPr>
              <w:t>Enjoy working in collaboration with others and be a team player.</w:t>
            </w:r>
          </w:p>
        </w:tc>
      </w:tr>
      <w:tr w:rsidR="00035BBB" w:rsidRPr="00992713" w14:paraId="7E62DE1A" w14:textId="77777777" w:rsidTr="00035BBB">
        <w:trPr>
          <w:trHeight w:val="608"/>
        </w:trPr>
        <w:tc>
          <w:tcPr>
            <w:tcW w:w="1413" w:type="dxa"/>
            <w:vMerge/>
          </w:tcPr>
          <w:p w14:paraId="55CFBC8C" w14:textId="77777777" w:rsidR="00035BBB" w:rsidRPr="00992713" w:rsidRDefault="00035BBB" w:rsidP="00035BBB">
            <w:pPr>
              <w:spacing w:before="120" w:after="120" w:line="254" w:lineRule="auto"/>
              <w:rPr>
                <w:rFonts w:ascii="Georgia" w:hAnsi="Georgia"/>
              </w:rPr>
            </w:pPr>
          </w:p>
        </w:tc>
        <w:tc>
          <w:tcPr>
            <w:tcW w:w="4111" w:type="dxa"/>
          </w:tcPr>
          <w:p w14:paraId="1D812486" w14:textId="30822BFD" w:rsidR="00035BBB" w:rsidRDefault="00035BBB" w:rsidP="00033621">
            <w:pPr>
              <w:pStyle w:val="NoSpacing"/>
              <w:spacing w:before="120" w:after="60"/>
              <w:jc w:val="both"/>
              <w:rPr>
                <w:rFonts w:ascii="Georgia" w:hAnsi="Georgia"/>
                <w:color w:val="808080" w:themeColor="background1" w:themeShade="80"/>
              </w:rPr>
            </w:pPr>
            <w:r>
              <w:rPr>
                <w:rFonts w:ascii="Georgia" w:hAnsi="Georgia"/>
                <w:color w:val="808080" w:themeColor="background1" w:themeShade="80"/>
              </w:rPr>
              <w:t>Display moral, intellectual and personal integrity and authority.</w:t>
            </w:r>
          </w:p>
        </w:tc>
      </w:tr>
    </w:tbl>
    <w:tbl>
      <w:tblPr>
        <w:tblStyle w:val="TableGrid"/>
        <w:tblpPr w:leftFromText="180" w:rightFromText="180" w:vertAnchor="text" w:horzAnchor="page" w:tblpX="489" w:tblpY="36"/>
        <w:tblW w:w="5524" w:type="dxa"/>
        <w:tblLook w:val="04A0" w:firstRow="1" w:lastRow="0" w:firstColumn="1" w:lastColumn="0" w:noHBand="0" w:noVBand="1"/>
      </w:tblPr>
      <w:tblGrid>
        <w:gridCol w:w="1413"/>
        <w:gridCol w:w="4111"/>
      </w:tblGrid>
      <w:tr w:rsidR="006C0213" w:rsidRPr="006C0213" w14:paraId="17C5A2D9" w14:textId="77777777" w:rsidTr="00035BBB">
        <w:tc>
          <w:tcPr>
            <w:tcW w:w="1413" w:type="dxa"/>
            <w:vMerge w:val="restart"/>
          </w:tcPr>
          <w:bookmarkEnd w:id="4"/>
          <w:p w14:paraId="6BAB1BD3" w14:textId="77777777" w:rsidR="006C0213" w:rsidRPr="006C0213" w:rsidRDefault="006C0213" w:rsidP="00B6784A">
            <w:pPr>
              <w:spacing w:before="120" w:after="160" w:line="259" w:lineRule="auto"/>
              <w:rPr>
                <w:rFonts w:ascii="Georgia" w:hAnsi="Georgia"/>
                <w:b/>
                <w:i/>
                <w:iCs/>
                <w:color w:val="808080" w:themeColor="background1" w:themeShade="80"/>
              </w:rPr>
            </w:pPr>
            <w:r w:rsidRPr="006C0213">
              <w:rPr>
                <w:rFonts w:ascii="Georgia" w:hAnsi="Georgia"/>
                <w:b/>
                <w:i/>
                <w:iCs/>
                <w:color w:val="808080" w:themeColor="background1" w:themeShade="80"/>
              </w:rPr>
              <w:t>Education</w:t>
            </w:r>
          </w:p>
        </w:tc>
        <w:tc>
          <w:tcPr>
            <w:tcW w:w="4111" w:type="dxa"/>
          </w:tcPr>
          <w:p w14:paraId="1E575787" w14:textId="1DB409DC" w:rsidR="006C0213" w:rsidRPr="00035BBB" w:rsidRDefault="00035BBB" w:rsidP="00033621">
            <w:pPr>
              <w:spacing w:before="120" w:after="60"/>
              <w:rPr>
                <w:rFonts w:ascii="Georgia" w:hAnsi="Georgia"/>
                <w:color w:val="808080" w:themeColor="background1" w:themeShade="80"/>
                <w:lang w:val="en-US"/>
              </w:rPr>
            </w:pPr>
            <w:r w:rsidRPr="00035BBB">
              <w:rPr>
                <w:rFonts w:ascii="Georgia" w:hAnsi="Georgia"/>
                <w:color w:val="808080" w:themeColor="background1" w:themeShade="80"/>
                <w:lang w:val="en-US"/>
              </w:rPr>
              <w:t xml:space="preserve">Good </w:t>
            </w:r>
            <w:proofErr w:type="spellStart"/>
            <w:r w:rsidRPr="00035BBB">
              <w:rPr>
                <w:rFonts w:ascii="Georgia" w:hAnsi="Georgia"/>
                <w:color w:val="808080" w:themeColor="background1" w:themeShade="80"/>
                <w:lang w:val="en-US"/>
              </w:rPr>
              <w:t>honours</w:t>
            </w:r>
            <w:proofErr w:type="spellEnd"/>
            <w:r w:rsidRPr="00035BBB">
              <w:rPr>
                <w:rFonts w:ascii="Georgia" w:hAnsi="Georgia"/>
                <w:color w:val="808080" w:themeColor="background1" w:themeShade="80"/>
                <w:lang w:val="en-US"/>
              </w:rPr>
              <w:t xml:space="preserve"> degree in a related discipline.</w:t>
            </w:r>
          </w:p>
        </w:tc>
      </w:tr>
      <w:tr w:rsidR="006C0213" w:rsidRPr="006C0213" w14:paraId="0FD9B7BC" w14:textId="77777777" w:rsidTr="00035BBB">
        <w:tc>
          <w:tcPr>
            <w:tcW w:w="1413" w:type="dxa"/>
            <w:vMerge/>
          </w:tcPr>
          <w:p w14:paraId="14051947" w14:textId="77777777" w:rsidR="006C0213" w:rsidRPr="006C0213" w:rsidRDefault="006C0213" w:rsidP="006C0213">
            <w:pPr>
              <w:spacing w:after="160" w:line="259" w:lineRule="auto"/>
              <w:rPr>
                <w:rFonts w:ascii="Georgia" w:hAnsi="Georgia"/>
                <w:color w:val="808080" w:themeColor="background1" w:themeShade="80"/>
              </w:rPr>
            </w:pPr>
          </w:p>
        </w:tc>
        <w:tc>
          <w:tcPr>
            <w:tcW w:w="4111" w:type="dxa"/>
          </w:tcPr>
          <w:p w14:paraId="22A78659" w14:textId="06B2EADA" w:rsidR="006C0213" w:rsidRPr="00035BBB" w:rsidRDefault="00035BBB" w:rsidP="00033621">
            <w:pPr>
              <w:spacing w:before="120" w:after="60"/>
              <w:rPr>
                <w:rFonts w:ascii="Georgia" w:hAnsi="Georgia"/>
                <w:color w:val="808080" w:themeColor="background1" w:themeShade="80"/>
                <w:lang w:val="en-US"/>
              </w:rPr>
            </w:pPr>
            <w:r w:rsidRPr="00035BBB">
              <w:rPr>
                <w:rFonts w:ascii="Georgia" w:hAnsi="Georgia"/>
                <w:color w:val="808080" w:themeColor="background1" w:themeShade="80"/>
                <w:lang w:val="en-US"/>
              </w:rPr>
              <w:t>Qualified Teacher status.</w:t>
            </w:r>
          </w:p>
        </w:tc>
      </w:tr>
      <w:tr w:rsidR="006C0213" w:rsidRPr="006C0213" w14:paraId="6D583A70" w14:textId="77777777" w:rsidTr="00035BBB">
        <w:tc>
          <w:tcPr>
            <w:tcW w:w="1413" w:type="dxa"/>
            <w:vMerge/>
          </w:tcPr>
          <w:p w14:paraId="2E6A7200" w14:textId="77777777" w:rsidR="006C0213" w:rsidRPr="006C0213" w:rsidRDefault="006C0213" w:rsidP="006C0213">
            <w:pPr>
              <w:spacing w:after="160" w:line="259" w:lineRule="auto"/>
              <w:rPr>
                <w:rFonts w:ascii="Georgia" w:hAnsi="Georgia"/>
                <w:color w:val="808080" w:themeColor="background1" w:themeShade="80"/>
              </w:rPr>
            </w:pPr>
          </w:p>
        </w:tc>
        <w:tc>
          <w:tcPr>
            <w:tcW w:w="4111" w:type="dxa"/>
          </w:tcPr>
          <w:p w14:paraId="44A44783" w14:textId="6EBCB705" w:rsidR="006C0213" w:rsidRPr="00035BBB" w:rsidRDefault="00035BBB" w:rsidP="00033621">
            <w:pPr>
              <w:spacing w:before="120" w:after="60"/>
              <w:rPr>
                <w:rFonts w:ascii="Georgia" w:hAnsi="Georgia"/>
                <w:color w:val="808080" w:themeColor="background1" w:themeShade="80"/>
                <w:lang w:val="en-US"/>
              </w:rPr>
            </w:pPr>
            <w:r w:rsidRPr="00035BBB">
              <w:rPr>
                <w:rFonts w:ascii="Georgia" w:hAnsi="Georgia"/>
                <w:color w:val="808080" w:themeColor="background1" w:themeShade="80"/>
                <w:lang w:val="en-US"/>
              </w:rPr>
              <w:t>Evidence of continued Professional Development and a commitment to personal lifelong learning.</w:t>
            </w:r>
          </w:p>
        </w:tc>
      </w:tr>
      <w:tr w:rsidR="006C0213" w:rsidRPr="006C0213" w14:paraId="14EA2B20" w14:textId="77777777" w:rsidTr="00035BBB">
        <w:tc>
          <w:tcPr>
            <w:tcW w:w="1413" w:type="dxa"/>
            <w:vMerge/>
          </w:tcPr>
          <w:p w14:paraId="6CC6D053" w14:textId="77777777" w:rsidR="006C0213" w:rsidRPr="006C0213" w:rsidRDefault="006C0213" w:rsidP="006C0213">
            <w:pPr>
              <w:spacing w:after="160" w:line="259" w:lineRule="auto"/>
              <w:rPr>
                <w:rFonts w:ascii="Georgia" w:hAnsi="Georgia"/>
                <w:color w:val="808080" w:themeColor="background1" w:themeShade="80"/>
              </w:rPr>
            </w:pPr>
          </w:p>
        </w:tc>
        <w:tc>
          <w:tcPr>
            <w:tcW w:w="4111" w:type="dxa"/>
          </w:tcPr>
          <w:p w14:paraId="2232E0E3" w14:textId="53321C93" w:rsidR="006C0213" w:rsidRPr="00035BBB" w:rsidRDefault="00035BBB" w:rsidP="00033621">
            <w:pPr>
              <w:spacing w:before="120" w:after="60"/>
              <w:rPr>
                <w:rFonts w:ascii="Georgia" w:hAnsi="Georgia"/>
                <w:color w:val="808080" w:themeColor="background1" w:themeShade="80"/>
                <w:lang w:val="en-US"/>
              </w:rPr>
            </w:pPr>
            <w:r w:rsidRPr="00035BBB">
              <w:rPr>
                <w:rFonts w:ascii="Georgia" w:hAnsi="Georgia"/>
                <w:color w:val="808080" w:themeColor="background1" w:themeShade="80"/>
                <w:lang w:val="en-US"/>
              </w:rPr>
              <w:t>Proven willingness to embrace new ideas and methodology.</w:t>
            </w:r>
          </w:p>
        </w:tc>
      </w:tr>
    </w:tbl>
    <w:tbl>
      <w:tblPr>
        <w:tblStyle w:val="TableGrid"/>
        <w:tblpPr w:leftFromText="180" w:rightFromText="180" w:vertAnchor="text" w:horzAnchor="page" w:tblpX="6451" w:tblpY="4573"/>
        <w:tblW w:w="5089" w:type="dxa"/>
        <w:tblLook w:val="04A0" w:firstRow="1" w:lastRow="0" w:firstColumn="1" w:lastColumn="0" w:noHBand="0" w:noVBand="1"/>
      </w:tblPr>
      <w:tblGrid>
        <w:gridCol w:w="1413"/>
        <w:gridCol w:w="3676"/>
      </w:tblGrid>
      <w:tr w:rsidR="007F0434" w:rsidRPr="00992713" w14:paraId="249F2F26" w14:textId="77777777" w:rsidTr="00B6784A">
        <w:trPr>
          <w:trHeight w:val="800"/>
        </w:trPr>
        <w:tc>
          <w:tcPr>
            <w:tcW w:w="1413" w:type="dxa"/>
            <w:vMerge w:val="restart"/>
          </w:tcPr>
          <w:p w14:paraId="247C4CD1" w14:textId="77777777" w:rsidR="007F0434" w:rsidRPr="00992713" w:rsidRDefault="007F0434" w:rsidP="008C38F1">
            <w:pPr>
              <w:spacing w:before="120" w:after="120" w:line="254" w:lineRule="auto"/>
              <w:rPr>
                <w:rFonts w:ascii="Georgia" w:hAnsi="Georgia" w:cs="Times New Roman"/>
                <w:b/>
                <w:i/>
                <w:iCs/>
              </w:rPr>
            </w:pPr>
            <w:bookmarkStart w:id="5" w:name="_Hlk158196205"/>
            <w:r w:rsidRPr="001E3B9C">
              <w:rPr>
                <w:rFonts w:ascii="Georgia" w:hAnsi="Georgia" w:cs="Times New Roman"/>
                <w:b/>
                <w:i/>
                <w:iCs/>
                <w:color w:val="808080" w:themeColor="background1" w:themeShade="80"/>
              </w:rPr>
              <w:t>Teaching</w:t>
            </w:r>
          </w:p>
        </w:tc>
        <w:tc>
          <w:tcPr>
            <w:tcW w:w="3676" w:type="dxa"/>
          </w:tcPr>
          <w:p w14:paraId="4F9BBC9A" w14:textId="48590E00" w:rsidR="007F0434" w:rsidRPr="00992713" w:rsidRDefault="007F0434" w:rsidP="00033621">
            <w:pPr>
              <w:pStyle w:val="TableParagraph"/>
              <w:tabs>
                <w:tab w:val="left" w:pos="828"/>
                <w:tab w:val="left" w:pos="829"/>
              </w:tabs>
              <w:spacing w:before="120" w:after="60"/>
              <w:ind w:left="0" w:right="312"/>
              <w:jc w:val="both"/>
              <w:rPr>
                <w:rFonts w:ascii="Georgia" w:hAnsi="Georgia"/>
                <w:color w:val="808080" w:themeColor="background1" w:themeShade="80"/>
              </w:rPr>
            </w:pPr>
            <w:r>
              <w:rPr>
                <w:rFonts w:ascii="Georgia" w:hAnsi="Georgia"/>
                <w:color w:val="808080" w:themeColor="background1" w:themeShade="80"/>
              </w:rPr>
              <w:t>Be able to teach across the ability range.</w:t>
            </w:r>
          </w:p>
        </w:tc>
      </w:tr>
      <w:tr w:rsidR="007F0434" w:rsidRPr="00992713" w14:paraId="2AC4E7BC" w14:textId="77777777" w:rsidTr="00B6784A">
        <w:trPr>
          <w:trHeight w:val="533"/>
        </w:trPr>
        <w:tc>
          <w:tcPr>
            <w:tcW w:w="1413" w:type="dxa"/>
            <w:vMerge/>
          </w:tcPr>
          <w:p w14:paraId="09E0780F" w14:textId="77777777" w:rsidR="007F0434" w:rsidRPr="00992713" w:rsidRDefault="007F0434" w:rsidP="008C38F1">
            <w:pPr>
              <w:spacing w:before="120" w:after="120" w:line="254" w:lineRule="auto"/>
              <w:rPr>
                <w:rFonts w:ascii="Georgia" w:hAnsi="Georgia"/>
              </w:rPr>
            </w:pPr>
          </w:p>
        </w:tc>
        <w:tc>
          <w:tcPr>
            <w:tcW w:w="3676" w:type="dxa"/>
          </w:tcPr>
          <w:p w14:paraId="036A9438" w14:textId="3CF32D60" w:rsidR="007F0434" w:rsidRPr="00992713" w:rsidRDefault="007F0434" w:rsidP="00033621">
            <w:pPr>
              <w:pStyle w:val="TableParagraph"/>
              <w:tabs>
                <w:tab w:val="left" w:pos="828"/>
                <w:tab w:val="left" w:pos="829"/>
              </w:tabs>
              <w:spacing w:before="120" w:after="60"/>
              <w:ind w:left="0" w:right="312"/>
              <w:jc w:val="both"/>
              <w:rPr>
                <w:rFonts w:ascii="Georgia" w:hAnsi="Georgia"/>
                <w:color w:val="808080" w:themeColor="background1" w:themeShade="80"/>
              </w:rPr>
            </w:pPr>
            <w:r>
              <w:rPr>
                <w:rFonts w:ascii="Georgia" w:hAnsi="Georgia"/>
                <w:color w:val="808080" w:themeColor="background1" w:themeShade="80"/>
              </w:rPr>
              <w:t>Ability to teach Sociology A Level.</w:t>
            </w:r>
          </w:p>
        </w:tc>
      </w:tr>
      <w:tr w:rsidR="007F0434" w:rsidRPr="00992713" w14:paraId="0A3D66F2" w14:textId="77777777" w:rsidTr="00B6784A">
        <w:trPr>
          <w:trHeight w:val="533"/>
        </w:trPr>
        <w:tc>
          <w:tcPr>
            <w:tcW w:w="1413" w:type="dxa"/>
            <w:vMerge/>
          </w:tcPr>
          <w:p w14:paraId="5EFAE466" w14:textId="77777777" w:rsidR="007F0434" w:rsidRPr="00992713" w:rsidRDefault="007F0434" w:rsidP="008C38F1">
            <w:pPr>
              <w:spacing w:before="120" w:after="120" w:line="254" w:lineRule="auto"/>
              <w:rPr>
                <w:rFonts w:ascii="Georgia" w:hAnsi="Georgia"/>
              </w:rPr>
            </w:pPr>
          </w:p>
        </w:tc>
        <w:tc>
          <w:tcPr>
            <w:tcW w:w="3676" w:type="dxa"/>
          </w:tcPr>
          <w:p w14:paraId="5A18F35F" w14:textId="7394F9D5" w:rsidR="007F0434" w:rsidRDefault="007F0434" w:rsidP="00033621">
            <w:pPr>
              <w:pStyle w:val="TableParagraph"/>
              <w:tabs>
                <w:tab w:val="left" w:pos="828"/>
                <w:tab w:val="left" w:pos="829"/>
              </w:tabs>
              <w:spacing w:before="120" w:after="60"/>
              <w:ind w:left="0" w:right="312"/>
              <w:jc w:val="both"/>
              <w:rPr>
                <w:rFonts w:ascii="Georgia" w:hAnsi="Georgia"/>
                <w:color w:val="808080" w:themeColor="background1" w:themeShade="80"/>
              </w:rPr>
            </w:pPr>
            <w:r>
              <w:rPr>
                <w:rFonts w:ascii="Georgia" w:hAnsi="Georgia"/>
                <w:color w:val="808080" w:themeColor="background1" w:themeShade="80"/>
              </w:rPr>
              <w:t>Ability to teach Psychology A Level.</w:t>
            </w:r>
          </w:p>
        </w:tc>
      </w:tr>
      <w:tr w:rsidR="007F0434" w:rsidRPr="00992713" w14:paraId="499730E9" w14:textId="77777777" w:rsidTr="00B6784A">
        <w:trPr>
          <w:trHeight w:val="533"/>
        </w:trPr>
        <w:tc>
          <w:tcPr>
            <w:tcW w:w="1413" w:type="dxa"/>
            <w:vMerge/>
          </w:tcPr>
          <w:p w14:paraId="5D129384" w14:textId="77777777" w:rsidR="007F0434" w:rsidRPr="00992713" w:rsidRDefault="007F0434" w:rsidP="008C38F1">
            <w:pPr>
              <w:spacing w:before="120" w:after="120" w:line="254" w:lineRule="auto"/>
              <w:rPr>
                <w:rFonts w:ascii="Georgia" w:hAnsi="Georgia"/>
              </w:rPr>
            </w:pPr>
          </w:p>
        </w:tc>
        <w:tc>
          <w:tcPr>
            <w:tcW w:w="3676" w:type="dxa"/>
          </w:tcPr>
          <w:p w14:paraId="2CB22737" w14:textId="159E4277" w:rsidR="007F0434" w:rsidRDefault="007F0434" w:rsidP="00033621">
            <w:pPr>
              <w:pStyle w:val="TableParagraph"/>
              <w:tabs>
                <w:tab w:val="left" w:pos="828"/>
                <w:tab w:val="left" w:pos="829"/>
              </w:tabs>
              <w:spacing w:before="120" w:after="60"/>
              <w:ind w:left="0" w:right="312"/>
              <w:jc w:val="both"/>
              <w:rPr>
                <w:rFonts w:ascii="Georgia" w:hAnsi="Georgia"/>
                <w:color w:val="808080" w:themeColor="background1" w:themeShade="80"/>
              </w:rPr>
            </w:pPr>
            <w:r>
              <w:rPr>
                <w:rFonts w:ascii="Georgia" w:hAnsi="Georgia"/>
                <w:color w:val="808080" w:themeColor="background1" w:themeShade="80"/>
              </w:rPr>
              <w:t xml:space="preserve">Ability to </w:t>
            </w:r>
            <w:proofErr w:type="gramStart"/>
            <w:r>
              <w:rPr>
                <w:rFonts w:ascii="Georgia" w:hAnsi="Georgia"/>
                <w:color w:val="808080" w:themeColor="background1" w:themeShade="80"/>
              </w:rPr>
              <w:t>teach  History</w:t>
            </w:r>
            <w:proofErr w:type="gramEnd"/>
            <w:r>
              <w:rPr>
                <w:rFonts w:ascii="Georgia" w:hAnsi="Georgia"/>
                <w:color w:val="808080" w:themeColor="background1" w:themeShade="80"/>
              </w:rPr>
              <w:t xml:space="preserve"> at GCSE would be advantageous.</w:t>
            </w:r>
          </w:p>
        </w:tc>
      </w:tr>
      <w:tr w:rsidR="007F0434" w:rsidRPr="00992713" w14:paraId="64C5B2DE" w14:textId="77777777" w:rsidTr="00B6784A">
        <w:trPr>
          <w:trHeight w:val="533"/>
        </w:trPr>
        <w:tc>
          <w:tcPr>
            <w:tcW w:w="1413" w:type="dxa"/>
            <w:vMerge/>
          </w:tcPr>
          <w:p w14:paraId="6B775C28" w14:textId="77777777" w:rsidR="007F0434" w:rsidRPr="00992713" w:rsidRDefault="007F0434" w:rsidP="008C38F1">
            <w:pPr>
              <w:spacing w:before="120" w:after="120" w:line="254" w:lineRule="auto"/>
              <w:rPr>
                <w:rFonts w:ascii="Georgia" w:hAnsi="Georgia"/>
              </w:rPr>
            </w:pPr>
          </w:p>
        </w:tc>
        <w:tc>
          <w:tcPr>
            <w:tcW w:w="3676" w:type="dxa"/>
          </w:tcPr>
          <w:p w14:paraId="5D175FDE" w14:textId="22D57ACF" w:rsidR="007F0434" w:rsidRDefault="007F0434" w:rsidP="00033621">
            <w:pPr>
              <w:pStyle w:val="TableParagraph"/>
              <w:tabs>
                <w:tab w:val="left" w:pos="828"/>
                <w:tab w:val="left" w:pos="829"/>
              </w:tabs>
              <w:spacing w:before="120" w:after="60"/>
              <w:ind w:left="0" w:right="312"/>
              <w:jc w:val="both"/>
              <w:rPr>
                <w:rFonts w:ascii="Georgia" w:hAnsi="Georgia"/>
                <w:color w:val="808080" w:themeColor="background1" w:themeShade="80"/>
              </w:rPr>
            </w:pPr>
            <w:r>
              <w:rPr>
                <w:rFonts w:ascii="Georgia" w:hAnsi="Georgia"/>
                <w:color w:val="808080" w:themeColor="background1" w:themeShade="80"/>
              </w:rPr>
              <w:t>Awareness of children’s varied learning styles.</w:t>
            </w:r>
          </w:p>
        </w:tc>
      </w:tr>
      <w:tr w:rsidR="007F0434" w:rsidRPr="00992713" w14:paraId="0B96F3F5" w14:textId="77777777" w:rsidTr="00B6784A">
        <w:trPr>
          <w:trHeight w:val="533"/>
        </w:trPr>
        <w:tc>
          <w:tcPr>
            <w:tcW w:w="1413" w:type="dxa"/>
            <w:vMerge/>
          </w:tcPr>
          <w:p w14:paraId="64536D70" w14:textId="77777777" w:rsidR="007F0434" w:rsidRPr="00992713" w:rsidRDefault="007F0434" w:rsidP="008C38F1">
            <w:pPr>
              <w:spacing w:before="120" w:after="120" w:line="254" w:lineRule="auto"/>
              <w:rPr>
                <w:rFonts w:ascii="Georgia" w:hAnsi="Georgia"/>
              </w:rPr>
            </w:pPr>
          </w:p>
        </w:tc>
        <w:tc>
          <w:tcPr>
            <w:tcW w:w="3676" w:type="dxa"/>
          </w:tcPr>
          <w:p w14:paraId="6F9A4005" w14:textId="1DEF35CB" w:rsidR="007F0434" w:rsidRDefault="007F0434" w:rsidP="00033621">
            <w:pPr>
              <w:pStyle w:val="TableParagraph"/>
              <w:tabs>
                <w:tab w:val="left" w:pos="828"/>
                <w:tab w:val="left" w:pos="829"/>
              </w:tabs>
              <w:spacing w:before="120" w:after="60"/>
              <w:ind w:left="0" w:right="312"/>
              <w:jc w:val="both"/>
              <w:rPr>
                <w:rFonts w:ascii="Georgia" w:hAnsi="Georgia"/>
                <w:color w:val="808080" w:themeColor="background1" w:themeShade="80"/>
              </w:rPr>
            </w:pPr>
            <w:r>
              <w:rPr>
                <w:rFonts w:ascii="Georgia" w:hAnsi="Georgia"/>
                <w:color w:val="808080" w:themeColor="background1" w:themeShade="80"/>
              </w:rPr>
              <w:t>Secure and competent ICT skills.</w:t>
            </w:r>
          </w:p>
        </w:tc>
      </w:tr>
      <w:bookmarkEnd w:id="5"/>
    </w:tbl>
    <w:p w14:paraId="4D8060D0" w14:textId="027EB148" w:rsidR="002F19B6" w:rsidRDefault="000F7535" w:rsidP="002A4208">
      <w:pPr>
        <w:rPr>
          <w:rFonts w:ascii="Georgia" w:eastAsia="Times New Roman" w:hAnsi="Georgia" w:cstheme="minorHAnsi"/>
          <w:i/>
          <w:color w:val="808080" w:themeColor="background1" w:themeShade="80"/>
          <w:lang w:eastAsia="en-GB"/>
        </w:rPr>
      </w:pPr>
      <w:r>
        <w:rPr>
          <w:rFonts w:ascii="Georgia" w:hAnsi="Georgia"/>
        </w:rPr>
        <w:br w:type="page"/>
      </w:r>
      <w:r w:rsidR="002A4208" w:rsidRPr="002A4208">
        <w:rPr>
          <w:rFonts w:ascii="Georgia" w:hAnsi="Georgia"/>
          <w:noProof/>
        </w:rPr>
        <w:lastRenderedPageBreak/>
        <mc:AlternateContent>
          <mc:Choice Requires="wps">
            <w:drawing>
              <wp:anchor distT="0" distB="0" distL="114300" distR="114300" simplePos="0" relativeHeight="251829248" behindDoc="0" locked="0" layoutInCell="1" allowOverlap="1" wp14:anchorId="4E319CD8" wp14:editId="43054254">
                <wp:simplePos x="0" y="0"/>
                <wp:positionH relativeFrom="margin">
                  <wp:align>left</wp:align>
                </wp:positionH>
                <wp:positionV relativeFrom="paragraph">
                  <wp:posOffset>-690245</wp:posOffset>
                </wp:positionV>
                <wp:extent cx="6233160" cy="502920"/>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6233160" cy="502920"/>
                        </a:xfrm>
                        <a:prstGeom prst="rect">
                          <a:avLst/>
                        </a:prstGeom>
                        <a:solidFill>
                          <a:schemeClr val="lt1"/>
                        </a:solidFill>
                        <a:ln w="6350">
                          <a:noFill/>
                        </a:ln>
                      </wps:spPr>
                      <wps:txbx>
                        <w:txbxContent>
                          <w:p w14:paraId="06642156" w14:textId="36DDB98A" w:rsidR="002A4208" w:rsidRPr="00C2334F" w:rsidRDefault="002A4208" w:rsidP="002A4208">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Safeguarding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19CD8" id="Text Box 221" o:spid="_x0000_s1040" type="#_x0000_t202" style="position:absolute;margin-left:0;margin-top:-54.35pt;width:490.8pt;height:39.6pt;z-index:251829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" fillcolor="white [3201]" stroked="f" strokeweight=".5pt">
                <v:textbox>
                  <w:txbxContent>
                    <w:p w14:paraId="06642156" w14:textId="36DDB98A" w:rsidR="002A4208" w:rsidRPr="00C2334F" w:rsidRDefault="002A4208" w:rsidP="002A4208">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Safeguarding</w:t>
                      </w:r>
                    </w:p>
                  </w:txbxContent>
                </v:textbox>
                <w10:wrap anchorx="margin"/>
              </v:shape>
            </w:pict>
          </mc:Fallback>
        </mc:AlternateContent>
      </w:r>
      <w:r w:rsidR="002A4208" w:rsidRPr="002A4208">
        <w:rPr>
          <w:rFonts w:ascii="Georgia" w:hAnsi="Georgia"/>
          <w:noProof/>
        </w:rPr>
        <mc:AlternateContent>
          <mc:Choice Requires="wps">
            <w:drawing>
              <wp:anchor distT="0" distB="0" distL="114300" distR="114300" simplePos="0" relativeHeight="251830272" behindDoc="0" locked="0" layoutInCell="1" allowOverlap="1" wp14:anchorId="1C28E307" wp14:editId="1BDC7B74">
                <wp:simplePos x="0" y="0"/>
                <wp:positionH relativeFrom="margin">
                  <wp:align>left</wp:align>
                </wp:positionH>
                <wp:positionV relativeFrom="paragraph">
                  <wp:posOffset>-147955</wp:posOffset>
                </wp:positionV>
                <wp:extent cx="4978400" cy="25400"/>
                <wp:effectExtent l="0" t="0" r="31750" b="31750"/>
                <wp:wrapNone/>
                <wp:docPr id="222" name="Straight Connector 222"/>
                <wp:cNvGraphicFramePr/>
                <a:graphic xmlns:a="http://schemas.openxmlformats.org/drawingml/2006/main">
                  <a:graphicData uri="http://schemas.microsoft.com/office/word/2010/wordprocessingShape">
                    <wps:wsp>
                      <wps:cNvCnPr/>
                      <wps:spPr>
                        <a:xfrm flipV="1">
                          <a:off x="0" y="0"/>
                          <a:ext cx="497840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1F26D" id="Straight Connector 222" o:spid="_x0000_s1026" style="position:absolute;flip:y;z-index:25183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65pt" to="392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" strokecolor="black [3213]" strokeweight=".5pt">
                <v:stroke joinstyle="miter"/>
                <w10:wrap anchorx="margin"/>
              </v:line>
            </w:pict>
          </mc:Fallback>
        </mc:AlternateContent>
      </w:r>
      <w:r w:rsidR="002F19B6" w:rsidRPr="002F19B6">
        <w:rPr>
          <w:rFonts w:ascii="Georgia" w:eastAsia="Times New Roman" w:hAnsi="Georgia" w:cstheme="minorHAnsi"/>
          <w:i/>
          <w:color w:val="808080" w:themeColor="background1" w:themeShade="80"/>
          <w:lang w:eastAsia="en-GB"/>
        </w:rPr>
        <w:t>St Mary’s School is committed to safeguarding and promoting the welfare of children and young people in its recruitment and selection of job applicants. The school expects all staff and volunteers to share this commitment and be willing to undergo checks with the Disclosure and Barring Service.</w:t>
      </w:r>
    </w:p>
    <w:p w14:paraId="7A6B245D" w14:textId="45810AC9" w:rsidR="002A4208" w:rsidRDefault="00FB3F91" w:rsidP="002A4208">
      <w:pPr>
        <w:rPr>
          <w:rFonts w:ascii="Georgia" w:eastAsia="Times New Roman" w:hAnsi="Georgia" w:cstheme="minorHAnsi"/>
          <w:i/>
          <w:color w:val="808080" w:themeColor="background1" w:themeShade="80"/>
          <w:lang w:eastAsia="en-GB"/>
        </w:rPr>
      </w:pPr>
      <w:r>
        <w:rPr>
          <w:rFonts w:ascii="Georgia" w:hAnsi="Georgia"/>
          <w:noProof/>
        </w:rPr>
        <w:drawing>
          <wp:anchor distT="0" distB="0" distL="114300" distR="114300" simplePos="0" relativeHeight="251708416" behindDoc="0" locked="0" layoutInCell="1" allowOverlap="1" wp14:anchorId="6CF1A3F0" wp14:editId="0F16F32F">
            <wp:simplePos x="0" y="0"/>
            <wp:positionH relativeFrom="margin">
              <wp:align>center</wp:align>
            </wp:positionH>
            <wp:positionV relativeFrom="paragraph">
              <wp:posOffset>59055</wp:posOffset>
            </wp:positionV>
            <wp:extent cx="4953000" cy="3025160"/>
            <wp:effectExtent l="0" t="0" r="0"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441"/>
                    <a:stretch/>
                  </pic:blipFill>
                  <pic:spPr bwMode="auto">
                    <a:xfrm>
                      <a:off x="0" y="0"/>
                      <a:ext cx="4953000" cy="3025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C1AB29" w14:textId="18C4F67C" w:rsidR="002A4208" w:rsidRDefault="002A4208" w:rsidP="002A4208">
      <w:pPr>
        <w:rPr>
          <w:rFonts w:ascii="Georgia" w:eastAsia="Times New Roman" w:hAnsi="Georgia" w:cstheme="minorHAnsi"/>
          <w:i/>
          <w:color w:val="808080" w:themeColor="background1" w:themeShade="80"/>
          <w:lang w:eastAsia="en-GB"/>
        </w:rPr>
      </w:pPr>
    </w:p>
    <w:p w14:paraId="05CA013A" w14:textId="067DC336" w:rsidR="002A4208" w:rsidRDefault="002A4208" w:rsidP="002A4208">
      <w:pPr>
        <w:rPr>
          <w:rFonts w:ascii="Georgia" w:eastAsia="Times New Roman" w:hAnsi="Georgia" w:cstheme="minorHAnsi"/>
          <w:i/>
          <w:color w:val="808080" w:themeColor="background1" w:themeShade="80"/>
          <w:lang w:eastAsia="en-GB"/>
        </w:rPr>
      </w:pPr>
    </w:p>
    <w:p w14:paraId="0AE9171D" w14:textId="3FF24567" w:rsidR="002A4208" w:rsidRDefault="002A4208" w:rsidP="002A4208">
      <w:pPr>
        <w:rPr>
          <w:rFonts w:ascii="Georgia" w:eastAsia="Times New Roman" w:hAnsi="Georgia" w:cstheme="minorHAnsi"/>
          <w:i/>
          <w:color w:val="808080" w:themeColor="background1" w:themeShade="80"/>
          <w:lang w:eastAsia="en-GB"/>
        </w:rPr>
      </w:pPr>
    </w:p>
    <w:p w14:paraId="498E7E0B" w14:textId="48F2A846" w:rsidR="002A4208" w:rsidRDefault="002A4208" w:rsidP="002A4208">
      <w:pPr>
        <w:rPr>
          <w:rFonts w:ascii="Georgia" w:eastAsia="Times New Roman" w:hAnsi="Georgia" w:cstheme="minorHAnsi"/>
          <w:i/>
          <w:color w:val="808080" w:themeColor="background1" w:themeShade="80"/>
          <w:lang w:eastAsia="en-GB"/>
        </w:rPr>
      </w:pPr>
    </w:p>
    <w:p w14:paraId="4A1BB8CC" w14:textId="162BAE29" w:rsidR="002A4208" w:rsidRDefault="002A4208" w:rsidP="002A4208">
      <w:pPr>
        <w:rPr>
          <w:rFonts w:ascii="Georgia" w:eastAsia="Times New Roman" w:hAnsi="Georgia" w:cstheme="minorHAnsi"/>
          <w:i/>
          <w:color w:val="808080" w:themeColor="background1" w:themeShade="80"/>
          <w:lang w:eastAsia="en-GB"/>
        </w:rPr>
      </w:pPr>
    </w:p>
    <w:p w14:paraId="3A356CD4" w14:textId="6652451B" w:rsidR="002A4208" w:rsidRDefault="002A4208" w:rsidP="002A4208">
      <w:pPr>
        <w:rPr>
          <w:rFonts w:ascii="Georgia" w:eastAsia="Times New Roman" w:hAnsi="Georgia" w:cstheme="minorHAnsi"/>
          <w:i/>
          <w:color w:val="808080" w:themeColor="background1" w:themeShade="80"/>
          <w:lang w:eastAsia="en-GB"/>
        </w:rPr>
      </w:pPr>
    </w:p>
    <w:p w14:paraId="778D6250" w14:textId="35CE46DB" w:rsidR="002A4208" w:rsidRDefault="002A4208" w:rsidP="002A4208">
      <w:pPr>
        <w:rPr>
          <w:rFonts w:ascii="Georgia" w:eastAsia="Times New Roman" w:hAnsi="Georgia" w:cstheme="minorHAnsi"/>
          <w:i/>
          <w:color w:val="808080" w:themeColor="background1" w:themeShade="80"/>
          <w:lang w:eastAsia="en-GB"/>
        </w:rPr>
      </w:pPr>
    </w:p>
    <w:p w14:paraId="0787ACB2" w14:textId="7AF8E128" w:rsidR="002A4208" w:rsidRDefault="002A4208" w:rsidP="002A4208">
      <w:pPr>
        <w:rPr>
          <w:rFonts w:ascii="Georgia" w:eastAsia="Times New Roman" w:hAnsi="Georgia" w:cstheme="minorHAnsi"/>
          <w:i/>
          <w:color w:val="808080" w:themeColor="background1" w:themeShade="80"/>
          <w:lang w:eastAsia="en-GB"/>
        </w:rPr>
      </w:pPr>
    </w:p>
    <w:p w14:paraId="38E2BA16" w14:textId="77777777" w:rsidR="002A4208" w:rsidRDefault="002A4208" w:rsidP="002A4208">
      <w:pPr>
        <w:rPr>
          <w:rFonts w:ascii="Georgia" w:eastAsia="Times New Roman" w:hAnsi="Georgia" w:cstheme="minorHAnsi"/>
          <w:i/>
          <w:color w:val="808080" w:themeColor="background1" w:themeShade="80"/>
          <w:lang w:eastAsia="en-GB"/>
        </w:rPr>
      </w:pPr>
    </w:p>
    <w:p w14:paraId="0DC18271" w14:textId="3069D91A" w:rsidR="002A4208" w:rsidRDefault="002A4208" w:rsidP="002A4208">
      <w:pPr>
        <w:rPr>
          <w:rFonts w:ascii="Georgia" w:eastAsia="Times New Roman" w:hAnsi="Georgia" w:cstheme="minorHAnsi"/>
          <w:i/>
          <w:color w:val="808080" w:themeColor="background1" w:themeShade="80"/>
          <w:lang w:eastAsia="en-GB"/>
        </w:rPr>
      </w:pPr>
    </w:p>
    <w:p w14:paraId="67BA7AF5" w14:textId="77777777" w:rsidR="00C36503" w:rsidRDefault="00C36503" w:rsidP="002A4208">
      <w:pPr>
        <w:rPr>
          <w:rFonts w:ascii="Georgia" w:eastAsia="Times New Roman" w:hAnsi="Georgia" w:cstheme="minorHAnsi"/>
          <w:i/>
          <w:color w:val="808080" w:themeColor="background1" w:themeShade="80"/>
          <w:lang w:eastAsia="en-GB"/>
        </w:rPr>
      </w:pPr>
    </w:p>
    <w:p w14:paraId="033034D7" w14:textId="101D2EE7" w:rsidR="002A4208" w:rsidRDefault="002A4208" w:rsidP="002A4208">
      <w:pPr>
        <w:rPr>
          <w:rFonts w:ascii="Georgia" w:eastAsia="Times New Roman" w:hAnsi="Georgia" w:cstheme="minorHAnsi"/>
          <w:i/>
          <w:color w:val="808080" w:themeColor="background1" w:themeShade="80"/>
          <w:lang w:eastAsia="en-GB"/>
        </w:rPr>
      </w:pPr>
      <w:r w:rsidRPr="002A4208">
        <w:rPr>
          <w:rFonts w:ascii="Georgia" w:eastAsia="Times New Roman" w:hAnsi="Georgia" w:cstheme="minorHAnsi"/>
          <w:i/>
          <w:noProof/>
          <w:color w:val="808080" w:themeColor="background1" w:themeShade="80"/>
          <w:lang w:eastAsia="en-GB"/>
        </w:rPr>
        <mc:AlternateContent>
          <mc:Choice Requires="wps">
            <w:drawing>
              <wp:anchor distT="0" distB="0" distL="114300" distR="114300" simplePos="0" relativeHeight="251833344" behindDoc="0" locked="0" layoutInCell="1" allowOverlap="1" wp14:anchorId="70B560D5" wp14:editId="5AA36E00">
                <wp:simplePos x="0" y="0"/>
                <wp:positionH relativeFrom="margin">
                  <wp:posOffset>52705</wp:posOffset>
                </wp:positionH>
                <wp:positionV relativeFrom="paragraph">
                  <wp:posOffset>593090</wp:posOffset>
                </wp:positionV>
                <wp:extent cx="4978400" cy="25400"/>
                <wp:effectExtent l="0" t="0" r="31750" b="31750"/>
                <wp:wrapNone/>
                <wp:docPr id="224" name="Straight Connector 224"/>
                <wp:cNvGraphicFramePr/>
                <a:graphic xmlns:a="http://schemas.openxmlformats.org/drawingml/2006/main">
                  <a:graphicData uri="http://schemas.microsoft.com/office/word/2010/wordprocessingShape">
                    <wps:wsp>
                      <wps:cNvCnPr/>
                      <wps:spPr>
                        <a:xfrm flipV="1">
                          <a:off x="0" y="0"/>
                          <a:ext cx="497840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4713E" id="Straight Connector 224" o:spid="_x0000_s1026" style="position:absolute;flip:y;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5pt,46.7pt" to="396.1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" strokecolor="black [3213]" strokeweight=".5pt">
                <v:stroke joinstyle="miter"/>
                <w10:wrap anchorx="margin"/>
              </v:line>
            </w:pict>
          </mc:Fallback>
        </mc:AlternateContent>
      </w:r>
      <w:r w:rsidRPr="002A4208">
        <w:rPr>
          <w:rFonts w:ascii="Georgia" w:eastAsia="Times New Roman" w:hAnsi="Georgia" w:cstheme="minorHAnsi"/>
          <w:i/>
          <w:noProof/>
          <w:color w:val="808080" w:themeColor="background1" w:themeShade="80"/>
          <w:lang w:eastAsia="en-GB"/>
        </w:rPr>
        <mc:AlternateContent>
          <mc:Choice Requires="wps">
            <w:drawing>
              <wp:anchor distT="0" distB="0" distL="114300" distR="114300" simplePos="0" relativeHeight="251832320" behindDoc="0" locked="0" layoutInCell="1" allowOverlap="1" wp14:anchorId="5DD168E9" wp14:editId="11789972">
                <wp:simplePos x="0" y="0"/>
                <wp:positionH relativeFrom="margin">
                  <wp:posOffset>0</wp:posOffset>
                </wp:positionH>
                <wp:positionV relativeFrom="paragraph">
                  <wp:posOffset>50800</wp:posOffset>
                </wp:positionV>
                <wp:extent cx="6233160" cy="502920"/>
                <wp:effectExtent l="0" t="0" r="0" b="0"/>
                <wp:wrapNone/>
                <wp:docPr id="223" name="Text Box 223"/>
                <wp:cNvGraphicFramePr/>
                <a:graphic xmlns:a="http://schemas.openxmlformats.org/drawingml/2006/main">
                  <a:graphicData uri="http://schemas.microsoft.com/office/word/2010/wordprocessingShape">
                    <wps:wsp>
                      <wps:cNvSpPr txBox="1"/>
                      <wps:spPr>
                        <a:xfrm>
                          <a:off x="0" y="0"/>
                          <a:ext cx="6233160" cy="502920"/>
                        </a:xfrm>
                        <a:prstGeom prst="rect">
                          <a:avLst/>
                        </a:prstGeom>
                        <a:solidFill>
                          <a:schemeClr val="lt1"/>
                        </a:solidFill>
                        <a:ln w="6350">
                          <a:noFill/>
                        </a:ln>
                      </wps:spPr>
                      <wps:txbx>
                        <w:txbxContent>
                          <w:p w14:paraId="5B0C2C63" w14:textId="13C047EF" w:rsidR="002A4208" w:rsidRPr="00C2334F" w:rsidRDefault="002A4208" w:rsidP="002A4208">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168E9" id="Text Box 223" o:spid="_x0000_s1041" type="#_x0000_t202" style="position:absolute;margin-left:0;margin-top:4pt;width:490.8pt;height:39.6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" fillcolor="white [3201]" stroked="f" strokeweight=".5pt">
                <v:textbox>
                  <w:txbxContent>
                    <w:p w14:paraId="5B0C2C63" w14:textId="13C047EF" w:rsidR="002A4208" w:rsidRPr="00C2334F" w:rsidRDefault="002A4208" w:rsidP="002A4208">
                      <w:pPr>
                        <w:rPr>
                          <w:rFonts w:ascii="Georgia" w:hAnsi="Georgia"/>
                          <w:b/>
                          <w:color w:val="2F5496" w:themeColor="accent1" w:themeShade="BF"/>
                          <w:sz w:val="48"/>
                          <w:szCs w:val="48"/>
                          <w:lang w:val="en-US"/>
                        </w:rPr>
                      </w:pPr>
                      <w:r>
                        <w:rPr>
                          <w:rFonts w:ascii="Georgia" w:hAnsi="Georgia"/>
                          <w:b/>
                          <w:color w:val="2F5496" w:themeColor="accent1" w:themeShade="BF"/>
                          <w:sz w:val="48"/>
                          <w:szCs w:val="48"/>
                          <w:lang w:val="en-US"/>
                        </w:rPr>
                        <w:t>How to Apply</w:t>
                      </w:r>
                    </w:p>
                  </w:txbxContent>
                </v:textbox>
                <w10:wrap anchorx="margin"/>
              </v:shape>
            </w:pict>
          </mc:Fallback>
        </mc:AlternateContent>
      </w:r>
    </w:p>
    <w:p w14:paraId="073A6853" w14:textId="223CC34D" w:rsidR="002A4208" w:rsidRDefault="002A4208" w:rsidP="002A4208">
      <w:pPr>
        <w:rPr>
          <w:rFonts w:ascii="Georgia" w:eastAsia="Times New Roman" w:hAnsi="Georgia" w:cstheme="minorHAnsi"/>
          <w:i/>
          <w:color w:val="808080" w:themeColor="background1" w:themeShade="80"/>
          <w:lang w:eastAsia="en-GB"/>
        </w:rPr>
      </w:pPr>
    </w:p>
    <w:p w14:paraId="14DF7159" w14:textId="77777777" w:rsidR="002A4208" w:rsidRPr="002A4208" w:rsidRDefault="002A4208" w:rsidP="002A4208">
      <w:pPr>
        <w:rPr>
          <w:rFonts w:ascii="Georgia" w:hAnsi="Georgia"/>
        </w:rPr>
      </w:pPr>
    </w:p>
    <w:p w14:paraId="4A55003E" w14:textId="77777777" w:rsidR="002F19B6" w:rsidRPr="002F19B6" w:rsidRDefault="002F19B6" w:rsidP="002F19B6">
      <w:pPr>
        <w:jc w:val="both"/>
        <w:rPr>
          <w:rFonts w:ascii="Georgia" w:hAnsi="Georgia"/>
          <w:color w:val="808080" w:themeColor="background1" w:themeShade="80"/>
        </w:rPr>
      </w:pPr>
      <w:r w:rsidRPr="002F19B6">
        <w:rPr>
          <w:rFonts w:ascii="Georgia" w:hAnsi="Georgia"/>
          <w:color w:val="808080" w:themeColor="background1" w:themeShade="80"/>
        </w:rPr>
        <w:t xml:space="preserve">Please complete an application form which can be obtained from the HR Administrator at </w:t>
      </w:r>
      <w:hyperlink r:id="rId24" w:history="1">
        <w:r w:rsidRPr="002F19B6">
          <w:rPr>
            <w:rStyle w:val="Hyperlink"/>
            <w:rFonts w:ascii="Georgia" w:hAnsi="Georgia"/>
            <w:color w:val="808080" w:themeColor="background1" w:themeShade="80"/>
          </w:rPr>
          <w:t>hradmin@st-marys.bucks.sch.uk</w:t>
        </w:r>
      </w:hyperlink>
      <w:r w:rsidRPr="002F19B6">
        <w:rPr>
          <w:rFonts w:ascii="Georgia" w:hAnsi="Georgia"/>
          <w:color w:val="808080" w:themeColor="background1" w:themeShade="80"/>
        </w:rPr>
        <w:t xml:space="preserve"> or from our website </w:t>
      </w:r>
      <w:hyperlink r:id="rId25" w:history="1">
        <w:r w:rsidRPr="002F19B6">
          <w:rPr>
            <w:rStyle w:val="Hyperlink"/>
            <w:rFonts w:ascii="Georgia" w:hAnsi="Georgia"/>
            <w:color w:val="808080" w:themeColor="background1" w:themeShade="80"/>
          </w:rPr>
          <w:t>www.stmarysschool.co.uk</w:t>
        </w:r>
      </w:hyperlink>
      <w:r w:rsidRPr="002F19B6">
        <w:rPr>
          <w:rStyle w:val="Hyperlink"/>
          <w:rFonts w:ascii="Georgia" w:hAnsi="Georgia"/>
          <w:color w:val="808080" w:themeColor="background1" w:themeShade="80"/>
        </w:rPr>
        <w:t xml:space="preserve"> </w:t>
      </w:r>
    </w:p>
    <w:p w14:paraId="39F71B26" w14:textId="3480934E" w:rsidR="002F19B6" w:rsidRPr="002F19B6" w:rsidRDefault="002F19B6" w:rsidP="002F19B6">
      <w:pPr>
        <w:jc w:val="both"/>
        <w:rPr>
          <w:rStyle w:val="Hyperlink"/>
          <w:rFonts w:ascii="Georgia" w:hAnsi="Georgia"/>
          <w:color w:val="808080" w:themeColor="background1" w:themeShade="80"/>
        </w:rPr>
      </w:pPr>
      <w:r w:rsidRPr="002F19B6">
        <w:rPr>
          <w:rFonts w:ascii="Georgia" w:hAnsi="Georgia"/>
          <w:color w:val="808080" w:themeColor="background1" w:themeShade="80"/>
        </w:rPr>
        <w:t xml:space="preserve">Early applications are advised as the </w:t>
      </w:r>
      <w:r w:rsidR="00033621">
        <w:rPr>
          <w:rFonts w:ascii="Georgia" w:hAnsi="Georgia"/>
          <w:color w:val="808080" w:themeColor="background1" w:themeShade="80"/>
        </w:rPr>
        <w:t>s</w:t>
      </w:r>
      <w:r w:rsidRPr="002F19B6">
        <w:rPr>
          <w:rFonts w:ascii="Georgia" w:hAnsi="Georgia"/>
          <w:color w:val="808080" w:themeColor="background1" w:themeShade="80"/>
        </w:rPr>
        <w:t xml:space="preserve">chool reserves the right to appoint at any stage during the application process. Completed application forms and cover letters must be emailed to </w:t>
      </w:r>
      <w:hyperlink r:id="rId26" w:history="1">
        <w:r w:rsidRPr="002F19B6">
          <w:rPr>
            <w:rStyle w:val="Hyperlink"/>
            <w:rFonts w:ascii="Georgia" w:hAnsi="Georgia"/>
            <w:color w:val="808080" w:themeColor="background1" w:themeShade="80"/>
          </w:rPr>
          <w:t>hradmin@st-marys.bucks.sch.uk</w:t>
        </w:r>
      </w:hyperlink>
    </w:p>
    <w:p w14:paraId="57D9455D" w14:textId="3351CEE6" w:rsidR="002F19B6" w:rsidRPr="002F19B6" w:rsidRDefault="002F19B6" w:rsidP="002F19B6">
      <w:pPr>
        <w:jc w:val="both"/>
        <w:rPr>
          <w:rFonts w:ascii="Georgia" w:hAnsi="Georgia"/>
          <w:color w:val="808080" w:themeColor="background1" w:themeShade="80"/>
        </w:rPr>
      </w:pPr>
      <w:r w:rsidRPr="002F19B6">
        <w:rPr>
          <w:rFonts w:ascii="Georgia" w:hAnsi="Georgia"/>
          <w:color w:val="808080" w:themeColor="background1" w:themeShade="80"/>
        </w:rPr>
        <w:t xml:space="preserve">Interviews will take approximately three hours and will be held at the school. As part of the </w:t>
      </w:r>
      <w:proofErr w:type="gramStart"/>
      <w:r w:rsidRPr="002F19B6">
        <w:rPr>
          <w:rFonts w:ascii="Georgia" w:hAnsi="Georgia"/>
          <w:color w:val="808080" w:themeColor="background1" w:themeShade="80"/>
        </w:rPr>
        <w:t>process</w:t>
      </w:r>
      <w:proofErr w:type="gramEnd"/>
      <w:r w:rsidRPr="002F19B6">
        <w:rPr>
          <w:rFonts w:ascii="Georgia" w:hAnsi="Georgia"/>
          <w:color w:val="808080" w:themeColor="background1" w:themeShade="80"/>
        </w:rPr>
        <w:t xml:space="preserve"> you will be given a tour of the school and attend a panel interview. </w:t>
      </w:r>
      <w:r w:rsidR="00977508" w:rsidRPr="002F19B6">
        <w:rPr>
          <w:rFonts w:ascii="Georgia" w:hAnsi="Georgia"/>
          <w:color w:val="808080" w:themeColor="background1" w:themeShade="80"/>
        </w:rPr>
        <w:t>You will also be asked to provide documentation confirming your identity and qualifications</w:t>
      </w:r>
      <w:r w:rsidR="00977508">
        <w:rPr>
          <w:rFonts w:ascii="Georgia" w:hAnsi="Georgia"/>
          <w:color w:val="808080" w:themeColor="background1" w:themeShade="80"/>
        </w:rPr>
        <w:t xml:space="preserve"> and </w:t>
      </w:r>
      <w:r w:rsidR="00977508" w:rsidRPr="00BC4702">
        <w:rPr>
          <w:rFonts w:ascii="Georgia" w:hAnsi="Georgia"/>
          <w:color w:val="808080" w:themeColor="background1" w:themeShade="80"/>
        </w:rPr>
        <w:t>a search of</w:t>
      </w:r>
      <w:r w:rsidR="00977508">
        <w:rPr>
          <w:rFonts w:ascii="Georgia" w:hAnsi="Georgia"/>
          <w:color w:val="808080" w:themeColor="background1" w:themeShade="80"/>
        </w:rPr>
        <w:t xml:space="preserve"> an</w:t>
      </w:r>
      <w:r w:rsidR="00977508" w:rsidRPr="00BC4702">
        <w:rPr>
          <w:rFonts w:ascii="Georgia" w:hAnsi="Georgia"/>
          <w:color w:val="808080" w:themeColor="background1" w:themeShade="80"/>
        </w:rPr>
        <w:t xml:space="preserve"> online social media</w:t>
      </w:r>
      <w:r w:rsidR="00977508">
        <w:rPr>
          <w:rFonts w:ascii="Georgia" w:hAnsi="Georgia"/>
          <w:color w:val="808080" w:themeColor="background1" w:themeShade="80"/>
        </w:rPr>
        <w:t xml:space="preserve"> </w:t>
      </w:r>
      <w:r w:rsidR="00977508" w:rsidRPr="00BC4702">
        <w:rPr>
          <w:rFonts w:ascii="Georgia" w:hAnsi="Georgia"/>
          <w:color w:val="808080" w:themeColor="background1" w:themeShade="80"/>
        </w:rPr>
        <w:t>presence may also be conducted as part of</w:t>
      </w:r>
      <w:r w:rsidR="00977508">
        <w:rPr>
          <w:rFonts w:ascii="Georgia" w:hAnsi="Georgia"/>
          <w:color w:val="808080" w:themeColor="background1" w:themeShade="80"/>
        </w:rPr>
        <w:t xml:space="preserve"> </w:t>
      </w:r>
      <w:r w:rsidR="00977508" w:rsidRPr="00BC4702">
        <w:rPr>
          <w:rFonts w:ascii="Georgia" w:hAnsi="Georgia"/>
          <w:color w:val="808080" w:themeColor="background1" w:themeShade="80"/>
        </w:rPr>
        <w:t>due diligence checks</w:t>
      </w:r>
      <w:r w:rsidR="00977508">
        <w:rPr>
          <w:rFonts w:ascii="Georgia" w:hAnsi="Georgia"/>
          <w:color w:val="808080" w:themeColor="background1" w:themeShade="80"/>
        </w:rPr>
        <w:t>.</w:t>
      </w:r>
    </w:p>
    <w:p w14:paraId="4546E257" w14:textId="77777777" w:rsidR="002F19B6" w:rsidRPr="00333BFB" w:rsidRDefault="002F19B6" w:rsidP="002F19B6">
      <w:pPr>
        <w:jc w:val="both"/>
        <w:rPr>
          <w:rFonts w:ascii="Georgia" w:hAnsi="Georgia"/>
          <w:color w:val="808080" w:themeColor="background1" w:themeShade="80"/>
        </w:rPr>
      </w:pPr>
      <w:r w:rsidRPr="002F19B6">
        <w:rPr>
          <w:rFonts w:ascii="Georgia" w:hAnsi="Georgia"/>
          <w:color w:val="808080" w:themeColor="background1" w:themeShade="80"/>
        </w:rPr>
        <w:t xml:space="preserve">There is no need to visit St Mary’s before applying, as the school website contains plenty of information, photos and all the school’s policies. However, if you’d like to see the school in person, you are most welcome to arrange a visit. Interviews will, of course, include a tour. All applications will be acknowledged and interview dates are provided below. References will be </w:t>
      </w:r>
      <w:r w:rsidRPr="00333BFB">
        <w:rPr>
          <w:rFonts w:ascii="Georgia" w:hAnsi="Georgia"/>
          <w:color w:val="808080" w:themeColor="background1" w:themeShade="80"/>
        </w:rPr>
        <w:t>requested for all those invited to interview.</w:t>
      </w:r>
    </w:p>
    <w:p w14:paraId="4B66107A" w14:textId="23166CCB" w:rsidR="002F19B6" w:rsidRPr="00333BFB" w:rsidRDefault="002F19B6" w:rsidP="008F1667">
      <w:pPr>
        <w:spacing w:after="0"/>
        <w:rPr>
          <w:rFonts w:ascii="Georgia" w:hAnsi="Georgia"/>
          <w:color w:val="808080" w:themeColor="background1" w:themeShade="80"/>
        </w:rPr>
      </w:pPr>
      <w:r w:rsidRPr="00333BFB">
        <w:rPr>
          <w:rFonts w:ascii="Georgia" w:hAnsi="Georgia"/>
          <w:b/>
          <w:color w:val="808080" w:themeColor="background1" w:themeShade="80"/>
        </w:rPr>
        <w:t>Closing date for applications</w:t>
      </w:r>
      <w:r w:rsidRPr="00333BFB">
        <w:rPr>
          <w:rFonts w:ascii="Georgia" w:hAnsi="Georgia"/>
          <w:color w:val="808080" w:themeColor="background1" w:themeShade="80"/>
        </w:rPr>
        <w:t xml:space="preserve">: </w:t>
      </w:r>
      <w:r w:rsidR="000911B1" w:rsidRPr="00333BFB">
        <w:rPr>
          <w:rFonts w:ascii="Georgia" w:hAnsi="Georgia"/>
          <w:color w:val="808080" w:themeColor="background1" w:themeShade="80"/>
        </w:rPr>
        <w:t xml:space="preserve">9:00am on </w:t>
      </w:r>
      <w:r w:rsidR="0007428E" w:rsidRPr="00333BFB">
        <w:rPr>
          <w:rFonts w:ascii="Georgia" w:hAnsi="Georgia"/>
          <w:color w:val="808080" w:themeColor="background1" w:themeShade="80"/>
        </w:rPr>
        <w:t xml:space="preserve">Monday </w:t>
      </w:r>
      <w:r w:rsidR="00333BFB" w:rsidRPr="00333BFB">
        <w:rPr>
          <w:rFonts w:ascii="Georgia" w:hAnsi="Georgia"/>
          <w:color w:val="808080" w:themeColor="background1" w:themeShade="80"/>
        </w:rPr>
        <w:t>10</w:t>
      </w:r>
      <w:r w:rsidR="0007428E" w:rsidRPr="00333BFB">
        <w:rPr>
          <w:rFonts w:ascii="Georgia" w:hAnsi="Georgia"/>
          <w:color w:val="808080" w:themeColor="background1" w:themeShade="80"/>
          <w:vertAlign w:val="superscript"/>
        </w:rPr>
        <w:t>th</w:t>
      </w:r>
      <w:r w:rsidR="0007428E" w:rsidRPr="00333BFB">
        <w:rPr>
          <w:rFonts w:ascii="Georgia" w:hAnsi="Georgia"/>
          <w:color w:val="808080" w:themeColor="background1" w:themeShade="80"/>
        </w:rPr>
        <w:t xml:space="preserve"> February 2025</w:t>
      </w:r>
    </w:p>
    <w:p w14:paraId="3B4422D0" w14:textId="6C195673" w:rsidR="004F02AF" w:rsidRPr="00333BFB" w:rsidRDefault="002F19B6" w:rsidP="008F1667">
      <w:pPr>
        <w:spacing w:after="0"/>
        <w:rPr>
          <w:rFonts w:ascii="Georgia" w:hAnsi="Georgia"/>
          <w:color w:val="808080" w:themeColor="background1" w:themeShade="80"/>
        </w:rPr>
      </w:pPr>
      <w:r w:rsidRPr="00333BFB">
        <w:rPr>
          <w:rFonts w:ascii="Georgia" w:hAnsi="Georgia"/>
          <w:b/>
          <w:color w:val="808080" w:themeColor="background1" w:themeShade="80"/>
        </w:rPr>
        <w:t xml:space="preserve">Interview date: </w:t>
      </w:r>
      <w:r w:rsidR="000911B1" w:rsidRPr="00333BFB">
        <w:rPr>
          <w:rFonts w:ascii="Georgia" w:hAnsi="Georgia"/>
          <w:color w:val="808080" w:themeColor="background1" w:themeShade="80"/>
        </w:rPr>
        <w:t>W/C</w:t>
      </w:r>
      <w:r w:rsidR="005952D1" w:rsidRPr="00333BFB">
        <w:rPr>
          <w:rFonts w:ascii="Georgia" w:hAnsi="Georgia"/>
          <w:color w:val="808080" w:themeColor="background1" w:themeShade="80"/>
        </w:rPr>
        <w:t xml:space="preserve"> </w:t>
      </w:r>
      <w:r w:rsidR="00333BFB" w:rsidRPr="00333BFB">
        <w:rPr>
          <w:rFonts w:ascii="Georgia" w:hAnsi="Georgia"/>
          <w:color w:val="808080" w:themeColor="background1" w:themeShade="80"/>
        </w:rPr>
        <w:t>24</w:t>
      </w:r>
      <w:r w:rsidR="00333BFB" w:rsidRPr="00333BFB">
        <w:rPr>
          <w:rFonts w:ascii="Georgia" w:hAnsi="Georgia"/>
          <w:color w:val="808080" w:themeColor="background1" w:themeShade="80"/>
          <w:vertAlign w:val="superscript"/>
        </w:rPr>
        <w:t xml:space="preserve">th </w:t>
      </w:r>
      <w:r w:rsidR="00333BFB" w:rsidRPr="00333BFB">
        <w:rPr>
          <w:rFonts w:ascii="Georgia" w:hAnsi="Georgia"/>
          <w:color w:val="808080" w:themeColor="background1" w:themeShade="80"/>
        </w:rPr>
        <w:t xml:space="preserve">February </w:t>
      </w:r>
      <w:r w:rsidR="0007428E" w:rsidRPr="00333BFB">
        <w:rPr>
          <w:rFonts w:ascii="Georgia" w:hAnsi="Georgia"/>
          <w:color w:val="808080" w:themeColor="background1" w:themeShade="80"/>
        </w:rPr>
        <w:t>2025</w:t>
      </w:r>
    </w:p>
    <w:p w14:paraId="37F7EC04" w14:textId="472057EB" w:rsidR="00E323EC" w:rsidRPr="00333BFB" w:rsidRDefault="004F02AF" w:rsidP="008F1667">
      <w:pPr>
        <w:spacing w:after="0"/>
        <w:jc w:val="both"/>
        <w:rPr>
          <w:rFonts w:ascii="Georgia" w:hAnsi="Georgia"/>
          <w:color w:val="808080" w:themeColor="background1" w:themeShade="80"/>
        </w:rPr>
      </w:pPr>
      <w:r w:rsidRPr="00333BFB">
        <w:rPr>
          <w:rFonts w:ascii="Georgia" w:hAnsi="Georgia"/>
          <w:b/>
          <w:color w:val="808080" w:themeColor="background1" w:themeShade="80"/>
        </w:rPr>
        <w:t xml:space="preserve">Hours: </w:t>
      </w:r>
      <w:r w:rsidR="00FB3F9E" w:rsidRPr="00333BFB">
        <w:rPr>
          <w:rFonts w:ascii="Georgia" w:hAnsi="Georgia"/>
          <w:bCs/>
          <w:color w:val="808080" w:themeColor="background1" w:themeShade="80"/>
        </w:rPr>
        <w:t>Full-Time</w:t>
      </w:r>
    </w:p>
    <w:p w14:paraId="2DFB9CC7" w14:textId="4FE2DDCA" w:rsidR="002A4208" w:rsidRDefault="004F02AF" w:rsidP="008F1667">
      <w:pPr>
        <w:spacing w:after="0"/>
        <w:rPr>
          <w:rFonts w:ascii="Georgia" w:hAnsi="Georgia"/>
        </w:rPr>
      </w:pPr>
      <w:r w:rsidRPr="00333BFB">
        <w:rPr>
          <w:rFonts w:ascii="Georgia" w:hAnsi="Georgia"/>
          <w:b/>
          <w:color w:val="808080" w:themeColor="background1" w:themeShade="80"/>
        </w:rPr>
        <w:t xml:space="preserve">Salary: </w:t>
      </w:r>
      <w:r w:rsidR="006C0213" w:rsidRPr="00333BFB">
        <w:rPr>
          <w:rFonts w:ascii="Georgia" w:hAnsi="Georgia"/>
          <w:color w:val="808080" w:themeColor="background1" w:themeShade="80"/>
        </w:rPr>
        <w:t>Competitive</w:t>
      </w:r>
    </w:p>
    <w:p w14:paraId="10F0C59D" w14:textId="7D4C1025" w:rsidR="001820F1" w:rsidRPr="002F19B6" w:rsidRDefault="001820F1" w:rsidP="009E73D6">
      <w:pPr>
        <w:rPr>
          <w:rFonts w:ascii="Georgia" w:hAnsi="Georgia"/>
        </w:rPr>
      </w:pPr>
    </w:p>
    <w:sectPr w:rsidR="001820F1" w:rsidRPr="002F19B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6C507" w14:textId="77777777" w:rsidR="00C14729" w:rsidRDefault="00C14729" w:rsidP="00D93CC4">
      <w:pPr>
        <w:spacing w:after="0" w:line="240" w:lineRule="auto"/>
      </w:pPr>
      <w:r>
        <w:separator/>
      </w:r>
    </w:p>
  </w:endnote>
  <w:endnote w:type="continuationSeparator" w:id="0">
    <w:p w14:paraId="58A19B0D" w14:textId="77777777" w:rsidR="00C14729" w:rsidRDefault="00C14729" w:rsidP="00D93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3627146"/>
      <w:docPartObj>
        <w:docPartGallery w:val="Page Numbers (Bottom of Page)"/>
        <w:docPartUnique/>
      </w:docPartObj>
    </w:sdtPr>
    <w:sdtEndPr>
      <w:rPr>
        <w:noProof/>
      </w:rPr>
    </w:sdtEndPr>
    <w:sdtContent>
      <w:p w14:paraId="74529CEE" w14:textId="3ED4387E" w:rsidR="00D93CC4" w:rsidRDefault="00900B67" w:rsidP="001B4011">
        <w:pPr>
          <w:pStyle w:val="Footer"/>
          <w:tabs>
            <w:tab w:val="clear" w:pos="4513"/>
          </w:tabs>
          <w:jc w:val="both"/>
        </w:pPr>
        <w:r>
          <w:rPr>
            <w:noProof/>
          </w:rPr>
          <mc:AlternateContent>
            <mc:Choice Requires="wps">
              <w:drawing>
                <wp:anchor distT="0" distB="0" distL="114300" distR="114300" simplePos="0" relativeHeight="251659264" behindDoc="0" locked="0" layoutInCell="1" allowOverlap="1" wp14:anchorId="007B6488" wp14:editId="18CC6D15">
                  <wp:simplePos x="0" y="0"/>
                  <wp:positionH relativeFrom="column">
                    <wp:posOffset>-892629</wp:posOffset>
                  </wp:positionH>
                  <wp:positionV relativeFrom="paragraph">
                    <wp:posOffset>-169726</wp:posOffset>
                  </wp:positionV>
                  <wp:extent cx="7554686"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7554686" cy="0"/>
                          </a:xfrm>
                          <a:prstGeom prst="line">
                            <a:avLst/>
                          </a:prstGeom>
                          <a:ln>
                            <a:solidFill>
                              <a:srgbClr val="0448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50BAA2"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0.3pt,-13.35pt" to="524.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" strokecolor="#04488c" strokeweight=".5pt">
                  <v:stroke joinstyle="miter"/>
                </v:line>
              </w:pict>
            </mc:Fallback>
          </mc:AlternateContent>
        </w:r>
        <w:r w:rsidR="00D93CC4">
          <w:fldChar w:fldCharType="begin"/>
        </w:r>
        <w:r w:rsidR="00D93CC4">
          <w:instrText xml:space="preserve"> PAGE   \* MERGEFORMAT </w:instrText>
        </w:r>
        <w:r w:rsidR="00D93CC4">
          <w:fldChar w:fldCharType="separate"/>
        </w:r>
        <w:r w:rsidR="00D93CC4">
          <w:rPr>
            <w:noProof/>
          </w:rPr>
          <w:t>2</w:t>
        </w:r>
        <w:r w:rsidR="00D93CC4">
          <w:rPr>
            <w:noProof/>
          </w:rPr>
          <w:fldChar w:fldCharType="end"/>
        </w:r>
        <w:r w:rsidR="00D93CC4">
          <w:rPr>
            <w:noProof/>
          </w:rPr>
          <w:tab/>
          <w:t xml:space="preserve">                                                                                                    </w:t>
        </w:r>
        <w:r w:rsidR="00FC25A8">
          <w:rPr>
            <w:noProof/>
          </w:rPr>
          <w:t>Head</w:t>
        </w:r>
        <w:r w:rsidR="00060B38" w:rsidRPr="00060B38">
          <w:rPr>
            <w:noProof/>
          </w:rPr>
          <w:t xml:space="preserve"> of Psychology </w:t>
        </w:r>
        <w:r w:rsidR="00044C2C">
          <w:rPr>
            <w:noProof/>
          </w:rPr>
          <w:t>&amp;</w:t>
        </w:r>
        <w:r w:rsidR="00060B38" w:rsidRPr="00060B38">
          <w:rPr>
            <w:noProof/>
          </w:rPr>
          <w:t xml:space="preserve"> Sociology</w:t>
        </w:r>
      </w:p>
    </w:sdtContent>
  </w:sdt>
  <w:p w14:paraId="205B55C4" w14:textId="77777777" w:rsidR="00D93CC4" w:rsidRDefault="00D93C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EE4FE" w14:textId="77777777" w:rsidR="00C14729" w:rsidRDefault="00C14729" w:rsidP="00D93CC4">
      <w:pPr>
        <w:spacing w:after="0" w:line="240" w:lineRule="auto"/>
      </w:pPr>
      <w:r>
        <w:separator/>
      </w:r>
    </w:p>
  </w:footnote>
  <w:footnote w:type="continuationSeparator" w:id="0">
    <w:p w14:paraId="030CFC50" w14:textId="77777777" w:rsidR="00C14729" w:rsidRDefault="00C14729" w:rsidP="00D93C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3111"/>
    <w:multiLevelType w:val="hybridMultilevel"/>
    <w:tmpl w:val="2E48DE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6614B9"/>
    <w:multiLevelType w:val="hybridMultilevel"/>
    <w:tmpl w:val="807C9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9771D"/>
    <w:multiLevelType w:val="multilevel"/>
    <w:tmpl w:val="0DA6F9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2614E65"/>
    <w:multiLevelType w:val="hybridMultilevel"/>
    <w:tmpl w:val="7BB2B6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79227C"/>
    <w:multiLevelType w:val="multilevel"/>
    <w:tmpl w:val="0DA6F9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85701A3"/>
    <w:multiLevelType w:val="hybridMultilevel"/>
    <w:tmpl w:val="78E8EB46"/>
    <w:lvl w:ilvl="0" w:tplc="8BBAF3BE">
      <w:numFmt w:val="bullet"/>
      <w:lvlText w:val="-"/>
      <w:lvlJc w:val="left"/>
      <w:pPr>
        <w:ind w:left="1080" w:hanging="360"/>
      </w:pPr>
      <w:rPr>
        <w:rFonts w:ascii="Georgia" w:eastAsiaTheme="minorEastAsia" w:hAnsi="Georgi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A8F0860"/>
    <w:multiLevelType w:val="hybridMultilevel"/>
    <w:tmpl w:val="13C82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C02E02"/>
    <w:multiLevelType w:val="hybridMultilevel"/>
    <w:tmpl w:val="DF72AD30"/>
    <w:lvl w:ilvl="0" w:tplc="DA3E04A0">
      <w:start w:val="1"/>
      <w:numFmt w:val="bullet"/>
      <w:lvlText w:val="-"/>
      <w:lvlJc w:val="left"/>
      <w:pPr>
        <w:ind w:left="644" w:hanging="360"/>
      </w:pPr>
      <w:rPr>
        <w:rFonts w:ascii="Georgia" w:eastAsiaTheme="minorEastAsia" w:hAnsi="Georgia"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1CF62D81"/>
    <w:multiLevelType w:val="multilevel"/>
    <w:tmpl w:val="0DA6F9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0CB3E17"/>
    <w:multiLevelType w:val="hybridMultilevel"/>
    <w:tmpl w:val="693A6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4E05D6"/>
    <w:multiLevelType w:val="hybridMultilevel"/>
    <w:tmpl w:val="CD3281CA"/>
    <w:lvl w:ilvl="0" w:tplc="CF9AE6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C46C73"/>
    <w:multiLevelType w:val="multilevel"/>
    <w:tmpl w:val="0DA6F95C"/>
    <w:lvl w:ilvl="0">
      <w:start w:val="1"/>
      <w:numFmt w:val="bullet"/>
      <w:lvlText w:val=""/>
      <w:lvlJc w:val="left"/>
      <w:pPr>
        <w:tabs>
          <w:tab w:val="num" w:pos="1150"/>
        </w:tabs>
        <w:ind w:left="1150" w:hanging="360"/>
      </w:pPr>
      <w:rPr>
        <w:rFonts w:ascii="Symbol" w:hAnsi="Symbol" w:hint="default"/>
        <w:sz w:val="20"/>
      </w:rPr>
    </w:lvl>
    <w:lvl w:ilvl="1" w:tentative="1">
      <w:start w:val="1"/>
      <w:numFmt w:val="bullet"/>
      <w:lvlText w:val="o"/>
      <w:lvlJc w:val="left"/>
      <w:pPr>
        <w:tabs>
          <w:tab w:val="num" w:pos="1870"/>
        </w:tabs>
        <w:ind w:left="1870" w:hanging="360"/>
      </w:pPr>
      <w:rPr>
        <w:rFonts w:ascii="Courier New" w:hAnsi="Courier New" w:hint="default"/>
        <w:sz w:val="20"/>
      </w:rPr>
    </w:lvl>
    <w:lvl w:ilvl="2" w:tentative="1">
      <w:start w:val="1"/>
      <w:numFmt w:val="bullet"/>
      <w:lvlText w:val=""/>
      <w:lvlJc w:val="left"/>
      <w:pPr>
        <w:tabs>
          <w:tab w:val="num" w:pos="2590"/>
        </w:tabs>
        <w:ind w:left="2590" w:hanging="360"/>
      </w:pPr>
      <w:rPr>
        <w:rFonts w:ascii="Wingdings" w:hAnsi="Wingdings" w:hint="default"/>
        <w:sz w:val="20"/>
      </w:rPr>
    </w:lvl>
    <w:lvl w:ilvl="3" w:tentative="1">
      <w:start w:val="1"/>
      <w:numFmt w:val="bullet"/>
      <w:lvlText w:val=""/>
      <w:lvlJc w:val="left"/>
      <w:pPr>
        <w:tabs>
          <w:tab w:val="num" w:pos="3310"/>
        </w:tabs>
        <w:ind w:left="3310" w:hanging="360"/>
      </w:pPr>
      <w:rPr>
        <w:rFonts w:ascii="Wingdings" w:hAnsi="Wingdings" w:hint="default"/>
        <w:sz w:val="20"/>
      </w:rPr>
    </w:lvl>
    <w:lvl w:ilvl="4" w:tentative="1">
      <w:start w:val="1"/>
      <w:numFmt w:val="bullet"/>
      <w:lvlText w:val=""/>
      <w:lvlJc w:val="left"/>
      <w:pPr>
        <w:tabs>
          <w:tab w:val="num" w:pos="4030"/>
        </w:tabs>
        <w:ind w:left="4030" w:hanging="360"/>
      </w:pPr>
      <w:rPr>
        <w:rFonts w:ascii="Wingdings" w:hAnsi="Wingdings" w:hint="default"/>
        <w:sz w:val="20"/>
      </w:rPr>
    </w:lvl>
    <w:lvl w:ilvl="5" w:tentative="1">
      <w:start w:val="1"/>
      <w:numFmt w:val="bullet"/>
      <w:lvlText w:val=""/>
      <w:lvlJc w:val="left"/>
      <w:pPr>
        <w:tabs>
          <w:tab w:val="num" w:pos="4750"/>
        </w:tabs>
        <w:ind w:left="4750" w:hanging="360"/>
      </w:pPr>
      <w:rPr>
        <w:rFonts w:ascii="Wingdings" w:hAnsi="Wingdings" w:hint="default"/>
        <w:sz w:val="20"/>
      </w:rPr>
    </w:lvl>
    <w:lvl w:ilvl="6" w:tentative="1">
      <w:start w:val="1"/>
      <w:numFmt w:val="bullet"/>
      <w:lvlText w:val=""/>
      <w:lvlJc w:val="left"/>
      <w:pPr>
        <w:tabs>
          <w:tab w:val="num" w:pos="5470"/>
        </w:tabs>
        <w:ind w:left="5470" w:hanging="360"/>
      </w:pPr>
      <w:rPr>
        <w:rFonts w:ascii="Wingdings" w:hAnsi="Wingdings" w:hint="default"/>
        <w:sz w:val="20"/>
      </w:rPr>
    </w:lvl>
    <w:lvl w:ilvl="7" w:tentative="1">
      <w:start w:val="1"/>
      <w:numFmt w:val="bullet"/>
      <w:lvlText w:val=""/>
      <w:lvlJc w:val="left"/>
      <w:pPr>
        <w:tabs>
          <w:tab w:val="num" w:pos="6190"/>
        </w:tabs>
        <w:ind w:left="6190" w:hanging="360"/>
      </w:pPr>
      <w:rPr>
        <w:rFonts w:ascii="Wingdings" w:hAnsi="Wingdings" w:hint="default"/>
        <w:sz w:val="20"/>
      </w:rPr>
    </w:lvl>
    <w:lvl w:ilvl="8" w:tentative="1">
      <w:start w:val="1"/>
      <w:numFmt w:val="bullet"/>
      <w:lvlText w:val=""/>
      <w:lvlJc w:val="left"/>
      <w:pPr>
        <w:tabs>
          <w:tab w:val="num" w:pos="6910"/>
        </w:tabs>
        <w:ind w:left="6910" w:hanging="360"/>
      </w:pPr>
      <w:rPr>
        <w:rFonts w:ascii="Wingdings" w:hAnsi="Wingdings" w:hint="default"/>
        <w:sz w:val="20"/>
      </w:rPr>
    </w:lvl>
  </w:abstractNum>
  <w:abstractNum w:abstractNumId="12" w15:restartNumberingAfterBreak="0">
    <w:nsid w:val="2BE82017"/>
    <w:multiLevelType w:val="hybridMultilevel"/>
    <w:tmpl w:val="AD401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24116C"/>
    <w:multiLevelType w:val="hybridMultilevel"/>
    <w:tmpl w:val="057495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FA03CDD"/>
    <w:multiLevelType w:val="hybridMultilevel"/>
    <w:tmpl w:val="53A2E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943B64"/>
    <w:multiLevelType w:val="hybridMultilevel"/>
    <w:tmpl w:val="2D766FCC"/>
    <w:lvl w:ilvl="0" w:tplc="83641AD2">
      <w:numFmt w:val="bullet"/>
      <w:lvlText w:val="•"/>
      <w:lvlJc w:val="left"/>
      <w:pPr>
        <w:ind w:left="420" w:hanging="420"/>
      </w:pPr>
      <w:rPr>
        <w:rFonts w:ascii="Georgia" w:eastAsiaTheme="minorHAnsi" w:hAnsi="Georgi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2005A9D"/>
    <w:multiLevelType w:val="hybridMultilevel"/>
    <w:tmpl w:val="FDA66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AB12CE"/>
    <w:multiLevelType w:val="multilevel"/>
    <w:tmpl w:val="0DA6F9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0A70A59"/>
    <w:multiLevelType w:val="hybridMultilevel"/>
    <w:tmpl w:val="F8D0F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973DA0"/>
    <w:multiLevelType w:val="multilevel"/>
    <w:tmpl w:val="0DA6F95C"/>
    <w:lvl w:ilvl="0">
      <w:start w:val="1"/>
      <w:numFmt w:val="bullet"/>
      <w:lvlText w:val=""/>
      <w:lvlJc w:val="left"/>
      <w:pPr>
        <w:tabs>
          <w:tab w:val="num" w:pos="1150"/>
        </w:tabs>
        <w:ind w:left="1150" w:hanging="360"/>
      </w:pPr>
      <w:rPr>
        <w:rFonts w:ascii="Symbol" w:hAnsi="Symbol" w:hint="default"/>
        <w:sz w:val="20"/>
      </w:rPr>
    </w:lvl>
    <w:lvl w:ilvl="1" w:tentative="1">
      <w:start w:val="1"/>
      <w:numFmt w:val="bullet"/>
      <w:lvlText w:val="o"/>
      <w:lvlJc w:val="left"/>
      <w:pPr>
        <w:tabs>
          <w:tab w:val="num" w:pos="1870"/>
        </w:tabs>
        <w:ind w:left="1870" w:hanging="360"/>
      </w:pPr>
      <w:rPr>
        <w:rFonts w:ascii="Courier New" w:hAnsi="Courier New" w:hint="default"/>
        <w:sz w:val="20"/>
      </w:rPr>
    </w:lvl>
    <w:lvl w:ilvl="2" w:tentative="1">
      <w:start w:val="1"/>
      <w:numFmt w:val="bullet"/>
      <w:lvlText w:val=""/>
      <w:lvlJc w:val="left"/>
      <w:pPr>
        <w:tabs>
          <w:tab w:val="num" w:pos="2590"/>
        </w:tabs>
        <w:ind w:left="2590" w:hanging="360"/>
      </w:pPr>
      <w:rPr>
        <w:rFonts w:ascii="Wingdings" w:hAnsi="Wingdings" w:hint="default"/>
        <w:sz w:val="20"/>
      </w:rPr>
    </w:lvl>
    <w:lvl w:ilvl="3" w:tentative="1">
      <w:start w:val="1"/>
      <w:numFmt w:val="bullet"/>
      <w:lvlText w:val=""/>
      <w:lvlJc w:val="left"/>
      <w:pPr>
        <w:tabs>
          <w:tab w:val="num" w:pos="3310"/>
        </w:tabs>
        <w:ind w:left="3310" w:hanging="360"/>
      </w:pPr>
      <w:rPr>
        <w:rFonts w:ascii="Wingdings" w:hAnsi="Wingdings" w:hint="default"/>
        <w:sz w:val="20"/>
      </w:rPr>
    </w:lvl>
    <w:lvl w:ilvl="4" w:tentative="1">
      <w:start w:val="1"/>
      <w:numFmt w:val="bullet"/>
      <w:lvlText w:val=""/>
      <w:lvlJc w:val="left"/>
      <w:pPr>
        <w:tabs>
          <w:tab w:val="num" w:pos="4030"/>
        </w:tabs>
        <w:ind w:left="4030" w:hanging="360"/>
      </w:pPr>
      <w:rPr>
        <w:rFonts w:ascii="Wingdings" w:hAnsi="Wingdings" w:hint="default"/>
        <w:sz w:val="20"/>
      </w:rPr>
    </w:lvl>
    <w:lvl w:ilvl="5" w:tentative="1">
      <w:start w:val="1"/>
      <w:numFmt w:val="bullet"/>
      <w:lvlText w:val=""/>
      <w:lvlJc w:val="left"/>
      <w:pPr>
        <w:tabs>
          <w:tab w:val="num" w:pos="4750"/>
        </w:tabs>
        <w:ind w:left="4750" w:hanging="360"/>
      </w:pPr>
      <w:rPr>
        <w:rFonts w:ascii="Wingdings" w:hAnsi="Wingdings" w:hint="default"/>
        <w:sz w:val="20"/>
      </w:rPr>
    </w:lvl>
    <w:lvl w:ilvl="6" w:tentative="1">
      <w:start w:val="1"/>
      <w:numFmt w:val="bullet"/>
      <w:lvlText w:val=""/>
      <w:lvlJc w:val="left"/>
      <w:pPr>
        <w:tabs>
          <w:tab w:val="num" w:pos="5470"/>
        </w:tabs>
        <w:ind w:left="5470" w:hanging="360"/>
      </w:pPr>
      <w:rPr>
        <w:rFonts w:ascii="Wingdings" w:hAnsi="Wingdings" w:hint="default"/>
        <w:sz w:val="20"/>
      </w:rPr>
    </w:lvl>
    <w:lvl w:ilvl="7" w:tentative="1">
      <w:start w:val="1"/>
      <w:numFmt w:val="bullet"/>
      <w:lvlText w:val=""/>
      <w:lvlJc w:val="left"/>
      <w:pPr>
        <w:tabs>
          <w:tab w:val="num" w:pos="6190"/>
        </w:tabs>
        <w:ind w:left="6190" w:hanging="360"/>
      </w:pPr>
      <w:rPr>
        <w:rFonts w:ascii="Wingdings" w:hAnsi="Wingdings" w:hint="default"/>
        <w:sz w:val="20"/>
      </w:rPr>
    </w:lvl>
    <w:lvl w:ilvl="8" w:tentative="1">
      <w:start w:val="1"/>
      <w:numFmt w:val="bullet"/>
      <w:lvlText w:val=""/>
      <w:lvlJc w:val="left"/>
      <w:pPr>
        <w:tabs>
          <w:tab w:val="num" w:pos="6910"/>
        </w:tabs>
        <w:ind w:left="6910" w:hanging="360"/>
      </w:pPr>
      <w:rPr>
        <w:rFonts w:ascii="Wingdings" w:hAnsi="Wingdings" w:hint="default"/>
        <w:sz w:val="20"/>
      </w:rPr>
    </w:lvl>
  </w:abstractNum>
  <w:abstractNum w:abstractNumId="20" w15:restartNumberingAfterBreak="0">
    <w:nsid w:val="4ACE08E8"/>
    <w:multiLevelType w:val="hybridMultilevel"/>
    <w:tmpl w:val="A3F69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2C799A"/>
    <w:multiLevelType w:val="multilevel"/>
    <w:tmpl w:val="0DA6F9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4E4F72AB"/>
    <w:multiLevelType w:val="hybridMultilevel"/>
    <w:tmpl w:val="DAE87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7E24A5"/>
    <w:multiLevelType w:val="hybridMultilevel"/>
    <w:tmpl w:val="EB4C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4E6E09"/>
    <w:multiLevelType w:val="hybridMultilevel"/>
    <w:tmpl w:val="BD7A61C8"/>
    <w:lvl w:ilvl="0" w:tplc="BD68EC16">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2607FF"/>
    <w:multiLevelType w:val="hybridMultilevel"/>
    <w:tmpl w:val="C0C61B64"/>
    <w:lvl w:ilvl="0" w:tplc="DA3E04A0">
      <w:start w:val="1"/>
      <w:numFmt w:val="bullet"/>
      <w:lvlText w:val="-"/>
      <w:lvlJc w:val="left"/>
      <w:pPr>
        <w:ind w:left="644" w:hanging="360"/>
      </w:pPr>
      <w:rPr>
        <w:rFonts w:ascii="Georgia" w:eastAsiaTheme="minorEastAsia"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7176E4"/>
    <w:multiLevelType w:val="hybridMultilevel"/>
    <w:tmpl w:val="C74AE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D50AD4"/>
    <w:multiLevelType w:val="hybridMultilevel"/>
    <w:tmpl w:val="1F9E470A"/>
    <w:lvl w:ilvl="0" w:tplc="40A2EBE2">
      <w:numFmt w:val="bullet"/>
      <w:lvlText w:val="•"/>
      <w:lvlJc w:val="left"/>
      <w:pPr>
        <w:ind w:left="1080" w:hanging="720"/>
      </w:pPr>
      <w:rPr>
        <w:rFonts w:ascii="Georgia" w:eastAsiaTheme="minorHAnsi" w:hAnsi="Georg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6D66A6"/>
    <w:multiLevelType w:val="hybridMultilevel"/>
    <w:tmpl w:val="95E86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6E230E"/>
    <w:multiLevelType w:val="hybridMultilevel"/>
    <w:tmpl w:val="EBDA8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4D0320"/>
    <w:multiLevelType w:val="hybridMultilevel"/>
    <w:tmpl w:val="1DBABD10"/>
    <w:lvl w:ilvl="0" w:tplc="5FB86ABC">
      <w:numFmt w:val="bullet"/>
      <w:lvlText w:val="•"/>
      <w:lvlJc w:val="left"/>
      <w:pPr>
        <w:ind w:left="1080" w:hanging="720"/>
      </w:pPr>
      <w:rPr>
        <w:rFonts w:ascii="Georgia" w:eastAsia="Times New Roman" w:hAnsi="Georgi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EA33BE"/>
    <w:multiLevelType w:val="multilevel"/>
    <w:tmpl w:val="0DA6F9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71E65D41"/>
    <w:multiLevelType w:val="hybridMultilevel"/>
    <w:tmpl w:val="9CB2F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7E43E57"/>
    <w:multiLevelType w:val="hybridMultilevel"/>
    <w:tmpl w:val="8AD6C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6457F8"/>
    <w:multiLevelType w:val="multilevel"/>
    <w:tmpl w:val="0DA6F9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6"/>
  </w:num>
  <w:num w:numId="2">
    <w:abstractNumId w:val="11"/>
  </w:num>
  <w:num w:numId="3">
    <w:abstractNumId w:val="19"/>
  </w:num>
  <w:num w:numId="4">
    <w:abstractNumId w:val="34"/>
  </w:num>
  <w:num w:numId="5">
    <w:abstractNumId w:val="8"/>
  </w:num>
  <w:num w:numId="6">
    <w:abstractNumId w:val="17"/>
  </w:num>
  <w:num w:numId="7">
    <w:abstractNumId w:val="31"/>
  </w:num>
  <w:num w:numId="8">
    <w:abstractNumId w:val="2"/>
  </w:num>
  <w:num w:numId="9">
    <w:abstractNumId w:val="21"/>
  </w:num>
  <w:num w:numId="10">
    <w:abstractNumId w:val="4"/>
  </w:num>
  <w:num w:numId="11">
    <w:abstractNumId w:val="22"/>
  </w:num>
  <w:num w:numId="12">
    <w:abstractNumId w:val="12"/>
  </w:num>
  <w:num w:numId="13">
    <w:abstractNumId w:val="20"/>
  </w:num>
  <w:num w:numId="14">
    <w:abstractNumId w:val="0"/>
  </w:num>
  <w:num w:numId="15">
    <w:abstractNumId w:val="16"/>
  </w:num>
  <w:num w:numId="16">
    <w:abstractNumId w:val="14"/>
  </w:num>
  <w:num w:numId="17">
    <w:abstractNumId w:val="27"/>
  </w:num>
  <w:num w:numId="18">
    <w:abstractNumId w:val="9"/>
  </w:num>
  <w:num w:numId="19">
    <w:abstractNumId w:val="33"/>
  </w:num>
  <w:num w:numId="20">
    <w:abstractNumId w:val="7"/>
  </w:num>
  <w:num w:numId="21">
    <w:abstractNumId w:val="25"/>
  </w:num>
  <w:num w:numId="22">
    <w:abstractNumId w:val="15"/>
  </w:num>
  <w:num w:numId="23">
    <w:abstractNumId w:val="29"/>
  </w:num>
  <w:num w:numId="24">
    <w:abstractNumId w:val="24"/>
  </w:num>
  <w:num w:numId="25">
    <w:abstractNumId w:val="5"/>
  </w:num>
  <w:num w:numId="26">
    <w:abstractNumId w:val="10"/>
  </w:num>
  <w:num w:numId="27">
    <w:abstractNumId w:val="23"/>
  </w:num>
  <w:num w:numId="28">
    <w:abstractNumId w:val="30"/>
  </w:num>
  <w:num w:numId="29">
    <w:abstractNumId w:val="3"/>
  </w:num>
  <w:num w:numId="30">
    <w:abstractNumId w:val="32"/>
  </w:num>
  <w:num w:numId="31">
    <w:abstractNumId w:val="28"/>
  </w:num>
  <w:num w:numId="32">
    <w:abstractNumId w:val="1"/>
  </w:num>
  <w:num w:numId="33">
    <w:abstractNumId w:val="6"/>
  </w:num>
  <w:num w:numId="34">
    <w:abstractNumId w:val="18"/>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CC4"/>
    <w:rsid w:val="00000C71"/>
    <w:rsid w:val="00030269"/>
    <w:rsid w:val="00033621"/>
    <w:rsid w:val="00033B90"/>
    <w:rsid w:val="00033E70"/>
    <w:rsid w:val="00035BBB"/>
    <w:rsid w:val="00044C2C"/>
    <w:rsid w:val="000470B9"/>
    <w:rsid w:val="00060B38"/>
    <w:rsid w:val="000624B9"/>
    <w:rsid w:val="0007114D"/>
    <w:rsid w:val="0007428E"/>
    <w:rsid w:val="000911B1"/>
    <w:rsid w:val="00095B24"/>
    <w:rsid w:val="000A28F9"/>
    <w:rsid w:val="000B042B"/>
    <w:rsid w:val="000C023E"/>
    <w:rsid w:val="000F46CA"/>
    <w:rsid w:val="000F7535"/>
    <w:rsid w:val="00124823"/>
    <w:rsid w:val="001253EA"/>
    <w:rsid w:val="00154335"/>
    <w:rsid w:val="001820F1"/>
    <w:rsid w:val="00193223"/>
    <w:rsid w:val="001B4011"/>
    <w:rsid w:val="001C1F78"/>
    <w:rsid w:val="001C5C0F"/>
    <w:rsid w:val="001E3B9C"/>
    <w:rsid w:val="001F5377"/>
    <w:rsid w:val="001F6729"/>
    <w:rsid w:val="00204FC6"/>
    <w:rsid w:val="00216CAB"/>
    <w:rsid w:val="00220DD1"/>
    <w:rsid w:val="002267DB"/>
    <w:rsid w:val="002355B1"/>
    <w:rsid w:val="00251835"/>
    <w:rsid w:val="0025759F"/>
    <w:rsid w:val="002722E8"/>
    <w:rsid w:val="00274C98"/>
    <w:rsid w:val="002863F7"/>
    <w:rsid w:val="002A4208"/>
    <w:rsid w:val="002A601E"/>
    <w:rsid w:val="002B4867"/>
    <w:rsid w:val="002B616B"/>
    <w:rsid w:val="002C0F30"/>
    <w:rsid w:val="002E0B9C"/>
    <w:rsid w:val="002E44DA"/>
    <w:rsid w:val="002F19B6"/>
    <w:rsid w:val="003246F8"/>
    <w:rsid w:val="00332C56"/>
    <w:rsid w:val="003334D8"/>
    <w:rsid w:val="00333BFB"/>
    <w:rsid w:val="00335889"/>
    <w:rsid w:val="00350E89"/>
    <w:rsid w:val="00356AE4"/>
    <w:rsid w:val="00364A55"/>
    <w:rsid w:val="00365BEA"/>
    <w:rsid w:val="003741E3"/>
    <w:rsid w:val="00382B25"/>
    <w:rsid w:val="00386E40"/>
    <w:rsid w:val="003879F6"/>
    <w:rsid w:val="003A62C0"/>
    <w:rsid w:val="003A7F1D"/>
    <w:rsid w:val="003C2C75"/>
    <w:rsid w:val="003D2868"/>
    <w:rsid w:val="003D51D4"/>
    <w:rsid w:val="003E1AF2"/>
    <w:rsid w:val="003E2706"/>
    <w:rsid w:val="003F728B"/>
    <w:rsid w:val="0041043D"/>
    <w:rsid w:val="00414B66"/>
    <w:rsid w:val="00416273"/>
    <w:rsid w:val="00424A41"/>
    <w:rsid w:val="00431539"/>
    <w:rsid w:val="00433531"/>
    <w:rsid w:val="004418D3"/>
    <w:rsid w:val="00453E24"/>
    <w:rsid w:val="004823CD"/>
    <w:rsid w:val="004846FC"/>
    <w:rsid w:val="00495D55"/>
    <w:rsid w:val="004A089F"/>
    <w:rsid w:val="004C0316"/>
    <w:rsid w:val="004D2A88"/>
    <w:rsid w:val="004F02AF"/>
    <w:rsid w:val="004F29E3"/>
    <w:rsid w:val="004F5001"/>
    <w:rsid w:val="0050275B"/>
    <w:rsid w:val="00512C87"/>
    <w:rsid w:val="005222F1"/>
    <w:rsid w:val="0054091A"/>
    <w:rsid w:val="005625D8"/>
    <w:rsid w:val="00573028"/>
    <w:rsid w:val="00573595"/>
    <w:rsid w:val="00593D07"/>
    <w:rsid w:val="005952D1"/>
    <w:rsid w:val="005A5CE4"/>
    <w:rsid w:val="005B470B"/>
    <w:rsid w:val="005C60C0"/>
    <w:rsid w:val="005D7ED2"/>
    <w:rsid w:val="005E2971"/>
    <w:rsid w:val="00614063"/>
    <w:rsid w:val="00614407"/>
    <w:rsid w:val="0062177B"/>
    <w:rsid w:val="00625E8D"/>
    <w:rsid w:val="006377D6"/>
    <w:rsid w:val="00667B22"/>
    <w:rsid w:val="00676FEF"/>
    <w:rsid w:val="0067747A"/>
    <w:rsid w:val="0068742F"/>
    <w:rsid w:val="00687A0D"/>
    <w:rsid w:val="006A024B"/>
    <w:rsid w:val="006A5E5A"/>
    <w:rsid w:val="006B34D3"/>
    <w:rsid w:val="006C0213"/>
    <w:rsid w:val="006C4D19"/>
    <w:rsid w:val="006E0E59"/>
    <w:rsid w:val="006F24D6"/>
    <w:rsid w:val="00702C8A"/>
    <w:rsid w:val="00713FFC"/>
    <w:rsid w:val="00716474"/>
    <w:rsid w:val="007168BC"/>
    <w:rsid w:val="00717335"/>
    <w:rsid w:val="00717E39"/>
    <w:rsid w:val="00741F6E"/>
    <w:rsid w:val="007437FD"/>
    <w:rsid w:val="0074679B"/>
    <w:rsid w:val="00747FC8"/>
    <w:rsid w:val="0076234F"/>
    <w:rsid w:val="007725B2"/>
    <w:rsid w:val="00775CCD"/>
    <w:rsid w:val="007A5AA8"/>
    <w:rsid w:val="007B3405"/>
    <w:rsid w:val="007C16F8"/>
    <w:rsid w:val="007E36AE"/>
    <w:rsid w:val="007F0434"/>
    <w:rsid w:val="00804FFD"/>
    <w:rsid w:val="00805689"/>
    <w:rsid w:val="0083375A"/>
    <w:rsid w:val="00845AA2"/>
    <w:rsid w:val="0085136D"/>
    <w:rsid w:val="00857EE9"/>
    <w:rsid w:val="00860EED"/>
    <w:rsid w:val="00897394"/>
    <w:rsid w:val="008A254A"/>
    <w:rsid w:val="008A72A3"/>
    <w:rsid w:val="008C2731"/>
    <w:rsid w:val="008C38F1"/>
    <w:rsid w:val="008D3750"/>
    <w:rsid w:val="008E3673"/>
    <w:rsid w:val="008E5041"/>
    <w:rsid w:val="008F1667"/>
    <w:rsid w:val="008F6892"/>
    <w:rsid w:val="00900B67"/>
    <w:rsid w:val="00903CB2"/>
    <w:rsid w:val="00915016"/>
    <w:rsid w:val="009518A2"/>
    <w:rsid w:val="009558A5"/>
    <w:rsid w:val="00977508"/>
    <w:rsid w:val="00983D6B"/>
    <w:rsid w:val="0098497F"/>
    <w:rsid w:val="00992713"/>
    <w:rsid w:val="00996FDD"/>
    <w:rsid w:val="009A50C2"/>
    <w:rsid w:val="009B4A74"/>
    <w:rsid w:val="009D47D7"/>
    <w:rsid w:val="009E73D6"/>
    <w:rsid w:val="009F16F9"/>
    <w:rsid w:val="00A01C67"/>
    <w:rsid w:val="00A07047"/>
    <w:rsid w:val="00A12406"/>
    <w:rsid w:val="00A13882"/>
    <w:rsid w:val="00A249FD"/>
    <w:rsid w:val="00A30911"/>
    <w:rsid w:val="00A3422F"/>
    <w:rsid w:val="00A62939"/>
    <w:rsid w:val="00A6567E"/>
    <w:rsid w:val="00A754F7"/>
    <w:rsid w:val="00A755D5"/>
    <w:rsid w:val="00AB239B"/>
    <w:rsid w:val="00AD298D"/>
    <w:rsid w:val="00AF09C1"/>
    <w:rsid w:val="00AF5B23"/>
    <w:rsid w:val="00B04B22"/>
    <w:rsid w:val="00B0635F"/>
    <w:rsid w:val="00B12281"/>
    <w:rsid w:val="00B23C20"/>
    <w:rsid w:val="00B35BB8"/>
    <w:rsid w:val="00B46964"/>
    <w:rsid w:val="00B6784A"/>
    <w:rsid w:val="00B91B02"/>
    <w:rsid w:val="00BA0327"/>
    <w:rsid w:val="00BA6868"/>
    <w:rsid w:val="00BB618C"/>
    <w:rsid w:val="00BD3386"/>
    <w:rsid w:val="00BD3D55"/>
    <w:rsid w:val="00BE44C3"/>
    <w:rsid w:val="00BF1155"/>
    <w:rsid w:val="00BF4207"/>
    <w:rsid w:val="00C13ED6"/>
    <w:rsid w:val="00C14729"/>
    <w:rsid w:val="00C16216"/>
    <w:rsid w:val="00C21645"/>
    <w:rsid w:val="00C2334F"/>
    <w:rsid w:val="00C276E8"/>
    <w:rsid w:val="00C32A01"/>
    <w:rsid w:val="00C36503"/>
    <w:rsid w:val="00C527FC"/>
    <w:rsid w:val="00C52A15"/>
    <w:rsid w:val="00C536EE"/>
    <w:rsid w:val="00C617C7"/>
    <w:rsid w:val="00C97B48"/>
    <w:rsid w:val="00CD5ABD"/>
    <w:rsid w:val="00CE5669"/>
    <w:rsid w:val="00CF0D50"/>
    <w:rsid w:val="00CF1715"/>
    <w:rsid w:val="00D03039"/>
    <w:rsid w:val="00D36253"/>
    <w:rsid w:val="00D528A1"/>
    <w:rsid w:val="00D810F7"/>
    <w:rsid w:val="00D83A0D"/>
    <w:rsid w:val="00D939FA"/>
    <w:rsid w:val="00D93CC4"/>
    <w:rsid w:val="00DA3630"/>
    <w:rsid w:val="00DA3C1E"/>
    <w:rsid w:val="00DB431D"/>
    <w:rsid w:val="00DC7F6C"/>
    <w:rsid w:val="00DD342F"/>
    <w:rsid w:val="00DD3556"/>
    <w:rsid w:val="00DF2F7F"/>
    <w:rsid w:val="00E17C37"/>
    <w:rsid w:val="00E323EC"/>
    <w:rsid w:val="00E51584"/>
    <w:rsid w:val="00E52307"/>
    <w:rsid w:val="00EA4854"/>
    <w:rsid w:val="00EE4057"/>
    <w:rsid w:val="00EE7A4F"/>
    <w:rsid w:val="00F120AE"/>
    <w:rsid w:val="00F3214B"/>
    <w:rsid w:val="00F54977"/>
    <w:rsid w:val="00F57B33"/>
    <w:rsid w:val="00F600C3"/>
    <w:rsid w:val="00F90FDB"/>
    <w:rsid w:val="00F93F7B"/>
    <w:rsid w:val="00FB3F91"/>
    <w:rsid w:val="00FB3F9E"/>
    <w:rsid w:val="00FB7C61"/>
    <w:rsid w:val="00FC25A8"/>
    <w:rsid w:val="00FD003A"/>
    <w:rsid w:val="00FD7F1F"/>
    <w:rsid w:val="00FE44BE"/>
    <w:rsid w:val="00FE57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13486A"/>
  <w15:chartTrackingRefBased/>
  <w15:docId w15:val="{36FD124E-39D1-419E-B85C-4E60DCA6D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2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3C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CC4"/>
  </w:style>
  <w:style w:type="paragraph" w:styleId="Footer">
    <w:name w:val="footer"/>
    <w:basedOn w:val="Normal"/>
    <w:link w:val="FooterChar"/>
    <w:uiPriority w:val="99"/>
    <w:unhideWhenUsed/>
    <w:rsid w:val="00D93C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CC4"/>
  </w:style>
  <w:style w:type="character" w:styleId="Strong">
    <w:name w:val="Strong"/>
    <w:basedOn w:val="DefaultParagraphFont"/>
    <w:uiPriority w:val="22"/>
    <w:qFormat/>
    <w:rsid w:val="00805689"/>
    <w:rPr>
      <w:b/>
      <w:bCs/>
    </w:rPr>
  </w:style>
  <w:style w:type="paragraph" w:styleId="ListParagraph">
    <w:name w:val="List Paragraph"/>
    <w:basedOn w:val="Normal"/>
    <w:uiPriority w:val="34"/>
    <w:qFormat/>
    <w:rsid w:val="001820F1"/>
    <w:pPr>
      <w:ind w:left="720"/>
      <w:contextualSpacing/>
    </w:pPr>
    <w:rPr>
      <w:rFonts w:eastAsiaTheme="minorEastAsia"/>
    </w:rPr>
  </w:style>
  <w:style w:type="paragraph" w:styleId="NoSpacing">
    <w:name w:val="No Spacing"/>
    <w:uiPriority w:val="1"/>
    <w:qFormat/>
    <w:rsid w:val="002F19B6"/>
    <w:pPr>
      <w:spacing w:after="0" w:line="240" w:lineRule="auto"/>
    </w:pPr>
    <w:rPr>
      <w:rFonts w:eastAsiaTheme="minorEastAsia"/>
    </w:rPr>
  </w:style>
  <w:style w:type="paragraph" w:customStyle="1" w:styleId="TableParagraph">
    <w:name w:val="Table Paragraph"/>
    <w:basedOn w:val="Normal"/>
    <w:uiPriority w:val="1"/>
    <w:qFormat/>
    <w:rsid w:val="002F19B6"/>
    <w:pPr>
      <w:widowControl w:val="0"/>
      <w:autoSpaceDE w:val="0"/>
      <w:autoSpaceDN w:val="0"/>
      <w:spacing w:after="0" w:line="240" w:lineRule="auto"/>
      <w:ind w:left="828"/>
    </w:pPr>
    <w:rPr>
      <w:rFonts w:ascii="Calibri" w:eastAsia="Calibri" w:hAnsi="Calibri" w:cs="Calibri"/>
      <w:lang w:val="en-US"/>
    </w:rPr>
  </w:style>
  <w:style w:type="character" w:styleId="Hyperlink">
    <w:name w:val="Hyperlink"/>
    <w:basedOn w:val="DefaultParagraphFont"/>
    <w:uiPriority w:val="99"/>
    <w:unhideWhenUsed/>
    <w:rsid w:val="002F19B6"/>
    <w:rPr>
      <w:color w:val="0563C1" w:themeColor="hyperlink"/>
      <w:u w:val="single"/>
    </w:rPr>
  </w:style>
  <w:style w:type="paragraph" w:styleId="NormalWeb">
    <w:name w:val="Normal (Web)"/>
    <w:basedOn w:val="Normal"/>
    <w:uiPriority w:val="99"/>
    <w:unhideWhenUsed/>
    <w:rsid w:val="001B40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B4011"/>
    <w:rPr>
      <w:i/>
      <w:iCs/>
    </w:rPr>
  </w:style>
  <w:style w:type="paragraph" w:customStyle="1" w:styleId="xelementtoproof">
    <w:name w:val="x_elementtoproof"/>
    <w:basedOn w:val="Normal"/>
    <w:rsid w:val="00B91B0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D36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17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7C7"/>
    <w:rPr>
      <w:rFonts w:ascii="Segoe UI" w:hAnsi="Segoe UI" w:cs="Segoe UI"/>
      <w:sz w:val="18"/>
      <w:szCs w:val="18"/>
    </w:rPr>
  </w:style>
  <w:style w:type="character" w:styleId="CommentReference">
    <w:name w:val="annotation reference"/>
    <w:basedOn w:val="DefaultParagraphFont"/>
    <w:uiPriority w:val="99"/>
    <w:semiHidden/>
    <w:unhideWhenUsed/>
    <w:rsid w:val="00EE7A4F"/>
    <w:rPr>
      <w:sz w:val="16"/>
      <w:szCs w:val="16"/>
    </w:rPr>
  </w:style>
  <w:style w:type="paragraph" w:styleId="CommentText">
    <w:name w:val="annotation text"/>
    <w:basedOn w:val="Normal"/>
    <w:link w:val="CommentTextChar"/>
    <w:uiPriority w:val="99"/>
    <w:semiHidden/>
    <w:unhideWhenUsed/>
    <w:rsid w:val="00EE7A4F"/>
    <w:pPr>
      <w:spacing w:line="240" w:lineRule="auto"/>
    </w:pPr>
    <w:rPr>
      <w:sz w:val="20"/>
      <w:szCs w:val="20"/>
    </w:rPr>
  </w:style>
  <w:style w:type="character" w:customStyle="1" w:styleId="CommentTextChar">
    <w:name w:val="Comment Text Char"/>
    <w:basedOn w:val="DefaultParagraphFont"/>
    <w:link w:val="CommentText"/>
    <w:uiPriority w:val="99"/>
    <w:semiHidden/>
    <w:rsid w:val="00EE7A4F"/>
    <w:rPr>
      <w:sz w:val="20"/>
      <w:szCs w:val="20"/>
    </w:rPr>
  </w:style>
  <w:style w:type="paragraph" w:styleId="CommentSubject">
    <w:name w:val="annotation subject"/>
    <w:basedOn w:val="CommentText"/>
    <w:next w:val="CommentText"/>
    <w:link w:val="CommentSubjectChar"/>
    <w:uiPriority w:val="99"/>
    <w:semiHidden/>
    <w:unhideWhenUsed/>
    <w:rsid w:val="00EE7A4F"/>
    <w:rPr>
      <w:b/>
      <w:bCs/>
    </w:rPr>
  </w:style>
  <w:style w:type="character" w:customStyle="1" w:styleId="CommentSubjectChar">
    <w:name w:val="Comment Subject Char"/>
    <w:basedOn w:val="CommentTextChar"/>
    <w:link w:val="CommentSubject"/>
    <w:uiPriority w:val="99"/>
    <w:semiHidden/>
    <w:rsid w:val="00EE7A4F"/>
    <w:rPr>
      <w:b/>
      <w:bCs/>
      <w:sz w:val="20"/>
      <w:szCs w:val="20"/>
    </w:rPr>
  </w:style>
  <w:style w:type="paragraph" w:styleId="Revision">
    <w:name w:val="Revision"/>
    <w:hidden/>
    <w:uiPriority w:val="99"/>
    <w:semiHidden/>
    <w:rsid w:val="000742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578317">
      <w:bodyDiv w:val="1"/>
      <w:marLeft w:val="0"/>
      <w:marRight w:val="0"/>
      <w:marTop w:val="0"/>
      <w:marBottom w:val="0"/>
      <w:divBdr>
        <w:top w:val="none" w:sz="0" w:space="0" w:color="auto"/>
        <w:left w:val="none" w:sz="0" w:space="0" w:color="auto"/>
        <w:bottom w:val="none" w:sz="0" w:space="0" w:color="auto"/>
        <w:right w:val="none" w:sz="0" w:space="0" w:color="auto"/>
      </w:divBdr>
    </w:div>
    <w:div w:id="574900887">
      <w:bodyDiv w:val="1"/>
      <w:marLeft w:val="0"/>
      <w:marRight w:val="0"/>
      <w:marTop w:val="0"/>
      <w:marBottom w:val="0"/>
      <w:divBdr>
        <w:top w:val="none" w:sz="0" w:space="0" w:color="auto"/>
        <w:left w:val="none" w:sz="0" w:space="0" w:color="auto"/>
        <w:bottom w:val="none" w:sz="0" w:space="0" w:color="auto"/>
        <w:right w:val="none" w:sz="0" w:space="0" w:color="auto"/>
      </w:divBdr>
      <w:divsChild>
        <w:div w:id="369651619">
          <w:marLeft w:val="547"/>
          <w:marRight w:val="0"/>
          <w:marTop w:val="0"/>
          <w:marBottom w:val="0"/>
          <w:divBdr>
            <w:top w:val="none" w:sz="0" w:space="0" w:color="auto"/>
            <w:left w:val="none" w:sz="0" w:space="0" w:color="auto"/>
            <w:bottom w:val="none" w:sz="0" w:space="0" w:color="auto"/>
            <w:right w:val="none" w:sz="0" w:space="0" w:color="auto"/>
          </w:divBdr>
        </w:div>
        <w:div w:id="446000187">
          <w:marLeft w:val="547"/>
          <w:marRight w:val="0"/>
          <w:marTop w:val="0"/>
          <w:marBottom w:val="0"/>
          <w:divBdr>
            <w:top w:val="none" w:sz="0" w:space="0" w:color="auto"/>
            <w:left w:val="none" w:sz="0" w:space="0" w:color="auto"/>
            <w:bottom w:val="none" w:sz="0" w:space="0" w:color="auto"/>
            <w:right w:val="none" w:sz="0" w:space="0" w:color="auto"/>
          </w:divBdr>
        </w:div>
        <w:div w:id="679743455">
          <w:marLeft w:val="547"/>
          <w:marRight w:val="0"/>
          <w:marTop w:val="0"/>
          <w:marBottom w:val="0"/>
          <w:divBdr>
            <w:top w:val="none" w:sz="0" w:space="0" w:color="auto"/>
            <w:left w:val="none" w:sz="0" w:space="0" w:color="auto"/>
            <w:bottom w:val="none" w:sz="0" w:space="0" w:color="auto"/>
            <w:right w:val="none" w:sz="0" w:space="0" w:color="auto"/>
          </w:divBdr>
        </w:div>
        <w:div w:id="973027873">
          <w:marLeft w:val="547"/>
          <w:marRight w:val="0"/>
          <w:marTop w:val="0"/>
          <w:marBottom w:val="0"/>
          <w:divBdr>
            <w:top w:val="none" w:sz="0" w:space="0" w:color="auto"/>
            <w:left w:val="none" w:sz="0" w:space="0" w:color="auto"/>
            <w:bottom w:val="none" w:sz="0" w:space="0" w:color="auto"/>
            <w:right w:val="none" w:sz="0" w:space="0" w:color="auto"/>
          </w:divBdr>
        </w:div>
      </w:divsChild>
    </w:div>
    <w:div w:id="640110939">
      <w:bodyDiv w:val="1"/>
      <w:marLeft w:val="0"/>
      <w:marRight w:val="0"/>
      <w:marTop w:val="0"/>
      <w:marBottom w:val="0"/>
      <w:divBdr>
        <w:top w:val="none" w:sz="0" w:space="0" w:color="auto"/>
        <w:left w:val="none" w:sz="0" w:space="0" w:color="auto"/>
        <w:bottom w:val="none" w:sz="0" w:space="0" w:color="auto"/>
        <w:right w:val="none" w:sz="0" w:space="0" w:color="auto"/>
      </w:divBdr>
    </w:div>
    <w:div w:id="1237008276">
      <w:bodyDiv w:val="1"/>
      <w:marLeft w:val="0"/>
      <w:marRight w:val="0"/>
      <w:marTop w:val="0"/>
      <w:marBottom w:val="0"/>
      <w:divBdr>
        <w:top w:val="none" w:sz="0" w:space="0" w:color="auto"/>
        <w:left w:val="none" w:sz="0" w:space="0" w:color="auto"/>
        <w:bottom w:val="none" w:sz="0" w:space="0" w:color="auto"/>
        <w:right w:val="none" w:sz="0" w:space="0" w:color="auto"/>
      </w:divBdr>
    </w:div>
    <w:div w:id="158560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hradmin@st-marys.bucks.sch.uk"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stmarysschool.co.uk"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hradmin@st-marys.bucks.sch.u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686E11-8DE6-4B67-B633-9BACACA632F9}">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1EFB0-1857-40EE-878E-3748AE2D0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2028</Words>
  <Characters>11563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Hathaway</dc:creator>
  <cp:keywords/>
  <dc:description/>
  <cp:lastModifiedBy>D Michael</cp:lastModifiedBy>
  <cp:revision>6</cp:revision>
  <cp:lastPrinted>2024-02-27T10:40:00Z</cp:lastPrinted>
  <dcterms:created xsi:type="dcterms:W3CDTF">2025-01-31T11:10:00Z</dcterms:created>
  <dcterms:modified xsi:type="dcterms:W3CDTF">2025-01-31T11:16:00Z</dcterms:modified>
</cp:coreProperties>
</file>