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4238" w:rsidRPr="002750B3" w:rsidRDefault="00374238" w:rsidP="007A6E81">
      <w:pPr>
        <w:jc w:val="center"/>
        <w:rPr>
          <w:rFonts w:ascii="Arial" w:hAnsi="Arial" w:cs="Arial"/>
          <w:b/>
          <w:bCs/>
          <w:sz w:val="24"/>
          <w:szCs w:val="24"/>
        </w:rPr>
      </w:pPr>
      <w:r w:rsidRPr="002750B3">
        <w:rPr>
          <w:rFonts w:ascii="Arial" w:hAnsi="Arial" w:cs="Arial"/>
          <w:b/>
          <w:bCs/>
          <w:noProof/>
          <w:sz w:val="24"/>
          <w:szCs w:val="24"/>
          <w:lang w:eastAsia="en-GB"/>
        </w:rPr>
        <w:drawing>
          <wp:anchor distT="0" distB="0" distL="114300" distR="114300" simplePos="0" relativeHeight="251659264" behindDoc="1" locked="0" layoutInCell="1" allowOverlap="1" wp14:anchorId="129346C9" wp14:editId="370F424B">
            <wp:simplePos x="0" y="0"/>
            <wp:positionH relativeFrom="column">
              <wp:posOffset>4524375</wp:posOffset>
            </wp:positionH>
            <wp:positionV relativeFrom="paragraph">
              <wp:posOffset>-495300</wp:posOffset>
            </wp:positionV>
            <wp:extent cx="1562100" cy="601345"/>
            <wp:effectExtent l="0" t="0" r="0" b="8255"/>
            <wp:wrapThrough wrapText="bothSides">
              <wp:wrapPolygon edited="0">
                <wp:start x="0" y="0"/>
                <wp:lineTo x="0" y="21212"/>
                <wp:lineTo x="21337" y="21212"/>
                <wp:lineTo x="21337"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LT final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62100" cy="601345"/>
                    </a:xfrm>
                    <a:prstGeom prst="rect">
                      <a:avLst/>
                    </a:prstGeom>
                  </pic:spPr>
                </pic:pic>
              </a:graphicData>
            </a:graphic>
            <wp14:sizeRelH relativeFrom="page">
              <wp14:pctWidth>0</wp14:pctWidth>
            </wp14:sizeRelH>
            <wp14:sizeRelV relativeFrom="page">
              <wp14:pctHeight>0</wp14:pctHeight>
            </wp14:sizeRelV>
          </wp:anchor>
        </w:drawing>
      </w:r>
      <w:r w:rsidR="007A6E81" w:rsidRPr="002750B3">
        <w:rPr>
          <w:rFonts w:ascii="Arial" w:hAnsi="Arial" w:cs="Arial"/>
          <w:b/>
          <w:bCs/>
          <w:noProof/>
          <w:lang w:eastAsia="en-GB"/>
        </w:rPr>
        <w:drawing>
          <wp:anchor distT="0" distB="0" distL="114300" distR="114300" simplePos="0" relativeHeight="251658240" behindDoc="1" locked="0" layoutInCell="1" allowOverlap="1" wp14:anchorId="5F6F16B4" wp14:editId="43C6E0F7">
            <wp:simplePos x="0" y="0"/>
            <wp:positionH relativeFrom="column">
              <wp:posOffset>-200025</wp:posOffset>
            </wp:positionH>
            <wp:positionV relativeFrom="paragraph">
              <wp:posOffset>-495300</wp:posOffset>
            </wp:positionV>
            <wp:extent cx="640080" cy="701040"/>
            <wp:effectExtent l="0" t="0" r="7620" b="3810"/>
            <wp:wrapThrough wrapText="bothSides">
              <wp:wrapPolygon edited="0">
                <wp:start x="0" y="0"/>
                <wp:lineTo x="0" y="21130"/>
                <wp:lineTo x="21214" y="21130"/>
                <wp:lineTo x="21214" y="0"/>
                <wp:lineTo x="0" y="0"/>
              </wp:wrapPolygon>
            </wp:wrapThrough>
            <wp:docPr id="1" name="Picture 1" descr="New Schoolbad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Schoolbadg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40080" cy="701040"/>
                    </a:xfrm>
                    <a:prstGeom prst="rect">
                      <a:avLst/>
                    </a:prstGeom>
                    <a:noFill/>
                    <a:ln>
                      <a:noFill/>
                    </a:ln>
                  </pic:spPr>
                </pic:pic>
              </a:graphicData>
            </a:graphic>
            <wp14:sizeRelH relativeFrom="page">
              <wp14:pctWidth>0</wp14:pctWidth>
            </wp14:sizeRelH>
            <wp14:sizeRelV relativeFrom="page">
              <wp14:pctHeight>0</wp14:pctHeight>
            </wp14:sizeRelV>
          </wp:anchor>
        </w:drawing>
      </w:r>
      <w:r w:rsidR="0059346C" w:rsidRPr="002750B3">
        <w:rPr>
          <w:rFonts w:ascii="Arial" w:hAnsi="Arial" w:cs="Arial"/>
          <w:b/>
          <w:bCs/>
          <w:sz w:val="24"/>
          <w:szCs w:val="24"/>
        </w:rPr>
        <w:t>SPONNE SCHOOL</w:t>
      </w:r>
      <w:r w:rsidRPr="002750B3">
        <w:rPr>
          <w:rFonts w:ascii="Arial" w:hAnsi="Arial" w:cs="Arial"/>
          <w:b/>
          <w:bCs/>
          <w:sz w:val="24"/>
          <w:szCs w:val="24"/>
        </w:rPr>
        <w:t xml:space="preserve"> PERSON SPECIFICATION</w:t>
      </w:r>
    </w:p>
    <w:p w:rsidR="00BF7666" w:rsidRDefault="00BF7666" w:rsidP="00385F5D">
      <w:pPr>
        <w:pStyle w:val="ListParagraph"/>
        <w:spacing w:after="0" w:line="240" w:lineRule="auto"/>
        <w:ind w:left="360"/>
        <w:rPr>
          <w:rFonts w:ascii="Arial" w:hAnsi="Arial" w:cs="Arial"/>
          <w:sz w:val="20"/>
          <w:szCs w:val="20"/>
        </w:rPr>
      </w:pPr>
    </w:p>
    <w:p w:rsidR="00363DEB" w:rsidRDefault="00363DEB" w:rsidP="009C5F2C">
      <w:pPr>
        <w:pStyle w:val="ListParagraph"/>
        <w:spacing w:after="0" w:line="240" w:lineRule="auto"/>
        <w:ind w:left="360"/>
        <w:jc w:val="center"/>
        <w:rPr>
          <w:rFonts w:ascii="Arial" w:hAnsi="Arial" w:cs="Arial"/>
        </w:rPr>
      </w:pPr>
    </w:p>
    <w:p w:rsidR="00A9674D" w:rsidRPr="00EF2433" w:rsidRDefault="00A9674D" w:rsidP="009C5F2C">
      <w:pPr>
        <w:pStyle w:val="ListParagraph"/>
        <w:spacing w:after="0" w:line="240" w:lineRule="auto"/>
        <w:ind w:left="360"/>
        <w:jc w:val="center"/>
        <w:rPr>
          <w:rFonts w:ascii="Arial" w:hAnsi="Arial" w:cs="Arial"/>
        </w:rPr>
      </w:pPr>
    </w:p>
    <w:p w:rsidR="00363DEB" w:rsidRDefault="00363DEB" w:rsidP="009C5F2C">
      <w:pPr>
        <w:pStyle w:val="ListParagraph"/>
        <w:spacing w:after="0" w:line="240" w:lineRule="auto"/>
        <w:ind w:left="360"/>
        <w:jc w:val="center"/>
        <w:rPr>
          <w:rFonts w:ascii="Arial" w:hAnsi="Arial" w:cs="Arial"/>
          <w:b/>
        </w:rPr>
      </w:pPr>
      <w:bookmarkStart w:id="0" w:name="_GoBack"/>
      <w:bookmarkEnd w:id="0"/>
    </w:p>
    <w:tbl>
      <w:tblPr>
        <w:tblStyle w:val="TableGrid"/>
        <w:tblW w:w="10632" w:type="dxa"/>
        <w:tblInd w:w="-743" w:type="dxa"/>
        <w:tblLook w:val="04A0" w:firstRow="1" w:lastRow="0" w:firstColumn="1" w:lastColumn="0" w:noHBand="0" w:noVBand="1"/>
      </w:tblPr>
      <w:tblGrid>
        <w:gridCol w:w="2783"/>
        <w:gridCol w:w="2527"/>
        <w:gridCol w:w="2297"/>
        <w:gridCol w:w="3025"/>
      </w:tblGrid>
      <w:tr w:rsidR="00EF2433" w:rsidRPr="00447B1F" w:rsidTr="00A9674D">
        <w:tc>
          <w:tcPr>
            <w:tcW w:w="2790" w:type="dxa"/>
            <w:shd w:val="clear" w:color="auto" w:fill="9CC2E5" w:themeFill="accent1" w:themeFillTint="99"/>
          </w:tcPr>
          <w:p w:rsidR="00363DEB" w:rsidRPr="00447B1F" w:rsidRDefault="00363DEB" w:rsidP="00363DEB">
            <w:pPr>
              <w:pStyle w:val="ListParagraph"/>
              <w:ind w:left="0"/>
              <w:rPr>
                <w:rFonts w:ascii="Arial" w:hAnsi="Arial" w:cs="Arial"/>
                <w:sz w:val="20"/>
                <w:szCs w:val="20"/>
              </w:rPr>
            </w:pPr>
            <w:r w:rsidRPr="00447B1F">
              <w:rPr>
                <w:rFonts w:ascii="Arial" w:hAnsi="Arial" w:cs="Arial"/>
                <w:sz w:val="20"/>
                <w:szCs w:val="20"/>
              </w:rPr>
              <w:t>Role Title</w:t>
            </w:r>
          </w:p>
        </w:tc>
        <w:tc>
          <w:tcPr>
            <w:tcW w:w="7842" w:type="dxa"/>
            <w:gridSpan w:val="3"/>
          </w:tcPr>
          <w:p w:rsidR="00363DEB" w:rsidRPr="00447B1F" w:rsidRDefault="00363DEB" w:rsidP="00363DEB">
            <w:pPr>
              <w:pStyle w:val="ListParagraph"/>
              <w:ind w:left="0"/>
              <w:rPr>
                <w:rFonts w:ascii="Arial" w:hAnsi="Arial" w:cs="Arial"/>
                <w:sz w:val="20"/>
                <w:szCs w:val="20"/>
              </w:rPr>
            </w:pPr>
            <w:r w:rsidRPr="00447B1F">
              <w:rPr>
                <w:rFonts w:ascii="Arial" w:hAnsi="Arial" w:cs="Arial"/>
                <w:sz w:val="20"/>
                <w:szCs w:val="20"/>
              </w:rPr>
              <w:t>Data and Exams Administrator</w:t>
            </w:r>
          </w:p>
        </w:tc>
      </w:tr>
      <w:tr w:rsidR="00EF2433" w:rsidRPr="00447B1F" w:rsidTr="00A9674D">
        <w:tc>
          <w:tcPr>
            <w:tcW w:w="2790" w:type="dxa"/>
            <w:shd w:val="clear" w:color="auto" w:fill="9CC2E5" w:themeFill="accent1" w:themeFillTint="99"/>
          </w:tcPr>
          <w:p w:rsidR="00363DEB" w:rsidRPr="00447B1F" w:rsidRDefault="00363DEB" w:rsidP="00363DEB">
            <w:pPr>
              <w:pStyle w:val="ListParagraph"/>
              <w:ind w:left="0"/>
              <w:rPr>
                <w:rFonts w:ascii="Arial" w:hAnsi="Arial" w:cs="Arial"/>
                <w:sz w:val="20"/>
                <w:szCs w:val="20"/>
              </w:rPr>
            </w:pPr>
            <w:r w:rsidRPr="00447B1F">
              <w:rPr>
                <w:rFonts w:ascii="Arial" w:hAnsi="Arial" w:cs="Arial"/>
                <w:sz w:val="20"/>
                <w:szCs w:val="20"/>
              </w:rPr>
              <w:t>Rep</w:t>
            </w:r>
            <w:r w:rsidR="00EF2433" w:rsidRPr="00447B1F">
              <w:rPr>
                <w:rFonts w:ascii="Arial" w:hAnsi="Arial" w:cs="Arial"/>
                <w:sz w:val="20"/>
                <w:szCs w:val="20"/>
              </w:rPr>
              <w:t>o</w:t>
            </w:r>
            <w:r w:rsidRPr="00447B1F">
              <w:rPr>
                <w:rFonts w:ascii="Arial" w:hAnsi="Arial" w:cs="Arial"/>
                <w:sz w:val="20"/>
                <w:szCs w:val="20"/>
              </w:rPr>
              <w:t>rting to:</w:t>
            </w:r>
          </w:p>
        </w:tc>
        <w:tc>
          <w:tcPr>
            <w:tcW w:w="7842" w:type="dxa"/>
            <w:gridSpan w:val="3"/>
          </w:tcPr>
          <w:p w:rsidR="00363DEB" w:rsidRPr="00447B1F" w:rsidRDefault="00363DEB" w:rsidP="00363DEB">
            <w:pPr>
              <w:pStyle w:val="ListParagraph"/>
              <w:ind w:left="0"/>
              <w:rPr>
                <w:rFonts w:ascii="Arial" w:hAnsi="Arial" w:cs="Arial"/>
                <w:sz w:val="20"/>
                <w:szCs w:val="20"/>
              </w:rPr>
            </w:pPr>
            <w:r w:rsidRPr="00447B1F">
              <w:rPr>
                <w:rFonts w:ascii="Arial" w:hAnsi="Arial" w:cs="Arial"/>
                <w:sz w:val="20"/>
                <w:szCs w:val="20"/>
              </w:rPr>
              <w:t>Data Strategy Manger</w:t>
            </w:r>
          </w:p>
        </w:tc>
      </w:tr>
      <w:tr w:rsidR="00A9674D" w:rsidRPr="00447B1F" w:rsidTr="00A9674D">
        <w:tc>
          <w:tcPr>
            <w:tcW w:w="2790" w:type="dxa"/>
            <w:shd w:val="clear" w:color="auto" w:fill="9CC2E5" w:themeFill="accent1" w:themeFillTint="99"/>
          </w:tcPr>
          <w:p w:rsidR="00363DEB" w:rsidRPr="00447B1F" w:rsidRDefault="00363DEB" w:rsidP="00363DEB">
            <w:pPr>
              <w:pStyle w:val="ListParagraph"/>
              <w:ind w:left="0"/>
              <w:rPr>
                <w:rFonts w:ascii="Arial" w:hAnsi="Arial" w:cs="Arial"/>
                <w:sz w:val="20"/>
                <w:szCs w:val="20"/>
              </w:rPr>
            </w:pPr>
          </w:p>
        </w:tc>
        <w:tc>
          <w:tcPr>
            <w:tcW w:w="2528" w:type="dxa"/>
            <w:shd w:val="clear" w:color="auto" w:fill="9CC2E5" w:themeFill="accent1" w:themeFillTint="99"/>
          </w:tcPr>
          <w:p w:rsidR="00363DEB" w:rsidRPr="00447B1F" w:rsidRDefault="00363DEB" w:rsidP="00363DEB">
            <w:pPr>
              <w:pStyle w:val="ListParagraph"/>
              <w:ind w:left="0"/>
              <w:jc w:val="center"/>
              <w:rPr>
                <w:rFonts w:ascii="Arial" w:hAnsi="Arial" w:cs="Arial"/>
                <w:sz w:val="20"/>
                <w:szCs w:val="20"/>
              </w:rPr>
            </w:pPr>
            <w:r w:rsidRPr="00447B1F">
              <w:rPr>
                <w:rFonts w:ascii="Arial" w:hAnsi="Arial" w:cs="Arial"/>
                <w:sz w:val="20"/>
                <w:szCs w:val="20"/>
              </w:rPr>
              <w:t>Essential</w:t>
            </w:r>
          </w:p>
        </w:tc>
        <w:tc>
          <w:tcPr>
            <w:tcW w:w="2279" w:type="dxa"/>
            <w:shd w:val="clear" w:color="auto" w:fill="9CC2E5" w:themeFill="accent1" w:themeFillTint="99"/>
          </w:tcPr>
          <w:p w:rsidR="00363DEB" w:rsidRPr="00447B1F" w:rsidRDefault="00363DEB" w:rsidP="00363DEB">
            <w:pPr>
              <w:pStyle w:val="ListParagraph"/>
              <w:ind w:left="0"/>
              <w:jc w:val="center"/>
              <w:rPr>
                <w:rFonts w:ascii="Arial" w:hAnsi="Arial" w:cs="Arial"/>
                <w:sz w:val="20"/>
                <w:szCs w:val="20"/>
              </w:rPr>
            </w:pPr>
            <w:r w:rsidRPr="00447B1F">
              <w:rPr>
                <w:rFonts w:ascii="Arial" w:hAnsi="Arial" w:cs="Arial"/>
                <w:sz w:val="20"/>
                <w:szCs w:val="20"/>
              </w:rPr>
              <w:t>Desirable</w:t>
            </w:r>
          </w:p>
        </w:tc>
        <w:tc>
          <w:tcPr>
            <w:tcW w:w="3035" w:type="dxa"/>
            <w:shd w:val="clear" w:color="auto" w:fill="9CC2E5" w:themeFill="accent1" w:themeFillTint="99"/>
          </w:tcPr>
          <w:p w:rsidR="00363DEB" w:rsidRPr="00447B1F" w:rsidRDefault="00363DEB" w:rsidP="00363DEB">
            <w:pPr>
              <w:pStyle w:val="ListParagraph"/>
              <w:ind w:left="0"/>
              <w:jc w:val="center"/>
              <w:rPr>
                <w:rFonts w:ascii="Arial" w:hAnsi="Arial" w:cs="Arial"/>
                <w:sz w:val="20"/>
                <w:szCs w:val="20"/>
              </w:rPr>
            </w:pPr>
            <w:r w:rsidRPr="00447B1F">
              <w:rPr>
                <w:rFonts w:ascii="Arial" w:hAnsi="Arial" w:cs="Arial"/>
                <w:sz w:val="20"/>
                <w:szCs w:val="20"/>
              </w:rPr>
              <w:t>Method of assessment</w:t>
            </w:r>
          </w:p>
        </w:tc>
      </w:tr>
      <w:tr w:rsidR="00EF2433" w:rsidRPr="00447B1F" w:rsidTr="00A9674D">
        <w:tc>
          <w:tcPr>
            <w:tcW w:w="2790" w:type="dxa"/>
            <w:shd w:val="clear" w:color="auto" w:fill="9CC2E5" w:themeFill="accent1" w:themeFillTint="99"/>
          </w:tcPr>
          <w:p w:rsidR="00EF2433" w:rsidRPr="00447B1F" w:rsidRDefault="00EF2433" w:rsidP="00F12E7F">
            <w:pPr>
              <w:pStyle w:val="ListParagraph"/>
              <w:ind w:left="0"/>
              <w:rPr>
                <w:rFonts w:ascii="Arial" w:hAnsi="Arial" w:cs="Arial"/>
                <w:sz w:val="20"/>
                <w:szCs w:val="20"/>
              </w:rPr>
            </w:pPr>
          </w:p>
          <w:p w:rsidR="00363DEB" w:rsidRPr="00447B1F" w:rsidRDefault="00363DEB" w:rsidP="00F12E7F">
            <w:pPr>
              <w:pStyle w:val="ListParagraph"/>
              <w:ind w:left="0"/>
              <w:rPr>
                <w:rFonts w:ascii="Arial" w:hAnsi="Arial" w:cs="Arial"/>
                <w:sz w:val="20"/>
                <w:szCs w:val="20"/>
              </w:rPr>
            </w:pPr>
            <w:r w:rsidRPr="00447B1F">
              <w:rPr>
                <w:rFonts w:ascii="Arial" w:hAnsi="Arial" w:cs="Arial"/>
                <w:sz w:val="20"/>
                <w:szCs w:val="20"/>
              </w:rPr>
              <w:t>Qualifications</w:t>
            </w:r>
          </w:p>
          <w:p w:rsidR="00EF2433" w:rsidRPr="00447B1F" w:rsidRDefault="00EF2433" w:rsidP="00F12E7F">
            <w:pPr>
              <w:pStyle w:val="ListParagraph"/>
              <w:ind w:left="0"/>
              <w:rPr>
                <w:rFonts w:ascii="Arial" w:hAnsi="Arial" w:cs="Arial"/>
                <w:sz w:val="20"/>
                <w:szCs w:val="20"/>
              </w:rPr>
            </w:pPr>
          </w:p>
        </w:tc>
        <w:tc>
          <w:tcPr>
            <w:tcW w:w="2528" w:type="dxa"/>
          </w:tcPr>
          <w:p w:rsidR="00363DEB" w:rsidRPr="00447B1F" w:rsidRDefault="00363DEB" w:rsidP="00EF2433">
            <w:pPr>
              <w:pStyle w:val="ListParagraph"/>
              <w:numPr>
                <w:ilvl w:val="0"/>
                <w:numId w:val="4"/>
              </w:numPr>
              <w:rPr>
                <w:rFonts w:ascii="Arial" w:hAnsi="Arial" w:cs="Arial"/>
                <w:sz w:val="20"/>
                <w:szCs w:val="20"/>
              </w:rPr>
            </w:pPr>
            <w:r w:rsidRPr="00447B1F">
              <w:rPr>
                <w:rFonts w:ascii="Arial" w:hAnsi="Arial" w:cs="Arial"/>
                <w:sz w:val="20"/>
                <w:szCs w:val="20"/>
              </w:rPr>
              <w:t>GCSE level A*- C in English and Maths</w:t>
            </w:r>
          </w:p>
        </w:tc>
        <w:tc>
          <w:tcPr>
            <w:tcW w:w="2279" w:type="dxa"/>
          </w:tcPr>
          <w:p w:rsidR="00363DEB" w:rsidRPr="00447B1F" w:rsidRDefault="00363DEB" w:rsidP="00363DEB">
            <w:pPr>
              <w:pStyle w:val="ListParagraph"/>
              <w:ind w:left="0"/>
              <w:rPr>
                <w:rFonts w:ascii="Arial" w:hAnsi="Arial" w:cs="Arial"/>
                <w:sz w:val="20"/>
                <w:szCs w:val="20"/>
              </w:rPr>
            </w:pPr>
          </w:p>
        </w:tc>
        <w:tc>
          <w:tcPr>
            <w:tcW w:w="3035" w:type="dxa"/>
          </w:tcPr>
          <w:p w:rsidR="00363DEB" w:rsidRPr="00447B1F" w:rsidRDefault="00A9674D" w:rsidP="00363DEB">
            <w:pPr>
              <w:pStyle w:val="ListParagraph"/>
              <w:ind w:left="0"/>
              <w:rPr>
                <w:rFonts w:ascii="Arial" w:hAnsi="Arial" w:cs="Arial"/>
                <w:sz w:val="20"/>
                <w:szCs w:val="20"/>
              </w:rPr>
            </w:pPr>
            <w:r w:rsidRPr="00447B1F">
              <w:rPr>
                <w:rFonts w:ascii="Arial" w:hAnsi="Arial" w:cs="Arial"/>
                <w:sz w:val="20"/>
                <w:szCs w:val="20"/>
              </w:rPr>
              <w:t>Production of Applicants Certificates</w:t>
            </w:r>
          </w:p>
        </w:tc>
      </w:tr>
      <w:tr w:rsidR="00EF2433" w:rsidRPr="00447B1F" w:rsidTr="00A9674D">
        <w:tc>
          <w:tcPr>
            <w:tcW w:w="2790" w:type="dxa"/>
            <w:shd w:val="clear" w:color="auto" w:fill="9CC2E5" w:themeFill="accent1" w:themeFillTint="99"/>
          </w:tcPr>
          <w:p w:rsidR="00EF2433" w:rsidRPr="00447B1F" w:rsidRDefault="00EF2433" w:rsidP="00F12E7F">
            <w:pPr>
              <w:pStyle w:val="ListParagraph"/>
              <w:ind w:left="0"/>
              <w:rPr>
                <w:rFonts w:ascii="Arial" w:hAnsi="Arial" w:cs="Arial"/>
                <w:sz w:val="20"/>
                <w:szCs w:val="20"/>
              </w:rPr>
            </w:pPr>
          </w:p>
          <w:p w:rsidR="00EF2433" w:rsidRPr="00447B1F" w:rsidRDefault="00EF2433" w:rsidP="00F12E7F">
            <w:pPr>
              <w:pStyle w:val="ListParagraph"/>
              <w:ind w:left="0"/>
              <w:rPr>
                <w:rFonts w:ascii="Arial" w:hAnsi="Arial" w:cs="Arial"/>
                <w:sz w:val="20"/>
                <w:szCs w:val="20"/>
              </w:rPr>
            </w:pPr>
          </w:p>
          <w:p w:rsidR="00EF2433" w:rsidRPr="00447B1F" w:rsidRDefault="00EF2433" w:rsidP="00F12E7F">
            <w:pPr>
              <w:pStyle w:val="ListParagraph"/>
              <w:ind w:left="0"/>
              <w:rPr>
                <w:rFonts w:ascii="Arial" w:hAnsi="Arial" w:cs="Arial"/>
                <w:sz w:val="20"/>
                <w:szCs w:val="20"/>
              </w:rPr>
            </w:pPr>
            <w:r w:rsidRPr="00447B1F">
              <w:rPr>
                <w:rFonts w:ascii="Arial" w:hAnsi="Arial" w:cs="Arial"/>
                <w:sz w:val="20"/>
                <w:szCs w:val="20"/>
              </w:rPr>
              <w:t>Experience</w:t>
            </w:r>
          </w:p>
        </w:tc>
        <w:tc>
          <w:tcPr>
            <w:tcW w:w="2528" w:type="dxa"/>
          </w:tcPr>
          <w:p w:rsidR="00EF2433" w:rsidRPr="00447B1F" w:rsidRDefault="00EF2433" w:rsidP="00EF2433">
            <w:pPr>
              <w:pStyle w:val="ListParagraph"/>
              <w:numPr>
                <w:ilvl w:val="0"/>
                <w:numId w:val="4"/>
              </w:numPr>
              <w:rPr>
                <w:rFonts w:ascii="Arial" w:hAnsi="Arial" w:cs="Arial"/>
                <w:sz w:val="20"/>
                <w:szCs w:val="20"/>
              </w:rPr>
            </w:pPr>
            <w:r w:rsidRPr="00447B1F">
              <w:rPr>
                <w:rFonts w:ascii="Arial" w:hAnsi="Arial" w:cs="Arial"/>
                <w:sz w:val="20"/>
                <w:szCs w:val="20"/>
              </w:rPr>
              <w:t>Be at least at intermediate level and confident in the use of Microsoft Excel and Word</w:t>
            </w:r>
          </w:p>
        </w:tc>
        <w:tc>
          <w:tcPr>
            <w:tcW w:w="2279" w:type="dxa"/>
          </w:tcPr>
          <w:p w:rsidR="00EF2433" w:rsidRPr="00447B1F" w:rsidRDefault="00EF2433" w:rsidP="00EF2433">
            <w:pPr>
              <w:pStyle w:val="ListParagraph"/>
              <w:numPr>
                <w:ilvl w:val="0"/>
                <w:numId w:val="4"/>
              </w:numPr>
              <w:rPr>
                <w:rFonts w:ascii="Arial" w:hAnsi="Arial" w:cs="Arial"/>
                <w:sz w:val="20"/>
                <w:szCs w:val="20"/>
              </w:rPr>
            </w:pPr>
            <w:r w:rsidRPr="00447B1F">
              <w:rPr>
                <w:rFonts w:ascii="Arial" w:hAnsi="Arial" w:cs="Arial"/>
                <w:sz w:val="20"/>
                <w:szCs w:val="20"/>
              </w:rPr>
              <w:t>Previous experience of working in a school environment</w:t>
            </w:r>
          </w:p>
        </w:tc>
        <w:tc>
          <w:tcPr>
            <w:tcW w:w="3035" w:type="dxa"/>
          </w:tcPr>
          <w:p w:rsidR="00EF2433" w:rsidRPr="00447B1F" w:rsidRDefault="00A9674D" w:rsidP="00363DEB">
            <w:pPr>
              <w:pStyle w:val="ListParagraph"/>
              <w:ind w:left="0"/>
              <w:rPr>
                <w:rFonts w:ascii="Arial" w:hAnsi="Arial" w:cs="Arial"/>
                <w:sz w:val="20"/>
                <w:szCs w:val="20"/>
              </w:rPr>
            </w:pPr>
            <w:r w:rsidRPr="00447B1F">
              <w:rPr>
                <w:rFonts w:ascii="Arial" w:hAnsi="Arial" w:cs="Arial"/>
                <w:sz w:val="20"/>
                <w:szCs w:val="20"/>
              </w:rPr>
              <w:t>Contents of the application form</w:t>
            </w:r>
          </w:p>
          <w:p w:rsidR="00A9674D" w:rsidRPr="00447B1F" w:rsidRDefault="00A9674D" w:rsidP="00363DEB">
            <w:pPr>
              <w:pStyle w:val="ListParagraph"/>
              <w:ind w:left="0"/>
              <w:rPr>
                <w:rFonts w:ascii="Arial" w:hAnsi="Arial" w:cs="Arial"/>
                <w:sz w:val="20"/>
                <w:szCs w:val="20"/>
              </w:rPr>
            </w:pPr>
          </w:p>
          <w:p w:rsidR="00A9674D" w:rsidRPr="00447B1F" w:rsidRDefault="00A9674D" w:rsidP="00363DEB">
            <w:pPr>
              <w:pStyle w:val="ListParagraph"/>
              <w:ind w:left="0"/>
              <w:rPr>
                <w:rFonts w:ascii="Arial" w:hAnsi="Arial" w:cs="Arial"/>
                <w:sz w:val="20"/>
                <w:szCs w:val="20"/>
              </w:rPr>
            </w:pPr>
            <w:r w:rsidRPr="00447B1F">
              <w:rPr>
                <w:rFonts w:ascii="Arial" w:hAnsi="Arial" w:cs="Arial"/>
                <w:sz w:val="20"/>
                <w:szCs w:val="20"/>
              </w:rPr>
              <w:t>Interview</w:t>
            </w:r>
          </w:p>
          <w:p w:rsidR="00A9674D" w:rsidRPr="00447B1F" w:rsidRDefault="00A9674D" w:rsidP="00363DEB">
            <w:pPr>
              <w:pStyle w:val="ListParagraph"/>
              <w:ind w:left="0"/>
              <w:rPr>
                <w:rFonts w:ascii="Arial" w:hAnsi="Arial" w:cs="Arial"/>
                <w:sz w:val="20"/>
                <w:szCs w:val="20"/>
              </w:rPr>
            </w:pPr>
          </w:p>
          <w:p w:rsidR="00A9674D" w:rsidRPr="00447B1F" w:rsidRDefault="00A9674D" w:rsidP="00A9674D">
            <w:pPr>
              <w:pStyle w:val="ListParagraph"/>
              <w:ind w:left="0"/>
              <w:rPr>
                <w:rFonts w:ascii="Arial" w:hAnsi="Arial" w:cs="Arial"/>
                <w:sz w:val="20"/>
                <w:szCs w:val="20"/>
              </w:rPr>
            </w:pPr>
            <w:r w:rsidRPr="00447B1F">
              <w:rPr>
                <w:rFonts w:ascii="Arial" w:hAnsi="Arial" w:cs="Arial"/>
                <w:sz w:val="20"/>
                <w:szCs w:val="20"/>
              </w:rPr>
              <w:t>Professional references</w:t>
            </w:r>
          </w:p>
        </w:tc>
      </w:tr>
      <w:tr w:rsidR="00EF2433" w:rsidRPr="00447B1F" w:rsidTr="00A9674D">
        <w:tc>
          <w:tcPr>
            <w:tcW w:w="2790" w:type="dxa"/>
            <w:shd w:val="clear" w:color="auto" w:fill="9CC2E5" w:themeFill="accent1" w:themeFillTint="99"/>
          </w:tcPr>
          <w:p w:rsidR="00EF2433" w:rsidRPr="00447B1F" w:rsidRDefault="00EF2433" w:rsidP="00363DEB">
            <w:pPr>
              <w:pStyle w:val="ListParagraph"/>
              <w:ind w:left="0"/>
              <w:rPr>
                <w:rFonts w:ascii="Arial" w:hAnsi="Arial" w:cs="Arial"/>
                <w:sz w:val="20"/>
                <w:szCs w:val="20"/>
              </w:rPr>
            </w:pPr>
          </w:p>
          <w:p w:rsidR="00EF2433" w:rsidRPr="00447B1F" w:rsidRDefault="00EF2433" w:rsidP="00363DEB">
            <w:pPr>
              <w:pStyle w:val="ListParagraph"/>
              <w:ind w:left="0"/>
              <w:rPr>
                <w:rFonts w:ascii="Arial" w:hAnsi="Arial" w:cs="Arial"/>
                <w:sz w:val="20"/>
                <w:szCs w:val="20"/>
              </w:rPr>
            </w:pPr>
          </w:p>
          <w:p w:rsidR="00EF2433" w:rsidRPr="00447B1F" w:rsidRDefault="00EF2433" w:rsidP="00363DEB">
            <w:pPr>
              <w:pStyle w:val="ListParagraph"/>
              <w:ind w:left="0"/>
              <w:rPr>
                <w:rFonts w:ascii="Arial" w:hAnsi="Arial" w:cs="Arial"/>
                <w:sz w:val="20"/>
                <w:szCs w:val="20"/>
              </w:rPr>
            </w:pPr>
            <w:r w:rsidRPr="00447B1F">
              <w:rPr>
                <w:rFonts w:ascii="Arial" w:hAnsi="Arial" w:cs="Arial"/>
                <w:sz w:val="20"/>
                <w:szCs w:val="20"/>
              </w:rPr>
              <w:t>Skills &amp; Knowledge</w:t>
            </w:r>
          </w:p>
        </w:tc>
        <w:tc>
          <w:tcPr>
            <w:tcW w:w="2528" w:type="dxa"/>
          </w:tcPr>
          <w:p w:rsidR="00EF2433" w:rsidRPr="00447B1F" w:rsidRDefault="00EF2433" w:rsidP="00EF2433">
            <w:pPr>
              <w:pStyle w:val="ListParagraph"/>
              <w:numPr>
                <w:ilvl w:val="0"/>
                <w:numId w:val="4"/>
              </w:numPr>
              <w:rPr>
                <w:rFonts w:ascii="Arial" w:hAnsi="Arial" w:cs="Arial"/>
                <w:sz w:val="20"/>
                <w:szCs w:val="20"/>
              </w:rPr>
            </w:pPr>
            <w:r w:rsidRPr="00447B1F">
              <w:rPr>
                <w:rFonts w:ascii="Arial" w:hAnsi="Arial" w:cs="Arial"/>
                <w:sz w:val="20"/>
                <w:szCs w:val="20"/>
              </w:rPr>
              <w:t>Be able to analyse data to draw out key points and trends</w:t>
            </w:r>
          </w:p>
        </w:tc>
        <w:tc>
          <w:tcPr>
            <w:tcW w:w="2279" w:type="dxa"/>
          </w:tcPr>
          <w:p w:rsidR="00EF2433" w:rsidRPr="00447B1F" w:rsidRDefault="00EF2433" w:rsidP="00EF2433">
            <w:pPr>
              <w:pStyle w:val="ListParagraph"/>
              <w:numPr>
                <w:ilvl w:val="0"/>
                <w:numId w:val="4"/>
              </w:numPr>
              <w:rPr>
                <w:rFonts w:ascii="Arial" w:hAnsi="Arial" w:cs="Arial"/>
                <w:sz w:val="20"/>
                <w:szCs w:val="20"/>
              </w:rPr>
            </w:pPr>
            <w:r w:rsidRPr="00447B1F">
              <w:rPr>
                <w:rFonts w:ascii="Arial" w:hAnsi="Arial" w:cs="Arial"/>
                <w:sz w:val="20"/>
                <w:szCs w:val="20"/>
              </w:rPr>
              <w:t>Experience of SIMS, Go for Schools or equivalent Management Information system</w:t>
            </w:r>
          </w:p>
        </w:tc>
        <w:tc>
          <w:tcPr>
            <w:tcW w:w="3035" w:type="dxa"/>
          </w:tcPr>
          <w:p w:rsidR="00A9674D" w:rsidRPr="00447B1F" w:rsidRDefault="00A9674D" w:rsidP="00A9674D">
            <w:pPr>
              <w:pStyle w:val="ListParagraph"/>
              <w:ind w:left="0"/>
              <w:rPr>
                <w:rFonts w:ascii="Arial" w:hAnsi="Arial" w:cs="Arial"/>
                <w:sz w:val="20"/>
                <w:szCs w:val="20"/>
              </w:rPr>
            </w:pPr>
            <w:r w:rsidRPr="00447B1F">
              <w:rPr>
                <w:rFonts w:ascii="Arial" w:hAnsi="Arial" w:cs="Arial"/>
                <w:sz w:val="20"/>
                <w:szCs w:val="20"/>
              </w:rPr>
              <w:t>Contents of the application form</w:t>
            </w:r>
          </w:p>
          <w:p w:rsidR="00A9674D" w:rsidRPr="00447B1F" w:rsidRDefault="00A9674D" w:rsidP="00A9674D">
            <w:pPr>
              <w:pStyle w:val="ListParagraph"/>
              <w:ind w:left="0"/>
              <w:rPr>
                <w:rFonts w:ascii="Arial" w:hAnsi="Arial" w:cs="Arial"/>
                <w:sz w:val="20"/>
                <w:szCs w:val="20"/>
              </w:rPr>
            </w:pPr>
          </w:p>
          <w:p w:rsidR="00A9674D" w:rsidRPr="00447B1F" w:rsidRDefault="00A9674D" w:rsidP="00A9674D">
            <w:pPr>
              <w:pStyle w:val="ListParagraph"/>
              <w:ind w:left="0"/>
              <w:rPr>
                <w:rFonts w:ascii="Arial" w:hAnsi="Arial" w:cs="Arial"/>
                <w:sz w:val="20"/>
                <w:szCs w:val="20"/>
              </w:rPr>
            </w:pPr>
            <w:r w:rsidRPr="00447B1F">
              <w:rPr>
                <w:rFonts w:ascii="Arial" w:hAnsi="Arial" w:cs="Arial"/>
                <w:sz w:val="20"/>
                <w:szCs w:val="20"/>
              </w:rPr>
              <w:t>Interview</w:t>
            </w:r>
          </w:p>
          <w:p w:rsidR="00A9674D" w:rsidRPr="00447B1F" w:rsidRDefault="00A9674D" w:rsidP="00A9674D">
            <w:pPr>
              <w:pStyle w:val="ListParagraph"/>
              <w:ind w:left="0"/>
              <w:rPr>
                <w:rFonts w:ascii="Arial" w:hAnsi="Arial" w:cs="Arial"/>
                <w:sz w:val="20"/>
                <w:szCs w:val="20"/>
              </w:rPr>
            </w:pPr>
          </w:p>
          <w:p w:rsidR="00EF2433" w:rsidRPr="00447B1F" w:rsidRDefault="00A9674D" w:rsidP="00A9674D">
            <w:pPr>
              <w:pStyle w:val="ListParagraph"/>
              <w:ind w:left="0"/>
              <w:rPr>
                <w:rFonts w:ascii="Arial" w:hAnsi="Arial" w:cs="Arial"/>
                <w:sz w:val="20"/>
                <w:szCs w:val="20"/>
              </w:rPr>
            </w:pPr>
            <w:r w:rsidRPr="00447B1F">
              <w:rPr>
                <w:rFonts w:ascii="Arial" w:hAnsi="Arial" w:cs="Arial"/>
                <w:sz w:val="20"/>
                <w:szCs w:val="20"/>
              </w:rPr>
              <w:t>Professional references</w:t>
            </w:r>
          </w:p>
        </w:tc>
      </w:tr>
      <w:tr w:rsidR="00EF2433" w:rsidRPr="00447B1F" w:rsidTr="00A9674D">
        <w:trPr>
          <w:trHeight w:val="6602"/>
        </w:trPr>
        <w:tc>
          <w:tcPr>
            <w:tcW w:w="2790" w:type="dxa"/>
            <w:shd w:val="clear" w:color="auto" w:fill="9CC2E5" w:themeFill="accent1" w:themeFillTint="99"/>
          </w:tcPr>
          <w:p w:rsidR="00EF2433" w:rsidRPr="00447B1F" w:rsidRDefault="00EF2433" w:rsidP="00EF2433">
            <w:pPr>
              <w:pStyle w:val="ListParagraph"/>
              <w:ind w:left="0"/>
              <w:rPr>
                <w:rFonts w:ascii="Arial" w:hAnsi="Arial" w:cs="Arial"/>
                <w:sz w:val="20"/>
                <w:szCs w:val="20"/>
              </w:rPr>
            </w:pPr>
          </w:p>
          <w:p w:rsidR="00EF2433" w:rsidRPr="00447B1F" w:rsidRDefault="00EF2433" w:rsidP="00EF2433">
            <w:pPr>
              <w:pStyle w:val="ListParagraph"/>
              <w:ind w:left="0"/>
              <w:rPr>
                <w:rFonts w:ascii="Arial" w:hAnsi="Arial" w:cs="Arial"/>
                <w:sz w:val="20"/>
                <w:szCs w:val="20"/>
              </w:rPr>
            </w:pPr>
          </w:p>
          <w:p w:rsidR="00EF2433" w:rsidRPr="00447B1F" w:rsidRDefault="00EF2433" w:rsidP="00EF2433">
            <w:pPr>
              <w:pStyle w:val="ListParagraph"/>
              <w:ind w:left="0"/>
              <w:rPr>
                <w:rFonts w:ascii="Arial" w:hAnsi="Arial" w:cs="Arial"/>
                <w:sz w:val="20"/>
                <w:szCs w:val="20"/>
              </w:rPr>
            </w:pPr>
          </w:p>
          <w:p w:rsidR="00EF2433" w:rsidRPr="00447B1F" w:rsidRDefault="00EF2433" w:rsidP="00EF2433">
            <w:pPr>
              <w:pStyle w:val="ListParagraph"/>
              <w:ind w:left="0"/>
              <w:rPr>
                <w:rFonts w:ascii="Arial" w:hAnsi="Arial" w:cs="Arial"/>
                <w:sz w:val="20"/>
                <w:szCs w:val="20"/>
              </w:rPr>
            </w:pPr>
          </w:p>
          <w:p w:rsidR="00EF2433" w:rsidRPr="00447B1F" w:rsidRDefault="00EF2433" w:rsidP="00EF2433">
            <w:pPr>
              <w:pStyle w:val="ListParagraph"/>
              <w:ind w:left="0"/>
              <w:rPr>
                <w:rFonts w:ascii="Arial" w:hAnsi="Arial" w:cs="Arial"/>
                <w:sz w:val="20"/>
                <w:szCs w:val="20"/>
              </w:rPr>
            </w:pPr>
          </w:p>
          <w:p w:rsidR="00EF2433" w:rsidRPr="00447B1F" w:rsidRDefault="00EF2433" w:rsidP="00EF2433">
            <w:pPr>
              <w:pStyle w:val="ListParagraph"/>
              <w:ind w:left="0"/>
              <w:rPr>
                <w:rFonts w:ascii="Arial" w:hAnsi="Arial" w:cs="Arial"/>
                <w:sz w:val="20"/>
                <w:szCs w:val="20"/>
              </w:rPr>
            </w:pPr>
          </w:p>
          <w:p w:rsidR="00EF2433" w:rsidRPr="00447B1F" w:rsidRDefault="00EF2433" w:rsidP="00EF2433">
            <w:pPr>
              <w:pStyle w:val="ListParagraph"/>
              <w:ind w:left="0"/>
              <w:rPr>
                <w:rFonts w:ascii="Arial" w:hAnsi="Arial" w:cs="Arial"/>
                <w:sz w:val="20"/>
                <w:szCs w:val="20"/>
              </w:rPr>
            </w:pPr>
          </w:p>
          <w:p w:rsidR="00EF2433" w:rsidRPr="00447B1F" w:rsidRDefault="00EF2433" w:rsidP="00EF2433">
            <w:pPr>
              <w:pStyle w:val="ListParagraph"/>
              <w:ind w:left="0"/>
              <w:rPr>
                <w:rFonts w:ascii="Arial" w:hAnsi="Arial" w:cs="Arial"/>
                <w:sz w:val="20"/>
                <w:szCs w:val="20"/>
              </w:rPr>
            </w:pPr>
            <w:r w:rsidRPr="00447B1F">
              <w:rPr>
                <w:rFonts w:ascii="Arial" w:hAnsi="Arial" w:cs="Arial"/>
                <w:sz w:val="20"/>
                <w:szCs w:val="20"/>
              </w:rPr>
              <w:t>Personal competencies and qualities</w:t>
            </w:r>
          </w:p>
        </w:tc>
        <w:tc>
          <w:tcPr>
            <w:tcW w:w="2528" w:type="dxa"/>
          </w:tcPr>
          <w:p w:rsidR="00EF2433" w:rsidRPr="00447B1F" w:rsidRDefault="00EF2433" w:rsidP="00EF2433">
            <w:pPr>
              <w:pStyle w:val="ListParagraph"/>
              <w:numPr>
                <w:ilvl w:val="0"/>
                <w:numId w:val="5"/>
              </w:numPr>
              <w:rPr>
                <w:rFonts w:ascii="Arial" w:hAnsi="Arial" w:cs="Arial"/>
                <w:sz w:val="20"/>
                <w:szCs w:val="20"/>
              </w:rPr>
            </w:pPr>
            <w:r w:rsidRPr="00447B1F">
              <w:rPr>
                <w:rFonts w:ascii="Arial" w:hAnsi="Arial" w:cs="Arial"/>
                <w:sz w:val="20"/>
                <w:szCs w:val="20"/>
              </w:rPr>
              <w:t>Ability to work effectively as part of a team and a desire to share knowledge and experience with other staff</w:t>
            </w:r>
          </w:p>
          <w:p w:rsidR="00EF2433" w:rsidRPr="00447B1F" w:rsidRDefault="00EF2433" w:rsidP="00EF2433">
            <w:pPr>
              <w:pStyle w:val="ListParagraph"/>
              <w:numPr>
                <w:ilvl w:val="0"/>
                <w:numId w:val="5"/>
              </w:numPr>
              <w:rPr>
                <w:rFonts w:ascii="Arial" w:hAnsi="Arial" w:cs="Arial"/>
                <w:sz w:val="20"/>
                <w:szCs w:val="20"/>
              </w:rPr>
            </w:pPr>
            <w:r w:rsidRPr="00447B1F">
              <w:rPr>
                <w:rFonts w:ascii="Arial" w:hAnsi="Arial" w:cs="Arial"/>
                <w:sz w:val="20"/>
                <w:szCs w:val="20"/>
              </w:rPr>
              <w:t>Ability to work independently and have excellent attention to detail</w:t>
            </w:r>
          </w:p>
          <w:p w:rsidR="00EF2433" w:rsidRPr="00447B1F" w:rsidRDefault="00EF2433" w:rsidP="00EF2433">
            <w:pPr>
              <w:pStyle w:val="ListParagraph"/>
              <w:numPr>
                <w:ilvl w:val="0"/>
                <w:numId w:val="5"/>
              </w:numPr>
              <w:rPr>
                <w:rFonts w:ascii="Arial" w:hAnsi="Arial" w:cs="Arial"/>
                <w:sz w:val="20"/>
                <w:szCs w:val="20"/>
              </w:rPr>
            </w:pPr>
            <w:r w:rsidRPr="00447B1F">
              <w:rPr>
                <w:rFonts w:ascii="Arial" w:hAnsi="Arial" w:cs="Arial"/>
                <w:sz w:val="20"/>
                <w:szCs w:val="20"/>
              </w:rPr>
              <w:t>Able to communicate in a variety of styles at all levels from junior staff and students to Governors and Trustees</w:t>
            </w:r>
          </w:p>
          <w:p w:rsidR="00EF2433" w:rsidRPr="00447B1F" w:rsidRDefault="00EF2433" w:rsidP="00EF2433">
            <w:pPr>
              <w:pStyle w:val="ListParagraph"/>
              <w:numPr>
                <w:ilvl w:val="0"/>
                <w:numId w:val="5"/>
              </w:numPr>
              <w:rPr>
                <w:rFonts w:ascii="Arial" w:hAnsi="Arial" w:cs="Arial"/>
                <w:sz w:val="20"/>
                <w:szCs w:val="20"/>
              </w:rPr>
            </w:pPr>
            <w:r w:rsidRPr="00447B1F">
              <w:rPr>
                <w:rFonts w:ascii="Arial" w:hAnsi="Arial" w:cs="Arial"/>
                <w:sz w:val="20"/>
                <w:szCs w:val="20"/>
              </w:rPr>
              <w:t>Has an analytical and enquiring mind which manifests in strong problem solving skills.</w:t>
            </w:r>
          </w:p>
          <w:p w:rsidR="00EF2433" w:rsidRPr="00447B1F" w:rsidRDefault="00EF2433" w:rsidP="00EF2433">
            <w:pPr>
              <w:pStyle w:val="ListParagraph"/>
              <w:numPr>
                <w:ilvl w:val="0"/>
                <w:numId w:val="5"/>
              </w:numPr>
              <w:rPr>
                <w:rFonts w:ascii="Arial" w:hAnsi="Arial" w:cs="Arial"/>
                <w:sz w:val="20"/>
                <w:szCs w:val="20"/>
              </w:rPr>
            </w:pPr>
            <w:r w:rsidRPr="00447B1F">
              <w:rPr>
                <w:rFonts w:ascii="Arial" w:hAnsi="Arial" w:cs="Arial"/>
                <w:sz w:val="20"/>
                <w:szCs w:val="20"/>
              </w:rPr>
              <w:t xml:space="preserve">Has effective time management skills </w:t>
            </w:r>
          </w:p>
          <w:p w:rsidR="00EF2433" w:rsidRPr="00447B1F" w:rsidRDefault="00EF2433" w:rsidP="00A9674D">
            <w:pPr>
              <w:pStyle w:val="ListParagraph"/>
              <w:numPr>
                <w:ilvl w:val="0"/>
                <w:numId w:val="5"/>
              </w:numPr>
              <w:rPr>
                <w:rFonts w:ascii="Arial" w:hAnsi="Arial" w:cs="Arial"/>
                <w:sz w:val="20"/>
                <w:szCs w:val="20"/>
              </w:rPr>
            </w:pPr>
            <w:r w:rsidRPr="00447B1F">
              <w:rPr>
                <w:rFonts w:ascii="Arial" w:hAnsi="Arial" w:cs="Arial"/>
                <w:sz w:val="20"/>
                <w:szCs w:val="20"/>
              </w:rPr>
              <w:t>Able to work accurately under pressure and able meet deadlines</w:t>
            </w:r>
          </w:p>
          <w:p w:rsidR="00EF2433" w:rsidRPr="00447B1F" w:rsidRDefault="00EF2433" w:rsidP="00A9674D">
            <w:pPr>
              <w:pStyle w:val="ListParagraph"/>
              <w:numPr>
                <w:ilvl w:val="0"/>
                <w:numId w:val="5"/>
              </w:numPr>
              <w:rPr>
                <w:rFonts w:ascii="Arial" w:hAnsi="Arial" w:cs="Arial"/>
                <w:sz w:val="20"/>
                <w:szCs w:val="20"/>
              </w:rPr>
            </w:pPr>
            <w:r w:rsidRPr="00447B1F">
              <w:rPr>
                <w:rFonts w:ascii="Arial" w:hAnsi="Arial" w:cs="Arial"/>
                <w:sz w:val="20"/>
                <w:szCs w:val="20"/>
              </w:rPr>
              <w:lastRenderedPageBreak/>
              <w:t>Understands the need for confidentiality &amp; data protection rules</w:t>
            </w:r>
          </w:p>
        </w:tc>
        <w:tc>
          <w:tcPr>
            <w:tcW w:w="2279" w:type="dxa"/>
          </w:tcPr>
          <w:p w:rsidR="00EF2433" w:rsidRPr="00447B1F" w:rsidRDefault="00EF2433" w:rsidP="00363DEB">
            <w:pPr>
              <w:pStyle w:val="ListParagraph"/>
              <w:ind w:left="0"/>
              <w:rPr>
                <w:rFonts w:ascii="Arial" w:hAnsi="Arial" w:cs="Arial"/>
                <w:sz w:val="20"/>
                <w:szCs w:val="20"/>
              </w:rPr>
            </w:pPr>
          </w:p>
        </w:tc>
        <w:tc>
          <w:tcPr>
            <w:tcW w:w="3035" w:type="dxa"/>
          </w:tcPr>
          <w:p w:rsidR="00A9674D" w:rsidRPr="00447B1F" w:rsidRDefault="00A9674D" w:rsidP="00A9674D">
            <w:pPr>
              <w:pStyle w:val="ListParagraph"/>
              <w:ind w:left="0"/>
              <w:rPr>
                <w:rFonts w:ascii="Arial" w:hAnsi="Arial" w:cs="Arial"/>
                <w:sz w:val="20"/>
                <w:szCs w:val="20"/>
              </w:rPr>
            </w:pPr>
            <w:r w:rsidRPr="00447B1F">
              <w:rPr>
                <w:rFonts w:ascii="Arial" w:hAnsi="Arial" w:cs="Arial"/>
                <w:sz w:val="20"/>
                <w:szCs w:val="20"/>
              </w:rPr>
              <w:t>Contents of the application form</w:t>
            </w:r>
          </w:p>
          <w:p w:rsidR="00A9674D" w:rsidRPr="00447B1F" w:rsidRDefault="00A9674D" w:rsidP="00A9674D">
            <w:pPr>
              <w:pStyle w:val="ListParagraph"/>
              <w:ind w:left="0"/>
              <w:rPr>
                <w:rFonts w:ascii="Arial" w:hAnsi="Arial" w:cs="Arial"/>
                <w:sz w:val="20"/>
                <w:szCs w:val="20"/>
              </w:rPr>
            </w:pPr>
          </w:p>
          <w:p w:rsidR="00A9674D" w:rsidRPr="00447B1F" w:rsidRDefault="00A9674D" w:rsidP="00A9674D">
            <w:pPr>
              <w:pStyle w:val="ListParagraph"/>
              <w:ind w:left="0"/>
              <w:rPr>
                <w:rFonts w:ascii="Arial" w:hAnsi="Arial" w:cs="Arial"/>
                <w:sz w:val="20"/>
                <w:szCs w:val="20"/>
              </w:rPr>
            </w:pPr>
            <w:r w:rsidRPr="00447B1F">
              <w:rPr>
                <w:rFonts w:ascii="Arial" w:hAnsi="Arial" w:cs="Arial"/>
                <w:sz w:val="20"/>
                <w:szCs w:val="20"/>
              </w:rPr>
              <w:t>Interview</w:t>
            </w:r>
          </w:p>
          <w:p w:rsidR="00A9674D" w:rsidRPr="00447B1F" w:rsidRDefault="00A9674D" w:rsidP="00A9674D">
            <w:pPr>
              <w:pStyle w:val="ListParagraph"/>
              <w:ind w:left="0"/>
              <w:rPr>
                <w:rFonts w:ascii="Arial" w:hAnsi="Arial" w:cs="Arial"/>
                <w:sz w:val="20"/>
                <w:szCs w:val="20"/>
              </w:rPr>
            </w:pPr>
          </w:p>
          <w:p w:rsidR="00EF2433" w:rsidRPr="00447B1F" w:rsidRDefault="00A9674D" w:rsidP="00A9674D">
            <w:pPr>
              <w:pStyle w:val="ListParagraph"/>
              <w:ind w:left="0"/>
              <w:rPr>
                <w:rFonts w:ascii="Arial" w:hAnsi="Arial" w:cs="Arial"/>
                <w:sz w:val="20"/>
                <w:szCs w:val="20"/>
              </w:rPr>
            </w:pPr>
            <w:r w:rsidRPr="00447B1F">
              <w:rPr>
                <w:rFonts w:ascii="Arial" w:hAnsi="Arial" w:cs="Arial"/>
                <w:sz w:val="20"/>
                <w:szCs w:val="20"/>
              </w:rPr>
              <w:t>Professional references</w:t>
            </w:r>
          </w:p>
        </w:tc>
      </w:tr>
    </w:tbl>
    <w:p w:rsidR="00363DEB" w:rsidRPr="00447B1F" w:rsidRDefault="00363DEB" w:rsidP="00363DEB">
      <w:pPr>
        <w:pStyle w:val="ListParagraph"/>
        <w:spacing w:after="0" w:line="240" w:lineRule="auto"/>
        <w:ind w:left="360"/>
        <w:rPr>
          <w:rFonts w:ascii="Arial" w:hAnsi="Arial" w:cs="Arial"/>
          <w:sz w:val="20"/>
          <w:szCs w:val="20"/>
        </w:rPr>
      </w:pPr>
    </w:p>
    <w:p w:rsidR="00EF2433" w:rsidRPr="00447B1F" w:rsidRDefault="00EF2433" w:rsidP="00EF2433">
      <w:pPr>
        <w:pStyle w:val="ListParagraph"/>
        <w:spacing w:after="0" w:line="240" w:lineRule="auto"/>
        <w:ind w:left="360"/>
        <w:jc w:val="center"/>
        <w:rPr>
          <w:rFonts w:ascii="Arial" w:hAnsi="Arial" w:cs="Arial"/>
          <w:b/>
          <w:i/>
          <w:sz w:val="20"/>
          <w:szCs w:val="20"/>
        </w:rPr>
      </w:pPr>
      <w:r w:rsidRPr="00447B1F">
        <w:rPr>
          <w:rFonts w:ascii="Arial" w:hAnsi="Arial" w:cs="Arial"/>
          <w:b/>
          <w:i/>
          <w:sz w:val="20"/>
          <w:szCs w:val="20"/>
        </w:rPr>
        <w:t>Sponne School is committed to the safeguarding and promoting the welfare of children and young people and expects all staff and volunteers to share this commitment</w:t>
      </w:r>
    </w:p>
    <w:p w:rsidR="00EF2433" w:rsidRPr="00447B1F" w:rsidRDefault="00EF2433" w:rsidP="00EF2433">
      <w:pPr>
        <w:pStyle w:val="ListParagraph"/>
        <w:spacing w:after="0" w:line="240" w:lineRule="auto"/>
        <w:ind w:left="360"/>
        <w:jc w:val="center"/>
        <w:rPr>
          <w:rFonts w:ascii="Arial" w:hAnsi="Arial" w:cs="Arial"/>
          <w:b/>
          <w:i/>
          <w:sz w:val="20"/>
          <w:szCs w:val="20"/>
        </w:rPr>
      </w:pPr>
    </w:p>
    <w:p w:rsidR="00EF2433" w:rsidRPr="00447B1F" w:rsidRDefault="00EF2433" w:rsidP="00EF2433">
      <w:pPr>
        <w:pStyle w:val="ListParagraph"/>
        <w:spacing w:after="0" w:line="240" w:lineRule="auto"/>
        <w:ind w:left="360"/>
        <w:jc w:val="center"/>
        <w:rPr>
          <w:rFonts w:ascii="Arial" w:hAnsi="Arial" w:cs="Arial"/>
          <w:b/>
          <w:i/>
          <w:sz w:val="20"/>
          <w:szCs w:val="20"/>
        </w:rPr>
      </w:pPr>
      <w:r w:rsidRPr="00447B1F">
        <w:rPr>
          <w:rFonts w:ascii="Arial" w:hAnsi="Arial" w:cs="Arial"/>
          <w:b/>
          <w:i/>
          <w:sz w:val="20"/>
          <w:szCs w:val="20"/>
        </w:rPr>
        <w:t xml:space="preserve">We will seek references that will include questions about past disciplinary actions or allegations in relation to behaviour with children and may approach previous employers for information to verify particular experience or qualifications </w:t>
      </w:r>
    </w:p>
    <w:p w:rsidR="00EF2433" w:rsidRPr="00447B1F" w:rsidRDefault="00EF2433" w:rsidP="00363DEB">
      <w:pPr>
        <w:pStyle w:val="ListParagraph"/>
        <w:spacing w:after="0" w:line="240" w:lineRule="auto"/>
        <w:ind w:left="360"/>
        <w:rPr>
          <w:rFonts w:ascii="Arial" w:hAnsi="Arial" w:cs="Arial"/>
          <w:sz w:val="20"/>
          <w:szCs w:val="20"/>
        </w:rPr>
      </w:pPr>
    </w:p>
    <w:p w:rsidR="00EF2433" w:rsidRPr="00447B1F" w:rsidRDefault="00EF2433" w:rsidP="00363DEB">
      <w:pPr>
        <w:pStyle w:val="ListParagraph"/>
        <w:spacing w:after="0" w:line="240" w:lineRule="auto"/>
        <w:ind w:left="360"/>
        <w:rPr>
          <w:rFonts w:ascii="Arial" w:hAnsi="Arial" w:cs="Arial"/>
          <w:sz w:val="20"/>
          <w:szCs w:val="20"/>
        </w:rPr>
      </w:pPr>
    </w:p>
    <w:p w:rsidR="00EF2433" w:rsidRPr="00447B1F" w:rsidRDefault="00EF2433" w:rsidP="00363DEB">
      <w:pPr>
        <w:pStyle w:val="ListParagraph"/>
        <w:spacing w:after="0" w:line="240" w:lineRule="auto"/>
        <w:ind w:left="360"/>
        <w:rPr>
          <w:rFonts w:ascii="Arial" w:hAnsi="Arial" w:cs="Arial"/>
          <w:sz w:val="20"/>
          <w:szCs w:val="20"/>
        </w:rPr>
      </w:pPr>
    </w:p>
    <w:p w:rsidR="00EF2433" w:rsidRPr="00447B1F" w:rsidRDefault="00EF2433" w:rsidP="00363DEB">
      <w:pPr>
        <w:pStyle w:val="ListParagraph"/>
        <w:spacing w:after="0" w:line="240" w:lineRule="auto"/>
        <w:ind w:left="360"/>
        <w:rPr>
          <w:rFonts w:ascii="Arial" w:hAnsi="Arial" w:cs="Arial"/>
          <w:sz w:val="20"/>
          <w:szCs w:val="20"/>
        </w:rPr>
      </w:pPr>
    </w:p>
    <w:p w:rsidR="00A9674D" w:rsidRPr="00447B1F" w:rsidRDefault="00A9674D">
      <w:pPr>
        <w:pStyle w:val="ListParagraph"/>
        <w:spacing w:after="0" w:line="240" w:lineRule="auto"/>
        <w:ind w:left="360"/>
        <w:rPr>
          <w:rFonts w:ascii="Arial" w:hAnsi="Arial" w:cs="Arial"/>
          <w:sz w:val="20"/>
          <w:szCs w:val="20"/>
        </w:rPr>
      </w:pPr>
    </w:p>
    <w:sectPr w:rsidR="00A9674D" w:rsidRPr="00447B1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BD3FD3"/>
    <w:multiLevelType w:val="hybridMultilevel"/>
    <w:tmpl w:val="564402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0167741"/>
    <w:multiLevelType w:val="hybridMultilevel"/>
    <w:tmpl w:val="80E8E0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0D25595"/>
    <w:multiLevelType w:val="hybridMultilevel"/>
    <w:tmpl w:val="B7EA3AC2"/>
    <w:lvl w:ilvl="0" w:tplc="D9FC40A4">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6D4128D6"/>
    <w:multiLevelType w:val="singleLevel"/>
    <w:tmpl w:val="0809000F"/>
    <w:lvl w:ilvl="0">
      <w:start w:val="1"/>
      <w:numFmt w:val="decimal"/>
      <w:lvlText w:val="%1."/>
      <w:lvlJc w:val="left"/>
      <w:pPr>
        <w:tabs>
          <w:tab w:val="num" w:pos="360"/>
        </w:tabs>
        <w:ind w:left="360" w:hanging="360"/>
      </w:pPr>
    </w:lvl>
  </w:abstractNum>
  <w:abstractNum w:abstractNumId="4">
    <w:nsid w:val="6E836506"/>
    <w:multiLevelType w:val="hybridMultilevel"/>
    <w:tmpl w:val="C45465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lvlOverride w:ilvl="0">
      <w:startOverride w:val="1"/>
    </w:lvlOverride>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19C6"/>
    <w:rsid w:val="00013C83"/>
    <w:rsid w:val="00132022"/>
    <w:rsid w:val="001331C1"/>
    <w:rsid w:val="0015688B"/>
    <w:rsid w:val="0016766B"/>
    <w:rsid w:val="001C7153"/>
    <w:rsid w:val="001F1498"/>
    <w:rsid w:val="002369C3"/>
    <w:rsid w:val="002750B3"/>
    <w:rsid w:val="00363DEB"/>
    <w:rsid w:val="00374238"/>
    <w:rsid w:val="00385F5D"/>
    <w:rsid w:val="003C2975"/>
    <w:rsid w:val="003E0192"/>
    <w:rsid w:val="00447B1F"/>
    <w:rsid w:val="0059346C"/>
    <w:rsid w:val="007849FB"/>
    <w:rsid w:val="007A0135"/>
    <w:rsid w:val="007A19C6"/>
    <w:rsid w:val="007A6E81"/>
    <w:rsid w:val="009C5F2C"/>
    <w:rsid w:val="00A9674D"/>
    <w:rsid w:val="00AA6BB3"/>
    <w:rsid w:val="00BF7666"/>
    <w:rsid w:val="00C31F13"/>
    <w:rsid w:val="00C669B8"/>
    <w:rsid w:val="00CB7BC6"/>
    <w:rsid w:val="00D55190"/>
    <w:rsid w:val="00D63959"/>
    <w:rsid w:val="00E27379"/>
    <w:rsid w:val="00E62874"/>
    <w:rsid w:val="00E81727"/>
    <w:rsid w:val="00EF24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31C1"/>
    <w:pPr>
      <w:ind w:left="720"/>
      <w:contextualSpacing/>
    </w:pPr>
  </w:style>
  <w:style w:type="table" w:styleId="TableGrid">
    <w:name w:val="Table Grid"/>
    <w:basedOn w:val="TableNormal"/>
    <w:uiPriority w:val="59"/>
    <w:rsid w:val="00013C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934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346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31C1"/>
    <w:pPr>
      <w:ind w:left="720"/>
      <w:contextualSpacing/>
    </w:pPr>
  </w:style>
  <w:style w:type="table" w:styleId="TableGrid">
    <w:name w:val="Table Grid"/>
    <w:basedOn w:val="TableNormal"/>
    <w:uiPriority w:val="59"/>
    <w:rsid w:val="00013C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934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346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6979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11B88764</Template>
  <TotalTime>128</TotalTime>
  <Pages>2</Pages>
  <Words>265</Words>
  <Characters>1516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1778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JHockton</dc:creator>
  <cp:lastModifiedBy>LGordon</cp:lastModifiedBy>
  <cp:revision>12</cp:revision>
  <dcterms:created xsi:type="dcterms:W3CDTF">2019-03-27T15:12:00Z</dcterms:created>
  <dcterms:modified xsi:type="dcterms:W3CDTF">2019-04-01T14:54:00Z</dcterms:modified>
</cp:coreProperties>
</file>