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AE14" w14:textId="25AE08CA" w:rsidR="003053FF" w:rsidRDefault="003053FF" w:rsidP="00B3005D">
      <w:pPr>
        <w:spacing w:after="0" w:line="240" w:lineRule="auto"/>
        <w:jc w:val="both"/>
      </w:pPr>
    </w:p>
    <w:p w14:paraId="4AA89314" w14:textId="09882C2B" w:rsidR="007A685E" w:rsidRDefault="00557A98" w:rsidP="00B3005D">
      <w:pPr>
        <w:spacing w:after="0" w:line="240" w:lineRule="auto"/>
        <w:jc w:val="both"/>
      </w:pPr>
      <w:r>
        <w:t>April</w:t>
      </w:r>
      <w:r w:rsidR="007A685E">
        <w:t xml:space="preserve"> </w:t>
      </w:r>
      <w:r w:rsidR="008F1A45">
        <w:t>2024</w:t>
      </w:r>
    </w:p>
    <w:p w14:paraId="07F1343F" w14:textId="77777777" w:rsidR="007A685E" w:rsidRDefault="007A685E" w:rsidP="00B3005D">
      <w:pPr>
        <w:spacing w:after="0" w:line="240" w:lineRule="auto"/>
        <w:jc w:val="both"/>
      </w:pPr>
    </w:p>
    <w:p w14:paraId="2F9F8A81" w14:textId="77777777" w:rsidR="007A685E" w:rsidRDefault="007A685E" w:rsidP="00B3005D">
      <w:pPr>
        <w:spacing w:after="0" w:line="240" w:lineRule="auto"/>
        <w:jc w:val="both"/>
      </w:pPr>
      <w:r>
        <w:t>Dear Applicant</w:t>
      </w:r>
    </w:p>
    <w:p w14:paraId="503E633C" w14:textId="77777777" w:rsidR="00D5717A" w:rsidRDefault="00D5717A" w:rsidP="00B3005D">
      <w:pPr>
        <w:spacing w:after="0" w:line="240" w:lineRule="auto"/>
        <w:jc w:val="both"/>
      </w:pPr>
    </w:p>
    <w:p w14:paraId="00C5345F" w14:textId="56605449" w:rsidR="007E1B17" w:rsidRDefault="00C327A2" w:rsidP="00B3005D">
      <w:pPr>
        <w:spacing w:after="0" w:line="240" w:lineRule="auto"/>
        <w:jc w:val="both"/>
      </w:pPr>
      <w:r w:rsidRPr="00E47CA0">
        <w:t xml:space="preserve">Welcome to BOA Digital Technologies, a brand new 11-18 Free School welcoming its first cohort of </w:t>
      </w:r>
      <w:r w:rsidR="00EB6267" w:rsidRPr="00E47CA0">
        <w:t>Y</w:t>
      </w:r>
      <w:r w:rsidRPr="00E47CA0">
        <w:t xml:space="preserve">ear 7 </w:t>
      </w:r>
      <w:r w:rsidRPr="00406F9B">
        <w:t>students in September 2022.</w:t>
      </w:r>
      <w:r w:rsidR="008F1A45" w:rsidRPr="00406F9B">
        <w:t xml:space="preserve"> The school is growing organically and </w:t>
      </w:r>
      <w:r w:rsidR="00700DD7" w:rsidRPr="00406F9B">
        <w:t xml:space="preserve">by September 2024 will have a full Key Stage 3 of </w:t>
      </w:r>
      <w:r w:rsidR="00B02793" w:rsidRPr="00406F9B">
        <w:t>students</w:t>
      </w:r>
      <w:r w:rsidR="00700DD7" w:rsidRPr="00406F9B">
        <w:t xml:space="preserve"> from</w:t>
      </w:r>
      <w:r w:rsidR="00700DD7">
        <w:t xml:space="preserve"> Year 7 to Year 9. </w:t>
      </w:r>
    </w:p>
    <w:p w14:paraId="735BAF50" w14:textId="77777777" w:rsidR="007E1B17" w:rsidRDefault="007E1B17" w:rsidP="00B3005D">
      <w:pPr>
        <w:spacing w:after="0" w:line="240" w:lineRule="auto"/>
        <w:jc w:val="both"/>
      </w:pPr>
    </w:p>
    <w:p w14:paraId="1BD78073" w14:textId="082CE1C3" w:rsidR="00C327A2" w:rsidRDefault="00C327A2" w:rsidP="00B3005D">
      <w:pPr>
        <w:spacing w:after="0" w:line="240" w:lineRule="auto"/>
        <w:jc w:val="both"/>
      </w:pPr>
      <w:r w:rsidRPr="00E47CA0">
        <w:t xml:space="preserve">Our vision </w:t>
      </w:r>
      <w:r w:rsidR="001813B2" w:rsidRPr="00E47CA0">
        <w:t xml:space="preserve">is </w:t>
      </w:r>
      <w:r w:rsidRPr="00E47CA0">
        <w:t xml:space="preserve">to offer a </w:t>
      </w:r>
      <w:r w:rsidR="00304647" w:rsidRPr="00E47CA0">
        <w:t>truly unique education</w:t>
      </w:r>
      <w:r w:rsidR="00EB6267" w:rsidRPr="00E47CA0">
        <w:t xml:space="preserve"> </w:t>
      </w:r>
      <w:r w:rsidR="00304647" w:rsidRPr="00E47CA0">
        <w:t>and provide a new model of teaching underpinned by digital skills and learning.</w:t>
      </w:r>
      <w:r w:rsidR="001813B2" w:rsidRPr="00E47CA0">
        <w:t xml:space="preserve"> </w:t>
      </w:r>
      <w:r w:rsidR="007928A0" w:rsidRPr="00E47CA0">
        <w:t>Located in the heart of Birmingham’s growing technology and digital hub</w:t>
      </w:r>
      <w:r w:rsidR="00EB6267" w:rsidRPr="00E47CA0">
        <w:t>, close</w:t>
      </w:r>
      <w:r w:rsidR="0022160A" w:rsidRPr="00E47CA0">
        <w:t xml:space="preserve"> to industrial and academic partners, </w:t>
      </w:r>
      <w:r w:rsidR="00EB6267" w:rsidRPr="00E47CA0">
        <w:t xml:space="preserve">and with first-class facilities, </w:t>
      </w:r>
      <w:r w:rsidR="008E6C39">
        <w:t>we are</w:t>
      </w:r>
      <w:r w:rsidR="0022160A" w:rsidRPr="00E47CA0">
        <w:t xml:space="preserve"> looking to meet the </w:t>
      </w:r>
      <w:r w:rsidR="00E47CA0" w:rsidRPr="00E47CA0">
        <w:t xml:space="preserve">UK’s </w:t>
      </w:r>
      <w:r w:rsidR="0022160A" w:rsidRPr="00E47CA0">
        <w:t>growing need for a high-class digital workforce.</w:t>
      </w:r>
    </w:p>
    <w:p w14:paraId="6CB9A6FC" w14:textId="77777777" w:rsidR="00B3005D" w:rsidRPr="00E47CA0" w:rsidRDefault="00B3005D" w:rsidP="00B3005D">
      <w:pPr>
        <w:spacing w:after="0" w:line="240" w:lineRule="auto"/>
        <w:jc w:val="both"/>
      </w:pPr>
    </w:p>
    <w:p w14:paraId="35678BCD" w14:textId="05BF6DE1" w:rsidR="001813B2" w:rsidRDefault="001813B2" w:rsidP="00B3005D">
      <w:pPr>
        <w:spacing w:after="0" w:line="240" w:lineRule="auto"/>
        <w:jc w:val="both"/>
      </w:pPr>
      <w:r w:rsidRPr="00E47CA0">
        <w:t>I am delighted to</w:t>
      </w:r>
      <w:r w:rsidR="0069204F">
        <w:t xml:space="preserve"> be the </w:t>
      </w:r>
      <w:r w:rsidR="00380966">
        <w:t>P</w:t>
      </w:r>
      <w:r w:rsidR="0069204F">
        <w:t>rincipal</w:t>
      </w:r>
      <w:r w:rsidRPr="00E47CA0">
        <w:t xml:space="preserve"> of BOA Digital Technologies and </w:t>
      </w:r>
      <w:r w:rsidR="00E836B4" w:rsidRPr="00E47CA0">
        <w:t>thrilled</w:t>
      </w:r>
      <w:r w:rsidRPr="00E47CA0">
        <w:t xml:space="preserve"> that you have shown an interest in applying for a role at our school. We are looking to recruit </w:t>
      </w:r>
      <w:r w:rsidR="00AD1762" w:rsidRPr="00E47CA0">
        <w:t xml:space="preserve">ambitious </w:t>
      </w:r>
      <w:r w:rsidR="008E115C" w:rsidRPr="00E47CA0">
        <w:t xml:space="preserve">and outstanding </w:t>
      </w:r>
      <w:r w:rsidRPr="00E47CA0">
        <w:t xml:space="preserve">colleagues across leadership, </w:t>
      </w:r>
      <w:r w:rsidR="00E836B4" w:rsidRPr="00E47CA0">
        <w:t>teaching,</w:t>
      </w:r>
      <w:r w:rsidRPr="00E47CA0">
        <w:t xml:space="preserve"> and support roles to join</w:t>
      </w:r>
      <w:r w:rsidR="00C925D3" w:rsidRPr="00E47CA0">
        <w:t xml:space="preserve"> </w:t>
      </w:r>
      <w:r w:rsidR="009213FE">
        <w:t xml:space="preserve">us </w:t>
      </w:r>
      <w:r w:rsidR="00C925D3" w:rsidRPr="00E47CA0">
        <w:t xml:space="preserve">in turning the vision into a reality. </w:t>
      </w:r>
      <w:r w:rsidR="001B342B">
        <w:t>T</w:t>
      </w:r>
      <w:r w:rsidRPr="00E47CA0">
        <w:t>ours of the school</w:t>
      </w:r>
      <w:r w:rsidR="001B342B">
        <w:t xml:space="preserve"> are </w:t>
      </w:r>
      <w:r w:rsidR="00677029">
        <w:t>possible;</w:t>
      </w:r>
      <w:r w:rsidR="00B55149">
        <w:t xml:space="preserve"> our facilities are of the highest quality and match our ambition to rapidly become </w:t>
      </w:r>
      <w:r w:rsidR="0038682E">
        <w:t>a high performing academy in Birmingham</w:t>
      </w:r>
      <w:r w:rsidR="00C925D3" w:rsidRPr="00E47CA0">
        <w:t xml:space="preserve">. </w:t>
      </w:r>
      <w:r w:rsidR="0038682E">
        <w:t>Alternatively,</w:t>
      </w:r>
      <w:r w:rsidR="001A69DC">
        <w:t xml:space="preserve"> </w:t>
      </w:r>
      <w:r w:rsidR="00B70576">
        <w:t xml:space="preserve">I would be pleased to arrange a </w:t>
      </w:r>
      <w:r w:rsidR="00533610">
        <w:t xml:space="preserve">telephone </w:t>
      </w:r>
      <w:r w:rsidR="00B70576">
        <w:t xml:space="preserve">discussion </w:t>
      </w:r>
      <w:r w:rsidR="00C925D3" w:rsidRPr="00E47CA0">
        <w:t>on the information in this pack</w:t>
      </w:r>
      <w:r w:rsidR="00533610">
        <w:t>; p</w:t>
      </w:r>
      <w:r w:rsidR="00C925D3">
        <w:t xml:space="preserve">lease </w:t>
      </w:r>
      <w:r w:rsidR="00533610">
        <w:t>email</w:t>
      </w:r>
      <w:r w:rsidR="00C925D3">
        <w:t xml:space="preserve"> </w:t>
      </w:r>
      <w:hyperlink r:id="rId6" w:history="1">
        <w:r w:rsidR="00C925D3" w:rsidRPr="006D1F3F">
          <w:rPr>
            <w:rStyle w:val="Hyperlink"/>
          </w:rPr>
          <w:t>recruitment@boa-digital.co.uk</w:t>
        </w:r>
      </w:hyperlink>
      <w:r w:rsidR="00C925D3">
        <w:t xml:space="preserve"> to arrange.</w:t>
      </w:r>
    </w:p>
    <w:p w14:paraId="4AD85BC6" w14:textId="77777777" w:rsidR="00B3005D" w:rsidRDefault="00B3005D" w:rsidP="00B3005D">
      <w:pPr>
        <w:spacing w:after="0" w:line="240" w:lineRule="auto"/>
        <w:jc w:val="both"/>
      </w:pPr>
    </w:p>
    <w:p w14:paraId="606B1103" w14:textId="4ECC33B8" w:rsidR="008E115C" w:rsidRDefault="008E115C" w:rsidP="00B3005D">
      <w:pPr>
        <w:spacing w:after="0" w:line="240" w:lineRule="auto"/>
        <w:jc w:val="both"/>
      </w:pPr>
      <w:r w:rsidRPr="00E47CA0">
        <w:t>We are looking, along with our extensive industrial partners</w:t>
      </w:r>
      <w:r w:rsidR="00E626F0" w:rsidRPr="00E47CA0">
        <w:t>,</w:t>
      </w:r>
      <w:r w:rsidRPr="00E47CA0">
        <w:t xml:space="preserve"> to create a curriculum with distinction, blending exceptional traditional teaching methods with the very best and latest digital technology. This curriculum will be </w:t>
      </w:r>
      <w:r w:rsidR="005C4660">
        <w:t>the</w:t>
      </w:r>
      <w:r w:rsidRPr="00E47CA0">
        <w:t xml:space="preserve"> cornerstone of our academy, alongside a pastoral</w:t>
      </w:r>
      <w:r w:rsidR="009757F8" w:rsidRPr="00E47CA0">
        <w:t xml:space="preserve"> provision</w:t>
      </w:r>
      <w:r w:rsidRPr="00E47CA0">
        <w:t xml:space="preserve"> that aims to </w:t>
      </w:r>
      <w:r w:rsidR="009757F8" w:rsidRPr="00E47CA0">
        <w:t xml:space="preserve">develop the specific talents, </w:t>
      </w:r>
      <w:r w:rsidR="003670BC" w:rsidRPr="00E47CA0">
        <w:t>gifts,</w:t>
      </w:r>
      <w:r w:rsidR="009757F8" w:rsidRPr="00E47CA0">
        <w:t xml:space="preserve"> and passions of our students. All our students will graduate with excellent numeracy, literacy, digital and person</w:t>
      </w:r>
      <w:r w:rsidR="0098187E">
        <w:t>al</w:t>
      </w:r>
      <w:r w:rsidR="009757F8" w:rsidRPr="00E47CA0">
        <w:t xml:space="preserve"> skills</w:t>
      </w:r>
      <w:r w:rsidR="00E626F0" w:rsidRPr="00E47CA0">
        <w:t>,</w:t>
      </w:r>
      <w:r w:rsidR="009757F8" w:rsidRPr="00E47CA0">
        <w:t xml:space="preserve"> and </w:t>
      </w:r>
      <w:r w:rsidR="00E626F0" w:rsidRPr="00E47CA0">
        <w:t xml:space="preserve">be </w:t>
      </w:r>
      <w:r w:rsidR="009757F8" w:rsidRPr="00E47CA0">
        <w:t>nurtured so</w:t>
      </w:r>
      <w:r w:rsidR="003670BC">
        <w:t xml:space="preserve"> that</w:t>
      </w:r>
      <w:r w:rsidR="009757F8" w:rsidRPr="00E47CA0">
        <w:t xml:space="preserve"> as school leavers the</w:t>
      </w:r>
      <w:r w:rsidR="00E626F0" w:rsidRPr="00E47CA0">
        <w:t>y</w:t>
      </w:r>
      <w:r w:rsidR="009757F8" w:rsidRPr="00E47CA0">
        <w:t xml:space="preserve"> will </w:t>
      </w:r>
      <w:r w:rsidR="009757F8">
        <w:t>be confident and mature citizens ready for the world of further study or work.</w:t>
      </w:r>
    </w:p>
    <w:p w14:paraId="305199BE" w14:textId="77777777" w:rsidR="00B3005D" w:rsidRDefault="00B3005D" w:rsidP="00B3005D">
      <w:pPr>
        <w:spacing w:after="0" w:line="240" w:lineRule="auto"/>
        <w:jc w:val="both"/>
      </w:pPr>
    </w:p>
    <w:p w14:paraId="06787C41" w14:textId="77777777" w:rsidR="009757F8" w:rsidRDefault="009757F8" w:rsidP="00B3005D">
      <w:pPr>
        <w:spacing w:after="0" w:line="240" w:lineRule="auto"/>
        <w:jc w:val="both"/>
      </w:pPr>
      <w:r>
        <w:t>The BOA Group</w:t>
      </w:r>
      <w:r w:rsidR="007928A0">
        <w:t>, recently</w:t>
      </w:r>
      <w:r w:rsidR="00321E4A">
        <w:t xml:space="preserve"> established as a Multi Academy Trust</w:t>
      </w:r>
      <w:r w:rsidR="00C91064">
        <w:t>,</w:t>
      </w:r>
      <w:r w:rsidR="007928A0">
        <w:t xml:space="preserve"> will provide excellent CPD opportunities for those joining BOA Digital</w:t>
      </w:r>
      <w:r w:rsidR="00321E4A">
        <w:t>.</w:t>
      </w:r>
      <w:r w:rsidR="007928A0">
        <w:t xml:space="preserve"> Colleagues from technical, digital, leadership and curriculum backgrounds across all three BOA academies have </w:t>
      </w:r>
      <w:r w:rsidR="0022160A">
        <w:t xml:space="preserve">the </w:t>
      </w:r>
      <w:r w:rsidR="007928A0">
        <w:t>expertise and experience to develop new staff at BOA Digital</w:t>
      </w:r>
      <w:r w:rsidR="0022160A">
        <w:t>,</w:t>
      </w:r>
      <w:r w:rsidR="007928A0">
        <w:t xml:space="preserve"> regardless of your experience. Your professional development is vital to the success of BOA Digital.</w:t>
      </w:r>
    </w:p>
    <w:p w14:paraId="71572FF6" w14:textId="77777777" w:rsidR="00B3005D" w:rsidRDefault="00B3005D" w:rsidP="00B3005D">
      <w:pPr>
        <w:spacing w:after="0" w:line="240" w:lineRule="auto"/>
        <w:jc w:val="both"/>
      </w:pPr>
    </w:p>
    <w:p w14:paraId="57438D1F" w14:textId="394BAC8D" w:rsidR="00C91064" w:rsidRDefault="00175F0B" w:rsidP="00B3005D">
      <w:pPr>
        <w:spacing w:after="0" w:line="240" w:lineRule="auto"/>
        <w:jc w:val="both"/>
      </w:pPr>
      <w:r>
        <w:t xml:space="preserve">If you have a passion for </w:t>
      </w:r>
      <w:r w:rsidR="00635287">
        <w:t>w</w:t>
      </w:r>
      <w:r w:rsidR="00C91064">
        <w:t xml:space="preserve">orking </w:t>
      </w:r>
      <w:r w:rsidR="00635287">
        <w:t xml:space="preserve">within </w:t>
      </w:r>
      <w:r w:rsidR="00E14B48">
        <w:t>an</w:t>
      </w:r>
      <w:r w:rsidR="00635287">
        <w:t xml:space="preserve"> </w:t>
      </w:r>
      <w:r w:rsidR="00C63140">
        <w:t>exceptional</w:t>
      </w:r>
      <w:r w:rsidR="003909FC">
        <w:t xml:space="preserve"> and digital-focussed setting, then joining BOA Digital will be the </w:t>
      </w:r>
      <w:r w:rsidR="00C91064">
        <w:t>professional opportunity of a lifetime</w:t>
      </w:r>
      <w:r w:rsidR="003909FC">
        <w:t xml:space="preserve">.  </w:t>
      </w:r>
      <w:r w:rsidR="007E1018">
        <w:t xml:space="preserve">As we continue our </w:t>
      </w:r>
      <w:r w:rsidR="00C91064">
        <w:t xml:space="preserve">exciting </w:t>
      </w:r>
      <w:r w:rsidR="007E1018">
        <w:t xml:space="preserve">journey to develop </w:t>
      </w:r>
      <w:r w:rsidR="0069754B">
        <w:t>this</w:t>
      </w:r>
      <w:r w:rsidR="007E1018">
        <w:t xml:space="preserve"> </w:t>
      </w:r>
      <w:r w:rsidR="00427670">
        <w:t>fantastic setting</w:t>
      </w:r>
      <w:r w:rsidR="00CB7152">
        <w:t xml:space="preserve">, as part of a </w:t>
      </w:r>
      <w:r w:rsidR="00C91064">
        <w:t>MAT that has the very highest expectations and track record</w:t>
      </w:r>
      <w:r w:rsidR="0069754B">
        <w:t>, y</w:t>
      </w:r>
      <w:r w:rsidR="006E17AB">
        <w:t xml:space="preserve">ou </w:t>
      </w:r>
      <w:r w:rsidR="00D60E6C">
        <w:t xml:space="preserve">will </w:t>
      </w:r>
      <w:r w:rsidR="006E17AB">
        <w:t xml:space="preserve">be </w:t>
      </w:r>
      <w:r w:rsidR="00D60E6C">
        <w:t xml:space="preserve">instrumental in </w:t>
      </w:r>
      <w:r w:rsidR="00C91064">
        <w:t>creating a</w:t>
      </w:r>
      <w:r w:rsidR="00574ED1">
        <w:t xml:space="preserve">n outstanding </w:t>
      </w:r>
      <w:r w:rsidR="00C91064">
        <w:t>school for the young people of Birmingham and the West Midlands</w:t>
      </w:r>
      <w:r w:rsidR="00B3005D">
        <w:t>.</w:t>
      </w:r>
    </w:p>
    <w:p w14:paraId="4E630C4D" w14:textId="77777777" w:rsidR="00B3005D" w:rsidRDefault="00B3005D" w:rsidP="00B3005D">
      <w:pPr>
        <w:spacing w:after="0" w:line="240" w:lineRule="auto"/>
        <w:jc w:val="both"/>
      </w:pPr>
    </w:p>
    <w:p w14:paraId="5589D15A" w14:textId="77777777" w:rsidR="00C91064" w:rsidRDefault="00C91064" w:rsidP="00B3005D">
      <w:pPr>
        <w:spacing w:after="0" w:line="240" w:lineRule="auto"/>
        <w:jc w:val="both"/>
      </w:pPr>
      <w:r>
        <w:t>I look forward to hearing from you and thank you for taking the time to find out more.</w:t>
      </w:r>
    </w:p>
    <w:p w14:paraId="1865AA5D" w14:textId="77777777" w:rsidR="00B3005D" w:rsidRDefault="00B3005D" w:rsidP="00B3005D">
      <w:pPr>
        <w:spacing w:after="0" w:line="240" w:lineRule="auto"/>
        <w:jc w:val="both"/>
      </w:pPr>
    </w:p>
    <w:p w14:paraId="0A549430" w14:textId="5E6FF154" w:rsidR="002B2636" w:rsidRDefault="002B2636" w:rsidP="002B2636">
      <w:pPr>
        <w:pStyle w:val="NoSpacing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Good luck with your application.</w:t>
      </w:r>
    </w:p>
    <w:p w14:paraId="69C5ACBB" w14:textId="77777777" w:rsidR="002B2636" w:rsidRDefault="002B2636" w:rsidP="002B2636">
      <w:pPr>
        <w:pStyle w:val="NoSpacing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</w:t>
      </w:r>
    </w:p>
    <w:p w14:paraId="5F808415" w14:textId="77777777" w:rsidR="002B2636" w:rsidRDefault="002B2636" w:rsidP="002B2636">
      <w:pPr>
        <w:pStyle w:val="NoSpacing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Yours faithfully</w:t>
      </w:r>
    </w:p>
    <w:p w14:paraId="781BE10A" w14:textId="77777777" w:rsidR="00B3005D" w:rsidRDefault="00B3005D" w:rsidP="00B3005D">
      <w:pPr>
        <w:spacing w:after="0" w:line="240" w:lineRule="auto"/>
        <w:jc w:val="both"/>
      </w:pPr>
    </w:p>
    <w:p w14:paraId="08A378A1" w14:textId="77777777" w:rsidR="002B2636" w:rsidRDefault="002B2636" w:rsidP="00B3005D">
      <w:pPr>
        <w:spacing w:after="0" w:line="240" w:lineRule="auto"/>
        <w:jc w:val="both"/>
      </w:pPr>
    </w:p>
    <w:p w14:paraId="70F7DBD4" w14:textId="77777777" w:rsidR="002B2636" w:rsidRDefault="002B2636" w:rsidP="00B3005D">
      <w:pPr>
        <w:spacing w:after="0" w:line="240" w:lineRule="auto"/>
        <w:jc w:val="both"/>
      </w:pPr>
    </w:p>
    <w:p w14:paraId="6695B870" w14:textId="77777777" w:rsidR="00C91064" w:rsidRPr="002B2636" w:rsidRDefault="00C91064" w:rsidP="00B3005D">
      <w:pPr>
        <w:spacing w:after="0" w:line="240" w:lineRule="auto"/>
        <w:jc w:val="both"/>
        <w:rPr>
          <w:b/>
          <w:bCs/>
        </w:rPr>
      </w:pPr>
      <w:r w:rsidRPr="002B2636">
        <w:rPr>
          <w:b/>
          <w:bCs/>
        </w:rPr>
        <w:t>Paul Averis</w:t>
      </w:r>
    </w:p>
    <w:p w14:paraId="18D19547" w14:textId="24985167" w:rsidR="00C91064" w:rsidRPr="002B2636" w:rsidRDefault="00C91064" w:rsidP="00B3005D">
      <w:pPr>
        <w:spacing w:after="0" w:line="240" w:lineRule="auto"/>
        <w:jc w:val="both"/>
        <w:rPr>
          <w:b/>
          <w:bCs/>
        </w:rPr>
      </w:pPr>
      <w:r w:rsidRPr="002B2636">
        <w:rPr>
          <w:b/>
          <w:bCs/>
        </w:rPr>
        <w:t>Principal</w:t>
      </w:r>
    </w:p>
    <w:p w14:paraId="32A2D596" w14:textId="77777777" w:rsidR="00C925D3" w:rsidRDefault="00C925D3" w:rsidP="00B3005D">
      <w:pPr>
        <w:spacing w:after="0" w:line="240" w:lineRule="auto"/>
        <w:jc w:val="both"/>
      </w:pPr>
    </w:p>
    <w:sectPr w:rsidR="00C925D3" w:rsidSect="00D60E6C">
      <w:headerReference w:type="default" r:id="rId7"/>
      <w:pgSz w:w="11906" w:h="16838"/>
      <w:pgMar w:top="1440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C7847" w14:textId="77777777" w:rsidR="0023448D" w:rsidRDefault="0023448D" w:rsidP="00EF79B3">
      <w:pPr>
        <w:spacing w:after="0" w:line="240" w:lineRule="auto"/>
      </w:pPr>
      <w:r>
        <w:separator/>
      </w:r>
    </w:p>
  </w:endnote>
  <w:endnote w:type="continuationSeparator" w:id="0">
    <w:p w14:paraId="586633C6" w14:textId="77777777" w:rsidR="0023448D" w:rsidRDefault="0023448D" w:rsidP="00EF79B3">
      <w:pPr>
        <w:spacing w:after="0" w:line="240" w:lineRule="auto"/>
      </w:pPr>
      <w:r>
        <w:continuationSeparator/>
      </w:r>
    </w:p>
  </w:endnote>
  <w:endnote w:type="continuationNotice" w:id="1">
    <w:p w14:paraId="1A1A20E2" w14:textId="77777777" w:rsidR="00AD0FF9" w:rsidRDefault="00AD0F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6C99A" w14:textId="77777777" w:rsidR="0023448D" w:rsidRDefault="0023448D" w:rsidP="00EF79B3">
      <w:pPr>
        <w:spacing w:after="0" w:line="240" w:lineRule="auto"/>
      </w:pPr>
      <w:r>
        <w:separator/>
      </w:r>
    </w:p>
  </w:footnote>
  <w:footnote w:type="continuationSeparator" w:id="0">
    <w:p w14:paraId="104CB184" w14:textId="77777777" w:rsidR="0023448D" w:rsidRDefault="0023448D" w:rsidP="00EF79B3">
      <w:pPr>
        <w:spacing w:after="0" w:line="240" w:lineRule="auto"/>
      </w:pPr>
      <w:r>
        <w:continuationSeparator/>
      </w:r>
    </w:p>
  </w:footnote>
  <w:footnote w:type="continuationNotice" w:id="1">
    <w:p w14:paraId="63FBC433" w14:textId="77777777" w:rsidR="00AD0FF9" w:rsidRDefault="00AD0F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99EC2" w14:textId="7508C4E0" w:rsidR="00EF79B3" w:rsidRDefault="00EF79B3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9666915" wp14:editId="008D719B">
          <wp:simplePos x="0" y="0"/>
          <wp:positionH relativeFrom="column">
            <wp:posOffset>4127500</wp:posOffset>
          </wp:positionH>
          <wp:positionV relativeFrom="paragraph">
            <wp:posOffset>-284480</wp:posOffset>
          </wp:positionV>
          <wp:extent cx="2249805" cy="1249680"/>
          <wp:effectExtent l="0" t="0" r="0" b="762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9805" cy="124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A2"/>
    <w:rsid w:val="000841E0"/>
    <w:rsid w:val="00175F0B"/>
    <w:rsid w:val="001813B2"/>
    <w:rsid w:val="001A69DC"/>
    <w:rsid w:val="001B342B"/>
    <w:rsid w:val="001E7D80"/>
    <w:rsid w:val="0022160A"/>
    <w:rsid w:val="00224BB1"/>
    <w:rsid w:val="0023448D"/>
    <w:rsid w:val="00251981"/>
    <w:rsid w:val="002937DA"/>
    <w:rsid w:val="002B2636"/>
    <w:rsid w:val="00304647"/>
    <w:rsid w:val="003053FF"/>
    <w:rsid w:val="00321E4A"/>
    <w:rsid w:val="00334D00"/>
    <w:rsid w:val="003670BC"/>
    <w:rsid w:val="00380966"/>
    <w:rsid w:val="0038682E"/>
    <w:rsid w:val="003909FC"/>
    <w:rsid w:val="00406F9B"/>
    <w:rsid w:val="00427670"/>
    <w:rsid w:val="0045158C"/>
    <w:rsid w:val="005207FB"/>
    <w:rsid w:val="00533610"/>
    <w:rsid w:val="00557A98"/>
    <w:rsid w:val="005732F5"/>
    <w:rsid w:val="00574ED1"/>
    <w:rsid w:val="005C01A5"/>
    <w:rsid w:val="005C4660"/>
    <w:rsid w:val="00635287"/>
    <w:rsid w:val="00677029"/>
    <w:rsid w:val="0069204F"/>
    <w:rsid w:val="0069754B"/>
    <w:rsid w:val="006E17AB"/>
    <w:rsid w:val="006F2320"/>
    <w:rsid w:val="00700DD7"/>
    <w:rsid w:val="007928A0"/>
    <w:rsid w:val="007A685E"/>
    <w:rsid w:val="007E1018"/>
    <w:rsid w:val="007E1B17"/>
    <w:rsid w:val="00855BF3"/>
    <w:rsid w:val="00892813"/>
    <w:rsid w:val="00894987"/>
    <w:rsid w:val="008E115C"/>
    <w:rsid w:val="008E6C39"/>
    <w:rsid w:val="008F1A45"/>
    <w:rsid w:val="009213FE"/>
    <w:rsid w:val="009757F8"/>
    <w:rsid w:val="0098187E"/>
    <w:rsid w:val="00AD0FF9"/>
    <w:rsid w:val="00AD1762"/>
    <w:rsid w:val="00B02793"/>
    <w:rsid w:val="00B3005D"/>
    <w:rsid w:val="00B47E92"/>
    <w:rsid w:val="00B55149"/>
    <w:rsid w:val="00B70576"/>
    <w:rsid w:val="00BC2AC6"/>
    <w:rsid w:val="00BE5B50"/>
    <w:rsid w:val="00C327A2"/>
    <w:rsid w:val="00C63140"/>
    <w:rsid w:val="00C91064"/>
    <w:rsid w:val="00C925D3"/>
    <w:rsid w:val="00CB7152"/>
    <w:rsid w:val="00D5717A"/>
    <w:rsid w:val="00D60E6C"/>
    <w:rsid w:val="00E01E7F"/>
    <w:rsid w:val="00E14B48"/>
    <w:rsid w:val="00E47CA0"/>
    <w:rsid w:val="00E504F7"/>
    <w:rsid w:val="00E626F0"/>
    <w:rsid w:val="00E836B4"/>
    <w:rsid w:val="00EB6267"/>
    <w:rsid w:val="00E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B0908"/>
  <w15:chartTrackingRefBased/>
  <w15:docId w15:val="{9BA99966-A86A-49AC-B556-8805616F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25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5D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7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9B3"/>
  </w:style>
  <w:style w:type="paragraph" w:styleId="Footer">
    <w:name w:val="footer"/>
    <w:basedOn w:val="Normal"/>
    <w:link w:val="FooterChar"/>
    <w:uiPriority w:val="99"/>
    <w:unhideWhenUsed/>
    <w:rsid w:val="00EF7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9B3"/>
  </w:style>
  <w:style w:type="paragraph" w:styleId="NoSpacing">
    <w:name w:val="No Spacing"/>
    <w:uiPriority w:val="1"/>
    <w:qFormat/>
    <w:rsid w:val="002B2636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ruitment@boa-digital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Ormiston Academy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Averis</dc:creator>
  <cp:keywords/>
  <dc:description/>
  <cp:lastModifiedBy>P Averis</cp:lastModifiedBy>
  <cp:revision>2</cp:revision>
  <dcterms:created xsi:type="dcterms:W3CDTF">2024-04-10T10:44:00Z</dcterms:created>
  <dcterms:modified xsi:type="dcterms:W3CDTF">2024-04-10T10:44:00Z</dcterms:modified>
</cp:coreProperties>
</file>