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BD" w:rsidRDefault="00393FBD" w:rsidP="00393FBD">
      <w:pPr>
        <w:pStyle w:val="NoSpacing"/>
      </w:pPr>
      <w:r>
        <w:t xml:space="preserve">Dear Prospective Applicant, </w:t>
      </w:r>
    </w:p>
    <w:p w:rsidR="00393FBD" w:rsidRDefault="00393FBD" w:rsidP="00393FBD">
      <w:pPr>
        <w:pStyle w:val="NoSpacing"/>
      </w:pPr>
    </w:p>
    <w:p w:rsidR="00393FBD" w:rsidRDefault="00393FBD" w:rsidP="00393FBD">
      <w:pPr>
        <w:pStyle w:val="NoSpacing"/>
        <w:jc w:val="both"/>
      </w:pPr>
      <w:r>
        <w:t xml:space="preserve">Thank you for your interest in the post of Assistant Head of Faculty for the Creative Zone. This is a really important appointment for us to make and an exciting opportunity for the successful applicant, as we move into the next phase of our school development. </w:t>
      </w:r>
    </w:p>
    <w:p w:rsidR="00393FBD" w:rsidRDefault="00393FBD" w:rsidP="00393FBD">
      <w:pPr>
        <w:pStyle w:val="NoSpacing"/>
        <w:jc w:val="both"/>
      </w:pPr>
    </w:p>
    <w:p w:rsidR="00393FBD" w:rsidRDefault="00393FBD" w:rsidP="00393FBD">
      <w:pPr>
        <w:pStyle w:val="NoSpacing"/>
        <w:jc w:val="both"/>
      </w:pPr>
      <w:r>
        <w:t xml:space="preserve">As you will see, we have just be re-inspected by Ofsted following a rating of Inadequate in March 2017. The latest report is very positive about the improvements that have been made and about the capacity that is in place to bring about the required further improvements. Several areas of the school are now rated as ‘Good’ however the inspectors also agreed with us, that we still have some way to go to ensure that the school is consistently good and better in all areas.  One of the priorities is securing excellent teaching and learning in all subjects and key stages.  </w:t>
      </w:r>
    </w:p>
    <w:p w:rsidR="00393FBD" w:rsidRDefault="00393FBD" w:rsidP="00393FBD">
      <w:pPr>
        <w:pStyle w:val="NoSpacing"/>
        <w:jc w:val="both"/>
      </w:pPr>
    </w:p>
    <w:p w:rsidR="00393FBD" w:rsidRDefault="00393FBD" w:rsidP="00393FBD">
      <w:pPr>
        <w:pStyle w:val="NoSpacing"/>
        <w:jc w:val="both"/>
      </w:pPr>
      <w:r>
        <w:t xml:space="preserve">You will be joining us at a really exciting time and will be able to make a massive difference. In return for your dedication, commitment and expertise you will benefit from working in a very positive, friendly and welcoming school with a great ethos and a real team approach. Our pupils are extremely welcoming and friendly and thrive on opportunities and good teaching. We are a truly comprehensive school with below average attainment on entry across all year groups but excellent destination data for school leavers including many successful applications, year on year, to Russell Group universities and Oxbridge and a growing number of pupils who take up apprenticeships at all levels. We are fully staffed and have strong and improving leadership in all areas. </w:t>
      </w:r>
    </w:p>
    <w:p w:rsidR="00393FBD" w:rsidRDefault="00393FBD" w:rsidP="00393FBD">
      <w:pPr>
        <w:pStyle w:val="NoSpacing"/>
        <w:jc w:val="both"/>
      </w:pPr>
    </w:p>
    <w:p w:rsidR="00393FBD" w:rsidRDefault="00393FBD" w:rsidP="00393FBD">
      <w:pPr>
        <w:pStyle w:val="NoSpacing"/>
        <w:jc w:val="both"/>
      </w:pPr>
      <w:r>
        <w:t xml:space="preserve">At The King’s School, staff wellbeing is given a high priority and we regularly review our practices and approaches to make sure that it is fully considered. We work in close partnership with the Diocese and Local Authority and have benefitted from our growing relationships with them. We also believe in developing our team of staff and have an outward facing approach to professional development and partnerships. We believe that through having the right tools, the right training, hard work and commitment, everyone associated with the school can ‘do a better job tomorrow than today’ and gain a sense of professional satisfaction in delivering the best possible education for our pupils. </w:t>
      </w:r>
    </w:p>
    <w:p w:rsidR="00393FBD" w:rsidRDefault="00393FBD" w:rsidP="00393FBD">
      <w:pPr>
        <w:pStyle w:val="NoSpacing"/>
        <w:jc w:val="both"/>
      </w:pPr>
    </w:p>
    <w:p w:rsidR="00393FBD" w:rsidRDefault="00393FBD" w:rsidP="00393FBD">
      <w:pPr>
        <w:pStyle w:val="NoSpacing"/>
        <w:jc w:val="both"/>
      </w:pPr>
      <w:r>
        <w:t xml:space="preserve">We would love you to come and have a look around the school prior to applying for the position although this is entirely optional. Visits can be arranged through the PA to the Principal, Mrs Grewal at the following address: </w:t>
      </w:r>
      <w:hyperlink r:id="rId7" w:history="1">
        <w:r w:rsidRPr="006C32BF">
          <w:rPr>
            <w:rStyle w:val="Hyperlink"/>
          </w:rPr>
          <w:t>m.grewal@kingswolverhampton.co.uk</w:t>
        </w:r>
      </w:hyperlink>
      <w:r>
        <w:t xml:space="preserve">. </w:t>
      </w:r>
    </w:p>
    <w:p w:rsidR="00393FBD" w:rsidRDefault="00393FBD" w:rsidP="00393FBD">
      <w:pPr>
        <w:pStyle w:val="NoSpacing"/>
        <w:jc w:val="both"/>
      </w:pPr>
    </w:p>
    <w:p w:rsidR="00393FBD" w:rsidRDefault="00393FBD" w:rsidP="00393FBD">
      <w:pPr>
        <w:pStyle w:val="NoSpacing"/>
        <w:jc w:val="both"/>
      </w:pPr>
      <w:r>
        <w:t>I look forward to hearing from you if you are considering applying and I look forward to working with the successful applicant as we continue our schools pathway of improvement. Applications should be received no later than 9.00am on Monday 18</w:t>
      </w:r>
      <w:r w:rsidRPr="008C6046">
        <w:rPr>
          <w:vertAlign w:val="superscript"/>
        </w:rPr>
        <w:t>th</w:t>
      </w:r>
      <w:r>
        <w:t xml:space="preserve"> March. Shortlisting will take place on Tuesday 19</w:t>
      </w:r>
      <w:r w:rsidRPr="008C6046">
        <w:rPr>
          <w:vertAlign w:val="superscript"/>
        </w:rPr>
        <w:t>th</w:t>
      </w:r>
      <w:r>
        <w:t xml:space="preserve"> March and interviews will take place on Monday 25</w:t>
      </w:r>
      <w:r w:rsidRPr="007F21F3">
        <w:rPr>
          <w:vertAlign w:val="superscript"/>
        </w:rPr>
        <w:t>th</w:t>
      </w:r>
      <w:r>
        <w:t xml:space="preserve"> March. In your letter of application, please set out your vision for this role and how you will develop </w:t>
      </w:r>
      <w:r>
        <w:t>the outstanding</w:t>
      </w:r>
      <w:r>
        <w:t xml:space="preserve"> teaching and learning of MFL and secure excellent outcomes for all pupils.  </w:t>
      </w:r>
    </w:p>
    <w:p w:rsidR="00393FBD" w:rsidRDefault="00393FBD" w:rsidP="00393FBD">
      <w:pPr>
        <w:pStyle w:val="NoSpacing"/>
      </w:pPr>
    </w:p>
    <w:p w:rsidR="00393FBD" w:rsidRDefault="00393FBD" w:rsidP="00393FBD">
      <w:pPr>
        <w:pStyle w:val="NoSpacing"/>
      </w:pPr>
      <w:r>
        <w:t>Yours faithfully</w:t>
      </w:r>
    </w:p>
    <w:p w:rsidR="00393FBD" w:rsidRDefault="00393FBD" w:rsidP="00393FBD">
      <w:pPr>
        <w:pStyle w:val="NoSpacing"/>
      </w:pPr>
    </w:p>
    <w:p w:rsidR="00AC1549" w:rsidRDefault="00393FBD" w:rsidP="00393FBD">
      <w:pPr>
        <w:pStyle w:val="NoSpacing"/>
      </w:pPr>
      <w:r>
        <w:t>James Ludlow</w:t>
      </w:r>
    </w:p>
    <w:p w:rsidR="00AC1549" w:rsidRPr="00AC1549" w:rsidRDefault="00393FBD" w:rsidP="00393FBD">
      <w:pPr>
        <w:pStyle w:val="NoSpacing"/>
      </w:pPr>
      <w:r>
        <w:t>Principal</w:t>
      </w:r>
      <w:bookmarkStart w:id="0" w:name="_GoBack"/>
      <w:bookmarkEnd w:id="0"/>
    </w:p>
    <w:sectPr w:rsidR="00AC1549" w:rsidRPr="00AC1549" w:rsidSect="002B4563">
      <w:headerReference w:type="even" r:id="rId8"/>
      <w:headerReference w:type="default" r:id="rId9"/>
      <w:footerReference w:type="even" r:id="rId10"/>
      <w:footerReference w:type="default" r:id="rId11"/>
      <w:headerReference w:type="first" r:id="rId12"/>
      <w:footerReference w:type="first" r:id="rId13"/>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F7" w:rsidRDefault="002E7BF7" w:rsidP="00F743C6">
      <w:pPr>
        <w:spacing w:after="0" w:line="240" w:lineRule="auto"/>
      </w:pPr>
      <w:r>
        <w:separator/>
      </w:r>
    </w:p>
  </w:endnote>
  <w:endnote w:type="continuationSeparator" w:id="0">
    <w:p w:rsidR="002E7BF7" w:rsidRDefault="002E7BF7" w:rsidP="00F7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D5" w:rsidRDefault="00E65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D5" w:rsidRDefault="00E65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FE" w:rsidRDefault="00E65FD5">
    <w:pPr>
      <w:pStyle w:val="Foot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D20" w:rsidRPr="00ED2730" w:rsidRDefault="00157D20" w:rsidP="00157D20">
                              <w:pPr>
                                <w:jc w:val="center"/>
                                <w:rPr>
                                  <w:color w:val="808080"/>
                                  <w:sz w:val="20"/>
                                  <w:szCs w:val="20"/>
                                </w:rPr>
                              </w:pPr>
                              <w:r w:rsidRPr="00ED2730">
                                <w:rPr>
                                  <w:color w:val="808080"/>
                                  <w:sz w:val="20"/>
                                  <w:szCs w:val="20"/>
                                </w:rPr>
                                <w:t>Tele</w:t>
                              </w:r>
                              <w:r w:rsidR="00AC1549">
                                <w:rPr>
                                  <w:color w:val="808080"/>
                                  <w:sz w:val="20"/>
                                  <w:szCs w:val="20"/>
                                </w:rPr>
                                <w:t xml:space="preserve">phone: 01902 </w:t>
                              </w:r>
                              <w:proofErr w:type="gramStart"/>
                              <w:r w:rsidR="00AC1549">
                                <w:rPr>
                                  <w:color w:val="808080"/>
                                  <w:sz w:val="20"/>
                                  <w:szCs w:val="20"/>
                                </w:rPr>
                                <w:t xml:space="preserve">558333  </w:t>
                              </w:r>
                              <w:r w:rsidRPr="00ED2730">
                                <w:rPr>
                                  <w:color w:val="808080"/>
                                  <w:sz w:val="20"/>
                                  <w:szCs w:val="20"/>
                                </w:rPr>
                                <w:t>Email</w:t>
                              </w:r>
                              <w:proofErr w:type="gramEnd"/>
                              <w:r w:rsidRPr="00ED2730">
                                <w:rPr>
                                  <w:color w:val="808080"/>
                                  <w:sz w:val="20"/>
                                  <w:szCs w:val="20"/>
                                </w:rPr>
                                <w:t>: admin@kingswolverhampton.co.uk</w:t>
                              </w:r>
                              <w:r w:rsidRPr="00ED2730">
                                <w:rPr>
                                  <w:color w:val="808080"/>
                                  <w:sz w:val="20"/>
                                  <w:szCs w:val="20"/>
                                </w:rPr>
                                <w:br/>
                                <w:t>twitter.com/</w:t>
                              </w:r>
                              <w:proofErr w:type="spellStart"/>
                              <w:r w:rsidRPr="00ED2730">
                                <w:rPr>
                                  <w:color w:val="808080"/>
                                  <w:sz w:val="20"/>
                                  <w:szCs w:val="20"/>
                                </w:rPr>
                                <w:t>kingsschoolwlv</w:t>
                              </w:r>
                              <w:proofErr w:type="spellEnd"/>
                              <w:r w:rsidRPr="00ED2730">
                                <w:rPr>
                                  <w:color w:val="808080"/>
                                  <w:sz w:val="20"/>
                                  <w:szCs w:val="20"/>
                                </w:rPr>
                                <w:t xml:space="preserve"> - facebook.com/</w:t>
                              </w:r>
                              <w:proofErr w:type="spellStart"/>
                              <w:r w:rsidRPr="00ED2730">
                                <w:rPr>
                                  <w:color w:val="808080"/>
                                  <w:sz w:val="20"/>
                                  <w:szCs w:val="20"/>
                                </w:rPr>
                                <w:t>kingswolverhampton</w:t>
                              </w:r>
                              <w:proofErr w:type="spellEnd"/>
                            </w:p>
                            <w:p w:rsidR="00157D20" w:rsidRPr="00CF16FC" w:rsidRDefault="00157D20"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57D20" w:rsidRPr="00ED2730" w:rsidRDefault="00157D20" w:rsidP="00157D20">
                        <w:pPr>
                          <w:jc w:val="center"/>
                          <w:rPr>
                            <w:color w:val="808080"/>
                            <w:sz w:val="20"/>
                            <w:szCs w:val="20"/>
                          </w:rPr>
                        </w:pPr>
                        <w:r w:rsidRPr="00ED2730">
                          <w:rPr>
                            <w:color w:val="808080"/>
                            <w:sz w:val="20"/>
                            <w:szCs w:val="20"/>
                          </w:rPr>
                          <w:t>Tele</w:t>
                        </w:r>
                        <w:r w:rsidR="00AC1549">
                          <w:rPr>
                            <w:color w:val="808080"/>
                            <w:sz w:val="20"/>
                            <w:szCs w:val="20"/>
                          </w:rPr>
                          <w:t xml:space="preserve">phone: 01902 </w:t>
                        </w:r>
                        <w:proofErr w:type="gramStart"/>
                        <w:r w:rsidR="00AC1549">
                          <w:rPr>
                            <w:color w:val="808080"/>
                            <w:sz w:val="20"/>
                            <w:szCs w:val="20"/>
                          </w:rPr>
                          <w:t xml:space="preserve">558333  </w:t>
                        </w:r>
                        <w:r w:rsidRPr="00ED2730">
                          <w:rPr>
                            <w:color w:val="808080"/>
                            <w:sz w:val="20"/>
                            <w:szCs w:val="20"/>
                          </w:rPr>
                          <w:t>Email</w:t>
                        </w:r>
                        <w:proofErr w:type="gramEnd"/>
                        <w:r w:rsidRPr="00ED2730">
                          <w:rPr>
                            <w:color w:val="808080"/>
                            <w:sz w:val="20"/>
                            <w:szCs w:val="20"/>
                          </w:rPr>
                          <w:t>: admin@kingswolverhampton.co.uk</w:t>
                        </w:r>
                        <w:r w:rsidRPr="00ED2730">
                          <w:rPr>
                            <w:color w:val="808080"/>
                            <w:sz w:val="20"/>
                            <w:szCs w:val="20"/>
                          </w:rPr>
                          <w:br/>
                          <w:t>twitter.com/</w:t>
                        </w:r>
                        <w:proofErr w:type="spellStart"/>
                        <w:r w:rsidRPr="00ED2730">
                          <w:rPr>
                            <w:color w:val="808080"/>
                            <w:sz w:val="20"/>
                            <w:szCs w:val="20"/>
                          </w:rPr>
                          <w:t>kingsschoolwlv</w:t>
                        </w:r>
                        <w:proofErr w:type="spellEnd"/>
                        <w:r w:rsidRPr="00ED2730">
                          <w:rPr>
                            <w:color w:val="808080"/>
                            <w:sz w:val="20"/>
                            <w:szCs w:val="20"/>
                          </w:rPr>
                          <w:t xml:space="preserve"> - facebook.com/</w:t>
                        </w:r>
                        <w:proofErr w:type="spellStart"/>
                        <w:r w:rsidRPr="00ED2730">
                          <w:rPr>
                            <w:color w:val="808080"/>
                            <w:sz w:val="20"/>
                            <w:szCs w:val="20"/>
                          </w:rPr>
                          <w:t>kingswolverhampton</w:t>
                        </w:r>
                        <w:proofErr w:type="spellEnd"/>
                      </w:p>
                      <w:p w:rsidR="00157D20" w:rsidRPr="00CF16FC" w:rsidRDefault="00157D20"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F7" w:rsidRDefault="002E7BF7" w:rsidP="00F743C6">
      <w:pPr>
        <w:spacing w:after="0" w:line="240" w:lineRule="auto"/>
      </w:pPr>
      <w:r>
        <w:separator/>
      </w:r>
    </w:p>
  </w:footnote>
  <w:footnote w:type="continuationSeparator" w:id="0">
    <w:p w:rsidR="002E7BF7" w:rsidRDefault="002E7BF7" w:rsidP="00F74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D5" w:rsidRDefault="00E65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D5" w:rsidRDefault="00E65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FE" w:rsidRDefault="00FB0633" w:rsidP="00912615">
    <w:pPr>
      <w:pStyle w:val="Header"/>
      <w:tabs>
        <w:tab w:val="clear" w:pos="4513"/>
        <w:tab w:val="clear" w:pos="9026"/>
        <w:tab w:val="left" w:pos="1020"/>
      </w:tabs>
    </w:pPr>
    <w:r>
      <w:rPr>
        <w:noProof/>
        <w:lang w:eastAsia="en-GB"/>
      </w:rPr>
      <mc:AlternateContent>
        <mc:Choice Requires="wps">
          <w:drawing>
            <wp:anchor distT="0" distB="0" distL="114300" distR="114300" simplePos="0" relativeHeight="251664384" behindDoc="0" locked="0" layoutInCell="1" allowOverlap="1" wp14:anchorId="5D201FD7" wp14:editId="347257A5">
              <wp:simplePos x="0" y="0"/>
              <wp:positionH relativeFrom="column">
                <wp:posOffset>4143983</wp:posOffset>
              </wp:positionH>
              <wp:positionV relativeFrom="paragraph">
                <wp:posOffset>-104411</wp:posOffset>
              </wp:positionV>
              <wp:extent cx="1651000" cy="1459149"/>
              <wp:effectExtent l="0" t="0" r="635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59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112" w:rsidRDefault="00EB6112" w:rsidP="00EB6112">
                          <w:pPr>
                            <w:jc w:val="right"/>
                            <w:rPr>
                              <w:color w:val="808080"/>
                            </w:rPr>
                          </w:pPr>
                          <w:r w:rsidRPr="00CF16FC">
                            <w:rPr>
                              <w:b/>
                              <w:color w:val="808080"/>
                            </w:rPr>
                            <w:t>The King’s CE School</w:t>
                          </w:r>
                          <w:r w:rsidRPr="00CF16FC">
                            <w:rPr>
                              <w:color w:val="808080"/>
                            </w:rPr>
                            <w:br/>
                            <w:t>Regis Road</w:t>
                          </w:r>
                          <w:r w:rsidRPr="00CF16FC">
                            <w:rPr>
                              <w:color w:val="808080"/>
                            </w:rPr>
                            <w:br/>
                          </w:r>
                          <w:proofErr w:type="spellStart"/>
                          <w:r w:rsidRPr="00CF16FC">
                            <w:rPr>
                              <w:color w:val="808080"/>
                            </w:rPr>
                            <w:t>Tettenhall</w:t>
                          </w:r>
                          <w:proofErr w:type="spellEnd"/>
                          <w:r w:rsidRPr="00CF16FC">
                            <w:rPr>
                              <w:color w:val="808080"/>
                            </w:rPr>
                            <w:br/>
                            <w:t>Wolverhampton</w:t>
                          </w:r>
                          <w:r w:rsidRPr="00CF16FC">
                            <w:rPr>
                              <w:color w:val="808080"/>
                            </w:rPr>
                            <w:br/>
                            <w:t>WV6 8XG</w:t>
                          </w:r>
                        </w:p>
                        <w:p w:rsidR="00EB6112" w:rsidRDefault="00EB6112" w:rsidP="00EB6112">
                          <w:pPr>
                            <w:pStyle w:val="NoSpacing"/>
                            <w:jc w:val="right"/>
                          </w:pPr>
                        </w:p>
                        <w:p w:rsidR="00EB6112" w:rsidRPr="00CF16FC" w:rsidRDefault="00EB6112" w:rsidP="002B4563">
                          <w:pPr>
                            <w:jc w:val="right"/>
                            <w:rPr>
                              <w:color w:val="808080"/>
                            </w:rPr>
                          </w:pPr>
                          <w:r>
                            <w:rPr>
                              <w:color w:val="808080"/>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201FD7" id="_x0000_t202" coordsize="21600,21600" o:spt="202" path="m,l,21600r21600,l21600,xe">
              <v:stroke joinstyle="miter"/>
              <v:path gradientshapeok="t" o:connecttype="rect"/>
            </v:shapetype>
            <v:shape id="Text Box 2" o:spid="_x0000_s1026" type="#_x0000_t202" style="position:absolute;margin-left:326.3pt;margin-top:-8.2pt;width:130pt;height:1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" stroked="f">
              <v:textbox>
                <w:txbxContent>
                  <w:p w:rsidR="00EB6112" w:rsidRDefault="00EB6112" w:rsidP="00EB6112">
                    <w:pPr>
                      <w:jc w:val="right"/>
                      <w:rPr>
                        <w:color w:val="808080"/>
                      </w:rPr>
                    </w:pPr>
                    <w:r w:rsidRPr="00CF16FC">
                      <w:rPr>
                        <w:b/>
                        <w:color w:val="808080"/>
                      </w:rPr>
                      <w:t>The King’s CE School</w:t>
                    </w:r>
                    <w:r w:rsidRPr="00CF16FC">
                      <w:rPr>
                        <w:color w:val="808080"/>
                      </w:rPr>
                      <w:br/>
                      <w:t>Regis Road</w:t>
                    </w:r>
                    <w:r w:rsidRPr="00CF16FC">
                      <w:rPr>
                        <w:color w:val="808080"/>
                      </w:rPr>
                      <w:br/>
                    </w:r>
                    <w:proofErr w:type="spellStart"/>
                    <w:r w:rsidRPr="00CF16FC">
                      <w:rPr>
                        <w:color w:val="808080"/>
                      </w:rPr>
                      <w:t>Tettenhall</w:t>
                    </w:r>
                    <w:proofErr w:type="spellEnd"/>
                    <w:r w:rsidRPr="00CF16FC">
                      <w:rPr>
                        <w:color w:val="808080"/>
                      </w:rPr>
                      <w:br/>
                      <w:t>Wolverhampton</w:t>
                    </w:r>
                    <w:r w:rsidRPr="00CF16FC">
                      <w:rPr>
                        <w:color w:val="808080"/>
                      </w:rPr>
                      <w:br/>
                      <w:t>WV6 8XG</w:t>
                    </w:r>
                  </w:p>
                  <w:p w:rsidR="00EB6112" w:rsidRDefault="00EB6112" w:rsidP="00EB6112">
                    <w:pPr>
                      <w:pStyle w:val="NoSpacing"/>
                      <w:jc w:val="right"/>
                    </w:pPr>
                  </w:p>
                  <w:p w:rsidR="00EB6112" w:rsidRPr="00CF16FC" w:rsidRDefault="00EB6112" w:rsidP="002B4563">
                    <w:pPr>
                      <w:jc w:val="right"/>
                      <w:rPr>
                        <w:color w:val="808080"/>
                      </w:rPr>
                    </w:pPr>
                    <w:r>
                      <w:rPr>
                        <w:color w:val="808080"/>
                      </w:rPr>
                      <w:t>Principal: James Ludlow</w:t>
                    </w:r>
                  </w:p>
                </w:txbxContent>
              </v:textbox>
            </v:shape>
          </w:pict>
        </mc:Fallback>
      </mc:AlternateContent>
    </w:r>
    <w:r w:rsidR="002B4563">
      <w:rPr>
        <w:noProof/>
        <w:lang w:eastAsia="en-GB"/>
      </w:rPr>
      <w:drawing>
        <wp:anchor distT="0" distB="0" distL="114300" distR="114300" simplePos="0" relativeHeight="251665408" behindDoc="1" locked="0" layoutInCell="1" allowOverlap="1" wp14:anchorId="76A1DDB6" wp14:editId="3AC3911E">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sidR="00AE2CFE">
      <w:rPr>
        <w:noProof/>
        <w:lang w:eastAsia="en-GB"/>
      </w:rPr>
      <mc:AlternateContent>
        <mc:Choice Requires="wpg">
          <w:drawing>
            <wp:anchor distT="0" distB="0" distL="114300" distR="114300" simplePos="0" relativeHeight="251657216" behindDoc="1" locked="0" layoutInCell="1" allowOverlap="1" wp14:anchorId="7BB9443F" wp14:editId="0D7C1E46">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7EB22"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rsidR="00AE2CFE">
      <w:tab/>
    </w:r>
  </w:p>
  <w:p w:rsidR="00AE2CFE" w:rsidRDefault="00AE2CFE">
    <w:pPr>
      <w:pStyle w:val="Header"/>
    </w:pPr>
  </w:p>
  <w:p w:rsidR="00AE2CFE" w:rsidRDefault="00AE2CFE">
    <w:pPr>
      <w:pStyle w:val="Header"/>
    </w:pPr>
  </w:p>
  <w:p w:rsidR="00AE2CFE" w:rsidRDefault="00AE2CFE">
    <w:pPr>
      <w:pStyle w:val="Header"/>
    </w:pPr>
  </w:p>
  <w:p w:rsidR="00AE2CFE" w:rsidRDefault="00AE2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459EC"/>
    <w:multiLevelType w:val="multilevel"/>
    <w:tmpl w:val="F21E2794"/>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F7"/>
    <w:rsid w:val="000A3E57"/>
    <w:rsid w:val="00136529"/>
    <w:rsid w:val="00157D20"/>
    <w:rsid w:val="001C37E9"/>
    <w:rsid w:val="001F2F30"/>
    <w:rsid w:val="00240F45"/>
    <w:rsid w:val="002528B0"/>
    <w:rsid w:val="002B4563"/>
    <w:rsid w:val="002D465F"/>
    <w:rsid w:val="002E7BF7"/>
    <w:rsid w:val="00342CC2"/>
    <w:rsid w:val="00393FBD"/>
    <w:rsid w:val="003A7025"/>
    <w:rsid w:val="0041236C"/>
    <w:rsid w:val="004635A7"/>
    <w:rsid w:val="0046641B"/>
    <w:rsid w:val="004667F9"/>
    <w:rsid w:val="00512B8E"/>
    <w:rsid w:val="005502AC"/>
    <w:rsid w:val="0063450F"/>
    <w:rsid w:val="006D3623"/>
    <w:rsid w:val="007239F2"/>
    <w:rsid w:val="007367E5"/>
    <w:rsid w:val="0073685F"/>
    <w:rsid w:val="007A7DFE"/>
    <w:rsid w:val="007C11F1"/>
    <w:rsid w:val="007E3F8D"/>
    <w:rsid w:val="0083217B"/>
    <w:rsid w:val="00912615"/>
    <w:rsid w:val="009B2489"/>
    <w:rsid w:val="00AC1549"/>
    <w:rsid w:val="00AE2CFE"/>
    <w:rsid w:val="00B10BD1"/>
    <w:rsid w:val="00B345DD"/>
    <w:rsid w:val="00B40785"/>
    <w:rsid w:val="00B4595C"/>
    <w:rsid w:val="00BB6FC8"/>
    <w:rsid w:val="00BD6C5F"/>
    <w:rsid w:val="00C6470D"/>
    <w:rsid w:val="00C76F5C"/>
    <w:rsid w:val="00CB08C6"/>
    <w:rsid w:val="00CB6915"/>
    <w:rsid w:val="00CF16FC"/>
    <w:rsid w:val="00D4794E"/>
    <w:rsid w:val="00D53A3E"/>
    <w:rsid w:val="00DA5FC4"/>
    <w:rsid w:val="00DB0A20"/>
    <w:rsid w:val="00DF781A"/>
    <w:rsid w:val="00E13774"/>
    <w:rsid w:val="00E65FD5"/>
    <w:rsid w:val="00EB6112"/>
    <w:rsid w:val="00EC37B0"/>
    <w:rsid w:val="00ED1050"/>
    <w:rsid w:val="00ED6D97"/>
    <w:rsid w:val="00EF4A81"/>
    <w:rsid w:val="00F347F0"/>
    <w:rsid w:val="00F743C6"/>
    <w:rsid w:val="00FB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CF40926A-55BA-48EA-8F61-2112158C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74"/>
    <w:pPr>
      <w:spacing w:after="160" w:line="259" w:lineRule="auto"/>
    </w:pPr>
    <w:rPr>
      <w:rFonts w:eastAsia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p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p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B6FC8"/>
    <w:pPr>
      <w:ind w:left="720"/>
      <w:contextualSpacing/>
    </w:pPr>
  </w:style>
  <w:style w:type="paragraph" w:styleId="BalloonText">
    <w:name w:val="Balloon Text"/>
    <w:basedOn w:val="Normal"/>
    <w:link w:val="BalloonTextChar"/>
    <w:uiPriority w:val="99"/>
    <w:rsid w:val="00136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styleId="CommentText">
    <w:name w:val="annotation text"/>
    <w:basedOn w:val="Normal"/>
    <w:link w:val="CommentTextChar"/>
    <w:uiPriority w:val="99"/>
    <w:rsid w:val="00DA5FC4"/>
    <w:pPr>
      <w:spacing w:line="240" w:lineRule="auto"/>
    </w:pPr>
    <w:rPr>
      <w:sz w:val="20"/>
      <w:szCs w:val="20"/>
    </w:rPr>
  </w:style>
  <w:style w:type="character" w:customStyle="1" w:styleId="CommentTextChar">
    <w:name w:val="Comment Text Char"/>
    <w:basedOn w:val="DefaultParagraphFont"/>
    <w:link w:val="CommentText"/>
    <w:uiPriority w:val="99"/>
    <w:rsid w:val="00DA5FC4"/>
    <w:rPr>
      <w:rFonts w:eastAsiaTheme="minorHAnsi" w:cstheme="minorBidi"/>
      <w:sz w:val="20"/>
      <w:szCs w:val="20"/>
      <w:lang w:eastAsia="en-US"/>
    </w:rPr>
  </w:style>
  <w:style w:type="character" w:styleId="CommentReference">
    <w:name w:val="annotation reference"/>
    <w:basedOn w:val="DefaultParagraphFont"/>
    <w:uiPriority w:val="99"/>
    <w:unhideWhenUsed/>
    <w:rsid w:val="00DA5FC4"/>
    <w:rPr>
      <w:sz w:val="16"/>
      <w:szCs w:val="16"/>
    </w:rPr>
  </w:style>
  <w:style w:type="character" w:styleId="Hyperlink">
    <w:name w:val="Hyperlink"/>
    <w:basedOn w:val="DefaultParagraphFont"/>
    <w:uiPriority w:val="99"/>
    <w:unhideWhenUsed/>
    <w:rsid w:val="00393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grewal@kingswolverhampton.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KINGS\Templates\King's%20CE%20School%20Letterhead%20July%2022n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King's CE School Letterhead July 22nd 2016.dotx</Template>
  <TotalTime>1</TotalTime>
  <Pages>1</Pages>
  <Words>523</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Mrs M Grewal</dc:creator>
  <cp:keywords/>
  <dc:description/>
  <cp:lastModifiedBy>Mrs M Grewal (PA to Principal)</cp:lastModifiedBy>
  <cp:revision>2</cp:revision>
  <cp:lastPrinted>2014-11-26T11:31:00Z</cp:lastPrinted>
  <dcterms:created xsi:type="dcterms:W3CDTF">2019-03-06T14:52:00Z</dcterms:created>
  <dcterms:modified xsi:type="dcterms:W3CDTF">2019-03-06T14:52:00Z</dcterms:modified>
</cp:coreProperties>
</file>