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7DFF0" w14:textId="47F43759" w:rsidR="002C0B8C" w:rsidRPr="00B5440D" w:rsidRDefault="66B2CF20" w:rsidP="66B2CF20">
      <w:pPr>
        <w:jc w:val="center"/>
        <w:rPr>
          <w:rFonts w:ascii="Poppins" w:eastAsia="Poppins" w:hAnsi="Poppins" w:cs="Poppins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E313982" wp14:editId="7BA45193">
            <wp:extent cx="2085975" cy="647700"/>
            <wp:effectExtent l="0" t="0" r="0" b="0"/>
            <wp:docPr id="1229563793" name="Picture 1229563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6219">
        <w:br/>
      </w:r>
      <w:r w:rsidR="003D6219" w:rsidRPr="66B2CF20">
        <w:rPr>
          <w:rFonts w:ascii="Poppins" w:eastAsia="Poppins" w:hAnsi="Poppins" w:cs="Poppins"/>
          <w:b/>
          <w:bCs/>
          <w:sz w:val="28"/>
          <w:szCs w:val="28"/>
        </w:rPr>
        <w:t>JOB DESCRIPTION AND 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B5440D" w:rsidRPr="00B5440D" w14:paraId="59A89438" w14:textId="77777777" w:rsidTr="66B2CF20">
        <w:tc>
          <w:tcPr>
            <w:tcW w:w="2254" w:type="dxa"/>
            <w:shd w:val="clear" w:color="auto" w:fill="04428C"/>
          </w:tcPr>
          <w:p w14:paraId="736D6A26" w14:textId="675511AA" w:rsidR="00B5440D" w:rsidRPr="00B5440D" w:rsidRDefault="00B5440D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Job Title:</w:t>
            </w:r>
          </w:p>
        </w:tc>
        <w:tc>
          <w:tcPr>
            <w:tcW w:w="6762" w:type="dxa"/>
          </w:tcPr>
          <w:p w14:paraId="15C5A070" w14:textId="17A7426D" w:rsidR="00B5440D" w:rsidRPr="00B5440D" w:rsidRDefault="00E260D9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Student Support Assistant</w:t>
            </w:r>
          </w:p>
        </w:tc>
      </w:tr>
      <w:tr w:rsidR="003E7DC3" w:rsidRPr="00B5440D" w14:paraId="4B127795" w14:textId="77777777" w:rsidTr="66B2CF20">
        <w:tc>
          <w:tcPr>
            <w:tcW w:w="2254" w:type="dxa"/>
            <w:shd w:val="clear" w:color="auto" w:fill="04428C"/>
          </w:tcPr>
          <w:p w14:paraId="7E2987B2" w14:textId="2A86C5CF" w:rsidR="003E7DC3" w:rsidRPr="00B5440D" w:rsidRDefault="003E7DC3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JD Reference:</w:t>
            </w:r>
          </w:p>
        </w:tc>
        <w:tc>
          <w:tcPr>
            <w:tcW w:w="6762" w:type="dxa"/>
          </w:tcPr>
          <w:p w14:paraId="1A47AF08" w14:textId="4EEF3E0E" w:rsidR="003E7DC3" w:rsidRDefault="003E7DC3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Meridian Trust 0</w:t>
            </w:r>
            <w:r w:rsidR="00E260D9" w:rsidRPr="66B2CF20">
              <w:rPr>
                <w:rFonts w:ascii="Poppins" w:eastAsia="Poppins" w:hAnsi="Poppins" w:cs="Poppins"/>
              </w:rPr>
              <w:t>09</w:t>
            </w:r>
          </w:p>
        </w:tc>
      </w:tr>
      <w:tr w:rsidR="00B5440D" w:rsidRPr="00B5440D" w14:paraId="0557ABCF" w14:textId="77777777" w:rsidTr="66B2CF20">
        <w:tc>
          <w:tcPr>
            <w:tcW w:w="2254" w:type="dxa"/>
            <w:shd w:val="clear" w:color="auto" w:fill="04428C"/>
          </w:tcPr>
          <w:p w14:paraId="334B16A4" w14:textId="45938FA8" w:rsidR="00B5440D" w:rsidRPr="00B5440D" w:rsidRDefault="00B5440D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School/Academy:</w:t>
            </w:r>
          </w:p>
        </w:tc>
        <w:tc>
          <w:tcPr>
            <w:tcW w:w="6762" w:type="dxa"/>
          </w:tcPr>
          <w:p w14:paraId="757785DF" w14:textId="7369D463" w:rsidR="00B5440D" w:rsidRPr="00B5440D" w:rsidRDefault="00B5440D" w:rsidP="66B2CF20">
            <w:pPr>
              <w:rPr>
                <w:rFonts w:ascii="Poppins" w:eastAsia="Poppins" w:hAnsi="Poppins" w:cs="Poppins"/>
              </w:rPr>
            </w:pPr>
          </w:p>
        </w:tc>
      </w:tr>
      <w:tr w:rsidR="00B5440D" w:rsidRPr="00B5440D" w14:paraId="1343F6B3" w14:textId="77777777" w:rsidTr="66B2CF20">
        <w:tc>
          <w:tcPr>
            <w:tcW w:w="2254" w:type="dxa"/>
            <w:shd w:val="clear" w:color="auto" w:fill="04428C"/>
          </w:tcPr>
          <w:p w14:paraId="33AE0417" w14:textId="678B5552" w:rsidR="00B5440D" w:rsidRPr="00B5440D" w:rsidRDefault="00B5440D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Weeks:</w:t>
            </w:r>
          </w:p>
        </w:tc>
        <w:tc>
          <w:tcPr>
            <w:tcW w:w="6762" w:type="dxa"/>
          </w:tcPr>
          <w:p w14:paraId="34BB5F4E" w14:textId="5BD997F0" w:rsidR="00B5440D" w:rsidRPr="00B5440D" w:rsidRDefault="00852234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 xml:space="preserve">Term Time Only plus </w:t>
            </w:r>
            <w:r w:rsidR="006C48FE" w:rsidRPr="66B2CF20">
              <w:rPr>
                <w:rFonts w:ascii="Poppins" w:eastAsia="Poppins" w:hAnsi="Poppins" w:cs="Poppins"/>
              </w:rPr>
              <w:t>5</w:t>
            </w:r>
            <w:r w:rsidRPr="66B2CF20">
              <w:rPr>
                <w:rFonts w:ascii="Poppins" w:eastAsia="Poppins" w:hAnsi="Poppins" w:cs="Poppins"/>
              </w:rPr>
              <w:t xml:space="preserve"> days </w:t>
            </w:r>
            <w:r w:rsidR="000A7304" w:rsidRPr="66B2CF20">
              <w:rPr>
                <w:rFonts w:ascii="Poppins" w:eastAsia="Poppins" w:hAnsi="Poppins" w:cs="Poppins"/>
              </w:rPr>
              <w:t>(</w:t>
            </w:r>
            <w:r w:rsidR="006C48FE" w:rsidRPr="66B2CF20">
              <w:rPr>
                <w:rFonts w:ascii="Poppins" w:eastAsia="Poppins" w:hAnsi="Poppins" w:cs="Poppins"/>
              </w:rPr>
              <w:t xml:space="preserve">39 </w:t>
            </w:r>
            <w:r w:rsidR="001E018B" w:rsidRPr="66B2CF20">
              <w:rPr>
                <w:rFonts w:ascii="Poppins" w:eastAsia="Poppins" w:hAnsi="Poppins" w:cs="Poppins"/>
              </w:rPr>
              <w:t>Weeks</w:t>
            </w:r>
            <w:r w:rsidR="000A7304" w:rsidRPr="66B2CF20">
              <w:rPr>
                <w:rFonts w:ascii="Poppins" w:eastAsia="Poppins" w:hAnsi="Poppins" w:cs="Poppins"/>
              </w:rPr>
              <w:t>)</w:t>
            </w:r>
          </w:p>
        </w:tc>
      </w:tr>
      <w:tr w:rsidR="00B5440D" w:rsidRPr="00B5440D" w14:paraId="5299280D" w14:textId="77777777" w:rsidTr="66B2CF20">
        <w:tc>
          <w:tcPr>
            <w:tcW w:w="2254" w:type="dxa"/>
            <w:shd w:val="clear" w:color="auto" w:fill="04428C"/>
          </w:tcPr>
          <w:p w14:paraId="2DE0AA14" w14:textId="48FB0542" w:rsidR="00B5440D" w:rsidRDefault="00B5440D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Hours of work:</w:t>
            </w:r>
          </w:p>
        </w:tc>
        <w:tc>
          <w:tcPr>
            <w:tcW w:w="6762" w:type="dxa"/>
          </w:tcPr>
          <w:p w14:paraId="4D51B4FD" w14:textId="05A4466F" w:rsidR="00B5440D" w:rsidRPr="00B5440D" w:rsidRDefault="00E260D9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37</w:t>
            </w:r>
            <w:r w:rsidR="001E018B" w:rsidRPr="66B2CF20">
              <w:rPr>
                <w:rFonts w:ascii="Poppins" w:eastAsia="Poppins" w:hAnsi="Poppins" w:cs="Poppins"/>
              </w:rPr>
              <w:t xml:space="preserve"> Hours </w:t>
            </w:r>
          </w:p>
        </w:tc>
      </w:tr>
      <w:tr w:rsidR="00B5440D" w:rsidRPr="00B5440D" w14:paraId="4D81EAA4" w14:textId="77777777" w:rsidTr="66B2CF20">
        <w:tc>
          <w:tcPr>
            <w:tcW w:w="2254" w:type="dxa"/>
            <w:shd w:val="clear" w:color="auto" w:fill="04428C"/>
          </w:tcPr>
          <w:p w14:paraId="13B1B832" w14:textId="61059E06" w:rsidR="00B5440D" w:rsidRDefault="00B5440D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Salary:</w:t>
            </w:r>
          </w:p>
        </w:tc>
        <w:tc>
          <w:tcPr>
            <w:tcW w:w="6762" w:type="dxa"/>
          </w:tcPr>
          <w:p w14:paraId="2273BF63" w14:textId="69E44F4C" w:rsidR="00B5440D" w:rsidRPr="00B5440D" w:rsidRDefault="00E93936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 xml:space="preserve">Grade </w:t>
            </w:r>
            <w:r w:rsidR="00E260D9" w:rsidRPr="66B2CF20">
              <w:rPr>
                <w:rFonts w:ascii="Poppins" w:eastAsia="Poppins" w:hAnsi="Poppins" w:cs="Poppins"/>
              </w:rPr>
              <w:t>7</w:t>
            </w:r>
            <w:r w:rsidRPr="66B2CF20">
              <w:rPr>
                <w:rFonts w:ascii="Poppins" w:eastAsia="Poppins" w:hAnsi="Poppins" w:cs="Poppins"/>
              </w:rPr>
              <w:t xml:space="preserve"> Point</w:t>
            </w:r>
            <w:r w:rsidR="00E92784" w:rsidRPr="66B2CF20">
              <w:rPr>
                <w:rFonts w:ascii="Poppins" w:eastAsia="Poppins" w:hAnsi="Poppins" w:cs="Poppins"/>
              </w:rPr>
              <w:t>s</w:t>
            </w:r>
            <w:r w:rsidRPr="66B2CF20">
              <w:rPr>
                <w:rFonts w:ascii="Poppins" w:eastAsia="Poppins" w:hAnsi="Poppins" w:cs="Poppins"/>
              </w:rPr>
              <w:t xml:space="preserve"> </w:t>
            </w:r>
            <w:r w:rsidR="00E260D9" w:rsidRPr="66B2CF20">
              <w:rPr>
                <w:rFonts w:ascii="Poppins" w:eastAsia="Poppins" w:hAnsi="Poppins" w:cs="Poppins"/>
              </w:rPr>
              <w:t>12</w:t>
            </w:r>
            <w:r w:rsidR="00852234" w:rsidRPr="66B2CF20">
              <w:rPr>
                <w:rFonts w:ascii="Poppins" w:eastAsia="Poppins" w:hAnsi="Poppins" w:cs="Poppins"/>
              </w:rPr>
              <w:t xml:space="preserve"> </w:t>
            </w:r>
            <w:r w:rsidR="00E92784" w:rsidRPr="66B2CF20">
              <w:rPr>
                <w:rFonts w:ascii="Poppins" w:eastAsia="Poppins" w:hAnsi="Poppins" w:cs="Poppins"/>
              </w:rPr>
              <w:t>to</w:t>
            </w:r>
            <w:r w:rsidR="00852234" w:rsidRPr="66B2CF20">
              <w:rPr>
                <w:rFonts w:ascii="Poppins" w:eastAsia="Poppins" w:hAnsi="Poppins" w:cs="Poppins"/>
              </w:rPr>
              <w:t xml:space="preserve"> </w:t>
            </w:r>
            <w:r w:rsidR="00EB1F1D" w:rsidRPr="66B2CF20">
              <w:rPr>
                <w:rFonts w:ascii="Poppins" w:eastAsia="Poppins" w:hAnsi="Poppins" w:cs="Poppins"/>
              </w:rPr>
              <w:t>1</w:t>
            </w:r>
            <w:r w:rsidR="00E260D9" w:rsidRPr="66B2CF20">
              <w:rPr>
                <w:rFonts w:ascii="Poppins" w:eastAsia="Poppins" w:hAnsi="Poppins" w:cs="Poppins"/>
              </w:rPr>
              <w:t>9</w:t>
            </w:r>
          </w:p>
        </w:tc>
      </w:tr>
      <w:tr w:rsidR="00B5440D" w:rsidRPr="00B5440D" w14:paraId="5087B680" w14:textId="77777777" w:rsidTr="66B2CF20">
        <w:tc>
          <w:tcPr>
            <w:tcW w:w="2254" w:type="dxa"/>
            <w:shd w:val="clear" w:color="auto" w:fill="04428C"/>
          </w:tcPr>
          <w:p w14:paraId="32A2E6D8" w14:textId="508C68DD" w:rsidR="00B5440D" w:rsidRDefault="00B5440D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Responsible to:</w:t>
            </w:r>
          </w:p>
        </w:tc>
        <w:tc>
          <w:tcPr>
            <w:tcW w:w="6762" w:type="dxa"/>
          </w:tcPr>
          <w:p w14:paraId="2E7EC63C" w14:textId="0809346F" w:rsidR="00B5440D" w:rsidRPr="00B5440D" w:rsidRDefault="001D64FE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Assistant Principal</w:t>
            </w:r>
          </w:p>
        </w:tc>
      </w:tr>
    </w:tbl>
    <w:p w14:paraId="6E1DE085" w14:textId="08CE41AA" w:rsidR="00F925F7" w:rsidRDefault="00F925F7" w:rsidP="66B2CF20">
      <w:pPr>
        <w:jc w:val="center"/>
        <w:rPr>
          <w:rFonts w:ascii="Poppins" w:eastAsia="Poppins" w:hAnsi="Poppins" w:cs="Poppi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050194" w:rsidRPr="00B5440D" w14:paraId="39BD106F" w14:textId="77777777" w:rsidTr="66B2CF20">
        <w:tc>
          <w:tcPr>
            <w:tcW w:w="2254" w:type="dxa"/>
            <w:shd w:val="clear" w:color="auto" w:fill="04428C"/>
          </w:tcPr>
          <w:p w14:paraId="536D5C00" w14:textId="5869FBDC" w:rsidR="00050194" w:rsidRPr="00B5440D" w:rsidRDefault="00050194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Role:</w:t>
            </w:r>
          </w:p>
        </w:tc>
        <w:tc>
          <w:tcPr>
            <w:tcW w:w="6762" w:type="dxa"/>
          </w:tcPr>
          <w:p w14:paraId="256F4BD6" w14:textId="4AA368F1" w:rsidR="00050194" w:rsidRPr="005F0DAE" w:rsidRDefault="001D64FE" w:rsidP="66B2CF20">
            <w:pPr>
              <w:jc w:val="both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Support the running of the House Office.</w:t>
            </w:r>
          </w:p>
        </w:tc>
      </w:tr>
      <w:tr w:rsidR="00050194" w:rsidRPr="00B5440D" w14:paraId="55E921BE" w14:textId="77777777" w:rsidTr="66B2CF20">
        <w:tc>
          <w:tcPr>
            <w:tcW w:w="2254" w:type="dxa"/>
            <w:shd w:val="clear" w:color="auto" w:fill="04428C"/>
          </w:tcPr>
          <w:p w14:paraId="252C34F0" w14:textId="541D6358" w:rsidR="00050194" w:rsidRPr="00B5440D" w:rsidRDefault="00050194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Purpose of job:</w:t>
            </w:r>
          </w:p>
        </w:tc>
        <w:tc>
          <w:tcPr>
            <w:tcW w:w="6762" w:type="dxa"/>
          </w:tcPr>
          <w:p w14:paraId="2BF7A106" w14:textId="2BF04FB7" w:rsidR="00050194" w:rsidRPr="005F0DAE" w:rsidRDefault="005F0DAE" w:rsidP="66B2CF20">
            <w:pPr>
              <w:pStyle w:val="paragraph"/>
              <w:spacing w:before="0" w:beforeAutospacing="0" w:after="0" w:afterAutospacing="0"/>
              <w:textAlignment w:val="baseline"/>
              <w:rPr>
                <w:rFonts w:ascii="Poppins" w:eastAsia="Poppins" w:hAnsi="Poppins" w:cs="Poppins"/>
                <w:sz w:val="22"/>
                <w:szCs w:val="22"/>
              </w:rPr>
            </w:pPr>
            <w:r w:rsidRPr="66B2CF20">
              <w:rPr>
                <w:rStyle w:val="normaltextrun"/>
                <w:rFonts w:ascii="Poppins" w:eastAsia="Poppins" w:hAnsi="Poppins" w:cs="Poppins"/>
                <w:color w:val="000000"/>
                <w:sz w:val="22"/>
                <w:szCs w:val="22"/>
                <w:shd w:val="clear" w:color="auto" w:fill="FFFFFF"/>
              </w:rPr>
              <w:t>To provide administrative and pastoral support to the house leadership and promote positive behaviour of all students. Support the house leadership with all aspects of their pastoral work.</w:t>
            </w:r>
            <w:r w:rsidRPr="66B2CF20">
              <w:rPr>
                <w:rStyle w:val="eop"/>
                <w:rFonts w:ascii="Poppins" w:eastAsia="Poppins" w:hAnsi="Poppins" w:cs="Poppins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</w:tbl>
    <w:p w14:paraId="34C2F401" w14:textId="77777777" w:rsidR="00555FD8" w:rsidRDefault="00555FD8" w:rsidP="66B2CF20">
      <w:pPr>
        <w:rPr>
          <w:rFonts w:ascii="Poppins" w:eastAsia="Poppins" w:hAnsi="Poppins" w:cs="Poppins"/>
          <w:b/>
          <w:bCs/>
        </w:rPr>
      </w:pPr>
    </w:p>
    <w:p w14:paraId="62947938" w14:textId="0EAD9893" w:rsidR="00050194" w:rsidRPr="00050194" w:rsidRDefault="00050194" w:rsidP="66B2CF20">
      <w:pPr>
        <w:rPr>
          <w:rFonts w:ascii="Poppins" w:eastAsia="Poppins" w:hAnsi="Poppins" w:cs="Poppins"/>
          <w:b/>
          <w:bCs/>
        </w:rPr>
      </w:pPr>
      <w:r w:rsidRPr="66B2CF20">
        <w:rPr>
          <w:rFonts w:ascii="Poppins" w:eastAsia="Poppins" w:hAnsi="Poppins" w:cs="Poppins"/>
          <w:b/>
          <w:bCs/>
        </w:rPr>
        <w:t>Responsibilities and Accountabilities:</w:t>
      </w:r>
    </w:p>
    <w:p w14:paraId="55FBD284" w14:textId="755D6335" w:rsidR="0017642A" w:rsidRPr="00566224" w:rsidRDefault="0017642A" w:rsidP="66B2CF20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b/>
          <w:bCs/>
          <w:sz w:val="22"/>
          <w:szCs w:val="22"/>
        </w:rPr>
        <w:t>Support the House Office with student attendance and punctuality</w:t>
      </w: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38C7EE7E" w14:textId="7934D9C8" w:rsidR="0017642A" w:rsidRPr="00566224" w:rsidRDefault="00EC70DF" w:rsidP="66B2CF2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M</w:t>
      </w:r>
      <w:r w:rsidR="0017642A" w:rsidRPr="66B2CF20">
        <w:rPr>
          <w:rStyle w:val="normaltextrun"/>
          <w:rFonts w:ascii="Poppins" w:eastAsia="Poppins" w:hAnsi="Poppins" w:cs="Poppins"/>
          <w:sz w:val="22"/>
          <w:szCs w:val="22"/>
        </w:rPr>
        <w:t>onitor the attendance of students and have regular communication with the Attendance Officer</w:t>
      </w:r>
      <w:r w:rsidR="0017642A"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691517C3" w14:textId="0937830E" w:rsidR="0017642A" w:rsidRPr="00566224" w:rsidRDefault="0017642A" w:rsidP="66B2CF2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 xml:space="preserve">Liaise with </w:t>
      </w:r>
      <w:r w:rsidR="5E4A1827" w:rsidRPr="66B2CF20">
        <w:rPr>
          <w:rStyle w:val="normaltextrun"/>
          <w:rFonts w:ascii="Poppins" w:eastAsia="Poppins" w:hAnsi="Poppins" w:cs="Poppins"/>
          <w:sz w:val="22"/>
          <w:szCs w:val="22"/>
        </w:rPr>
        <w:t xml:space="preserve">the </w:t>
      </w: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Attendance Officer regarding contact home and undertake</w:t>
      </w:r>
      <w:r w:rsidR="4E63C37F" w:rsidRPr="66B2CF20">
        <w:rPr>
          <w:rStyle w:val="normaltextrun"/>
          <w:rFonts w:ascii="Poppins" w:eastAsia="Poppins" w:hAnsi="Poppins" w:cs="Poppins"/>
          <w:sz w:val="22"/>
          <w:szCs w:val="22"/>
        </w:rPr>
        <w:t xml:space="preserve"> duties</w:t>
      </w: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 in their absence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693D7252" w14:textId="677AAFD1" w:rsidR="0017642A" w:rsidRPr="00566224" w:rsidRDefault="0017642A" w:rsidP="66B2CF2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Provide Senior Tutor with attendance data for the House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7557B5DD" w14:textId="09D216F4" w:rsidR="0017642A" w:rsidRPr="00566224" w:rsidRDefault="0017642A" w:rsidP="66B2CF2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Inform Senior Tutor, Attendance Officer &amp; Safeguarding Team of any students with attendance issues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40E8C5B6" w14:textId="0EC2EDCD" w:rsidR="0017642A" w:rsidRPr="00566224" w:rsidRDefault="781FE3CD" w:rsidP="66B2CF2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Liaise with Attendance Officer regarding</w:t>
      </w:r>
      <w:r w:rsidR="0017642A" w:rsidRPr="66B2CF20">
        <w:rPr>
          <w:rStyle w:val="normaltextrun"/>
          <w:rFonts w:ascii="Poppins" w:eastAsia="Poppins" w:hAnsi="Poppins" w:cs="Poppins"/>
          <w:sz w:val="22"/>
          <w:szCs w:val="22"/>
        </w:rPr>
        <w:t xml:space="preserve"> appropriate attendance letters and attach copies to school files</w:t>
      </w:r>
      <w:r w:rsidR="0017642A"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3CF5BCA5" w14:textId="6924A46C" w:rsidR="0017642A" w:rsidRPr="00566224" w:rsidRDefault="0017642A" w:rsidP="66B2CF2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Inform Senior Tutor of any patterns of absence or lateness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3A52E480" w14:textId="0CFE5E2A" w:rsidR="0017642A" w:rsidRPr="00566224" w:rsidRDefault="0017642A" w:rsidP="66B2CF2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Monitor lateness and co-ordinate lunchtime detentions with the Senior Tutor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1914E52F" w14:textId="2C7B1C10" w:rsidR="0017642A" w:rsidRPr="00566224" w:rsidRDefault="0017642A" w:rsidP="66B2CF2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In collaboration with Senior Tutor, provide support to students and parents to encourage good attendance using Student Support Plans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51A8F804" w14:textId="5E95A960" w:rsidR="0017642A" w:rsidRPr="00566224" w:rsidRDefault="0017642A" w:rsidP="66B2CF2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Ensure Fire Registers are available and delivered during Fire Drills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5A3F9748" w14:textId="77777777" w:rsidR="0017642A" w:rsidRPr="00566224" w:rsidRDefault="0017642A" w:rsidP="66B2CF20">
      <w:pPr>
        <w:pStyle w:val="paragraph"/>
        <w:spacing w:before="0" w:beforeAutospacing="0" w:after="0" w:afterAutospacing="0"/>
        <w:ind w:left="714" w:hanging="357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 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549B793A" w14:textId="794E4E1E" w:rsidR="0017642A" w:rsidRPr="00566224" w:rsidRDefault="0017642A" w:rsidP="66B2CF20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b/>
          <w:bCs/>
          <w:sz w:val="22"/>
          <w:szCs w:val="22"/>
        </w:rPr>
        <w:t>Administrative support for the House Office</w:t>
      </w: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6B867844" w14:textId="0D4D7D3C" w:rsidR="0017642A" w:rsidRPr="00566224" w:rsidRDefault="0017642A" w:rsidP="66B2CF20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Clerical support as requested including filing, word processing, record keeping and telephone messages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212246DE" w14:textId="1A3CA4EC" w:rsidR="5158AC69" w:rsidRDefault="5158AC69" w:rsidP="66B2CF20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rPr>
          <w:rStyle w:val="eop"/>
          <w:rFonts w:ascii="Poppins" w:eastAsia="Poppins" w:hAnsi="Poppins" w:cs="Poppins"/>
          <w:sz w:val="22"/>
          <w:szCs w:val="22"/>
        </w:rPr>
      </w:pPr>
      <w:r w:rsidRPr="66B2CF20">
        <w:rPr>
          <w:rStyle w:val="eop"/>
          <w:rFonts w:ascii="Poppins" w:eastAsia="Poppins" w:hAnsi="Poppins" w:cs="Poppins"/>
          <w:sz w:val="22"/>
          <w:szCs w:val="22"/>
        </w:rPr>
        <w:lastRenderedPageBreak/>
        <w:t>Support the Lead DSL and SPOC with matters relating to safeguarding and welfare</w:t>
      </w:r>
    </w:p>
    <w:p w14:paraId="20C0AC83" w14:textId="7F580A40" w:rsidR="0017642A" w:rsidRPr="00566224" w:rsidRDefault="0017642A" w:rsidP="66B2CF20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Issue letters from Senior Tutor to parents to maintain good standards of behaviour and dress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1AA6CEF8" w14:textId="73509828" w:rsidR="0017642A" w:rsidRPr="00566224" w:rsidRDefault="0017642A" w:rsidP="66B2CF20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Produce achievement certificates for students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0C5ECE79" w14:textId="2D13564A" w:rsidR="0017642A" w:rsidRPr="00566224" w:rsidRDefault="0017642A" w:rsidP="66B2CF20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Create, manage, and update all student confidential records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2C23AB49" w14:textId="54ACD0FC" w:rsidR="0017642A" w:rsidRPr="00566224" w:rsidRDefault="0017642A" w:rsidP="66B2CF20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Attend re-admittance meetings for excluded students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6F6ED341" w14:textId="6004EB3F" w:rsidR="0017642A" w:rsidRPr="00566224" w:rsidRDefault="0017642A" w:rsidP="66B2CF20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Attend and support as necessary during the New Intake Evening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09AB4640" w14:textId="3930FB47" w:rsidR="0017642A" w:rsidRPr="00566224" w:rsidRDefault="0017642A" w:rsidP="66B2CF20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 xml:space="preserve">Attend and support as necessary the </w:t>
      </w:r>
      <w:r w:rsidR="00940DBB">
        <w:rPr>
          <w:rStyle w:val="normaltextrun"/>
          <w:rFonts w:ascii="Poppins" w:eastAsia="Poppins" w:hAnsi="Poppins" w:cs="Poppins"/>
          <w:sz w:val="22"/>
          <w:szCs w:val="22"/>
        </w:rPr>
        <w:t>school open evenings</w:t>
      </w:r>
      <w:bookmarkStart w:id="0" w:name="_GoBack"/>
      <w:bookmarkEnd w:id="0"/>
      <w:r w:rsidRPr="66B2CF20">
        <w:rPr>
          <w:rStyle w:val="normaltextrun"/>
          <w:rFonts w:ascii="Poppins" w:eastAsia="Poppins" w:hAnsi="Poppins" w:cs="Poppins"/>
          <w:sz w:val="22"/>
          <w:szCs w:val="22"/>
        </w:rPr>
        <w:t>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0AB2AC71" w14:textId="3C2977A7" w:rsidR="0017642A" w:rsidRPr="00566224" w:rsidRDefault="0017642A" w:rsidP="66B2CF20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Support fundraising activities and ensure the House Charities board is kept up to date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038E1E75" w14:textId="3323A4B4" w:rsidR="0017642A" w:rsidRPr="00566224" w:rsidRDefault="0017642A" w:rsidP="66B2CF20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Monitoring of supplies and ordering equipment</w:t>
      </w:r>
    </w:p>
    <w:p w14:paraId="7E3312D7" w14:textId="0BE22E90" w:rsidR="0017642A" w:rsidRPr="00566224" w:rsidRDefault="0017642A" w:rsidP="66B2CF20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Organisation of house activities and events building a House identity and ethos</w:t>
      </w:r>
    </w:p>
    <w:p w14:paraId="0866C5FC" w14:textId="05EC0B6C" w:rsidR="0017642A" w:rsidRPr="00566224" w:rsidRDefault="0017642A" w:rsidP="66B2CF20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Co-ordinate rewards and sanctions for the House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69C5FC08" w14:textId="44D572D3" w:rsidR="0017642A" w:rsidRPr="00566224" w:rsidRDefault="0017642A" w:rsidP="66B2CF20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Assist with the organisation of assemblies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6B62B48B" w14:textId="57F7CBB9" w:rsidR="0017642A" w:rsidRPr="00566224" w:rsidRDefault="0017642A" w:rsidP="66B2CF20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Administer induction of new students to the house for mid-academic year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44B51914" w14:textId="19667270" w:rsidR="0017642A" w:rsidRPr="00566224" w:rsidRDefault="0017642A" w:rsidP="66B2CF20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Support with parents’ evenings' administration including appointment bookings and follow up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728FF359" w14:textId="77777777" w:rsidR="0017642A" w:rsidRPr="00566224" w:rsidRDefault="0017642A" w:rsidP="66B2CF20">
      <w:pPr>
        <w:pStyle w:val="paragraph"/>
        <w:spacing w:before="0" w:beforeAutospacing="0" w:after="0" w:afterAutospacing="0"/>
        <w:ind w:left="714" w:hanging="357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17778A6E" w14:textId="48DC272C" w:rsidR="0017642A" w:rsidRPr="00566224" w:rsidRDefault="0017642A" w:rsidP="66B2CF20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b/>
          <w:bCs/>
          <w:sz w:val="22"/>
          <w:szCs w:val="22"/>
        </w:rPr>
        <w:t>Outside Agencies</w:t>
      </w: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6006636B" w14:textId="77777777" w:rsidR="0017642A" w:rsidRPr="00566224" w:rsidRDefault="0017642A" w:rsidP="66B2CF20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Liaise with and provide student information for: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7020E852" w14:textId="77777777" w:rsidR="0017642A" w:rsidRPr="00566224" w:rsidRDefault="0017642A" w:rsidP="66B2CF20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Secondary Support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397D7392" w14:textId="77777777" w:rsidR="0017642A" w:rsidRPr="00566224" w:rsidRDefault="0017642A" w:rsidP="66B2CF20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Youth Service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1CC78387" w14:textId="77777777" w:rsidR="0017642A" w:rsidRPr="00566224" w:rsidRDefault="0017642A" w:rsidP="66B2CF20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School Nurse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2D0DA391" w14:textId="77777777" w:rsidR="0017642A" w:rsidRPr="00566224" w:rsidRDefault="0017642A" w:rsidP="66B2CF20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Social Services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7F48BD20" w14:textId="77777777" w:rsidR="0017642A" w:rsidRPr="00566224" w:rsidRDefault="0017642A" w:rsidP="66B2CF20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Police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248C7175" w14:textId="77777777" w:rsidR="0017642A" w:rsidRPr="00566224" w:rsidRDefault="0017642A" w:rsidP="66B2CF20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Charities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3AE960A8" w14:textId="45175937" w:rsidR="0017642A" w:rsidRPr="00566224" w:rsidRDefault="0017642A" w:rsidP="66B2CF20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Attend regular meetings to provide the best support for students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262DEDFE" w14:textId="77777777" w:rsidR="0017642A" w:rsidRPr="00566224" w:rsidRDefault="0017642A" w:rsidP="66B2CF20">
      <w:pPr>
        <w:pStyle w:val="paragraph"/>
        <w:spacing w:before="0" w:beforeAutospacing="0" w:after="0" w:afterAutospacing="0"/>
        <w:ind w:left="714" w:hanging="357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4B0FDE66" w14:textId="30376888" w:rsidR="0017642A" w:rsidRPr="00566224" w:rsidRDefault="0017642A" w:rsidP="66B2CF20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b/>
          <w:bCs/>
          <w:sz w:val="22"/>
          <w:szCs w:val="22"/>
        </w:rPr>
        <w:t>To liaise with parents</w:t>
      </w: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3AD3C094" w14:textId="1517BE02" w:rsidR="0017642A" w:rsidRPr="00566224" w:rsidRDefault="00EC70DF" w:rsidP="66B2CF20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A</w:t>
      </w:r>
      <w:r w:rsidR="0017642A" w:rsidRPr="66B2CF20">
        <w:rPr>
          <w:rStyle w:val="normaltextrun"/>
          <w:rFonts w:ascii="Poppins" w:eastAsia="Poppins" w:hAnsi="Poppins" w:cs="Poppins"/>
          <w:sz w:val="22"/>
          <w:szCs w:val="22"/>
        </w:rPr>
        <w:t>ct as first point of call for all parental enquiries and complaints regarding the pastoral care of their children</w:t>
      </w:r>
      <w:r w:rsidR="0017642A"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688FB937" w14:textId="04D7780F" w:rsidR="0017642A" w:rsidRPr="00566224" w:rsidRDefault="0017642A" w:rsidP="66B2CF20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To deal with those issues that are manageable and to pass on to the appropriate member of staff any matters of significance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6CC16FCF" w14:textId="4266239D" w:rsidR="0017642A" w:rsidRPr="00566224" w:rsidRDefault="0017642A" w:rsidP="66B2CF20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Maintain a good relationship with parents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53EB4991" w14:textId="77777777" w:rsidR="0017642A" w:rsidRPr="00566224" w:rsidRDefault="0017642A" w:rsidP="66B2CF20">
      <w:pPr>
        <w:pStyle w:val="paragraph"/>
        <w:spacing w:before="0" w:beforeAutospacing="0" w:after="0" w:afterAutospacing="0"/>
        <w:ind w:left="714" w:hanging="357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047212C6" w14:textId="471527C8" w:rsidR="0017642A" w:rsidRPr="00566224" w:rsidRDefault="0017642A" w:rsidP="66B2CF20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b/>
          <w:bCs/>
          <w:sz w:val="22"/>
          <w:szCs w:val="22"/>
        </w:rPr>
        <w:t>Provide support for students</w:t>
      </w: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2746FA44" w14:textId="57299E99" w:rsidR="0017642A" w:rsidRPr="00566224" w:rsidRDefault="00EC70DF" w:rsidP="66B2CF20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A</w:t>
      </w:r>
      <w:r w:rsidR="0017642A" w:rsidRPr="66B2CF20">
        <w:rPr>
          <w:rStyle w:val="normaltextrun"/>
          <w:rFonts w:ascii="Poppins" w:eastAsia="Poppins" w:hAnsi="Poppins" w:cs="Poppins"/>
          <w:sz w:val="22"/>
          <w:szCs w:val="22"/>
        </w:rPr>
        <w:t>ssist the Assistant Principal, Senior Tutor, and Tutors in effectively implementing the behaviour management programmes for students</w:t>
      </w:r>
      <w:r w:rsidR="0017642A"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68FBCF5A" w14:textId="506A3844" w:rsidR="0017642A" w:rsidRPr="00566224" w:rsidRDefault="00EC70DF" w:rsidP="66B2CF20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I</w:t>
      </w:r>
      <w:r w:rsidR="0017642A" w:rsidRPr="66B2CF20">
        <w:rPr>
          <w:rStyle w:val="normaltextrun"/>
          <w:rFonts w:ascii="Poppins" w:eastAsia="Poppins" w:hAnsi="Poppins" w:cs="Poppins"/>
          <w:sz w:val="22"/>
          <w:szCs w:val="22"/>
        </w:rPr>
        <w:t>mplement the school’s policy regarding the emergency withdrawal of students from a classroom </w:t>
      </w:r>
      <w:r w:rsidR="0017642A"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1F4EA8EE" w14:textId="6D108F0B" w:rsidR="0017642A" w:rsidRPr="00566224" w:rsidRDefault="0017642A" w:rsidP="66B2CF20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Telephone parents to advise them of any issues or concerns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27B38841" w14:textId="49A0FF1F" w:rsidR="0017642A" w:rsidRPr="00566224" w:rsidRDefault="0017642A" w:rsidP="66B2CF20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lastRenderedPageBreak/>
        <w:t>Follow up incidents of behaviour, including taking witness statements and talking to students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2D7EFEA1" w14:textId="56AA30EE" w:rsidR="0017642A" w:rsidRPr="00566224" w:rsidRDefault="0017642A" w:rsidP="66B2CF20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Collate work for students in isolation or absence on long term sick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7BFB383B" w14:textId="281B03C9" w:rsidR="0017642A" w:rsidRPr="00566224" w:rsidRDefault="0017642A" w:rsidP="66B2CF20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Co-ordinate mentoring, counselling, and additional support for students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6FA93627" w14:textId="3822BA99" w:rsidR="0017642A" w:rsidRPr="00566224" w:rsidRDefault="0017642A" w:rsidP="66B2CF20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Develop mentoring relationships with students identified as requiring additional support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498F66C9" w14:textId="77777777" w:rsidR="0017642A" w:rsidRPr="00566224" w:rsidRDefault="0017642A" w:rsidP="66B2CF20">
      <w:pPr>
        <w:pStyle w:val="paragraph"/>
        <w:spacing w:before="0" w:beforeAutospacing="0" w:after="0" w:afterAutospacing="0"/>
        <w:ind w:left="714" w:hanging="357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1D670729" w14:textId="7F756B2D" w:rsidR="0017642A" w:rsidRPr="00566224" w:rsidRDefault="0017642A" w:rsidP="66B2CF20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b/>
          <w:bCs/>
          <w:sz w:val="22"/>
          <w:szCs w:val="22"/>
        </w:rPr>
        <w:t>First Aid</w:t>
      </w: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148A7714" w14:textId="4ED27CCE" w:rsidR="0017642A" w:rsidRPr="00566224" w:rsidRDefault="0017642A" w:rsidP="66B2CF20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Assess and provi</w:t>
      </w:r>
      <w:r w:rsidR="00054F5E" w:rsidRPr="66B2CF20">
        <w:rPr>
          <w:rStyle w:val="normaltextrun"/>
          <w:rFonts w:ascii="Poppins" w:eastAsia="Poppins" w:hAnsi="Poppins" w:cs="Poppins"/>
          <w:sz w:val="22"/>
          <w:szCs w:val="22"/>
        </w:rPr>
        <w:t>de</w:t>
      </w:r>
      <w:r w:rsidRPr="66B2CF20">
        <w:rPr>
          <w:rStyle w:val="normaltextrun"/>
          <w:rFonts w:ascii="Poppins" w:eastAsia="Poppins" w:hAnsi="Poppins" w:cs="Poppins"/>
          <w:sz w:val="22"/>
          <w:szCs w:val="22"/>
        </w:rPr>
        <w:t xml:space="preserve"> basic medical assistance as required across the Academy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1F07032C" w14:textId="068F5633" w:rsidR="0017642A" w:rsidRPr="00566224" w:rsidRDefault="0017642A" w:rsidP="66B2CF20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Facilitate and administer mediation for students, some with medical support plans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6B117EB5" w14:textId="283C5BCD" w:rsidR="0017642A" w:rsidRPr="00566224" w:rsidRDefault="0017642A" w:rsidP="66B2CF20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Attend relevant First Aid CPD as required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1936C9C9" w14:textId="22DECDF6" w:rsidR="0017642A" w:rsidRPr="00566224" w:rsidRDefault="0017642A" w:rsidP="66B2CF20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Take decisions to send unwell students</w:t>
      </w:r>
      <w:r w:rsidR="00E92784" w:rsidRPr="66B2CF20">
        <w:rPr>
          <w:rStyle w:val="normaltextrun"/>
          <w:rFonts w:ascii="Poppins" w:eastAsia="Poppins" w:hAnsi="Poppins" w:cs="Poppins"/>
          <w:sz w:val="22"/>
          <w:szCs w:val="22"/>
        </w:rPr>
        <w:t>’</w:t>
      </w: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 home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65E7EA60" w14:textId="3D18AFA2" w:rsidR="0017642A" w:rsidRPr="00566224" w:rsidRDefault="0017642A" w:rsidP="66B2CF20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Accompany students to hospital in an emergency (if necessary)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0D175439" w14:textId="6C4E406E" w:rsidR="0017642A" w:rsidRPr="00566224" w:rsidRDefault="0017642A" w:rsidP="66B2CF20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Log all treatments of Basic First Aid on the central system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5306BF09" w14:textId="7FE1AA19" w:rsidR="0017642A" w:rsidRPr="0017642A" w:rsidRDefault="0017642A" w:rsidP="66B2CF20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Report any serious incident linked to Health and Safety through the appropriate channels  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20C861E4" w14:textId="7414E078" w:rsidR="00573DFC" w:rsidRDefault="00573DFC" w:rsidP="66B2CF2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Undertak</w:t>
      </w:r>
      <w:r w:rsidR="00054F5E" w:rsidRPr="66B2CF20">
        <w:rPr>
          <w:rStyle w:val="normaltextrun"/>
          <w:rFonts w:ascii="Poppins" w:eastAsia="Poppins" w:hAnsi="Poppins" w:cs="Poppins"/>
          <w:sz w:val="22"/>
          <w:szCs w:val="22"/>
        </w:rPr>
        <w:t>e</w:t>
      </w:r>
      <w:r w:rsidRPr="66B2CF20">
        <w:rPr>
          <w:rStyle w:val="normaltextrun"/>
          <w:rFonts w:ascii="Poppins" w:eastAsia="Poppins" w:hAnsi="Poppins" w:cs="Poppins"/>
          <w:sz w:val="22"/>
          <w:szCs w:val="22"/>
        </w:rPr>
        <w:t xml:space="preserve"> and particip</w:t>
      </w:r>
      <w:r w:rsidR="00054F5E" w:rsidRPr="66B2CF20">
        <w:rPr>
          <w:rStyle w:val="normaltextrun"/>
          <w:rFonts w:ascii="Poppins" w:eastAsia="Poppins" w:hAnsi="Poppins" w:cs="Poppins"/>
          <w:sz w:val="22"/>
          <w:szCs w:val="22"/>
        </w:rPr>
        <w:t>ate</w:t>
      </w:r>
      <w:r w:rsidRPr="66B2CF20">
        <w:rPr>
          <w:rStyle w:val="normaltextrun"/>
          <w:rFonts w:ascii="Poppins" w:eastAsia="Poppins" w:hAnsi="Poppins" w:cs="Poppins"/>
          <w:sz w:val="22"/>
          <w:szCs w:val="22"/>
        </w:rPr>
        <w:t xml:space="preserve"> in any training as and when required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19082994" w14:textId="692FD78C" w:rsidR="007B2D23" w:rsidRDefault="007B2D23" w:rsidP="66B2CF20">
      <w:pPr>
        <w:pStyle w:val="paragraph"/>
        <w:spacing w:before="0" w:beforeAutospacing="0" w:after="0" w:afterAutospacing="0"/>
        <w:textAlignment w:val="baseline"/>
        <w:rPr>
          <w:rStyle w:val="eop"/>
          <w:rFonts w:ascii="Poppins" w:eastAsia="Poppins" w:hAnsi="Poppins" w:cs="Poppins"/>
          <w:sz w:val="22"/>
          <w:szCs w:val="22"/>
        </w:rPr>
      </w:pPr>
    </w:p>
    <w:p w14:paraId="63E2295C" w14:textId="0729BD3D" w:rsidR="004F472D" w:rsidRPr="00900672" w:rsidRDefault="004F472D" w:rsidP="66B2CF20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b/>
          <w:bCs/>
          <w:sz w:val="22"/>
          <w:szCs w:val="22"/>
        </w:rPr>
        <w:t>Specific Duty related to the House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7659A8A0" w14:textId="5AF9942E" w:rsidR="004F472D" w:rsidRPr="004F472D" w:rsidRDefault="004F472D" w:rsidP="66B2CF20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Each SSA will be required to undertake a specific role related to their skills and experience and which meets the needs of the school.  Responsibility could include: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68A70C24" w14:textId="451E97BB" w:rsidR="004F472D" w:rsidRPr="004F472D" w:rsidRDefault="004F472D" w:rsidP="66B2CF20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First Aid – lead on first aid issues and training across the academy, reporting and monitoring of accidents in school and attend meetings in medial capacity for students with complex needs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6B89B165" w14:textId="7AE942FB" w:rsidR="004F472D" w:rsidRPr="004F472D" w:rsidRDefault="004F472D" w:rsidP="66B2CF20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Student Transition – liaise with primary school settings, support with the open events and full admin support for students joining the school including induction days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1C67543F" w14:textId="79090F9B" w:rsidR="004F472D" w:rsidRPr="004F472D" w:rsidRDefault="004F472D" w:rsidP="66B2CF20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Style w:val="normaltextrun"/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Child Protection – undertake all filing for CP issues on student files and monitor the approved list of visitors into school</w:t>
      </w:r>
    </w:p>
    <w:p w14:paraId="4317C5BC" w14:textId="5E62B7B3" w:rsidR="004F472D" w:rsidRPr="004F472D" w:rsidRDefault="004F472D" w:rsidP="66B2CF20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</w:rPr>
        <w:t>Work Experience and Careers </w:t>
      </w:r>
      <w:r w:rsidR="00E92784" w:rsidRPr="66B2CF20">
        <w:rPr>
          <w:rStyle w:val="normaltextrun"/>
          <w:rFonts w:ascii="Poppins" w:eastAsia="Poppins" w:hAnsi="Poppins" w:cs="Poppins"/>
          <w:sz w:val="22"/>
          <w:szCs w:val="22"/>
        </w:rPr>
        <w:t>- support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 xml:space="preserve"> with careers events and</w:t>
      </w:r>
      <w:r w:rsidR="00900672" w:rsidRPr="66B2CF20">
        <w:rPr>
          <w:rStyle w:val="eop"/>
          <w:rFonts w:ascii="Poppins" w:eastAsia="Poppins" w:hAnsi="Poppins" w:cs="Poppins"/>
          <w:sz w:val="22"/>
          <w:szCs w:val="22"/>
        </w:rPr>
        <w:t xml:space="preserve"> post 16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 xml:space="preserve"> guidance for Year </w:t>
      </w:r>
      <w:r w:rsidR="00900672" w:rsidRPr="66B2CF20">
        <w:rPr>
          <w:rStyle w:val="eop"/>
          <w:rFonts w:ascii="Poppins" w:eastAsia="Poppins" w:hAnsi="Poppins" w:cs="Poppins"/>
          <w:sz w:val="22"/>
          <w:szCs w:val="22"/>
        </w:rPr>
        <w:t>11</w:t>
      </w:r>
    </w:p>
    <w:p w14:paraId="6B6D0C52" w14:textId="77777777" w:rsidR="007B2D23" w:rsidRPr="00573DFC" w:rsidRDefault="007B2D23" w:rsidP="66B2CF20">
      <w:pPr>
        <w:pStyle w:val="paragraph"/>
        <w:spacing w:before="0" w:beforeAutospacing="0" w:after="0" w:afterAutospacing="0"/>
        <w:textAlignment w:val="baseline"/>
        <w:rPr>
          <w:rFonts w:ascii="Poppins" w:eastAsia="Poppins" w:hAnsi="Poppins" w:cs="Poppins"/>
          <w:sz w:val="22"/>
          <w:szCs w:val="22"/>
        </w:rPr>
      </w:pPr>
    </w:p>
    <w:p w14:paraId="7945393B" w14:textId="1B5A73C6" w:rsidR="00B411DA" w:rsidRPr="00744F64" w:rsidRDefault="00B411DA" w:rsidP="66B2CF20">
      <w:pPr>
        <w:pStyle w:val="paragraph"/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Fonts w:ascii="Poppins" w:eastAsia="Poppins" w:hAnsi="Poppins" w:cs="Poppins"/>
          <w:sz w:val="22"/>
          <w:szCs w:val="22"/>
        </w:rPr>
        <w:t>The post holder will undertake any other duties commensurate with the grade of the post, in consultation with line manager</w:t>
      </w:r>
    </w:p>
    <w:p w14:paraId="0E2900BB" w14:textId="77777777" w:rsidR="00555FD8" w:rsidRDefault="00555FD8" w:rsidP="66B2CF20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</w:p>
    <w:p w14:paraId="5523E965" w14:textId="7519A302" w:rsidR="00B411DA" w:rsidRPr="00744F64" w:rsidRDefault="00B411DA" w:rsidP="66B2CF20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66B2CF20">
        <w:rPr>
          <w:rFonts w:ascii="Poppins" w:eastAsia="Poppins" w:hAnsi="Poppins" w:cs="Poppins"/>
          <w:sz w:val="22"/>
          <w:szCs w:val="22"/>
        </w:rPr>
        <w:t>This job description is subject to review and may be changed following consultation with the post holder. It is not a comprehensive statement of procedures and tasks but sets out the main expectations of the Trust in relation to the post holder’s professional responsibilities and duties</w:t>
      </w:r>
    </w:p>
    <w:p w14:paraId="15937609" w14:textId="77777777" w:rsidR="00B411DA" w:rsidRDefault="00B411DA" w:rsidP="66B2CF20">
      <w:pPr>
        <w:pStyle w:val="Default"/>
        <w:ind w:left="714" w:hanging="357"/>
        <w:jc w:val="both"/>
        <w:rPr>
          <w:rFonts w:ascii="Poppins" w:eastAsia="Poppins" w:hAnsi="Poppins" w:cs="Poppins"/>
          <w:sz w:val="22"/>
          <w:szCs w:val="22"/>
        </w:rPr>
      </w:pPr>
    </w:p>
    <w:p w14:paraId="3B159FB6" w14:textId="2B01CE8A" w:rsidR="00050194" w:rsidRPr="00050194" w:rsidRDefault="00050194" w:rsidP="66B2CF20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66B2CF20">
        <w:rPr>
          <w:rFonts w:ascii="Poppins" w:eastAsia="Poppins" w:hAnsi="Poppins" w:cs="Poppins"/>
          <w:b/>
          <w:bCs/>
          <w:sz w:val="22"/>
          <w:szCs w:val="22"/>
        </w:rPr>
        <w:lastRenderedPageBreak/>
        <w:t>Support for School</w:t>
      </w:r>
      <w:r w:rsidR="000164DB" w:rsidRPr="66B2CF20">
        <w:rPr>
          <w:rFonts w:ascii="Poppins" w:eastAsia="Poppins" w:hAnsi="Poppins" w:cs="Poppins"/>
          <w:b/>
          <w:bCs/>
          <w:sz w:val="22"/>
          <w:szCs w:val="22"/>
        </w:rPr>
        <w:t>/Academy/Place of work:</w:t>
      </w:r>
    </w:p>
    <w:p w14:paraId="479CEAC0" w14:textId="373407DE" w:rsidR="00050194" w:rsidRPr="00050194" w:rsidRDefault="00050194" w:rsidP="66B2CF20">
      <w:pPr>
        <w:pStyle w:val="Default"/>
        <w:numPr>
          <w:ilvl w:val="0"/>
          <w:numId w:val="13"/>
        </w:numPr>
        <w:spacing w:after="36"/>
        <w:jc w:val="both"/>
        <w:rPr>
          <w:rFonts w:ascii="Poppins" w:eastAsia="Poppins" w:hAnsi="Poppins" w:cs="Poppins"/>
          <w:sz w:val="22"/>
          <w:szCs w:val="22"/>
        </w:rPr>
      </w:pPr>
      <w:r w:rsidRPr="66B2CF20">
        <w:rPr>
          <w:rFonts w:ascii="Poppins" w:eastAsia="Poppins" w:hAnsi="Poppins" w:cs="Poppins"/>
          <w:sz w:val="22"/>
          <w:szCs w:val="22"/>
        </w:rPr>
        <w:t>Participa</w:t>
      </w:r>
      <w:r w:rsidR="00957386" w:rsidRPr="66B2CF20">
        <w:rPr>
          <w:rFonts w:ascii="Poppins" w:eastAsia="Poppins" w:hAnsi="Poppins" w:cs="Poppins"/>
          <w:sz w:val="22"/>
          <w:szCs w:val="22"/>
        </w:rPr>
        <w:t>t</w:t>
      </w:r>
      <w:r w:rsidR="00FC7068" w:rsidRPr="66B2CF20">
        <w:rPr>
          <w:rFonts w:ascii="Poppins" w:eastAsia="Poppins" w:hAnsi="Poppins" w:cs="Poppins"/>
          <w:sz w:val="22"/>
          <w:szCs w:val="22"/>
        </w:rPr>
        <w:t>e</w:t>
      </w:r>
      <w:r w:rsidR="00957386" w:rsidRPr="66B2CF20">
        <w:rPr>
          <w:rFonts w:ascii="Poppins" w:eastAsia="Poppins" w:hAnsi="Poppins" w:cs="Poppins"/>
          <w:sz w:val="22"/>
          <w:szCs w:val="22"/>
        </w:rPr>
        <w:t xml:space="preserve"> in </w:t>
      </w:r>
      <w:r w:rsidRPr="66B2CF20">
        <w:rPr>
          <w:rFonts w:ascii="Poppins" w:eastAsia="Poppins" w:hAnsi="Poppins" w:cs="Poppins"/>
          <w:sz w:val="22"/>
          <w:szCs w:val="22"/>
        </w:rPr>
        <w:t xml:space="preserve">staff events by arrangement </w:t>
      </w:r>
    </w:p>
    <w:p w14:paraId="69E69539" w14:textId="5C35B71B" w:rsidR="00050194" w:rsidRPr="00050194" w:rsidRDefault="00050194" w:rsidP="66B2CF20">
      <w:pPr>
        <w:pStyle w:val="Default"/>
        <w:numPr>
          <w:ilvl w:val="0"/>
          <w:numId w:val="13"/>
        </w:numPr>
        <w:spacing w:after="36"/>
        <w:jc w:val="both"/>
        <w:rPr>
          <w:rFonts w:ascii="Poppins" w:eastAsia="Poppins" w:hAnsi="Poppins" w:cs="Poppins"/>
          <w:sz w:val="22"/>
          <w:szCs w:val="22"/>
        </w:rPr>
      </w:pPr>
      <w:r w:rsidRPr="66B2CF20">
        <w:rPr>
          <w:rFonts w:ascii="Poppins" w:eastAsia="Poppins" w:hAnsi="Poppins" w:cs="Poppins"/>
          <w:sz w:val="22"/>
          <w:szCs w:val="22"/>
        </w:rPr>
        <w:t xml:space="preserve">Attend Staff Meetings </w:t>
      </w:r>
    </w:p>
    <w:p w14:paraId="307CA779" w14:textId="3FC7A1FA" w:rsidR="00050194" w:rsidRPr="00050194" w:rsidRDefault="00050194" w:rsidP="66B2CF20">
      <w:pPr>
        <w:pStyle w:val="Default"/>
        <w:numPr>
          <w:ilvl w:val="0"/>
          <w:numId w:val="13"/>
        </w:numPr>
        <w:spacing w:after="36"/>
        <w:jc w:val="both"/>
        <w:rPr>
          <w:rFonts w:ascii="Poppins" w:eastAsia="Poppins" w:hAnsi="Poppins" w:cs="Poppins"/>
          <w:sz w:val="22"/>
          <w:szCs w:val="22"/>
        </w:rPr>
      </w:pPr>
      <w:r w:rsidRPr="66B2CF20">
        <w:rPr>
          <w:rFonts w:ascii="Poppins" w:eastAsia="Poppins" w:hAnsi="Poppins" w:cs="Poppins"/>
          <w:sz w:val="22"/>
          <w:szCs w:val="22"/>
        </w:rPr>
        <w:t xml:space="preserve">Contribute and participate in </w:t>
      </w:r>
      <w:r w:rsidR="000D69E6" w:rsidRPr="66B2CF20">
        <w:rPr>
          <w:rFonts w:ascii="Poppins" w:eastAsia="Poppins" w:hAnsi="Poppins" w:cs="Poppins"/>
          <w:sz w:val="22"/>
          <w:szCs w:val="22"/>
        </w:rPr>
        <w:t>Trust</w:t>
      </w:r>
      <w:r w:rsidRPr="66B2CF20">
        <w:rPr>
          <w:rFonts w:ascii="Poppins" w:eastAsia="Poppins" w:hAnsi="Poppins" w:cs="Poppins"/>
          <w:sz w:val="22"/>
          <w:szCs w:val="22"/>
        </w:rPr>
        <w:t xml:space="preserve"> events and activities</w:t>
      </w:r>
      <w:r w:rsidR="000D69E6" w:rsidRPr="66B2CF20">
        <w:rPr>
          <w:rFonts w:ascii="Poppins" w:eastAsia="Poppins" w:hAnsi="Poppins" w:cs="Poppins"/>
          <w:sz w:val="22"/>
          <w:szCs w:val="22"/>
        </w:rPr>
        <w:t xml:space="preserve"> where possible</w:t>
      </w:r>
    </w:p>
    <w:p w14:paraId="3931AA18" w14:textId="32042944" w:rsidR="00050194" w:rsidRPr="00050194" w:rsidRDefault="00050194" w:rsidP="66B2CF20">
      <w:pPr>
        <w:pStyle w:val="Default"/>
        <w:numPr>
          <w:ilvl w:val="0"/>
          <w:numId w:val="13"/>
        </w:numPr>
        <w:spacing w:after="36"/>
        <w:jc w:val="both"/>
        <w:rPr>
          <w:rFonts w:ascii="Poppins" w:eastAsia="Poppins" w:hAnsi="Poppins" w:cs="Poppins"/>
          <w:sz w:val="22"/>
          <w:szCs w:val="22"/>
        </w:rPr>
      </w:pPr>
      <w:r w:rsidRPr="66B2CF20">
        <w:rPr>
          <w:rFonts w:ascii="Poppins" w:eastAsia="Poppins" w:hAnsi="Poppins" w:cs="Poppins"/>
          <w:sz w:val="22"/>
          <w:szCs w:val="22"/>
        </w:rPr>
        <w:t>Develop and maintain effective working relationships with other staff and parents/carers</w:t>
      </w:r>
    </w:p>
    <w:p w14:paraId="41572C17" w14:textId="49A809AC" w:rsidR="00050194" w:rsidRDefault="00050194" w:rsidP="66B2CF20">
      <w:pPr>
        <w:pStyle w:val="Default"/>
        <w:numPr>
          <w:ilvl w:val="0"/>
          <w:numId w:val="13"/>
        </w:numPr>
        <w:jc w:val="both"/>
        <w:rPr>
          <w:rFonts w:ascii="Poppins" w:eastAsia="Poppins" w:hAnsi="Poppins" w:cs="Poppins"/>
          <w:sz w:val="22"/>
          <w:szCs w:val="22"/>
        </w:rPr>
      </w:pPr>
      <w:r w:rsidRPr="66B2CF20">
        <w:rPr>
          <w:rFonts w:ascii="Poppins" w:eastAsia="Poppins" w:hAnsi="Poppins" w:cs="Poppins"/>
          <w:sz w:val="22"/>
          <w:szCs w:val="22"/>
        </w:rPr>
        <w:t xml:space="preserve">Adhere to the Trust values </w:t>
      </w:r>
    </w:p>
    <w:p w14:paraId="4A7EB068" w14:textId="236C42B3" w:rsidR="00D64C23" w:rsidRPr="00050194" w:rsidRDefault="00D64C23" w:rsidP="66B2CF20">
      <w:pPr>
        <w:pStyle w:val="Default"/>
        <w:numPr>
          <w:ilvl w:val="0"/>
          <w:numId w:val="13"/>
        </w:numPr>
        <w:jc w:val="both"/>
        <w:rPr>
          <w:rFonts w:ascii="Poppins" w:eastAsia="Poppins" w:hAnsi="Poppins" w:cs="Poppins"/>
          <w:sz w:val="22"/>
          <w:szCs w:val="22"/>
        </w:rPr>
      </w:pPr>
      <w:r w:rsidRPr="66B2CF20">
        <w:rPr>
          <w:rFonts w:ascii="Poppins" w:eastAsia="Poppins" w:hAnsi="Poppins" w:cs="Poppins"/>
          <w:sz w:val="22"/>
          <w:szCs w:val="22"/>
        </w:rPr>
        <w:t>Follow school policies, practices, and procedures</w:t>
      </w:r>
    </w:p>
    <w:p w14:paraId="0875319B" w14:textId="7C674B0F" w:rsidR="00387275" w:rsidRPr="001E4DB9" w:rsidRDefault="00387275" w:rsidP="66B2CF20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22"/>
          <w:szCs w:val="22"/>
        </w:rPr>
      </w:pPr>
      <w:r w:rsidRPr="66B2CF20">
        <w:rPr>
          <w:rStyle w:val="normaltextrun"/>
          <w:rFonts w:ascii="Poppins" w:eastAsia="Poppins" w:hAnsi="Poppins" w:cs="Poppins"/>
          <w:sz w:val="22"/>
          <w:szCs w:val="22"/>
          <w:lang w:val="en-US"/>
        </w:rPr>
        <w:t>Hours authorized by the </w:t>
      </w:r>
      <w:r w:rsidR="00527750" w:rsidRPr="66B2CF20">
        <w:rPr>
          <w:rStyle w:val="normaltextrun"/>
          <w:rFonts w:ascii="Poppins" w:eastAsia="Poppins" w:hAnsi="Poppins" w:cs="Poppins"/>
          <w:sz w:val="22"/>
          <w:szCs w:val="22"/>
        </w:rPr>
        <w:t>school</w:t>
      </w:r>
      <w:r w:rsidRPr="66B2CF20">
        <w:rPr>
          <w:rStyle w:val="normaltextrun"/>
          <w:rFonts w:ascii="Poppins" w:eastAsia="Poppins" w:hAnsi="Poppins" w:cs="Poppins"/>
          <w:sz w:val="22"/>
          <w:szCs w:val="22"/>
          <w:lang w:val="en-US"/>
        </w:rPr>
        <w:t> more than </w:t>
      </w:r>
      <w:r w:rsidR="00C40990" w:rsidRPr="66B2CF20">
        <w:rPr>
          <w:rStyle w:val="normaltextrun"/>
          <w:rFonts w:ascii="Poppins" w:eastAsia="Poppins" w:hAnsi="Poppins" w:cs="Poppins"/>
          <w:sz w:val="22"/>
          <w:szCs w:val="22"/>
          <w:lang w:val="en-US"/>
        </w:rPr>
        <w:t>full-time</w:t>
      </w:r>
      <w:r w:rsidRPr="66B2CF20">
        <w:rPr>
          <w:rStyle w:val="normaltextrun"/>
          <w:rFonts w:ascii="Poppins" w:eastAsia="Poppins" w:hAnsi="Poppins" w:cs="Poppins"/>
          <w:sz w:val="22"/>
          <w:szCs w:val="22"/>
          <w:lang w:val="en-US"/>
        </w:rPr>
        <w:t xml:space="preserve"> hours will be paid at the overtime rate</w:t>
      </w:r>
      <w:r w:rsidRPr="66B2CF20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4843523C" w14:textId="77777777" w:rsidR="00050194" w:rsidRPr="00050194" w:rsidRDefault="00050194" w:rsidP="66B2CF20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</w:p>
    <w:p w14:paraId="59B6A681" w14:textId="02BC0E34" w:rsidR="00050194" w:rsidRPr="00050194" w:rsidRDefault="00050194" w:rsidP="66B2CF20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66B2CF20">
        <w:rPr>
          <w:rFonts w:ascii="Poppins" w:eastAsia="Poppins" w:hAnsi="Poppins" w:cs="Poppins"/>
          <w:b/>
          <w:bCs/>
          <w:sz w:val="22"/>
          <w:szCs w:val="22"/>
        </w:rPr>
        <w:t>Data security</w:t>
      </w:r>
      <w:r w:rsidR="000164DB" w:rsidRPr="66B2CF20">
        <w:rPr>
          <w:rFonts w:ascii="Poppins" w:eastAsia="Poppins" w:hAnsi="Poppins" w:cs="Poppins"/>
          <w:b/>
          <w:bCs/>
          <w:sz w:val="22"/>
          <w:szCs w:val="22"/>
        </w:rPr>
        <w:t>:</w:t>
      </w:r>
    </w:p>
    <w:p w14:paraId="4F1E937B" w14:textId="323E5B50" w:rsidR="00050194" w:rsidRPr="00050194" w:rsidRDefault="00050194" w:rsidP="66B2CF20">
      <w:pPr>
        <w:pStyle w:val="Default"/>
        <w:numPr>
          <w:ilvl w:val="0"/>
          <w:numId w:val="14"/>
        </w:numPr>
        <w:jc w:val="both"/>
        <w:rPr>
          <w:rFonts w:ascii="Poppins" w:eastAsia="Poppins" w:hAnsi="Poppins" w:cs="Poppins"/>
          <w:sz w:val="22"/>
          <w:szCs w:val="22"/>
        </w:rPr>
      </w:pPr>
      <w:r w:rsidRPr="66B2CF20">
        <w:rPr>
          <w:rFonts w:ascii="Poppins" w:eastAsia="Poppins" w:hAnsi="Poppins" w:cs="Poppins"/>
          <w:sz w:val="22"/>
          <w:szCs w:val="22"/>
        </w:rPr>
        <w:t>Act in accordance with legal provisions regulating confidentiality and security of data and information</w:t>
      </w:r>
      <w:r w:rsidR="000D69E6" w:rsidRPr="66B2CF20">
        <w:rPr>
          <w:rFonts w:ascii="Poppins" w:eastAsia="Poppins" w:hAnsi="Poppins" w:cs="Poppins"/>
          <w:sz w:val="22"/>
          <w:szCs w:val="22"/>
        </w:rPr>
        <w:t xml:space="preserve"> in accordance with GDPR regulations</w:t>
      </w:r>
    </w:p>
    <w:p w14:paraId="41702986" w14:textId="77777777" w:rsidR="000164DB" w:rsidRDefault="000164DB" w:rsidP="66B2CF20">
      <w:pPr>
        <w:pStyle w:val="Default"/>
        <w:jc w:val="both"/>
        <w:rPr>
          <w:rFonts w:ascii="Poppins" w:eastAsia="Poppins" w:hAnsi="Poppins" w:cs="Poppins"/>
          <w:b/>
          <w:bCs/>
          <w:sz w:val="22"/>
          <w:szCs w:val="22"/>
        </w:rPr>
      </w:pPr>
    </w:p>
    <w:p w14:paraId="630CAFBF" w14:textId="33FA6B93" w:rsidR="00050194" w:rsidRPr="00050194" w:rsidRDefault="00050194" w:rsidP="66B2CF20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66B2CF20">
        <w:rPr>
          <w:rFonts w:ascii="Poppins" w:eastAsia="Poppins" w:hAnsi="Poppins" w:cs="Poppins"/>
          <w:b/>
          <w:bCs/>
          <w:sz w:val="22"/>
          <w:szCs w:val="22"/>
        </w:rPr>
        <w:t>Health and Safety</w:t>
      </w:r>
      <w:r w:rsidR="000164DB" w:rsidRPr="66B2CF20">
        <w:rPr>
          <w:rFonts w:ascii="Poppins" w:eastAsia="Poppins" w:hAnsi="Poppins" w:cs="Poppins"/>
          <w:b/>
          <w:bCs/>
          <w:sz w:val="22"/>
          <w:szCs w:val="22"/>
        </w:rPr>
        <w:t>:</w:t>
      </w:r>
      <w:r w:rsidRPr="66B2CF20">
        <w:rPr>
          <w:rFonts w:ascii="Poppins" w:eastAsia="Poppins" w:hAnsi="Poppins" w:cs="Poppins"/>
          <w:b/>
          <w:bCs/>
          <w:sz w:val="22"/>
          <w:szCs w:val="22"/>
        </w:rPr>
        <w:t xml:space="preserve"> </w:t>
      </w:r>
    </w:p>
    <w:p w14:paraId="78BF18F6" w14:textId="474C44A7" w:rsidR="00050194" w:rsidRPr="00050194" w:rsidRDefault="00050194" w:rsidP="66B2CF20">
      <w:pPr>
        <w:pStyle w:val="Default"/>
        <w:numPr>
          <w:ilvl w:val="0"/>
          <w:numId w:val="14"/>
        </w:numPr>
        <w:jc w:val="both"/>
        <w:rPr>
          <w:rFonts w:ascii="Poppins" w:eastAsia="Poppins" w:hAnsi="Poppins" w:cs="Poppins"/>
          <w:sz w:val="22"/>
          <w:szCs w:val="22"/>
        </w:rPr>
      </w:pPr>
      <w:r w:rsidRPr="66B2CF20">
        <w:rPr>
          <w:rFonts w:ascii="Poppins" w:eastAsia="Poppins" w:hAnsi="Poppins" w:cs="Poppins"/>
          <w:sz w:val="22"/>
          <w:szCs w:val="22"/>
        </w:rPr>
        <w:t xml:space="preserve">Be aware of the responsibility for personal Health, Safety and Welfare and that of others who may be affected by your actions or inactions </w:t>
      </w:r>
    </w:p>
    <w:p w14:paraId="562D88C1" w14:textId="6EBDED6F" w:rsidR="00050194" w:rsidRDefault="00050194" w:rsidP="66B2CF20">
      <w:pPr>
        <w:pStyle w:val="Default"/>
        <w:numPr>
          <w:ilvl w:val="0"/>
          <w:numId w:val="14"/>
        </w:numPr>
        <w:jc w:val="both"/>
        <w:rPr>
          <w:rFonts w:ascii="Poppins" w:eastAsia="Poppins" w:hAnsi="Poppins" w:cs="Poppins"/>
          <w:sz w:val="22"/>
          <w:szCs w:val="22"/>
        </w:rPr>
      </w:pPr>
      <w:r w:rsidRPr="66B2CF20">
        <w:rPr>
          <w:rFonts w:ascii="Poppins" w:eastAsia="Poppins" w:hAnsi="Poppins" w:cs="Poppins"/>
          <w:sz w:val="22"/>
          <w:szCs w:val="22"/>
        </w:rPr>
        <w:t xml:space="preserve">Co-operate with the </w:t>
      </w:r>
      <w:r w:rsidR="00B411DA" w:rsidRPr="66B2CF20">
        <w:rPr>
          <w:rFonts w:ascii="Poppins" w:eastAsia="Poppins" w:hAnsi="Poppins" w:cs="Poppins"/>
          <w:sz w:val="22"/>
          <w:szCs w:val="22"/>
        </w:rPr>
        <w:t>Trust</w:t>
      </w:r>
      <w:r w:rsidRPr="66B2CF20">
        <w:rPr>
          <w:rFonts w:ascii="Poppins" w:eastAsia="Poppins" w:hAnsi="Poppins" w:cs="Poppins"/>
          <w:sz w:val="22"/>
          <w:szCs w:val="22"/>
        </w:rPr>
        <w:t xml:space="preserve"> on all issues to do with Health, Safety &amp; Welfare</w:t>
      </w:r>
    </w:p>
    <w:p w14:paraId="17177790" w14:textId="4DD18FFE" w:rsidR="00D64C23" w:rsidRPr="00050194" w:rsidRDefault="00D64C23" w:rsidP="66B2CF20">
      <w:pPr>
        <w:pStyle w:val="Default"/>
        <w:numPr>
          <w:ilvl w:val="0"/>
          <w:numId w:val="14"/>
        </w:numPr>
        <w:spacing w:after="36"/>
        <w:jc w:val="both"/>
        <w:rPr>
          <w:rFonts w:ascii="Poppins" w:eastAsia="Poppins" w:hAnsi="Poppins" w:cs="Poppins"/>
          <w:sz w:val="22"/>
          <w:szCs w:val="22"/>
        </w:rPr>
      </w:pPr>
      <w:r w:rsidRPr="66B2CF20">
        <w:rPr>
          <w:rFonts w:ascii="Poppins" w:eastAsia="Poppins" w:hAnsi="Poppins" w:cs="Poppins"/>
          <w:sz w:val="22"/>
          <w:szCs w:val="22"/>
        </w:rPr>
        <w:t xml:space="preserve">Contribute to the maintenance of a safe and healthy environment </w:t>
      </w:r>
    </w:p>
    <w:p w14:paraId="7F5C3AFF" w14:textId="77777777" w:rsidR="008E102F" w:rsidRPr="00050194" w:rsidRDefault="008E102F" w:rsidP="66B2CF20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</w:p>
    <w:p w14:paraId="6FF10B33" w14:textId="6CED57FE" w:rsidR="00050194" w:rsidRPr="00050194" w:rsidRDefault="00050194" w:rsidP="66B2CF20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66B2CF20">
        <w:rPr>
          <w:rFonts w:ascii="Poppins" w:eastAsia="Poppins" w:hAnsi="Poppins" w:cs="Poppins"/>
          <w:b/>
          <w:bCs/>
          <w:sz w:val="22"/>
          <w:szCs w:val="22"/>
        </w:rPr>
        <w:t>Continuing Professional Development</w:t>
      </w:r>
      <w:r w:rsidR="000164DB" w:rsidRPr="66B2CF20">
        <w:rPr>
          <w:rFonts w:ascii="Poppins" w:eastAsia="Poppins" w:hAnsi="Poppins" w:cs="Poppins"/>
          <w:b/>
          <w:bCs/>
          <w:sz w:val="22"/>
          <w:szCs w:val="22"/>
        </w:rPr>
        <w:t>:</w:t>
      </w:r>
    </w:p>
    <w:p w14:paraId="0D47A4C8" w14:textId="545A926E" w:rsidR="00050194" w:rsidRPr="00050194" w:rsidRDefault="00050194" w:rsidP="66B2CF20">
      <w:pPr>
        <w:pStyle w:val="Default"/>
        <w:numPr>
          <w:ilvl w:val="0"/>
          <w:numId w:val="15"/>
        </w:numPr>
        <w:jc w:val="both"/>
        <w:rPr>
          <w:rFonts w:ascii="Poppins" w:eastAsia="Poppins" w:hAnsi="Poppins" w:cs="Poppins"/>
          <w:sz w:val="22"/>
          <w:szCs w:val="22"/>
        </w:rPr>
      </w:pPr>
      <w:r w:rsidRPr="66B2CF20">
        <w:rPr>
          <w:rFonts w:ascii="Poppins" w:eastAsia="Poppins" w:hAnsi="Poppins" w:cs="Poppins"/>
          <w:sz w:val="22"/>
          <w:szCs w:val="22"/>
        </w:rPr>
        <w:t>In conjunction with the line manager, take responsibility for personal professional development, keeping up to date with research and developments related to school</w:t>
      </w:r>
      <w:r w:rsidR="000164DB" w:rsidRPr="66B2CF20">
        <w:rPr>
          <w:rFonts w:ascii="Poppins" w:eastAsia="Poppins" w:hAnsi="Poppins" w:cs="Poppins"/>
          <w:sz w:val="22"/>
          <w:szCs w:val="22"/>
        </w:rPr>
        <w:t xml:space="preserve">/academy/place of work </w:t>
      </w:r>
      <w:r w:rsidRPr="66B2CF20">
        <w:rPr>
          <w:rFonts w:ascii="Poppins" w:eastAsia="Poppins" w:hAnsi="Poppins" w:cs="Poppins"/>
          <w:sz w:val="22"/>
          <w:szCs w:val="22"/>
        </w:rPr>
        <w:t xml:space="preserve">efficiency, which may lead to improvements in the day-to-day running of the </w:t>
      </w:r>
      <w:r w:rsidR="000164DB" w:rsidRPr="66B2CF20">
        <w:rPr>
          <w:rFonts w:ascii="Poppins" w:eastAsia="Poppins" w:hAnsi="Poppins" w:cs="Poppins"/>
          <w:sz w:val="22"/>
          <w:szCs w:val="22"/>
        </w:rPr>
        <w:t>Trust</w:t>
      </w:r>
    </w:p>
    <w:p w14:paraId="10894CDF" w14:textId="51E6029D" w:rsidR="00050194" w:rsidRPr="00050194" w:rsidRDefault="00050194" w:rsidP="66B2CF20">
      <w:pPr>
        <w:pStyle w:val="Default"/>
        <w:numPr>
          <w:ilvl w:val="0"/>
          <w:numId w:val="15"/>
        </w:numPr>
        <w:jc w:val="both"/>
        <w:rPr>
          <w:rFonts w:ascii="Poppins" w:eastAsia="Poppins" w:hAnsi="Poppins" w:cs="Poppins"/>
          <w:sz w:val="22"/>
          <w:szCs w:val="22"/>
        </w:rPr>
      </w:pPr>
      <w:r w:rsidRPr="66B2CF20">
        <w:rPr>
          <w:rFonts w:ascii="Poppins" w:eastAsia="Poppins" w:hAnsi="Poppins" w:cs="Poppins"/>
          <w:sz w:val="22"/>
          <w:szCs w:val="22"/>
        </w:rPr>
        <w:t>Undertake any necessary</w:t>
      </w:r>
      <w:r w:rsidR="000164DB" w:rsidRPr="66B2CF20">
        <w:rPr>
          <w:rFonts w:ascii="Poppins" w:eastAsia="Poppins" w:hAnsi="Poppins" w:cs="Poppins"/>
          <w:sz w:val="22"/>
          <w:szCs w:val="22"/>
        </w:rPr>
        <w:t xml:space="preserve"> and identified</w:t>
      </w:r>
      <w:r w:rsidRPr="66B2CF20">
        <w:rPr>
          <w:rFonts w:ascii="Poppins" w:eastAsia="Poppins" w:hAnsi="Poppins" w:cs="Poppins"/>
          <w:sz w:val="22"/>
          <w:szCs w:val="22"/>
        </w:rPr>
        <w:t xml:space="preserve"> professional development taking full advantage of any relevant training and development available, particularly when related to the use of ICT, for data management and record keeping </w:t>
      </w:r>
    </w:p>
    <w:p w14:paraId="7E56D409" w14:textId="7FDA38B6" w:rsidR="00050194" w:rsidRPr="00050194" w:rsidRDefault="00050194" w:rsidP="66B2CF20">
      <w:pPr>
        <w:pStyle w:val="Default"/>
        <w:numPr>
          <w:ilvl w:val="0"/>
          <w:numId w:val="15"/>
        </w:numPr>
        <w:jc w:val="both"/>
        <w:rPr>
          <w:rFonts w:ascii="Poppins" w:eastAsia="Poppins" w:hAnsi="Poppins" w:cs="Poppins"/>
          <w:sz w:val="22"/>
          <w:szCs w:val="22"/>
        </w:rPr>
      </w:pPr>
      <w:r w:rsidRPr="66B2CF20">
        <w:rPr>
          <w:rFonts w:ascii="Poppins" w:eastAsia="Poppins" w:hAnsi="Poppins" w:cs="Poppins"/>
          <w:sz w:val="22"/>
          <w:szCs w:val="22"/>
        </w:rPr>
        <w:t xml:space="preserve">Maintain a professional portfolio of evidence to support the Performance Management process </w:t>
      </w:r>
      <w:r w:rsidR="00B411DA" w:rsidRPr="66B2CF20">
        <w:rPr>
          <w:rFonts w:ascii="Poppins" w:eastAsia="Poppins" w:hAnsi="Poppins" w:cs="Poppins"/>
          <w:sz w:val="22"/>
          <w:szCs w:val="22"/>
        </w:rPr>
        <w:t>–</w:t>
      </w:r>
      <w:r w:rsidRPr="66B2CF20">
        <w:rPr>
          <w:rFonts w:ascii="Poppins" w:eastAsia="Poppins" w:hAnsi="Poppins" w:cs="Poppins"/>
          <w:sz w:val="22"/>
          <w:szCs w:val="22"/>
        </w:rPr>
        <w:t xml:space="preserve"> evaluating and improving own practice </w:t>
      </w:r>
    </w:p>
    <w:p w14:paraId="641152FB" w14:textId="77777777" w:rsidR="00050194" w:rsidRPr="00050194" w:rsidRDefault="00050194" w:rsidP="66B2CF20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</w:p>
    <w:p w14:paraId="5B0C0158" w14:textId="2A62924D" w:rsidR="000164DB" w:rsidRPr="00B411DA" w:rsidRDefault="00B411DA" w:rsidP="66B2CF20">
      <w:pPr>
        <w:pStyle w:val="Default"/>
        <w:jc w:val="both"/>
        <w:rPr>
          <w:rFonts w:ascii="Poppins" w:eastAsia="Poppins" w:hAnsi="Poppins" w:cs="Poppins"/>
          <w:b/>
          <w:bCs/>
          <w:sz w:val="22"/>
          <w:szCs w:val="22"/>
        </w:rPr>
      </w:pPr>
      <w:r w:rsidRPr="66B2CF20">
        <w:rPr>
          <w:rFonts w:ascii="Poppins" w:eastAsia="Poppins" w:hAnsi="Poppins" w:cs="Poppins"/>
          <w:b/>
          <w:bCs/>
          <w:sz w:val="22"/>
          <w:szCs w:val="22"/>
        </w:rPr>
        <w:t>Child Protection and Safeguarding</w:t>
      </w:r>
    </w:p>
    <w:p w14:paraId="05413D0F" w14:textId="1F4E0982" w:rsidR="00050194" w:rsidRDefault="00050194" w:rsidP="66B2CF20">
      <w:pPr>
        <w:pStyle w:val="Default"/>
        <w:numPr>
          <w:ilvl w:val="0"/>
          <w:numId w:val="16"/>
        </w:numPr>
        <w:jc w:val="both"/>
        <w:rPr>
          <w:rFonts w:ascii="Poppins" w:eastAsia="Poppins" w:hAnsi="Poppins" w:cs="Poppins"/>
          <w:sz w:val="22"/>
          <w:szCs w:val="22"/>
        </w:rPr>
      </w:pPr>
      <w:r w:rsidRPr="66B2CF20">
        <w:rPr>
          <w:rFonts w:ascii="Poppins" w:eastAsia="Poppins" w:hAnsi="Poppins" w:cs="Poppins"/>
          <w:sz w:val="22"/>
          <w:szCs w:val="22"/>
        </w:rPr>
        <w:t xml:space="preserve">The post holder will have a shared responsibility for safeguarding all children and young people. The post holder also has an implicit duty to promote the welfare of all children and young people </w:t>
      </w:r>
    </w:p>
    <w:p w14:paraId="76C00C20" w14:textId="2B211680" w:rsidR="00B411DA" w:rsidRDefault="00170A2F" w:rsidP="66B2CF20">
      <w:pPr>
        <w:pStyle w:val="Default"/>
        <w:numPr>
          <w:ilvl w:val="0"/>
          <w:numId w:val="16"/>
        </w:numPr>
        <w:jc w:val="both"/>
        <w:rPr>
          <w:rFonts w:ascii="Poppins" w:eastAsia="Poppins" w:hAnsi="Poppins" w:cs="Poppins"/>
          <w:sz w:val="22"/>
          <w:szCs w:val="22"/>
        </w:rPr>
      </w:pPr>
      <w:r w:rsidRPr="66B2CF20">
        <w:rPr>
          <w:rFonts w:ascii="Poppins" w:eastAsia="Poppins" w:hAnsi="Poppins" w:cs="Poppins"/>
          <w:sz w:val="22"/>
          <w:szCs w:val="22"/>
        </w:rPr>
        <w:t>I</w:t>
      </w:r>
      <w:r w:rsidR="00B411DA" w:rsidRPr="66B2CF20">
        <w:rPr>
          <w:rFonts w:ascii="Poppins" w:eastAsia="Poppins" w:hAnsi="Poppins" w:cs="Poppins"/>
          <w:sz w:val="22"/>
          <w:szCs w:val="22"/>
        </w:rPr>
        <w:t>nform the Child Protection Officer of any issues relating to the safety and well-being of students</w:t>
      </w:r>
    </w:p>
    <w:p w14:paraId="413668EE" w14:textId="5F644914" w:rsidR="000164DB" w:rsidRDefault="000164DB" w:rsidP="66B2CF20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</w:p>
    <w:p w14:paraId="707DF3E0" w14:textId="77777777" w:rsidR="000D69E6" w:rsidRDefault="00050194" w:rsidP="66B2C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4428C"/>
        <w:jc w:val="center"/>
        <w:rPr>
          <w:rFonts w:ascii="Poppins" w:eastAsia="Poppins" w:hAnsi="Poppins" w:cs="Poppins"/>
          <w:b/>
          <w:bCs/>
          <w:i/>
          <w:iCs/>
          <w:color w:val="FFFFFF" w:themeColor="background1"/>
        </w:rPr>
      </w:pPr>
      <w:r w:rsidRPr="66B2CF20">
        <w:rPr>
          <w:rFonts w:ascii="Poppins" w:eastAsia="Poppins" w:hAnsi="Poppins" w:cs="Poppins"/>
          <w:b/>
          <w:bCs/>
          <w:i/>
          <w:iCs/>
          <w:color w:val="FFFFFF" w:themeColor="background1"/>
        </w:rPr>
        <w:lastRenderedPageBreak/>
        <w:t xml:space="preserve">The </w:t>
      </w:r>
      <w:r w:rsidR="000164DB" w:rsidRPr="66B2CF20">
        <w:rPr>
          <w:rFonts w:ascii="Poppins" w:eastAsia="Poppins" w:hAnsi="Poppins" w:cs="Poppins"/>
          <w:b/>
          <w:bCs/>
          <w:i/>
          <w:iCs/>
          <w:color w:val="FFFFFF" w:themeColor="background1"/>
        </w:rPr>
        <w:t>Trust</w:t>
      </w:r>
      <w:r w:rsidRPr="66B2CF20">
        <w:rPr>
          <w:rFonts w:ascii="Poppins" w:eastAsia="Poppins" w:hAnsi="Poppins" w:cs="Poppins"/>
          <w:b/>
          <w:bCs/>
          <w:i/>
          <w:iCs/>
          <w:color w:val="FFFFFF" w:themeColor="background1"/>
        </w:rPr>
        <w:t xml:space="preserve"> is committed to safeguarding and promoting the welfare of children and young people and expects all staff and volunteers to share in this commitment. </w:t>
      </w:r>
    </w:p>
    <w:p w14:paraId="3B30653B" w14:textId="7740154C" w:rsidR="00050194" w:rsidRPr="00B411DA" w:rsidRDefault="00050194" w:rsidP="66B2C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4428C"/>
        <w:jc w:val="center"/>
        <w:rPr>
          <w:rFonts w:ascii="Poppins" w:eastAsia="Poppins" w:hAnsi="Poppins" w:cs="Poppins"/>
          <w:color w:val="FFFFFF" w:themeColor="background1"/>
        </w:rPr>
      </w:pPr>
      <w:r w:rsidRPr="66B2CF20">
        <w:rPr>
          <w:rFonts w:ascii="Poppins" w:eastAsia="Poppins" w:hAnsi="Poppins" w:cs="Poppins"/>
          <w:b/>
          <w:bCs/>
          <w:i/>
          <w:iCs/>
          <w:color w:val="FFFFFF" w:themeColor="background1"/>
        </w:rPr>
        <w:t>All staff will be subject to an enhanced check with the Disclosure &amp; Barring Service.</w:t>
      </w:r>
    </w:p>
    <w:p w14:paraId="085B5F62" w14:textId="445A8273" w:rsidR="008E102F" w:rsidRDefault="00B411DA" w:rsidP="66B2CF20">
      <w:pPr>
        <w:rPr>
          <w:rFonts w:ascii="Poppins" w:eastAsia="Poppins" w:hAnsi="Poppins" w:cs="Poppins"/>
          <w:b/>
          <w:bCs/>
        </w:rPr>
      </w:pPr>
      <w:r w:rsidRPr="66B2CF20">
        <w:rPr>
          <w:rFonts w:ascii="Poppins" w:eastAsia="Poppins" w:hAnsi="Poppins" w:cs="Poppins"/>
          <w:b/>
          <w:bCs/>
        </w:rPr>
        <w:t>Updated:</w:t>
      </w:r>
      <w:r w:rsidR="00D64C23" w:rsidRPr="66B2CF20">
        <w:rPr>
          <w:rFonts w:ascii="Poppins" w:eastAsia="Poppins" w:hAnsi="Poppins" w:cs="Poppins"/>
          <w:b/>
          <w:bCs/>
        </w:rPr>
        <w:t xml:space="preserve"> January 2022</w:t>
      </w:r>
    </w:p>
    <w:p w14:paraId="5F4B4F8A" w14:textId="67375233" w:rsidR="00907852" w:rsidRDefault="00907852" w:rsidP="66B2CF20">
      <w:pPr>
        <w:rPr>
          <w:rFonts w:ascii="Poppins" w:eastAsia="Poppins" w:hAnsi="Poppins" w:cs="Poppins"/>
          <w:b/>
          <w:bCs/>
        </w:rPr>
      </w:pPr>
    </w:p>
    <w:p w14:paraId="50594C0A" w14:textId="0CC6E97D" w:rsidR="00907852" w:rsidRDefault="00907852" w:rsidP="66B2CF20">
      <w:pPr>
        <w:rPr>
          <w:rFonts w:ascii="Poppins" w:eastAsia="Poppins" w:hAnsi="Poppins" w:cs="Poppins"/>
          <w:b/>
          <w:bCs/>
        </w:rPr>
      </w:pPr>
    </w:p>
    <w:p w14:paraId="45F80952" w14:textId="578A6F5F" w:rsidR="00907852" w:rsidRDefault="00907852" w:rsidP="66B2CF20">
      <w:pPr>
        <w:rPr>
          <w:rFonts w:ascii="Poppins" w:eastAsia="Poppins" w:hAnsi="Poppins" w:cs="Poppins"/>
          <w:b/>
          <w:bCs/>
        </w:rPr>
      </w:pPr>
    </w:p>
    <w:p w14:paraId="74DF6E85" w14:textId="3A9FCA72" w:rsidR="00907852" w:rsidRDefault="00907852" w:rsidP="66B2CF20">
      <w:pPr>
        <w:rPr>
          <w:rFonts w:ascii="Poppins" w:eastAsia="Poppins" w:hAnsi="Poppins" w:cs="Poppins"/>
          <w:b/>
          <w:bCs/>
        </w:rPr>
      </w:pPr>
    </w:p>
    <w:p w14:paraId="1F264112" w14:textId="199B1839" w:rsidR="00907852" w:rsidRDefault="00907852" w:rsidP="66B2CF20">
      <w:pPr>
        <w:rPr>
          <w:rFonts w:ascii="Poppins" w:eastAsia="Poppins" w:hAnsi="Poppins" w:cs="Poppins"/>
          <w:b/>
          <w:bCs/>
        </w:rPr>
      </w:pPr>
    </w:p>
    <w:p w14:paraId="6DFCFD86" w14:textId="1D96EE13" w:rsidR="00907852" w:rsidRDefault="00907852" w:rsidP="66B2CF20">
      <w:pPr>
        <w:rPr>
          <w:rFonts w:ascii="Poppins" w:eastAsia="Poppins" w:hAnsi="Poppins" w:cs="Poppins"/>
          <w:b/>
          <w:bCs/>
        </w:rPr>
      </w:pPr>
    </w:p>
    <w:p w14:paraId="42381410" w14:textId="7C667663" w:rsidR="00907852" w:rsidRDefault="00907852" w:rsidP="66B2CF20">
      <w:pPr>
        <w:rPr>
          <w:rFonts w:ascii="Poppins" w:eastAsia="Poppins" w:hAnsi="Poppins" w:cs="Poppins"/>
          <w:b/>
          <w:bCs/>
        </w:rPr>
      </w:pPr>
    </w:p>
    <w:p w14:paraId="01D8A63C" w14:textId="6F6DFF6B" w:rsidR="00907852" w:rsidRDefault="00907852" w:rsidP="66B2CF20">
      <w:pPr>
        <w:rPr>
          <w:rFonts w:ascii="Poppins" w:eastAsia="Poppins" w:hAnsi="Poppins" w:cs="Poppins"/>
          <w:b/>
          <w:bCs/>
        </w:rPr>
      </w:pPr>
    </w:p>
    <w:p w14:paraId="69ECB1D8" w14:textId="386F93B2" w:rsidR="00907852" w:rsidRDefault="00907852" w:rsidP="66B2CF20">
      <w:pPr>
        <w:rPr>
          <w:rFonts w:ascii="Poppins" w:eastAsia="Poppins" w:hAnsi="Poppins" w:cs="Poppins"/>
          <w:b/>
          <w:bCs/>
        </w:rPr>
      </w:pPr>
    </w:p>
    <w:p w14:paraId="2B81E08B" w14:textId="308FF5E9" w:rsidR="00907852" w:rsidRDefault="00907852" w:rsidP="66B2CF20">
      <w:pPr>
        <w:rPr>
          <w:rFonts w:ascii="Poppins" w:eastAsia="Poppins" w:hAnsi="Poppins" w:cs="Poppins"/>
          <w:b/>
          <w:bCs/>
        </w:rPr>
      </w:pPr>
    </w:p>
    <w:p w14:paraId="1DD9B514" w14:textId="4404740B" w:rsidR="00907852" w:rsidRDefault="00907852" w:rsidP="66B2CF20">
      <w:pPr>
        <w:rPr>
          <w:rFonts w:ascii="Poppins" w:eastAsia="Poppins" w:hAnsi="Poppins" w:cs="Poppins"/>
          <w:b/>
          <w:bCs/>
        </w:rPr>
      </w:pPr>
    </w:p>
    <w:p w14:paraId="79E4912D" w14:textId="50A25A9E" w:rsidR="00907852" w:rsidRDefault="00907852" w:rsidP="66B2CF20">
      <w:pPr>
        <w:rPr>
          <w:rFonts w:ascii="Poppins" w:eastAsia="Poppins" w:hAnsi="Poppins" w:cs="Poppins"/>
          <w:b/>
          <w:bCs/>
        </w:rPr>
      </w:pPr>
    </w:p>
    <w:p w14:paraId="7F7B2F32" w14:textId="33CE7C2A" w:rsidR="00907852" w:rsidRDefault="00907852" w:rsidP="66B2CF20">
      <w:pPr>
        <w:rPr>
          <w:rFonts w:ascii="Poppins" w:eastAsia="Poppins" w:hAnsi="Poppins" w:cs="Poppins"/>
          <w:b/>
          <w:bCs/>
        </w:rPr>
      </w:pPr>
    </w:p>
    <w:p w14:paraId="137E196C" w14:textId="67A2069E" w:rsidR="00907852" w:rsidRDefault="00907852" w:rsidP="66B2CF20">
      <w:pPr>
        <w:rPr>
          <w:rFonts w:ascii="Poppins" w:eastAsia="Poppins" w:hAnsi="Poppins" w:cs="Poppins"/>
          <w:b/>
          <w:bCs/>
        </w:rPr>
      </w:pPr>
    </w:p>
    <w:p w14:paraId="4DE4D90D" w14:textId="5F67B903" w:rsidR="00907852" w:rsidRDefault="00907852" w:rsidP="66B2CF20">
      <w:pPr>
        <w:rPr>
          <w:rFonts w:ascii="Poppins" w:eastAsia="Poppins" w:hAnsi="Poppins" w:cs="Poppins"/>
          <w:b/>
          <w:bCs/>
        </w:rPr>
      </w:pPr>
    </w:p>
    <w:p w14:paraId="29319A82" w14:textId="6F012EB6" w:rsidR="00907852" w:rsidRDefault="00907852" w:rsidP="66B2CF20">
      <w:pPr>
        <w:rPr>
          <w:rFonts w:ascii="Poppins" w:eastAsia="Poppins" w:hAnsi="Poppins" w:cs="Poppins"/>
          <w:b/>
          <w:bCs/>
        </w:rPr>
      </w:pPr>
    </w:p>
    <w:p w14:paraId="1B69F2E2" w14:textId="4A9777D5" w:rsidR="00907852" w:rsidRDefault="00907852" w:rsidP="66B2CF20">
      <w:pPr>
        <w:rPr>
          <w:rFonts w:ascii="Poppins" w:eastAsia="Poppins" w:hAnsi="Poppins" w:cs="Poppins"/>
          <w:b/>
          <w:bCs/>
        </w:rPr>
      </w:pPr>
    </w:p>
    <w:p w14:paraId="2FDCF4E8" w14:textId="4AAC298B" w:rsidR="00907852" w:rsidRDefault="00907852" w:rsidP="66B2CF20">
      <w:pPr>
        <w:rPr>
          <w:rFonts w:ascii="Poppins" w:eastAsia="Poppins" w:hAnsi="Poppins" w:cs="Poppins"/>
          <w:b/>
          <w:bCs/>
        </w:rPr>
      </w:pPr>
    </w:p>
    <w:p w14:paraId="49C29B5A" w14:textId="49CEAE13" w:rsidR="00907852" w:rsidRDefault="00907852" w:rsidP="66B2CF20">
      <w:pPr>
        <w:rPr>
          <w:rFonts w:ascii="Poppins" w:eastAsia="Poppins" w:hAnsi="Poppins" w:cs="Poppins"/>
          <w:b/>
          <w:bCs/>
        </w:rPr>
      </w:pPr>
    </w:p>
    <w:p w14:paraId="18F8FBB3" w14:textId="22DCD1FA" w:rsidR="00907852" w:rsidRDefault="00907852" w:rsidP="66B2CF20">
      <w:pPr>
        <w:rPr>
          <w:rFonts w:ascii="Poppins" w:eastAsia="Poppins" w:hAnsi="Poppins" w:cs="Poppins"/>
          <w:b/>
          <w:bCs/>
        </w:rPr>
      </w:pPr>
    </w:p>
    <w:p w14:paraId="0C703665" w14:textId="77777777" w:rsidR="00907852" w:rsidRDefault="00907852" w:rsidP="66B2CF20">
      <w:pPr>
        <w:rPr>
          <w:rFonts w:ascii="Poppins" w:eastAsia="Poppins" w:hAnsi="Poppins" w:cs="Poppins"/>
          <w:b/>
          <w:bCs/>
        </w:rPr>
      </w:pPr>
    </w:p>
    <w:tbl>
      <w:tblPr>
        <w:tblStyle w:val="TableGrid0"/>
        <w:tblW w:w="9555" w:type="dxa"/>
        <w:tblInd w:w="5" w:type="dxa"/>
        <w:tblCellMar>
          <w:top w:w="36" w:type="dxa"/>
          <w:right w:w="115" w:type="dxa"/>
        </w:tblCellMar>
        <w:tblLook w:val="04A0" w:firstRow="1" w:lastRow="0" w:firstColumn="1" w:lastColumn="0" w:noHBand="0" w:noVBand="1"/>
      </w:tblPr>
      <w:tblGrid>
        <w:gridCol w:w="4530"/>
        <w:gridCol w:w="1650"/>
        <w:gridCol w:w="1545"/>
        <w:gridCol w:w="1830"/>
      </w:tblGrid>
      <w:tr w:rsidR="000D69E6" w:rsidRPr="000D69E6" w14:paraId="0DB79418" w14:textId="77777777" w:rsidTr="00565FBD">
        <w:trPr>
          <w:trHeight w:val="947"/>
        </w:trPr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3C5B6956" w14:textId="77777777" w:rsidR="00565FBD" w:rsidRDefault="000D69E6" w:rsidP="66B2CF20">
            <w:pPr>
              <w:ind w:left="106"/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66B2CF20">
              <w:rPr>
                <w:rFonts w:ascii="Poppins" w:eastAsia="Poppins" w:hAnsi="Poppins" w:cs="Poppins"/>
                <w:b/>
                <w:bCs/>
              </w:rPr>
              <w:lastRenderedPageBreak/>
              <w:t xml:space="preserve">Person Specification </w:t>
            </w:r>
            <w:r w:rsidR="00D64C23" w:rsidRPr="66B2CF20">
              <w:rPr>
                <w:rFonts w:ascii="Poppins" w:eastAsia="Poppins" w:hAnsi="Poppins" w:cs="Poppins"/>
                <w:b/>
                <w:bCs/>
              </w:rPr>
              <w:t>–</w:t>
            </w:r>
          </w:p>
          <w:p w14:paraId="3AC2D4F8" w14:textId="2AE2080B" w:rsidR="000D69E6" w:rsidRPr="000D69E6" w:rsidRDefault="00D64C23" w:rsidP="66B2CF20">
            <w:pPr>
              <w:ind w:left="106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  <w:b/>
                <w:bCs/>
              </w:rPr>
              <w:t xml:space="preserve"> Student Support Assistant</w:t>
            </w:r>
          </w:p>
        </w:tc>
        <w:tc>
          <w:tcPr>
            <w:tcW w:w="50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C80728" w14:textId="62A4B696" w:rsidR="00EF1597" w:rsidRDefault="000D69E6" w:rsidP="66B2CF20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Assessment Key:</w:t>
            </w:r>
          </w:p>
          <w:p w14:paraId="1DF532A5" w14:textId="63FD7FBE" w:rsidR="006D03A4" w:rsidRDefault="000D69E6" w:rsidP="66B2CF20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A = Application Form</w:t>
            </w:r>
          </w:p>
          <w:p w14:paraId="5F71041C" w14:textId="0F1A8168" w:rsidR="000D69E6" w:rsidRPr="000D69E6" w:rsidRDefault="000D69E6" w:rsidP="66B2CF20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I = Interview</w:t>
            </w:r>
          </w:p>
        </w:tc>
      </w:tr>
      <w:tr w:rsidR="000D69E6" w:rsidRPr="000D69E6" w14:paraId="11220A01" w14:textId="77777777" w:rsidTr="66B2CF20">
        <w:trPr>
          <w:trHeight w:val="265"/>
        </w:trPr>
        <w:tc>
          <w:tcPr>
            <w:tcW w:w="453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6B9221A" w14:textId="77777777" w:rsidR="000D69E6" w:rsidRPr="000D69E6" w:rsidRDefault="000D69E6" w:rsidP="66B2CF20">
            <w:pPr>
              <w:ind w:left="-7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 xml:space="preserve"> </w:t>
            </w:r>
          </w:p>
        </w:tc>
        <w:tc>
          <w:tcPr>
            <w:tcW w:w="5025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AD57024" w14:textId="77777777" w:rsidR="000D69E6" w:rsidRDefault="000D69E6" w:rsidP="66B2CF20">
            <w:pPr>
              <w:rPr>
                <w:rFonts w:ascii="Poppins" w:eastAsia="Poppins" w:hAnsi="Poppins" w:cs="Poppins"/>
              </w:rPr>
            </w:pPr>
          </w:p>
          <w:p w14:paraId="175E20EE" w14:textId="51DDF38E" w:rsidR="006D03A4" w:rsidRPr="000D69E6" w:rsidRDefault="006D03A4" w:rsidP="66B2CF20">
            <w:pPr>
              <w:rPr>
                <w:rFonts w:ascii="Poppins" w:eastAsia="Poppins" w:hAnsi="Poppins" w:cs="Poppins"/>
              </w:rPr>
            </w:pPr>
          </w:p>
        </w:tc>
      </w:tr>
      <w:tr w:rsidR="000D69E6" w:rsidRPr="000D69E6" w14:paraId="41C06021" w14:textId="77777777" w:rsidTr="66B2CF20">
        <w:trPr>
          <w:trHeight w:val="266"/>
        </w:trPr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61E67D09" w14:textId="77777777" w:rsidR="000D69E6" w:rsidRPr="000D69E6" w:rsidRDefault="000D69E6" w:rsidP="66B2CF20">
            <w:pPr>
              <w:ind w:left="106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  <w:b/>
                <w:bCs/>
              </w:rPr>
              <w:t>Education and Qualification</w:t>
            </w:r>
            <w:r w:rsidRPr="66B2CF20">
              <w:rPr>
                <w:rFonts w:ascii="Poppins" w:eastAsia="Poppins" w:hAnsi="Poppins" w:cs="Poppins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6257B6B5" w14:textId="643D4C04" w:rsidR="000D69E6" w:rsidRPr="000D69E6" w:rsidRDefault="000D69E6" w:rsidP="66B2CF20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5A0921EF" w14:textId="1E9A22B3" w:rsidR="000D69E6" w:rsidRPr="000D69E6" w:rsidRDefault="000D69E6" w:rsidP="66B2CF20">
            <w:pPr>
              <w:ind w:left="108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B67A20C" w14:textId="1A32006D" w:rsidR="000D69E6" w:rsidRPr="000D69E6" w:rsidRDefault="000D69E6" w:rsidP="66B2CF20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0D69E6" w:rsidRPr="000D69E6" w14:paraId="256A3C44" w14:textId="77777777" w:rsidTr="66B2CF20">
        <w:trPr>
          <w:trHeight w:val="518"/>
        </w:trPr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4AD8E" w14:textId="77777777" w:rsidR="000D69E6" w:rsidRPr="000D69E6" w:rsidRDefault="000D69E6" w:rsidP="66B2CF20">
            <w:pPr>
              <w:ind w:left="106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 xml:space="preserve">Good educational background with GCSE or equivalent in English Language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2D2B6" w14:textId="36C737EA" w:rsidR="000D69E6" w:rsidRPr="000D69E6" w:rsidRDefault="000D69E6" w:rsidP="66B2CF20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A7DD1" w14:textId="13B8D032" w:rsidR="000D69E6" w:rsidRPr="000D69E6" w:rsidRDefault="000D69E6" w:rsidP="66B2CF20">
            <w:pPr>
              <w:ind w:left="108"/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096B68" w14:textId="3417CCE1" w:rsidR="000D69E6" w:rsidRPr="000D69E6" w:rsidRDefault="000D69E6" w:rsidP="66B2CF20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A/I</w:t>
            </w:r>
          </w:p>
        </w:tc>
      </w:tr>
      <w:tr w:rsidR="000D69E6" w:rsidRPr="000D69E6" w14:paraId="631B69D2" w14:textId="77777777" w:rsidTr="66B2CF20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6C955380" w14:textId="1273C4DE" w:rsidR="000D69E6" w:rsidRPr="000D69E6" w:rsidRDefault="000D69E6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 xml:space="preserve"> </w:t>
            </w:r>
            <w:r w:rsidRPr="66B2CF20">
              <w:rPr>
                <w:rFonts w:ascii="Poppins" w:eastAsia="Poppins" w:hAnsi="Poppins" w:cs="Poppins"/>
                <w:b/>
                <w:bCs/>
              </w:rPr>
              <w:t>Experience</w:t>
            </w:r>
            <w:r w:rsidRPr="66B2CF20">
              <w:rPr>
                <w:rFonts w:ascii="Poppins" w:eastAsia="Poppins" w:hAnsi="Poppins" w:cs="Poppins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7B13B07" w14:textId="045C9D47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5325A2E" w14:textId="700A6B5B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17BA5A00" w14:textId="5AC57599" w:rsidR="000D69E6" w:rsidRPr="000D69E6" w:rsidRDefault="000D69E6" w:rsidP="66B2CF20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0D69E6" w:rsidRPr="000D69E6" w14:paraId="165B6745" w14:textId="77777777" w:rsidTr="66B2CF20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7837E" w14:textId="4CB57A34" w:rsidR="000D69E6" w:rsidRPr="000D69E6" w:rsidRDefault="000D69E6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 xml:space="preserve">Experience of </w:t>
            </w:r>
            <w:r w:rsidR="0047341D" w:rsidRPr="66B2CF20">
              <w:rPr>
                <w:rFonts w:ascii="Poppins" w:eastAsia="Poppins" w:hAnsi="Poppins" w:cs="Poppins"/>
              </w:rPr>
              <w:t>administration</w:t>
            </w:r>
            <w:r w:rsidR="002A6639" w:rsidRPr="66B2CF20">
              <w:rPr>
                <w:rFonts w:ascii="Poppins" w:eastAsia="Poppins" w:hAnsi="Poppins" w:cs="Poppins"/>
              </w:rPr>
              <w:t xml:space="preserve"> background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3C4952" w14:textId="101BAEDB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5B2BE" w14:textId="110FB63E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708D9" w14:textId="22CF2238" w:rsidR="000D69E6" w:rsidRPr="000D69E6" w:rsidRDefault="000D69E6" w:rsidP="66B2CF20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A/I</w:t>
            </w:r>
          </w:p>
        </w:tc>
      </w:tr>
      <w:tr w:rsidR="000D69E6" w:rsidRPr="000D69E6" w14:paraId="5FB01147" w14:textId="77777777" w:rsidTr="66B2CF20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56E0D" w14:textId="77777777" w:rsidR="000D69E6" w:rsidRPr="000D69E6" w:rsidRDefault="000D69E6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 xml:space="preserve">Experience of working in the education sector 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ABB41A" w14:textId="7F6092EF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2918F1" w14:textId="36F1DDCD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AECB0A" w14:textId="77D6C86D" w:rsidR="000D69E6" w:rsidRPr="000D69E6" w:rsidRDefault="000D69E6" w:rsidP="66B2CF20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A/I</w:t>
            </w:r>
          </w:p>
        </w:tc>
      </w:tr>
      <w:tr w:rsidR="000D69E6" w:rsidRPr="000D69E6" w14:paraId="7BF82E37" w14:textId="77777777" w:rsidTr="66B2CF20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3B80C" w14:textId="77777777" w:rsidR="000D69E6" w:rsidRPr="000D69E6" w:rsidRDefault="000D69E6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 xml:space="preserve">Experience of working with young people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086360" w14:textId="05D3FE54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D92A7F" w14:textId="30D09264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404086" w14:textId="4C8CD0CE" w:rsidR="000D69E6" w:rsidRPr="000D69E6" w:rsidRDefault="000D69E6" w:rsidP="66B2CF20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A/I</w:t>
            </w:r>
          </w:p>
        </w:tc>
      </w:tr>
      <w:tr w:rsidR="000D69E6" w:rsidRPr="000D69E6" w14:paraId="1AF790AD" w14:textId="77777777" w:rsidTr="66B2CF20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1F681" w14:textId="77777777" w:rsidR="000D69E6" w:rsidRPr="000D69E6" w:rsidRDefault="000D69E6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 xml:space="preserve">Experience of working as part of a team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2A9CE2" w14:textId="51335DCE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D18B34" w14:textId="3AA2820D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62287" w14:textId="0763FAE0" w:rsidR="000D69E6" w:rsidRPr="000D69E6" w:rsidRDefault="000D69E6" w:rsidP="66B2CF20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A/I</w:t>
            </w:r>
          </w:p>
        </w:tc>
      </w:tr>
      <w:tr w:rsidR="000D69E6" w:rsidRPr="000D69E6" w14:paraId="71D987C9" w14:textId="77777777" w:rsidTr="66B2CF20">
        <w:tblPrEx>
          <w:tblCellMar>
            <w:left w:w="108" w:type="dxa"/>
            <w:right w:w="107" w:type="dxa"/>
          </w:tblCellMar>
        </w:tblPrEx>
        <w:trPr>
          <w:trHeight w:val="264"/>
        </w:trPr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19A7C2C1" w14:textId="7C2D1FDD" w:rsidR="000D69E6" w:rsidRPr="000D69E6" w:rsidRDefault="000D69E6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 xml:space="preserve"> </w:t>
            </w:r>
            <w:r w:rsidRPr="66B2CF20">
              <w:rPr>
                <w:rFonts w:ascii="Poppins" w:eastAsia="Poppins" w:hAnsi="Poppins" w:cs="Poppins"/>
                <w:b/>
                <w:bCs/>
              </w:rPr>
              <w:t>Knowledge, Skills and Abilities</w:t>
            </w:r>
            <w:r w:rsidRPr="66B2CF20">
              <w:rPr>
                <w:rFonts w:ascii="Poppins" w:eastAsia="Poppins" w:hAnsi="Poppins" w:cs="Poppins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53E7153E" w14:textId="27F00FE3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6326CF07" w14:textId="3F9E3727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62E121C6" w14:textId="33B6BC25" w:rsidR="000D69E6" w:rsidRPr="000D69E6" w:rsidRDefault="000D69E6" w:rsidP="66B2CF20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0D69E6" w:rsidRPr="000D69E6" w14:paraId="5CB88451" w14:textId="77777777" w:rsidTr="66B2CF20">
        <w:tblPrEx>
          <w:tblCellMar>
            <w:left w:w="108" w:type="dxa"/>
            <w:right w:w="107" w:type="dxa"/>
          </w:tblCellMar>
        </w:tblPrEx>
        <w:trPr>
          <w:trHeight w:val="775"/>
        </w:trPr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B2893" w14:textId="370BA855" w:rsidR="000D69E6" w:rsidRPr="000D69E6" w:rsidRDefault="000D69E6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Knowledge of using different IT software such as Microsoft Office, and Email. With training, use the school management information system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0614D" w14:textId="219C2829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18EE7" w14:textId="7EBD7CFD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41C24" w14:textId="4670FCC8" w:rsidR="000D69E6" w:rsidRPr="000D69E6" w:rsidRDefault="000D69E6" w:rsidP="66B2CF20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A/I</w:t>
            </w:r>
          </w:p>
        </w:tc>
      </w:tr>
      <w:tr w:rsidR="000D69E6" w:rsidRPr="000D69E6" w14:paraId="6601CC95" w14:textId="77777777" w:rsidTr="66B2CF20">
        <w:tblPrEx>
          <w:tblCellMar>
            <w:left w:w="108" w:type="dxa"/>
            <w:right w:w="107" w:type="dxa"/>
          </w:tblCellMar>
        </w:tblPrEx>
        <w:trPr>
          <w:trHeight w:val="1032"/>
        </w:trPr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8FF5A" w14:textId="77777777" w:rsidR="000D69E6" w:rsidRPr="000D69E6" w:rsidRDefault="000D69E6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 xml:space="preserve">The interpersonal skills to communicate effectively and professionally with staff, students, parents, and other outside agencies (by phone and in person)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8F710" w14:textId="779E5CB2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AF2B6" w14:textId="115702EA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DF80D" w14:textId="5217945D" w:rsidR="000D69E6" w:rsidRPr="000D69E6" w:rsidRDefault="000D69E6" w:rsidP="66B2CF20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A/I</w:t>
            </w:r>
          </w:p>
        </w:tc>
      </w:tr>
      <w:tr w:rsidR="000D69E6" w:rsidRPr="000D69E6" w14:paraId="09491627" w14:textId="77777777" w:rsidTr="66B2CF20">
        <w:tblPrEx>
          <w:tblCellMar>
            <w:left w:w="108" w:type="dxa"/>
            <w:right w:w="107" w:type="dxa"/>
          </w:tblCellMar>
        </w:tblPrEx>
        <w:trPr>
          <w:trHeight w:val="518"/>
        </w:trPr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2635E" w14:textId="77777777" w:rsidR="000D69E6" w:rsidRPr="000D69E6" w:rsidRDefault="000D69E6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 xml:space="preserve">Ability to establish good working relationships with colleagues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7AF4EC" w14:textId="6DA386F4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2F19A" w14:textId="357D304F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CB820E" w14:textId="1EB30F4F" w:rsidR="000D69E6" w:rsidRPr="000D69E6" w:rsidRDefault="000D69E6" w:rsidP="66B2CF20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A/I</w:t>
            </w:r>
          </w:p>
        </w:tc>
      </w:tr>
      <w:tr w:rsidR="000D69E6" w:rsidRPr="000D69E6" w14:paraId="6FBF24DB" w14:textId="77777777" w:rsidTr="66B2CF20">
        <w:tblPrEx>
          <w:tblCellMar>
            <w:left w:w="108" w:type="dxa"/>
            <w:right w:w="107" w:type="dxa"/>
          </w:tblCellMar>
        </w:tblPrEx>
        <w:trPr>
          <w:trHeight w:val="521"/>
        </w:trPr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37915" w14:textId="77777777" w:rsidR="000D69E6" w:rsidRPr="000D69E6" w:rsidRDefault="000D69E6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 xml:space="preserve">Ability to work as an individual, as well as part of a team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90D31" w14:textId="565EFD8C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6C0696" w14:textId="1531D860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459704" w14:textId="34469FA9" w:rsidR="000D69E6" w:rsidRPr="000D69E6" w:rsidRDefault="000D69E6" w:rsidP="66B2CF20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A/I</w:t>
            </w:r>
          </w:p>
        </w:tc>
      </w:tr>
      <w:tr w:rsidR="000D69E6" w:rsidRPr="000D69E6" w14:paraId="2F564D61" w14:textId="77777777" w:rsidTr="66B2CF20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5CC70" w14:textId="77777777" w:rsidR="000D69E6" w:rsidRPr="000D69E6" w:rsidRDefault="000D69E6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 xml:space="preserve">Ability to work using own initiative 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0A74C" w14:textId="1467E67F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EFACE" w14:textId="71025047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895C3" w14:textId="00CEB234" w:rsidR="000D69E6" w:rsidRPr="000D69E6" w:rsidRDefault="000D69E6" w:rsidP="66B2CF20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A/I</w:t>
            </w:r>
          </w:p>
        </w:tc>
      </w:tr>
      <w:tr w:rsidR="000D69E6" w:rsidRPr="000D69E6" w14:paraId="4D653A00" w14:textId="77777777" w:rsidTr="66B2CF20">
        <w:tblPrEx>
          <w:tblCellMar>
            <w:left w:w="108" w:type="dxa"/>
            <w:right w:w="107" w:type="dxa"/>
          </w:tblCellMar>
        </w:tblPrEx>
        <w:trPr>
          <w:trHeight w:val="519"/>
        </w:trPr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35F87" w14:textId="300298E2" w:rsidR="000D69E6" w:rsidRPr="000D69E6" w:rsidRDefault="000D69E6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 xml:space="preserve">Ability to always remain calm and professional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476FD" w14:textId="1497127E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E5A38C" w14:textId="02AD1597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C01151" w14:textId="4521E81B" w:rsidR="000D69E6" w:rsidRPr="000D69E6" w:rsidRDefault="000D69E6" w:rsidP="66B2CF20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A/I</w:t>
            </w:r>
          </w:p>
        </w:tc>
      </w:tr>
      <w:tr w:rsidR="000D69E6" w:rsidRPr="000D69E6" w14:paraId="51CB4C3A" w14:textId="77777777" w:rsidTr="66B2CF20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1CF8AD2D" w14:textId="359C2E16" w:rsidR="000D69E6" w:rsidRPr="000D69E6" w:rsidRDefault="000D69E6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 xml:space="preserve"> </w:t>
            </w:r>
            <w:r w:rsidRPr="66B2CF20">
              <w:rPr>
                <w:rFonts w:ascii="Poppins" w:eastAsia="Poppins" w:hAnsi="Poppins" w:cs="Poppins"/>
                <w:b/>
                <w:bCs/>
              </w:rPr>
              <w:t>Personal Qualities</w:t>
            </w:r>
            <w:r w:rsidRPr="66B2CF20">
              <w:rPr>
                <w:rFonts w:ascii="Poppins" w:eastAsia="Poppins" w:hAnsi="Poppins" w:cs="Poppins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0B186367" w14:textId="13523413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41AA27E8" w14:textId="53A47CD1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7C9BFAE" w14:textId="68553571" w:rsidR="000D69E6" w:rsidRPr="000D69E6" w:rsidRDefault="000D69E6" w:rsidP="66B2CF20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0D69E6" w:rsidRPr="000D69E6" w14:paraId="0B621C99" w14:textId="77777777" w:rsidTr="66B2CF20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83AFD" w14:textId="77777777" w:rsidR="000D69E6" w:rsidRPr="000D69E6" w:rsidRDefault="000D69E6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 xml:space="preserve">Highly motivated and enthusiastic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BE7A9" w14:textId="40D23661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2F9AA" w14:textId="5B7D02E0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0BC3C" w14:textId="65E42AD5" w:rsidR="000D69E6" w:rsidRPr="000D69E6" w:rsidRDefault="000D69E6" w:rsidP="66B2CF20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A/I</w:t>
            </w:r>
          </w:p>
        </w:tc>
      </w:tr>
      <w:tr w:rsidR="000D69E6" w:rsidRPr="000D69E6" w14:paraId="7FA02CB1" w14:textId="77777777" w:rsidTr="66B2CF20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FC20B" w14:textId="77777777" w:rsidR="000D69E6" w:rsidRPr="000D69E6" w:rsidRDefault="000D69E6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 xml:space="preserve">Committed and reliable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F3FD23" w14:textId="7D4C16F3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2D2BA" w14:textId="6B1965DB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AE718" w14:textId="48656CE2" w:rsidR="000D69E6" w:rsidRPr="000D69E6" w:rsidRDefault="000D69E6" w:rsidP="66B2CF20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A/I</w:t>
            </w:r>
          </w:p>
        </w:tc>
      </w:tr>
      <w:tr w:rsidR="000D69E6" w:rsidRPr="000D69E6" w14:paraId="75F04141" w14:textId="77777777" w:rsidTr="66B2CF20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F80F5" w14:textId="77777777" w:rsidR="000D69E6" w:rsidRPr="000D69E6" w:rsidRDefault="000D69E6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 xml:space="preserve">High professional standards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63174A" w14:textId="760EEA59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813505" w14:textId="354146C7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DBD110" w14:textId="2445103E" w:rsidR="000D69E6" w:rsidRPr="000D69E6" w:rsidRDefault="000D69E6" w:rsidP="66B2CF20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A/I</w:t>
            </w:r>
          </w:p>
        </w:tc>
      </w:tr>
      <w:tr w:rsidR="000D69E6" w:rsidRPr="000D69E6" w14:paraId="0469CDD3" w14:textId="77777777" w:rsidTr="66B2CF20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450ED" w14:textId="77777777" w:rsidR="000D69E6" w:rsidRPr="000D69E6" w:rsidRDefault="000D69E6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lastRenderedPageBreak/>
              <w:t xml:space="preserve">Excellent timekeeping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A166BE" w14:textId="088CED19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F6E46" w14:textId="21709201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6658CF" w14:textId="769DF37F" w:rsidR="000D69E6" w:rsidRPr="000D69E6" w:rsidRDefault="000D69E6" w:rsidP="66B2CF20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A/I</w:t>
            </w:r>
          </w:p>
        </w:tc>
      </w:tr>
      <w:tr w:rsidR="000D69E6" w:rsidRPr="000D69E6" w14:paraId="261AD54D" w14:textId="77777777" w:rsidTr="66B2CF20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1751E52D" w14:textId="2B6FE12C" w:rsidR="000D69E6" w:rsidRPr="000D69E6" w:rsidRDefault="000D69E6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 xml:space="preserve"> </w:t>
            </w:r>
            <w:r w:rsidRPr="66B2CF20">
              <w:rPr>
                <w:rFonts w:ascii="Poppins" w:eastAsia="Poppins" w:hAnsi="Poppins" w:cs="Poppins"/>
                <w:b/>
                <w:bCs/>
              </w:rPr>
              <w:t>Child Protection</w:t>
            </w:r>
            <w:r w:rsidRPr="66B2CF20">
              <w:rPr>
                <w:rFonts w:ascii="Poppins" w:eastAsia="Poppins" w:hAnsi="Poppins" w:cs="Poppins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BD1B5DB" w14:textId="7B6E603A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773A6979" w14:textId="546E7FE3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16ED3BC6" w14:textId="2E2D1A2E" w:rsidR="000D69E6" w:rsidRPr="000D69E6" w:rsidRDefault="000D69E6" w:rsidP="66B2CF20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0D69E6" w:rsidRPr="000D69E6" w14:paraId="06EF0ED2" w14:textId="77777777" w:rsidTr="66B2CF20">
        <w:tblPrEx>
          <w:tblCellMar>
            <w:top w:w="38" w:type="dxa"/>
            <w:left w:w="108" w:type="dxa"/>
          </w:tblCellMar>
        </w:tblPrEx>
        <w:trPr>
          <w:trHeight w:val="521"/>
        </w:trPr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75B18D" w14:textId="67E1354A" w:rsidR="000D69E6" w:rsidRPr="000D69E6" w:rsidRDefault="000D69E6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Support the Academy policies on safeguarding and child protection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4297279" w14:textId="249345C0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519565D" w14:textId="40E79EE8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</w:p>
          <w:p w14:paraId="2812EF6D" w14:textId="10C8010D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977E091" w14:textId="63DD103C" w:rsidR="000D69E6" w:rsidRPr="000D69E6" w:rsidRDefault="000D69E6" w:rsidP="66B2CF20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A/I</w:t>
            </w:r>
          </w:p>
        </w:tc>
      </w:tr>
      <w:tr w:rsidR="00EF1597" w:rsidRPr="000D69E6" w14:paraId="183D8316" w14:textId="77777777" w:rsidTr="66B2CF20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0AA8252B" w14:textId="77777777" w:rsidR="00EF1597" w:rsidRPr="000D69E6" w:rsidRDefault="00EF1597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  <w:b/>
                <w:bCs/>
              </w:rPr>
              <w:t xml:space="preserve">Other 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6FA6908D" w14:textId="3B3AD121" w:rsidR="00EF1597" w:rsidRPr="000D69E6" w:rsidRDefault="00EF1597" w:rsidP="66B2CF20">
            <w:pPr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64045852" w14:textId="5A75AFFC" w:rsidR="00EF1597" w:rsidRPr="000D69E6" w:rsidRDefault="00EF1597" w:rsidP="66B2CF20">
            <w:pPr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15BD3F99" w14:textId="6FED3DF2" w:rsidR="00EF1597" w:rsidRPr="000D69E6" w:rsidRDefault="00EF1597" w:rsidP="66B2CF20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0D69E6" w:rsidRPr="000D69E6" w14:paraId="5F4AE092" w14:textId="77777777" w:rsidTr="66B2CF20">
        <w:tblPrEx>
          <w:tblCellMar>
            <w:top w:w="38" w:type="dxa"/>
            <w:left w:w="108" w:type="dxa"/>
          </w:tblCellMar>
        </w:tblPrEx>
        <w:trPr>
          <w:trHeight w:val="265"/>
        </w:trPr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AA6CE" w14:textId="77777777" w:rsidR="000D69E6" w:rsidRPr="000D69E6" w:rsidRDefault="000D69E6" w:rsidP="66B2CF20">
            <w:pPr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 xml:space="preserve">Flexibility of working hours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DEF14" w14:textId="4C593FDA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097542" w14:textId="16F37826" w:rsidR="000D69E6" w:rsidRPr="000D69E6" w:rsidRDefault="000D69E6" w:rsidP="66B2CF20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E43826" w14:textId="1554F724" w:rsidR="000D69E6" w:rsidRPr="000D69E6" w:rsidRDefault="000D69E6" w:rsidP="66B2CF20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66B2CF20">
              <w:rPr>
                <w:rFonts w:ascii="Poppins" w:eastAsia="Poppins" w:hAnsi="Poppins" w:cs="Poppins"/>
              </w:rPr>
              <w:t>A/I</w:t>
            </w:r>
          </w:p>
        </w:tc>
      </w:tr>
    </w:tbl>
    <w:p w14:paraId="0517DC59" w14:textId="77777777" w:rsidR="000D69E6" w:rsidRPr="00B411DA" w:rsidRDefault="000D69E6" w:rsidP="66B2CF20">
      <w:pPr>
        <w:rPr>
          <w:rFonts w:ascii="Poppins" w:eastAsia="Poppins" w:hAnsi="Poppins" w:cs="Poppins"/>
          <w:b/>
          <w:bCs/>
        </w:rPr>
      </w:pPr>
    </w:p>
    <w:sectPr w:rsidR="000D69E6" w:rsidRPr="00B411DA" w:rsidSect="000164DB">
      <w:footerReference w:type="default" r:id="rId11"/>
      <w:pgSz w:w="11906" w:h="16838"/>
      <w:pgMar w:top="1418" w:right="1440" w:bottom="1440" w:left="1440" w:header="137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95AB3" w14:textId="77777777" w:rsidR="00990301" w:rsidRDefault="00990301" w:rsidP="003D6219">
      <w:pPr>
        <w:spacing w:after="0" w:line="240" w:lineRule="auto"/>
      </w:pPr>
      <w:r>
        <w:separator/>
      </w:r>
    </w:p>
  </w:endnote>
  <w:endnote w:type="continuationSeparator" w:id="0">
    <w:p w14:paraId="182729B3" w14:textId="77777777" w:rsidR="00990301" w:rsidRDefault="00990301" w:rsidP="003D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63850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FE3C15" w14:textId="1BB6F346" w:rsidR="00F925F7" w:rsidRDefault="009537AA">
            <w:pPr>
              <w:pStyle w:val="Footer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3FF1429" wp14:editId="3BC83342">
                  <wp:simplePos x="0" y="0"/>
                  <wp:positionH relativeFrom="column">
                    <wp:posOffset>3381375</wp:posOffset>
                  </wp:positionH>
                  <wp:positionV relativeFrom="paragraph">
                    <wp:posOffset>-138430</wp:posOffset>
                  </wp:positionV>
                  <wp:extent cx="1406365" cy="438150"/>
                  <wp:effectExtent l="0" t="0" r="381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365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911B183" wp14:editId="03A2F1FB">
                  <wp:simplePos x="0" y="0"/>
                  <wp:positionH relativeFrom="column">
                    <wp:posOffset>493505</wp:posOffset>
                  </wp:positionH>
                  <wp:positionV relativeFrom="paragraph">
                    <wp:posOffset>-138430</wp:posOffset>
                  </wp:positionV>
                  <wp:extent cx="2557670" cy="45720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767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25F7">
              <w:t xml:space="preserve">Page </w:t>
            </w:r>
            <w:r w:rsidR="00F925F7">
              <w:rPr>
                <w:b/>
                <w:bCs/>
                <w:sz w:val="24"/>
                <w:szCs w:val="24"/>
              </w:rPr>
              <w:fldChar w:fldCharType="begin"/>
            </w:r>
            <w:r w:rsidR="00F925F7">
              <w:rPr>
                <w:b/>
                <w:bCs/>
              </w:rPr>
              <w:instrText xml:space="preserve"> PAGE </w:instrText>
            </w:r>
            <w:r w:rsidR="00F925F7">
              <w:rPr>
                <w:b/>
                <w:bCs/>
                <w:sz w:val="24"/>
                <w:szCs w:val="24"/>
              </w:rPr>
              <w:fldChar w:fldCharType="separate"/>
            </w:r>
            <w:r w:rsidR="00F925F7">
              <w:rPr>
                <w:b/>
                <w:bCs/>
                <w:noProof/>
              </w:rPr>
              <w:t>2</w:t>
            </w:r>
            <w:r w:rsidR="00F925F7">
              <w:rPr>
                <w:b/>
                <w:bCs/>
                <w:sz w:val="24"/>
                <w:szCs w:val="24"/>
              </w:rPr>
              <w:fldChar w:fldCharType="end"/>
            </w:r>
            <w:r w:rsidR="00F925F7">
              <w:t xml:space="preserve"> of </w:t>
            </w:r>
            <w:r w:rsidR="00F925F7">
              <w:rPr>
                <w:b/>
                <w:bCs/>
                <w:sz w:val="24"/>
                <w:szCs w:val="24"/>
              </w:rPr>
              <w:fldChar w:fldCharType="begin"/>
            </w:r>
            <w:r w:rsidR="00F925F7">
              <w:rPr>
                <w:b/>
                <w:bCs/>
              </w:rPr>
              <w:instrText xml:space="preserve"> NUMPAGES  </w:instrText>
            </w:r>
            <w:r w:rsidR="00F925F7">
              <w:rPr>
                <w:b/>
                <w:bCs/>
                <w:sz w:val="24"/>
                <w:szCs w:val="24"/>
              </w:rPr>
              <w:fldChar w:fldCharType="separate"/>
            </w:r>
            <w:r w:rsidR="00F925F7">
              <w:rPr>
                <w:b/>
                <w:bCs/>
                <w:noProof/>
              </w:rPr>
              <w:t>2</w:t>
            </w:r>
            <w:r w:rsidR="00F925F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908793" w14:textId="0ABAF2B8" w:rsidR="003D6219" w:rsidRDefault="003D6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38C7D" w14:textId="77777777" w:rsidR="00990301" w:rsidRDefault="00990301" w:rsidP="003D6219">
      <w:pPr>
        <w:spacing w:after="0" w:line="240" w:lineRule="auto"/>
      </w:pPr>
      <w:r>
        <w:separator/>
      </w:r>
    </w:p>
  </w:footnote>
  <w:footnote w:type="continuationSeparator" w:id="0">
    <w:p w14:paraId="44A4785D" w14:textId="77777777" w:rsidR="00990301" w:rsidRDefault="00990301" w:rsidP="003D6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5215B"/>
    <w:multiLevelType w:val="hybridMultilevel"/>
    <w:tmpl w:val="FFACE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03F29"/>
    <w:multiLevelType w:val="hybridMultilevel"/>
    <w:tmpl w:val="B790C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F3028"/>
    <w:multiLevelType w:val="hybridMultilevel"/>
    <w:tmpl w:val="6D781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F0387B"/>
    <w:multiLevelType w:val="hybridMultilevel"/>
    <w:tmpl w:val="FB8E0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777CB"/>
    <w:multiLevelType w:val="hybridMultilevel"/>
    <w:tmpl w:val="EA86CE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400F68"/>
    <w:multiLevelType w:val="hybridMultilevel"/>
    <w:tmpl w:val="DF682CFC"/>
    <w:lvl w:ilvl="0" w:tplc="7E760E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F91229"/>
    <w:multiLevelType w:val="hybridMultilevel"/>
    <w:tmpl w:val="D834CC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5D27F6"/>
    <w:multiLevelType w:val="hybridMultilevel"/>
    <w:tmpl w:val="7C369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B41E6A"/>
    <w:multiLevelType w:val="hybridMultilevel"/>
    <w:tmpl w:val="078612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0F531C"/>
    <w:multiLevelType w:val="hybridMultilevel"/>
    <w:tmpl w:val="0114AA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A21C32"/>
    <w:multiLevelType w:val="hybridMultilevel"/>
    <w:tmpl w:val="60449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0D66A7"/>
    <w:multiLevelType w:val="hybridMultilevel"/>
    <w:tmpl w:val="E9A4E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B1407D"/>
    <w:multiLevelType w:val="hybridMultilevel"/>
    <w:tmpl w:val="804A35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005370"/>
    <w:multiLevelType w:val="hybridMultilevel"/>
    <w:tmpl w:val="568ED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A537FB"/>
    <w:multiLevelType w:val="hybridMultilevel"/>
    <w:tmpl w:val="D01EA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955A6"/>
    <w:multiLevelType w:val="hybridMultilevel"/>
    <w:tmpl w:val="0AE68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14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11"/>
  </w:num>
  <w:num w:numId="13">
    <w:abstractNumId w:val="6"/>
  </w:num>
  <w:num w:numId="14">
    <w:abstractNumId w:val="10"/>
  </w:num>
  <w:num w:numId="15">
    <w:abstractNumId w:val="3"/>
  </w:num>
  <w:num w:numId="1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19"/>
    <w:rsid w:val="000164DB"/>
    <w:rsid w:val="00021EF8"/>
    <w:rsid w:val="00050194"/>
    <w:rsid w:val="00054F5E"/>
    <w:rsid w:val="000603A2"/>
    <w:rsid w:val="00063838"/>
    <w:rsid w:val="000667F9"/>
    <w:rsid w:val="00090500"/>
    <w:rsid w:val="000A7304"/>
    <w:rsid w:val="000B0910"/>
    <w:rsid w:val="000D69E6"/>
    <w:rsid w:val="000F4EEC"/>
    <w:rsid w:val="0011716D"/>
    <w:rsid w:val="001238A0"/>
    <w:rsid w:val="00131AFF"/>
    <w:rsid w:val="00170A2F"/>
    <w:rsid w:val="001755A1"/>
    <w:rsid w:val="0017642A"/>
    <w:rsid w:val="00186897"/>
    <w:rsid w:val="001D64FE"/>
    <w:rsid w:val="001E018B"/>
    <w:rsid w:val="001E4DB9"/>
    <w:rsid w:val="00273CBE"/>
    <w:rsid w:val="00290F3B"/>
    <w:rsid w:val="002A2AC4"/>
    <w:rsid w:val="002A6639"/>
    <w:rsid w:val="002C0B8C"/>
    <w:rsid w:val="002D5C2F"/>
    <w:rsid w:val="00317E5D"/>
    <w:rsid w:val="0035150E"/>
    <w:rsid w:val="003851A8"/>
    <w:rsid w:val="00387275"/>
    <w:rsid w:val="003D2B5A"/>
    <w:rsid w:val="003D6219"/>
    <w:rsid w:val="003E7DC3"/>
    <w:rsid w:val="00430A4C"/>
    <w:rsid w:val="00455D9B"/>
    <w:rsid w:val="0047341D"/>
    <w:rsid w:val="00480400"/>
    <w:rsid w:val="004818ED"/>
    <w:rsid w:val="004E5C9B"/>
    <w:rsid w:val="004F472D"/>
    <w:rsid w:val="005178F9"/>
    <w:rsid w:val="00527750"/>
    <w:rsid w:val="00555FD8"/>
    <w:rsid w:val="00565FBD"/>
    <w:rsid w:val="00566224"/>
    <w:rsid w:val="00573DFC"/>
    <w:rsid w:val="005E142B"/>
    <w:rsid w:val="005E5982"/>
    <w:rsid w:val="005F0DAE"/>
    <w:rsid w:val="00605ACE"/>
    <w:rsid w:val="00641A84"/>
    <w:rsid w:val="00646F62"/>
    <w:rsid w:val="006A1F02"/>
    <w:rsid w:val="006C48FE"/>
    <w:rsid w:val="006C6926"/>
    <w:rsid w:val="006D03A4"/>
    <w:rsid w:val="00744F64"/>
    <w:rsid w:val="00753C65"/>
    <w:rsid w:val="00757562"/>
    <w:rsid w:val="00764C7A"/>
    <w:rsid w:val="0077590D"/>
    <w:rsid w:val="00781981"/>
    <w:rsid w:val="007877B0"/>
    <w:rsid w:val="007B2D23"/>
    <w:rsid w:val="007E0D2D"/>
    <w:rsid w:val="007F2945"/>
    <w:rsid w:val="007F67DF"/>
    <w:rsid w:val="00800C03"/>
    <w:rsid w:val="00852234"/>
    <w:rsid w:val="00877177"/>
    <w:rsid w:val="008A0BD2"/>
    <w:rsid w:val="008B327E"/>
    <w:rsid w:val="008E102F"/>
    <w:rsid w:val="00900672"/>
    <w:rsid w:val="00907852"/>
    <w:rsid w:val="00940DBB"/>
    <w:rsid w:val="009537AA"/>
    <w:rsid w:val="00957386"/>
    <w:rsid w:val="00990301"/>
    <w:rsid w:val="009947E8"/>
    <w:rsid w:val="009B72E8"/>
    <w:rsid w:val="00A14CF4"/>
    <w:rsid w:val="00A16F50"/>
    <w:rsid w:val="00A427E4"/>
    <w:rsid w:val="00AC42CB"/>
    <w:rsid w:val="00AE4715"/>
    <w:rsid w:val="00AE7312"/>
    <w:rsid w:val="00B411DA"/>
    <w:rsid w:val="00B5440D"/>
    <w:rsid w:val="00B55EE4"/>
    <w:rsid w:val="00B674C9"/>
    <w:rsid w:val="00B8074B"/>
    <w:rsid w:val="00BB3ACD"/>
    <w:rsid w:val="00BD48B6"/>
    <w:rsid w:val="00BD67DA"/>
    <w:rsid w:val="00BE2CDA"/>
    <w:rsid w:val="00C12FA6"/>
    <w:rsid w:val="00C15949"/>
    <w:rsid w:val="00C367EF"/>
    <w:rsid w:val="00C40990"/>
    <w:rsid w:val="00C52EF3"/>
    <w:rsid w:val="00C54386"/>
    <w:rsid w:val="00C546BF"/>
    <w:rsid w:val="00C7221F"/>
    <w:rsid w:val="00C923A4"/>
    <w:rsid w:val="00CA29A8"/>
    <w:rsid w:val="00CC5084"/>
    <w:rsid w:val="00CD3B21"/>
    <w:rsid w:val="00D1714E"/>
    <w:rsid w:val="00D35597"/>
    <w:rsid w:val="00D64C23"/>
    <w:rsid w:val="00D944B9"/>
    <w:rsid w:val="00D95C40"/>
    <w:rsid w:val="00E0070F"/>
    <w:rsid w:val="00E2595C"/>
    <w:rsid w:val="00E260D9"/>
    <w:rsid w:val="00E305FA"/>
    <w:rsid w:val="00E92784"/>
    <w:rsid w:val="00E93936"/>
    <w:rsid w:val="00EB1F1D"/>
    <w:rsid w:val="00EC70DF"/>
    <w:rsid w:val="00ED5A13"/>
    <w:rsid w:val="00EE058B"/>
    <w:rsid w:val="00EF1597"/>
    <w:rsid w:val="00F16DF3"/>
    <w:rsid w:val="00F51787"/>
    <w:rsid w:val="00F800B3"/>
    <w:rsid w:val="00F925F7"/>
    <w:rsid w:val="00F96DAB"/>
    <w:rsid w:val="00FC5F4C"/>
    <w:rsid w:val="00FC7068"/>
    <w:rsid w:val="0E30E055"/>
    <w:rsid w:val="0FCCB0B6"/>
    <w:rsid w:val="189D8BED"/>
    <w:rsid w:val="1BD52CAF"/>
    <w:rsid w:val="208F7575"/>
    <w:rsid w:val="217B4AE2"/>
    <w:rsid w:val="222B45D6"/>
    <w:rsid w:val="3D72E170"/>
    <w:rsid w:val="40F1A430"/>
    <w:rsid w:val="45ABECF6"/>
    <w:rsid w:val="486DE4DF"/>
    <w:rsid w:val="4E63C37F"/>
    <w:rsid w:val="5158AC69"/>
    <w:rsid w:val="51FB9EC8"/>
    <w:rsid w:val="538BE1AA"/>
    <w:rsid w:val="59BF7AD4"/>
    <w:rsid w:val="5E4A1827"/>
    <w:rsid w:val="5F70E08C"/>
    <w:rsid w:val="65DCC811"/>
    <w:rsid w:val="66B2CF20"/>
    <w:rsid w:val="6C4C0995"/>
    <w:rsid w:val="6DB82E83"/>
    <w:rsid w:val="711F7AB8"/>
    <w:rsid w:val="71FD6F4D"/>
    <w:rsid w:val="7805AEB4"/>
    <w:rsid w:val="781FE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7979677"/>
  <w15:chartTrackingRefBased/>
  <w15:docId w15:val="{8557A519-7884-41F7-9C1F-B5F153F8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219"/>
  </w:style>
  <w:style w:type="paragraph" w:styleId="Footer">
    <w:name w:val="footer"/>
    <w:basedOn w:val="Normal"/>
    <w:link w:val="FooterChar"/>
    <w:uiPriority w:val="99"/>
    <w:unhideWhenUsed/>
    <w:rsid w:val="003D6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219"/>
  </w:style>
  <w:style w:type="table" w:styleId="TableGrid">
    <w:name w:val="Table Grid"/>
    <w:basedOn w:val="TableNormal"/>
    <w:uiPriority w:val="39"/>
    <w:rsid w:val="00B5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019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0">
    <w:name w:val="TableGrid"/>
    <w:rsid w:val="000D69E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5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90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21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21EF8"/>
  </w:style>
  <w:style w:type="character" w:customStyle="1" w:styleId="eop">
    <w:name w:val="eop"/>
    <w:basedOn w:val="DefaultParagraphFont"/>
    <w:rsid w:val="00021EF8"/>
  </w:style>
  <w:style w:type="character" w:customStyle="1" w:styleId="tabchar">
    <w:name w:val="tabchar"/>
    <w:basedOn w:val="DefaultParagraphFont"/>
    <w:rsid w:val="00A42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593B32AE0384995FA161985AC4232" ma:contentTypeVersion="9" ma:contentTypeDescription="Create a new document." ma:contentTypeScope="" ma:versionID="58e157509d460376caa15bb6a60e2e7c">
  <xsd:schema xmlns:xsd="http://www.w3.org/2001/XMLSchema" xmlns:xs="http://www.w3.org/2001/XMLSchema" xmlns:p="http://schemas.microsoft.com/office/2006/metadata/properties" xmlns:ns2="76b0edba-ff35-44a1-a02b-da1845af381e" xmlns:ns3="ab94b1b5-fffe-4c41-9a8f-d3e68316a1b5" targetNamespace="http://schemas.microsoft.com/office/2006/metadata/properties" ma:root="true" ma:fieldsID="a2507c24e8f6611d6ed567fc890210b5" ns2:_="" ns3:_="">
    <xsd:import namespace="76b0edba-ff35-44a1-a02b-da1845af381e"/>
    <xsd:import namespace="ab94b1b5-fffe-4c41-9a8f-d3e68316a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0edba-ff35-44a1-a02b-da1845af38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4b1b5-fffe-4c41-9a8f-d3e68316a1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053CC6-C1D2-450C-AC64-60364792B9E1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c757326e-eb7c-4b4a-912b-8f6f326332b6"/>
    <ds:schemaRef ds:uri="http://schemas.openxmlformats.org/package/2006/metadata/core-properties"/>
    <ds:schemaRef ds:uri="79170057-f079-43d4-9210-cd7f6e736fcf"/>
  </ds:schemaRefs>
</ds:datastoreItem>
</file>

<file path=customXml/itemProps2.xml><?xml version="1.0" encoding="utf-8"?>
<ds:datastoreItem xmlns:ds="http://schemas.openxmlformats.org/officeDocument/2006/customXml" ds:itemID="{97C3F499-A3B2-421A-A463-C299B0F44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1A8A1-03DB-4184-9580-05245E4A50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1367</Words>
  <Characters>7798</Characters>
  <Application>Microsoft Office Word</Application>
  <DocSecurity>0</DocSecurity>
  <Lines>64</Lines>
  <Paragraphs>18</Paragraphs>
  <ScaleCrop>false</ScaleCrop>
  <Company>Cambridge Meridian Academies Trust</Company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 Eddings</dc:creator>
  <cp:keywords/>
  <dc:description/>
  <cp:lastModifiedBy>Tara George</cp:lastModifiedBy>
  <cp:revision>5</cp:revision>
  <cp:lastPrinted>2022-01-19T13:54:00Z</cp:lastPrinted>
  <dcterms:created xsi:type="dcterms:W3CDTF">2022-05-31T15:35:00Z</dcterms:created>
  <dcterms:modified xsi:type="dcterms:W3CDTF">2022-10-10T13:07:00Z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0x0101000CD593B32AE0384995FA161985AC4232</vt:lpwstr>
  </property>
</Properties>
</file>