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AE54" w14:textId="77777777" w:rsidR="0058595D" w:rsidRPr="00B9573C" w:rsidRDefault="0058595D" w:rsidP="0058595D">
      <w:pPr>
        <w:spacing w:after="0" w:line="240" w:lineRule="auto"/>
        <w:jc w:val="center"/>
        <w:rPr>
          <w:rFonts w:ascii="Gill Sans MT" w:hAnsi="Gill Sans MT"/>
          <w:b/>
          <w:sz w:val="28"/>
          <w:szCs w:val="28"/>
        </w:rPr>
      </w:pPr>
      <w:r w:rsidRPr="00B9573C">
        <w:rPr>
          <w:rFonts w:ascii="Gill Sans MT" w:hAnsi="Gill Sans MT"/>
          <w:b/>
          <w:sz w:val="28"/>
          <w:szCs w:val="28"/>
        </w:rPr>
        <w:t>Job Description</w:t>
      </w:r>
    </w:p>
    <w:p w14:paraId="744DC67F" w14:textId="77777777" w:rsidR="0058595D" w:rsidRPr="00BF2155" w:rsidRDefault="0058595D" w:rsidP="0058595D">
      <w:pPr>
        <w:spacing w:after="0" w:line="240" w:lineRule="auto"/>
        <w:rPr>
          <w:rFonts w:ascii="Gill Sans MT" w:hAnsi="Gill Sans MT"/>
          <w:sz w:val="20"/>
          <w:szCs w:val="20"/>
        </w:rPr>
      </w:pPr>
    </w:p>
    <w:tbl>
      <w:tblPr>
        <w:tblStyle w:val="TableGrid"/>
        <w:tblW w:w="9402" w:type="dxa"/>
        <w:tblLook w:val="04A0" w:firstRow="1" w:lastRow="0" w:firstColumn="1" w:lastColumn="0" w:noHBand="0" w:noVBand="1"/>
      </w:tblPr>
      <w:tblGrid>
        <w:gridCol w:w="1946"/>
        <w:gridCol w:w="7456"/>
      </w:tblGrid>
      <w:tr w:rsidR="00D37E05" w:rsidRPr="00E74246" w14:paraId="2D8EDA3D" w14:textId="77777777" w:rsidTr="00D37E05">
        <w:tc>
          <w:tcPr>
            <w:tcW w:w="1946" w:type="dxa"/>
          </w:tcPr>
          <w:p w14:paraId="66C4EB3F" w14:textId="77777777" w:rsidR="00D37E05" w:rsidRPr="00E74246" w:rsidRDefault="00D37E05" w:rsidP="00D37E05">
            <w:pPr>
              <w:rPr>
                <w:rFonts w:ascii="Gill Sans MT" w:hAnsi="Gill Sans MT" w:cs="Arial"/>
              </w:rPr>
            </w:pPr>
            <w:r w:rsidRPr="00E74246">
              <w:rPr>
                <w:rFonts w:ascii="Gill Sans MT" w:hAnsi="Gill Sans MT" w:cs="Arial"/>
                <w:b/>
              </w:rPr>
              <w:t>Job Title:</w:t>
            </w:r>
            <w:r w:rsidRPr="00E74246">
              <w:rPr>
                <w:rFonts w:ascii="Gill Sans MT" w:hAnsi="Gill Sans MT" w:cs="Arial"/>
              </w:rPr>
              <w:t xml:space="preserve"> </w:t>
            </w:r>
          </w:p>
        </w:tc>
        <w:tc>
          <w:tcPr>
            <w:tcW w:w="7456" w:type="dxa"/>
            <w:vAlign w:val="center"/>
          </w:tcPr>
          <w:p w14:paraId="2B81CC7E" w14:textId="68A72FB0" w:rsidR="00D37E05" w:rsidRPr="00E74246" w:rsidRDefault="00F60896" w:rsidP="00D37E05">
            <w:pPr>
              <w:pStyle w:val="address"/>
              <w:jc w:val="left"/>
              <w:rPr>
                <w:sz w:val="22"/>
                <w:szCs w:val="22"/>
              </w:rPr>
            </w:pPr>
            <w:r w:rsidRPr="00E74246">
              <w:rPr>
                <w:sz w:val="22"/>
                <w:szCs w:val="22"/>
              </w:rPr>
              <w:t xml:space="preserve">Business </w:t>
            </w:r>
            <w:r w:rsidR="00D37E05" w:rsidRPr="00E74246">
              <w:rPr>
                <w:sz w:val="22"/>
                <w:szCs w:val="22"/>
              </w:rPr>
              <w:t>Teacher</w:t>
            </w:r>
          </w:p>
        </w:tc>
      </w:tr>
      <w:tr w:rsidR="00D37E05" w:rsidRPr="00E74246" w14:paraId="584010C3" w14:textId="77777777" w:rsidTr="00D37E05">
        <w:tc>
          <w:tcPr>
            <w:tcW w:w="1946" w:type="dxa"/>
          </w:tcPr>
          <w:p w14:paraId="5C570F2E" w14:textId="77777777" w:rsidR="00D37E05" w:rsidRPr="00E74246" w:rsidRDefault="00D37E05" w:rsidP="00D37E05">
            <w:pPr>
              <w:rPr>
                <w:rFonts w:ascii="Gill Sans MT" w:hAnsi="Gill Sans MT" w:cs="Arial"/>
              </w:rPr>
            </w:pPr>
            <w:r w:rsidRPr="00E74246">
              <w:rPr>
                <w:rFonts w:ascii="Gill Sans MT" w:hAnsi="Gill Sans MT" w:cs="Arial"/>
                <w:b/>
              </w:rPr>
              <w:t>Date:</w:t>
            </w:r>
            <w:r w:rsidRPr="00E74246">
              <w:rPr>
                <w:rFonts w:ascii="Gill Sans MT" w:hAnsi="Gill Sans MT" w:cs="Arial"/>
              </w:rPr>
              <w:t xml:space="preserve"> </w:t>
            </w:r>
          </w:p>
        </w:tc>
        <w:tc>
          <w:tcPr>
            <w:tcW w:w="7456" w:type="dxa"/>
          </w:tcPr>
          <w:p w14:paraId="12EE3A52" w14:textId="118BFCE5" w:rsidR="00D37E05" w:rsidRPr="00E74246" w:rsidRDefault="00B9573C" w:rsidP="00D37E05">
            <w:pPr>
              <w:rPr>
                <w:rFonts w:ascii="Gill Sans MT" w:hAnsi="Gill Sans MT" w:cs="Arial"/>
              </w:rPr>
            </w:pPr>
            <w:r w:rsidRPr="00E74246">
              <w:rPr>
                <w:rFonts w:ascii="Gill Sans MT" w:hAnsi="Gill Sans MT" w:cs="Arial"/>
              </w:rPr>
              <w:t>January</w:t>
            </w:r>
            <w:r w:rsidR="00D37E05" w:rsidRPr="00E74246">
              <w:rPr>
                <w:rFonts w:ascii="Gill Sans MT" w:hAnsi="Gill Sans MT" w:cs="Arial"/>
              </w:rPr>
              <w:t xml:space="preserve"> 20</w:t>
            </w:r>
            <w:r w:rsidR="00E74246" w:rsidRPr="00E74246">
              <w:rPr>
                <w:rFonts w:ascii="Gill Sans MT" w:hAnsi="Gill Sans MT" w:cs="Arial"/>
              </w:rPr>
              <w:t>20 (or April 2020)</w:t>
            </w:r>
          </w:p>
        </w:tc>
      </w:tr>
      <w:tr w:rsidR="00D37E05" w:rsidRPr="00E74246" w14:paraId="225CEBFC" w14:textId="77777777" w:rsidTr="00D37E05">
        <w:tc>
          <w:tcPr>
            <w:tcW w:w="1946" w:type="dxa"/>
          </w:tcPr>
          <w:p w14:paraId="2CCFF2CA" w14:textId="77777777" w:rsidR="00D37E05" w:rsidRPr="00E74246" w:rsidRDefault="00D37E05" w:rsidP="00D37E05">
            <w:pPr>
              <w:rPr>
                <w:rFonts w:ascii="Gill Sans MT" w:hAnsi="Gill Sans MT" w:cs="Arial"/>
              </w:rPr>
            </w:pPr>
            <w:r w:rsidRPr="00E74246">
              <w:rPr>
                <w:rFonts w:ascii="Gill Sans MT" w:hAnsi="Gill Sans MT" w:cs="Arial"/>
                <w:b/>
              </w:rPr>
              <w:t>Department:</w:t>
            </w:r>
            <w:r w:rsidRPr="00E74246">
              <w:rPr>
                <w:rFonts w:ascii="Gill Sans MT" w:hAnsi="Gill Sans MT" w:cs="Arial"/>
              </w:rPr>
              <w:t xml:space="preserve"> </w:t>
            </w:r>
          </w:p>
        </w:tc>
        <w:tc>
          <w:tcPr>
            <w:tcW w:w="7456" w:type="dxa"/>
          </w:tcPr>
          <w:p w14:paraId="40A20314" w14:textId="00B0570E" w:rsidR="00D37E05" w:rsidRPr="00E74246" w:rsidRDefault="00D30E9A" w:rsidP="00D37E05">
            <w:pPr>
              <w:rPr>
                <w:rFonts w:ascii="Gill Sans MT" w:hAnsi="Gill Sans MT" w:cs="Arial"/>
              </w:rPr>
            </w:pPr>
            <w:r w:rsidRPr="00E74246">
              <w:rPr>
                <w:rFonts w:ascii="Gill Sans MT" w:hAnsi="Gill Sans MT" w:cs="Arial"/>
              </w:rPr>
              <w:t>Economics</w:t>
            </w:r>
            <w:r w:rsidR="00F60896" w:rsidRPr="00E74246">
              <w:rPr>
                <w:rFonts w:ascii="Gill Sans MT" w:hAnsi="Gill Sans MT" w:cs="Arial"/>
              </w:rPr>
              <w:t xml:space="preserve"> </w:t>
            </w:r>
            <w:r w:rsidR="00D37E05" w:rsidRPr="00E74246">
              <w:rPr>
                <w:rFonts w:ascii="Gill Sans MT" w:hAnsi="Gill Sans MT" w:cs="Arial"/>
              </w:rPr>
              <w:t>and Business</w:t>
            </w:r>
          </w:p>
        </w:tc>
      </w:tr>
      <w:tr w:rsidR="00D37E05" w:rsidRPr="00E74246" w14:paraId="126EC8FA" w14:textId="77777777" w:rsidTr="00D37E05">
        <w:tc>
          <w:tcPr>
            <w:tcW w:w="1946" w:type="dxa"/>
          </w:tcPr>
          <w:p w14:paraId="61D5F497" w14:textId="77777777" w:rsidR="00D37E05" w:rsidRPr="00E74246" w:rsidRDefault="00D37E05" w:rsidP="00D37E05">
            <w:pPr>
              <w:rPr>
                <w:rFonts w:ascii="Gill Sans MT" w:hAnsi="Gill Sans MT"/>
                <w:b/>
              </w:rPr>
            </w:pPr>
            <w:r w:rsidRPr="00E74246">
              <w:rPr>
                <w:rFonts w:ascii="Gill Sans MT" w:hAnsi="Gill Sans MT"/>
                <w:b/>
              </w:rPr>
              <w:t>Reports To:</w:t>
            </w:r>
          </w:p>
        </w:tc>
        <w:tc>
          <w:tcPr>
            <w:tcW w:w="7456" w:type="dxa"/>
          </w:tcPr>
          <w:p w14:paraId="68154116" w14:textId="6C893A75" w:rsidR="00D37E05" w:rsidRPr="00E74246" w:rsidRDefault="00D37E05" w:rsidP="00D37E05">
            <w:pPr>
              <w:rPr>
                <w:rFonts w:ascii="Gill Sans MT" w:hAnsi="Gill Sans MT" w:cs="Arial"/>
              </w:rPr>
            </w:pPr>
            <w:r w:rsidRPr="00E74246">
              <w:rPr>
                <w:rFonts w:ascii="Gill Sans MT" w:hAnsi="Gill Sans MT" w:cs="Arial"/>
              </w:rPr>
              <w:t>Head of Business</w:t>
            </w:r>
          </w:p>
        </w:tc>
      </w:tr>
      <w:tr w:rsidR="00D37E05" w:rsidRPr="00E74246" w14:paraId="5A8E2263" w14:textId="77777777" w:rsidTr="00D37E05">
        <w:tc>
          <w:tcPr>
            <w:tcW w:w="1946" w:type="dxa"/>
          </w:tcPr>
          <w:p w14:paraId="3F20EC72" w14:textId="77777777" w:rsidR="00D37E05" w:rsidRPr="00E74246" w:rsidRDefault="00D37E05" w:rsidP="00D37E05">
            <w:pPr>
              <w:rPr>
                <w:rFonts w:ascii="Gill Sans MT" w:hAnsi="Gill Sans MT"/>
                <w:b/>
              </w:rPr>
            </w:pPr>
            <w:r w:rsidRPr="00E74246">
              <w:rPr>
                <w:rFonts w:ascii="Gill Sans MT" w:hAnsi="Gill Sans MT"/>
                <w:b/>
              </w:rPr>
              <w:t>Responsible For:</w:t>
            </w:r>
          </w:p>
        </w:tc>
        <w:tc>
          <w:tcPr>
            <w:tcW w:w="7456" w:type="dxa"/>
          </w:tcPr>
          <w:p w14:paraId="6D1BB225" w14:textId="4397ED14" w:rsidR="00D37E05" w:rsidRPr="00E74246" w:rsidRDefault="00D37E05" w:rsidP="00D37E05">
            <w:pPr>
              <w:rPr>
                <w:rFonts w:ascii="Gill Sans MT" w:hAnsi="Gill Sans MT" w:cs="Arial"/>
              </w:rPr>
            </w:pPr>
            <w:r w:rsidRPr="00E74246">
              <w:rPr>
                <w:rFonts w:ascii="Gill Sans MT" w:hAnsi="Gill Sans MT" w:cs="Arial"/>
              </w:rPr>
              <w:t>Teaching of</w:t>
            </w:r>
            <w:r w:rsidR="00280E5E" w:rsidRPr="00E74246">
              <w:rPr>
                <w:rFonts w:ascii="Gill Sans MT" w:hAnsi="Gill Sans MT" w:cs="Arial"/>
              </w:rPr>
              <w:t xml:space="preserve"> Business</w:t>
            </w:r>
          </w:p>
        </w:tc>
      </w:tr>
    </w:tbl>
    <w:p w14:paraId="19CA0E01" w14:textId="77777777" w:rsidR="0058595D" w:rsidRPr="00E74246" w:rsidRDefault="0058595D" w:rsidP="0058595D">
      <w:pPr>
        <w:pStyle w:val="NoSpacing"/>
        <w:rPr>
          <w:rFonts w:ascii="Gill Sans MT" w:hAnsi="Gill Sans MT"/>
        </w:rPr>
      </w:pPr>
    </w:p>
    <w:tbl>
      <w:tblPr>
        <w:tblStyle w:val="TableGrid"/>
        <w:tblW w:w="0" w:type="auto"/>
        <w:tblLook w:val="04A0" w:firstRow="1" w:lastRow="0" w:firstColumn="1" w:lastColumn="0" w:noHBand="0" w:noVBand="1"/>
      </w:tblPr>
      <w:tblGrid>
        <w:gridCol w:w="9402"/>
      </w:tblGrid>
      <w:tr w:rsidR="0058595D" w:rsidRPr="00E74246" w14:paraId="34CC7F7F" w14:textId="77777777" w:rsidTr="00DC141D">
        <w:tc>
          <w:tcPr>
            <w:tcW w:w="9576" w:type="dxa"/>
            <w:shd w:val="clear" w:color="auto" w:fill="D9D9D9" w:themeFill="background1" w:themeFillShade="D9"/>
          </w:tcPr>
          <w:p w14:paraId="7787EE43" w14:textId="77777777" w:rsidR="0058595D" w:rsidRPr="00E74246" w:rsidRDefault="0058595D" w:rsidP="00DC141D">
            <w:pPr>
              <w:rPr>
                <w:rFonts w:ascii="Gill Sans MT" w:hAnsi="Gill Sans MT"/>
                <w:b/>
              </w:rPr>
            </w:pPr>
            <w:r w:rsidRPr="00E74246">
              <w:rPr>
                <w:rFonts w:ascii="Gill Sans MT" w:hAnsi="Gill Sans MT"/>
                <w:b/>
              </w:rPr>
              <w:t>Purpose of the Position:</w:t>
            </w:r>
          </w:p>
        </w:tc>
      </w:tr>
      <w:tr w:rsidR="0058595D" w:rsidRPr="00E74246" w14:paraId="2A6AFF99" w14:textId="77777777" w:rsidTr="00DC141D">
        <w:tc>
          <w:tcPr>
            <w:tcW w:w="9576" w:type="dxa"/>
          </w:tcPr>
          <w:p w14:paraId="2443E80E" w14:textId="77777777" w:rsidR="00BF2155" w:rsidRPr="00E74246" w:rsidRDefault="00BF2155" w:rsidP="00BF2155">
            <w:pPr>
              <w:rPr>
                <w:rFonts w:ascii="Gill Sans MT" w:hAnsi="Gill Sans MT"/>
              </w:rPr>
            </w:pPr>
          </w:p>
          <w:p w14:paraId="2AD52279" w14:textId="68543B6A" w:rsidR="00BF79BE" w:rsidRPr="00E74246" w:rsidRDefault="00BF79BE" w:rsidP="00BF79BE">
            <w:pPr>
              <w:spacing w:after="120" w:line="280" w:lineRule="exact"/>
              <w:jc w:val="both"/>
              <w:rPr>
                <w:rFonts w:ascii="Gill Sans MT" w:eastAsia="Times New Roman" w:hAnsi="Gill Sans MT" w:cstheme="minorHAnsi"/>
                <w:lang w:eastAsia="en-GB"/>
              </w:rPr>
            </w:pPr>
            <w:r w:rsidRPr="00E74246">
              <w:rPr>
                <w:rFonts w:ascii="Gill Sans MT" w:eastAsia="Times New Roman" w:hAnsi="Gill Sans MT" w:cstheme="minorHAnsi"/>
                <w:lang w:eastAsia="en-GB"/>
              </w:rPr>
              <w:t>An opportunity has arisen at Wellington College for a teacher of Business with a passion for teaching and learning to join its Economics and Business Department.</w:t>
            </w:r>
          </w:p>
          <w:p w14:paraId="59435D5E" w14:textId="77777777" w:rsidR="00602E00" w:rsidRPr="00E74246" w:rsidRDefault="00602E00" w:rsidP="005945CF">
            <w:pPr>
              <w:pStyle w:val="Default"/>
              <w:rPr>
                <w:rFonts w:ascii="Gill Sans MT" w:hAnsi="Gill Sans MT"/>
                <w:sz w:val="22"/>
                <w:szCs w:val="22"/>
              </w:rPr>
            </w:pPr>
          </w:p>
          <w:p w14:paraId="0861B638" w14:textId="77777777" w:rsidR="005945CF" w:rsidRPr="00E74246" w:rsidRDefault="005945CF" w:rsidP="005945CF">
            <w:pPr>
              <w:pStyle w:val="Default"/>
              <w:rPr>
                <w:rFonts w:ascii="Gill Sans MT" w:hAnsi="Gill Sans MT"/>
                <w:sz w:val="22"/>
                <w:szCs w:val="22"/>
              </w:rPr>
            </w:pPr>
            <w:r w:rsidRPr="00E74246">
              <w:rPr>
                <w:rFonts w:ascii="Gill Sans MT" w:hAnsi="Gill Sans MT"/>
                <w:sz w:val="22"/>
                <w:szCs w:val="22"/>
              </w:rPr>
              <w:t xml:space="preserve">To fulfil the teaching requirements as directed by the Head of Department, according to the overall aims of the school. </w:t>
            </w:r>
          </w:p>
          <w:p w14:paraId="2798385E" w14:textId="77777777" w:rsidR="005945CF" w:rsidRPr="00E74246" w:rsidRDefault="005945CF" w:rsidP="005945CF">
            <w:pPr>
              <w:pStyle w:val="Default"/>
              <w:rPr>
                <w:rFonts w:ascii="Gill Sans MT" w:hAnsi="Gill Sans MT"/>
                <w:sz w:val="22"/>
                <w:szCs w:val="22"/>
              </w:rPr>
            </w:pPr>
          </w:p>
          <w:p w14:paraId="15B74691" w14:textId="77777777" w:rsidR="005945CF" w:rsidRPr="00E74246" w:rsidRDefault="005945CF" w:rsidP="005945CF">
            <w:pPr>
              <w:pStyle w:val="Default"/>
              <w:rPr>
                <w:rFonts w:ascii="Gill Sans MT" w:hAnsi="Gill Sans MT"/>
                <w:sz w:val="22"/>
                <w:szCs w:val="22"/>
              </w:rPr>
            </w:pPr>
            <w:r w:rsidRPr="00E74246">
              <w:rPr>
                <w:rFonts w:ascii="Gill Sans MT" w:hAnsi="Gill Sans MT"/>
                <w:sz w:val="22"/>
                <w:szCs w:val="22"/>
              </w:rPr>
              <w:t xml:space="preserve">To offer support to the learning, pastoral and co-curricular needs of individual students through the school’s pastoral policy, core values and </w:t>
            </w:r>
            <w:r w:rsidR="004F1962" w:rsidRPr="00E74246">
              <w:rPr>
                <w:rFonts w:ascii="Gill Sans MT" w:hAnsi="Gill Sans MT"/>
                <w:sz w:val="22"/>
                <w:szCs w:val="22"/>
              </w:rPr>
              <w:t>Wellington identity</w:t>
            </w:r>
            <w:r w:rsidRPr="00E74246">
              <w:rPr>
                <w:rFonts w:ascii="Gill Sans MT" w:hAnsi="Gill Sans MT"/>
                <w:sz w:val="22"/>
                <w:szCs w:val="22"/>
              </w:rPr>
              <w:t xml:space="preserve">. </w:t>
            </w:r>
          </w:p>
          <w:p w14:paraId="2F475964" w14:textId="77777777" w:rsidR="00B9573C" w:rsidRPr="00E74246" w:rsidRDefault="00B9573C" w:rsidP="00B9573C">
            <w:pPr>
              <w:pStyle w:val="Default"/>
              <w:rPr>
                <w:rFonts w:ascii="Gill Sans MT" w:hAnsi="Gill Sans MT" w:cstheme="minorHAnsi"/>
                <w:color w:val="auto"/>
                <w:sz w:val="22"/>
                <w:szCs w:val="22"/>
              </w:rPr>
            </w:pPr>
          </w:p>
          <w:p w14:paraId="30B2AF40" w14:textId="77777777" w:rsidR="00573ED0" w:rsidRPr="00E74246" w:rsidRDefault="00573ED0" w:rsidP="00573ED0">
            <w:pPr>
              <w:pStyle w:val="TipText"/>
              <w:rPr>
                <w:rFonts w:ascii="Gill Sans MT" w:hAnsi="Gill Sans MT" w:cstheme="minorHAnsi"/>
                <w:i w:val="0"/>
                <w:color w:val="auto"/>
                <w:sz w:val="22"/>
                <w:szCs w:val="22"/>
                <w:lang w:val="en-GB"/>
              </w:rPr>
            </w:pPr>
            <w:r w:rsidRPr="00E74246">
              <w:rPr>
                <w:rFonts w:ascii="Gill Sans MT" w:hAnsi="Gill Sans MT" w:cstheme="minorHAnsi"/>
                <w:i w:val="0"/>
                <w:color w:val="auto"/>
                <w:sz w:val="22"/>
                <w:szCs w:val="22"/>
                <w:lang w:val="en-GB"/>
              </w:rPr>
              <w:t xml:space="preserve">The College </w:t>
            </w:r>
            <w:r w:rsidRPr="00E74246">
              <w:rPr>
                <w:rFonts w:ascii="Gill Sans MT" w:hAnsi="Gill Sans MT" w:cstheme="minorHAnsi"/>
                <w:i w:val="0"/>
                <w:color w:val="auto"/>
                <w:sz w:val="22"/>
                <w:szCs w:val="22"/>
              </w:rPr>
              <w:t>is</w:t>
            </w:r>
            <w:r w:rsidRPr="00E74246">
              <w:rPr>
                <w:rFonts w:ascii="Gill Sans MT" w:hAnsi="Gill Sans MT" w:cstheme="minorHAnsi"/>
                <w:i w:val="0"/>
                <w:color w:val="auto"/>
                <w:sz w:val="22"/>
                <w:szCs w:val="22"/>
                <w:lang w:val="en-GB"/>
              </w:rPr>
              <w:t xml:space="preserve"> guided by the Five College Values: Respect, Responsibility, Courage, Integrity and Kindness</w:t>
            </w:r>
            <w:r w:rsidRPr="00E74246">
              <w:rPr>
                <w:rFonts w:ascii="Gill Sans MT" w:hAnsi="Gill Sans MT" w:cstheme="minorHAnsi"/>
                <w:i w:val="0"/>
                <w:color w:val="auto"/>
                <w:sz w:val="22"/>
                <w:szCs w:val="22"/>
              </w:rPr>
              <w:t xml:space="preserve"> and we are looking for a candidate with these values </w:t>
            </w:r>
            <w:r w:rsidRPr="00E74246">
              <w:rPr>
                <w:rFonts w:ascii="Gill Sans MT" w:hAnsi="Gill Sans MT" w:cstheme="minorHAnsi"/>
                <w:i w:val="0"/>
                <w:color w:val="auto"/>
                <w:sz w:val="22"/>
                <w:szCs w:val="22"/>
                <w:lang w:val="en-GB"/>
              </w:rPr>
              <w:t>who is committed to the College, and wishes to continue to develop professionally throughout their time in their post.</w:t>
            </w:r>
          </w:p>
          <w:p w14:paraId="331AE90A" w14:textId="7FD52708" w:rsidR="00573ED0" w:rsidRPr="00E74246" w:rsidRDefault="00573ED0" w:rsidP="00B9573C">
            <w:pPr>
              <w:pStyle w:val="Default"/>
              <w:rPr>
                <w:rFonts w:ascii="Gill Sans MT" w:hAnsi="Gill Sans MT" w:cstheme="minorHAnsi"/>
                <w:color w:val="auto"/>
                <w:sz w:val="22"/>
                <w:szCs w:val="22"/>
              </w:rPr>
            </w:pPr>
          </w:p>
        </w:tc>
      </w:tr>
    </w:tbl>
    <w:p w14:paraId="65DC57B0" w14:textId="77777777" w:rsidR="0058595D" w:rsidRPr="00E74246" w:rsidRDefault="0058595D" w:rsidP="0058595D">
      <w:pPr>
        <w:pStyle w:val="NoSpacing"/>
        <w:rPr>
          <w:rFonts w:ascii="Gill Sans MT" w:hAnsi="Gill Sans MT"/>
        </w:rPr>
      </w:pPr>
    </w:p>
    <w:tbl>
      <w:tblPr>
        <w:tblStyle w:val="TableGrid"/>
        <w:tblW w:w="0" w:type="auto"/>
        <w:tblLook w:val="04A0" w:firstRow="1" w:lastRow="0" w:firstColumn="1" w:lastColumn="0" w:noHBand="0" w:noVBand="1"/>
      </w:tblPr>
      <w:tblGrid>
        <w:gridCol w:w="9402"/>
      </w:tblGrid>
      <w:tr w:rsidR="0058595D" w:rsidRPr="00E74246" w14:paraId="5C466F01" w14:textId="77777777" w:rsidTr="00DC141D">
        <w:tc>
          <w:tcPr>
            <w:tcW w:w="9628" w:type="dxa"/>
            <w:shd w:val="clear" w:color="auto" w:fill="D9D9D9" w:themeFill="background1" w:themeFillShade="D9"/>
          </w:tcPr>
          <w:p w14:paraId="511CE33D" w14:textId="77777777" w:rsidR="0058595D" w:rsidRPr="00E74246" w:rsidRDefault="0058595D" w:rsidP="00DC141D">
            <w:pPr>
              <w:pStyle w:val="NoSpacing"/>
              <w:rPr>
                <w:rFonts w:ascii="Gill Sans MT" w:hAnsi="Gill Sans MT"/>
                <w:b/>
              </w:rPr>
            </w:pPr>
            <w:r w:rsidRPr="00E74246">
              <w:rPr>
                <w:rFonts w:ascii="Gill Sans MT" w:hAnsi="Gill Sans MT"/>
                <w:b/>
              </w:rPr>
              <w:t>Departmental Information</w:t>
            </w:r>
          </w:p>
        </w:tc>
      </w:tr>
      <w:tr w:rsidR="0058595D" w:rsidRPr="00E74246" w14:paraId="4CF96B82" w14:textId="77777777" w:rsidTr="00DC141D">
        <w:tc>
          <w:tcPr>
            <w:tcW w:w="9628" w:type="dxa"/>
          </w:tcPr>
          <w:p w14:paraId="151D5D05" w14:textId="77777777" w:rsidR="001740AC" w:rsidRPr="00E74246" w:rsidRDefault="001740AC" w:rsidP="00D37E05">
            <w:pPr>
              <w:pStyle w:val="NoSpacing"/>
              <w:rPr>
                <w:rFonts w:ascii="Gill Sans MT" w:hAnsi="Gill Sans MT"/>
              </w:rPr>
            </w:pPr>
          </w:p>
          <w:p w14:paraId="2286529F" w14:textId="3854A24B" w:rsidR="00D37E05" w:rsidRPr="00E74246" w:rsidRDefault="00D37E05" w:rsidP="00D37E05">
            <w:pPr>
              <w:pStyle w:val="NoSpacing"/>
              <w:rPr>
                <w:rFonts w:ascii="Gill Sans MT" w:hAnsi="Gill Sans MT"/>
              </w:rPr>
            </w:pPr>
            <w:r w:rsidRPr="00E74246">
              <w:rPr>
                <w:rFonts w:ascii="Gill Sans MT" w:hAnsi="Gill Sans MT"/>
              </w:rPr>
              <w:t xml:space="preserve">The </w:t>
            </w:r>
            <w:r w:rsidR="00165A8B" w:rsidRPr="00E74246">
              <w:rPr>
                <w:rFonts w:ascii="Gill Sans MT" w:hAnsi="Gill Sans MT"/>
              </w:rPr>
              <w:t xml:space="preserve">Economics </w:t>
            </w:r>
            <w:r w:rsidRPr="00E74246">
              <w:rPr>
                <w:rFonts w:ascii="Gill Sans MT" w:hAnsi="Gill Sans MT"/>
              </w:rPr>
              <w:t>and Business department at Wellington College is a thriving, popular and successful department.</w:t>
            </w:r>
          </w:p>
          <w:p w14:paraId="161C7462" w14:textId="77777777" w:rsidR="00D37E05" w:rsidRPr="00E74246" w:rsidRDefault="00D37E05" w:rsidP="00D37E05">
            <w:pPr>
              <w:pStyle w:val="NoSpacing"/>
              <w:rPr>
                <w:rFonts w:ascii="Gill Sans MT" w:hAnsi="Gill Sans MT"/>
              </w:rPr>
            </w:pPr>
          </w:p>
          <w:p w14:paraId="5CA9862D" w14:textId="2BC702FF" w:rsidR="001740AC" w:rsidRPr="00E74246" w:rsidRDefault="00D37E05" w:rsidP="00B9573C">
            <w:pPr>
              <w:pStyle w:val="NoSpacing"/>
              <w:rPr>
                <w:rFonts w:ascii="Gill Sans MT" w:hAnsi="Gill Sans MT"/>
              </w:rPr>
            </w:pPr>
            <w:r w:rsidRPr="00E74246">
              <w:rPr>
                <w:rFonts w:ascii="Gill Sans MT" w:hAnsi="Gill Sans MT"/>
              </w:rPr>
              <w:t xml:space="preserve">We currently teach </w:t>
            </w:r>
            <w:r w:rsidR="001740AC" w:rsidRPr="00E74246">
              <w:rPr>
                <w:rFonts w:ascii="Gill Sans MT" w:hAnsi="Gill Sans MT"/>
              </w:rPr>
              <w:t>nearly 300</w:t>
            </w:r>
            <w:r w:rsidRPr="00E74246">
              <w:rPr>
                <w:rFonts w:ascii="Gill Sans MT" w:hAnsi="Gill Sans MT"/>
              </w:rPr>
              <w:t xml:space="preserve"> pupils </w:t>
            </w:r>
            <w:r w:rsidR="001740AC" w:rsidRPr="00E74246">
              <w:rPr>
                <w:rFonts w:ascii="Gill Sans MT" w:hAnsi="Gill Sans MT"/>
              </w:rPr>
              <w:t xml:space="preserve">across our four subject areas; A level </w:t>
            </w:r>
            <w:r w:rsidR="00165A8B" w:rsidRPr="00E74246">
              <w:rPr>
                <w:rFonts w:ascii="Gill Sans MT" w:hAnsi="Gill Sans MT"/>
              </w:rPr>
              <w:t xml:space="preserve">Economics </w:t>
            </w:r>
            <w:r w:rsidR="001740AC" w:rsidRPr="00E74246">
              <w:rPr>
                <w:rFonts w:ascii="Gill Sans MT" w:hAnsi="Gill Sans MT"/>
              </w:rPr>
              <w:t>(Edexcel),</w:t>
            </w:r>
            <w:r w:rsidRPr="00E74246">
              <w:rPr>
                <w:rFonts w:ascii="Gill Sans MT" w:hAnsi="Gill Sans MT"/>
              </w:rPr>
              <w:t xml:space="preserve"> A </w:t>
            </w:r>
            <w:r w:rsidR="001740AC" w:rsidRPr="00E74246">
              <w:rPr>
                <w:rFonts w:ascii="Gill Sans MT" w:hAnsi="Gill Sans MT"/>
              </w:rPr>
              <w:t>level Business (Edexcel</w:t>
            </w:r>
            <w:r w:rsidRPr="00E74246">
              <w:rPr>
                <w:rFonts w:ascii="Gill Sans MT" w:hAnsi="Gill Sans MT"/>
              </w:rPr>
              <w:t>)</w:t>
            </w:r>
            <w:r w:rsidR="001740AC" w:rsidRPr="00E74246">
              <w:rPr>
                <w:rFonts w:ascii="Gill Sans MT" w:hAnsi="Gill Sans MT"/>
              </w:rPr>
              <w:t>,</w:t>
            </w:r>
            <w:r w:rsidRPr="00E74246">
              <w:rPr>
                <w:rFonts w:ascii="Gill Sans MT" w:hAnsi="Gill Sans MT"/>
              </w:rPr>
              <w:t xml:space="preserve"> IB </w:t>
            </w:r>
            <w:r w:rsidR="00165A8B" w:rsidRPr="00E74246">
              <w:rPr>
                <w:rFonts w:ascii="Gill Sans MT" w:hAnsi="Gill Sans MT"/>
              </w:rPr>
              <w:t xml:space="preserve">Economics </w:t>
            </w:r>
            <w:r w:rsidRPr="00E74246">
              <w:rPr>
                <w:rFonts w:ascii="Gill Sans MT" w:hAnsi="Gill Sans MT"/>
              </w:rPr>
              <w:t>and IB Business and Management.  Our numbers make us the largest optional subject in the 6</w:t>
            </w:r>
            <w:r w:rsidRPr="00E74246">
              <w:rPr>
                <w:rFonts w:ascii="Gill Sans MT" w:hAnsi="Gill Sans MT"/>
                <w:vertAlign w:val="superscript"/>
              </w:rPr>
              <w:t>th</w:t>
            </w:r>
            <w:r w:rsidRPr="00E74246">
              <w:rPr>
                <w:rFonts w:ascii="Gill Sans MT" w:hAnsi="Gill Sans MT"/>
              </w:rPr>
              <w:t xml:space="preserve"> form by a considerable margin. Our results h</w:t>
            </w:r>
            <w:r w:rsidR="001740AC" w:rsidRPr="00E74246">
              <w:rPr>
                <w:rFonts w:ascii="Gill Sans MT" w:hAnsi="Gill Sans MT"/>
              </w:rPr>
              <w:t>ave been improving year on year, and put the department among the top few in the College every year</w:t>
            </w:r>
            <w:r w:rsidRPr="00E74246">
              <w:rPr>
                <w:rFonts w:ascii="Gill Sans MT" w:hAnsi="Gill Sans MT"/>
              </w:rPr>
              <w:t>.</w:t>
            </w:r>
            <w:r w:rsidR="001740AC" w:rsidRPr="00E74246">
              <w:rPr>
                <w:rFonts w:ascii="Gill Sans MT" w:hAnsi="Gill Sans MT"/>
              </w:rPr>
              <w:t xml:space="preserve"> The department currently has nine</w:t>
            </w:r>
            <w:r w:rsidRPr="00E74246">
              <w:rPr>
                <w:rFonts w:ascii="Gill Sans MT" w:hAnsi="Gill Sans MT"/>
              </w:rPr>
              <w:t xml:space="preserve"> teachers. Four of</w:t>
            </w:r>
            <w:r w:rsidR="001740AC" w:rsidRPr="00E74246">
              <w:rPr>
                <w:rFonts w:ascii="Gill Sans MT" w:hAnsi="Gill Sans MT"/>
              </w:rPr>
              <w:t xml:space="preserve"> these teachers are full time; five</w:t>
            </w:r>
            <w:r w:rsidRPr="00E74246">
              <w:rPr>
                <w:rFonts w:ascii="Gill Sans MT" w:hAnsi="Gill Sans MT"/>
              </w:rPr>
              <w:t xml:space="preserve"> others have additional responsibilities that allow for reduced timetables and </w:t>
            </w:r>
            <w:r w:rsidR="009E6EDA" w:rsidRPr="00E74246">
              <w:rPr>
                <w:rFonts w:ascii="Gill Sans MT" w:hAnsi="Gill Sans MT"/>
              </w:rPr>
              <w:t>h</w:t>
            </w:r>
            <w:r w:rsidRPr="00E74246">
              <w:rPr>
                <w:rFonts w:ascii="Gill Sans MT" w:hAnsi="Gill Sans MT"/>
              </w:rPr>
              <w:t xml:space="preserve">alf our teachers focus </w:t>
            </w:r>
            <w:r w:rsidR="009E6EDA" w:rsidRPr="00E74246">
              <w:rPr>
                <w:rFonts w:ascii="Gill Sans MT" w:hAnsi="Gill Sans MT"/>
              </w:rPr>
              <w:t xml:space="preserve">on Economics with </w:t>
            </w:r>
            <w:r w:rsidRPr="00E74246">
              <w:rPr>
                <w:rFonts w:ascii="Gill Sans MT" w:hAnsi="Gill Sans MT"/>
              </w:rPr>
              <w:t xml:space="preserve">the other half teaching a combination of </w:t>
            </w:r>
            <w:r w:rsidR="009E6EDA" w:rsidRPr="00E74246">
              <w:rPr>
                <w:rFonts w:ascii="Gill Sans MT" w:hAnsi="Gill Sans MT"/>
              </w:rPr>
              <w:t xml:space="preserve">Economics </w:t>
            </w:r>
            <w:r w:rsidRPr="00E74246">
              <w:rPr>
                <w:rFonts w:ascii="Gill Sans MT" w:hAnsi="Gill Sans MT"/>
              </w:rPr>
              <w:t xml:space="preserve">and Business. The department is housed in the Queens </w:t>
            </w:r>
            <w:r w:rsidR="001740AC" w:rsidRPr="00E74246">
              <w:rPr>
                <w:rFonts w:ascii="Gill Sans MT" w:hAnsi="Gill Sans MT"/>
              </w:rPr>
              <w:t>Court area of the college with six</w:t>
            </w:r>
            <w:r w:rsidRPr="00E74246">
              <w:rPr>
                <w:rFonts w:ascii="Gill Sans MT" w:hAnsi="Gill Sans MT"/>
              </w:rPr>
              <w:t xml:space="preserve"> dedicated classrooms, departmental office, HoD Office and </w:t>
            </w:r>
            <w:r w:rsidR="001740AC" w:rsidRPr="00E74246">
              <w:rPr>
                <w:rFonts w:ascii="Gill Sans MT" w:hAnsi="Gill Sans MT"/>
              </w:rPr>
              <w:t>a</w:t>
            </w:r>
            <w:r w:rsidR="009E6EDA" w:rsidRPr="00E74246">
              <w:rPr>
                <w:rFonts w:ascii="Gill Sans MT" w:hAnsi="Gill Sans MT"/>
              </w:rPr>
              <w:t xml:space="preserve"> newly refurbished</w:t>
            </w:r>
            <w:r w:rsidR="001740AC" w:rsidRPr="00E74246">
              <w:rPr>
                <w:rFonts w:ascii="Gill Sans MT" w:hAnsi="Gill Sans MT"/>
              </w:rPr>
              <w:t xml:space="preserve"> independent study</w:t>
            </w:r>
            <w:r w:rsidRPr="00E74246">
              <w:rPr>
                <w:rFonts w:ascii="Gill Sans MT" w:hAnsi="Gill Sans MT"/>
              </w:rPr>
              <w:t xml:space="preserve"> room. T</w:t>
            </w:r>
            <w:r w:rsidR="001740AC" w:rsidRPr="00E74246">
              <w:rPr>
                <w:rFonts w:ascii="Gill Sans MT" w:hAnsi="Gill Sans MT"/>
              </w:rPr>
              <w:t>he department is well resourced; all ou</w:t>
            </w:r>
            <w:r w:rsidRPr="00E74246">
              <w:rPr>
                <w:rFonts w:ascii="Gill Sans MT" w:hAnsi="Gill Sans MT"/>
              </w:rPr>
              <w:t xml:space="preserve">r classrooms are fitted with Harkness tables and we greatly encourage this method of teaching. The department runs a number of additional activities beyond our day-to-day teaching including: </w:t>
            </w:r>
            <w:r w:rsidR="00EF57FD" w:rsidRPr="00E74246">
              <w:rPr>
                <w:rFonts w:ascii="Gill Sans MT" w:hAnsi="Gill Sans MT"/>
              </w:rPr>
              <w:t xml:space="preserve">Economics </w:t>
            </w:r>
            <w:r w:rsidRPr="00E74246">
              <w:rPr>
                <w:rFonts w:ascii="Gill Sans MT" w:hAnsi="Gill Sans MT"/>
              </w:rPr>
              <w:t>Magazine; Book Club; Cur</w:t>
            </w:r>
            <w:r w:rsidR="001740AC" w:rsidRPr="00E74246">
              <w:rPr>
                <w:rFonts w:ascii="Gill Sans MT" w:hAnsi="Gill Sans MT"/>
              </w:rPr>
              <w:t>rent Affairs Society; Oxbridge Extension Classes; Essay C</w:t>
            </w:r>
            <w:r w:rsidRPr="00E74246">
              <w:rPr>
                <w:rFonts w:ascii="Gill Sans MT" w:hAnsi="Gill Sans MT"/>
              </w:rPr>
              <w:t xml:space="preserve">ompetitions; </w:t>
            </w:r>
            <w:r w:rsidR="001740AC" w:rsidRPr="00E74246">
              <w:rPr>
                <w:rFonts w:ascii="Gill Sans MT" w:hAnsi="Gill Sans MT"/>
              </w:rPr>
              <w:t xml:space="preserve">and other </w:t>
            </w:r>
            <w:r w:rsidRPr="00E74246">
              <w:rPr>
                <w:rFonts w:ascii="Gill Sans MT" w:hAnsi="Gill Sans MT"/>
              </w:rPr>
              <w:t>external competitions in both Business and Economics; and we organise a number of speakers across the year as well visit to outside conferences. The department has</w:t>
            </w:r>
            <w:r w:rsidR="001740AC" w:rsidRPr="00E74246">
              <w:rPr>
                <w:rFonts w:ascii="Gill Sans MT" w:hAnsi="Gill Sans MT"/>
              </w:rPr>
              <w:t xml:space="preserve"> also</w:t>
            </w:r>
            <w:r w:rsidRPr="00E74246">
              <w:rPr>
                <w:rFonts w:ascii="Gill Sans MT" w:hAnsi="Gill Sans MT"/>
              </w:rPr>
              <w:t xml:space="preserve"> been building close links with local state schools and the Wellington Academy.</w:t>
            </w:r>
          </w:p>
          <w:p w14:paraId="6E8D5D7D" w14:textId="77777777" w:rsidR="005945CF" w:rsidRPr="00E74246" w:rsidRDefault="005945CF" w:rsidP="00B9573C">
            <w:pPr>
              <w:pStyle w:val="NoSpacing"/>
              <w:rPr>
                <w:rFonts w:ascii="Gill Sans MT" w:hAnsi="Gill Sans MT"/>
              </w:rPr>
            </w:pPr>
          </w:p>
          <w:p w14:paraId="404868E4" w14:textId="7CCDA666" w:rsidR="005945CF" w:rsidRPr="00E74246" w:rsidRDefault="005945CF" w:rsidP="005945CF">
            <w:pPr>
              <w:pStyle w:val="Default"/>
              <w:rPr>
                <w:rFonts w:ascii="Gill Sans MT" w:hAnsi="Gill Sans MT" w:cstheme="minorHAnsi"/>
                <w:color w:val="auto"/>
                <w:sz w:val="22"/>
                <w:szCs w:val="22"/>
              </w:rPr>
            </w:pPr>
            <w:r w:rsidRPr="00E74246">
              <w:rPr>
                <w:rFonts w:ascii="Gill Sans MT" w:hAnsi="Gill Sans MT" w:cstheme="minorHAnsi"/>
                <w:color w:val="auto"/>
                <w:sz w:val="22"/>
                <w:szCs w:val="22"/>
              </w:rPr>
              <w:t xml:space="preserve">The provision of the </w:t>
            </w:r>
            <w:r w:rsidR="00F60896" w:rsidRPr="00E74246">
              <w:rPr>
                <w:rFonts w:ascii="Gill Sans MT" w:hAnsi="Gill Sans MT" w:cstheme="minorHAnsi"/>
                <w:color w:val="auto"/>
                <w:sz w:val="22"/>
                <w:szCs w:val="22"/>
              </w:rPr>
              <w:t>Business</w:t>
            </w:r>
            <w:r w:rsidR="00EF760B" w:rsidRPr="00E74246">
              <w:rPr>
                <w:rFonts w:ascii="Gill Sans MT" w:hAnsi="Gill Sans MT" w:cstheme="minorHAnsi"/>
                <w:color w:val="auto"/>
                <w:sz w:val="22"/>
                <w:szCs w:val="22"/>
              </w:rPr>
              <w:t xml:space="preserve"> </w:t>
            </w:r>
            <w:r w:rsidRPr="00E74246">
              <w:rPr>
                <w:rFonts w:ascii="Gill Sans MT" w:hAnsi="Gill Sans MT" w:cstheme="minorHAnsi"/>
                <w:color w:val="auto"/>
                <w:sz w:val="22"/>
                <w:szCs w:val="22"/>
              </w:rPr>
              <w:t xml:space="preserve">curriculum at Wellington is extensive and should offer our students an inspiring and enriching range of activities which helps them to develop fully as rounded individuals. Within this context, the Teacher of </w:t>
            </w:r>
            <w:r w:rsidR="00F60896" w:rsidRPr="00E74246">
              <w:rPr>
                <w:rFonts w:ascii="Gill Sans MT" w:hAnsi="Gill Sans MT" w:cstheme="minorHAnsi"/>
                <w:color w:val="auto"/>
                <w:sz w:val="22"/>
                <w:szCs w:val="22"/>
              </w:rPr>
              <w:t>Business</w:t>
            </w:r>
            <w:r w:rsidR="00EF760B" w:rsidRPr="00E74246">
              <w:rPr>
                <w:rFonts w:ascii="Gill Sans MT" w:hAnsi="Gill Sans MT" w:cstheme="minorHAnsi"/>
                <w:color w:val="auto"/>
                <w:sz w:val="22"/>
                <w:szCs w:val="22"/>
              </w:rPr>
              <w:t xml:space="preserve"> </w:t>
            </w:r>
            <w:r w:rsidRPr="00E74246">
              <w:rPr>
                <w:rFonts w:ascii="Gill Sans MT" w:hAnsi="Gill Sans MT" w:cstheme="minorHAnsi"/>
                <w:color w:val="auto"/>
                <w:sz w:val="22"/>
                <w:szCs w:val="22"/>
              </w:rPr>
              <w:t xml:space="preserve">must be able to offer support to the learning, pastoral and co-curricular needs of individual students. They will be a committed and professional member of </w:t>
            </w:r>
            <w:r w:rsidRPr="00E74246">
              <w:rPr>
                <w:rFonts w:ascii="Gill Sans MT" w:hAnsi="Gill Sans MT" w:cstheme="minorHAnsi"/>
                <w:color w:val="auto"/>
                <w:sz w:val="22"/>
                <w:szCs w:val="22"/>
              </w:rPr>
              <w:lastRenderedPageBreak/>
              <w:t xml:space="preserve">the </w:t>
            </w:r>
            <w:r w:rsidR="00EF760B" w:rsidRPr="00E74246">
              <w:rPr>
                <w:rFonts w:ascii="Gill Sans MT" w:hAnsi="Gill Sans MT" w:cstheme="minorHAnsi"/>
                <w:color w:val="auto"/>
                <w:sz w:val="22"/>
                <w:szCs w:val="22"/>
              </w:rPr>
              <w:t xml:space="preserve">Economics </w:t>
            </w:r>
            <w:r w:rsidRPr="00E74246">
              <w:rPr>
                <w:rFonts w:ascii="Gill Sans MT" w:hAnsi="Gill Sans MT" w:cstheme="minorHAnsi"/>
                <w:color w:val="auto"/>
                <w:sz w:val="22"/>
                <w:szCs w:val="22"/>
              </w:rPr>
              <w:t xml:space="preserve">and Business department, enhance the excellent reputation and results of the </w:t>
            </w:r>
            <w:r w:rsidR="00EF760B" w:rsidRPr="00E74246">
              <w:rPr>
                <w:rFonts w:ascii="Gill Sans MT" w:hAnsi="Gill Sans MT" w:cstheme="minorHAnsi"/>
                <w:color w:val="auto"/>
                <w:sz w:val="22"/>
                <w:szCs w:val="22"/>
              </w:rPr>
              <w:t xml:space="preserve">Economics </w:t>
            </w:r>
            <w:r w:rsidRPr="00E74246">
              <w:rPr>
                <w:rFonts w:ascii="Gill Sans MT" w:hAnsi="Gill Sans MT" w:cstheme="minorHAnsi"/>
                <w:color w:val="auto"/>
                <w:sz w:val="22"/>
                <w:szCs w:val="22"/>
              </w:rPr>
              <w:t>and Business department through exciting, engaging and informative teaching.</w:t>
            </w:r>
          </w:p>
          <w:p w14:paraId="34ECBCA2" w14:textId="77777777" w:rsidR="001740AC" w:rsidRPr="00E74246" w:rsidRDefault="001740AC" w:rsidP="00D37E05">
            <w:pPr>
              <w:spacing w:before="61"/>
              <w:ind w:left="305" w:right="6491"/>
              <w:jc w:val="both"/>
              <w:rPr>
                <w:rFonts w:ascii="Gill Sans MT" w:eastAsia="Gill Sans MT" w:hAnsi="Gill Sans MT" w:cs="Gill Sans MT"/>
                <w:b/>
                <w:bCs/>
                <w:i/>
              </w:rPr>
            </w:pPr>
          </w:p>
          <w:p w14:paraId="790D6977" w14:textId="77777777" w:rsidR="00D37E05" w:rsidRPr="00E74246" w:rsidRDefault="00D37E05" w:rsidP="00B9573C">
            <w:pPr>
              <w:spacing w:before="61"/>
              <w:ind w:right="6491"/>
              <w:jc w:val="both"/>
              <w:rPr>
                <w:rFonts w:ascii="Gill Sans MT" w:eastAsia="Gill Sans MT" w:hAnsi="Gill Sans MT" w:cs="Gill Sans MT"/>
              </w:rPr>
            </w:pPr>
            <w:r w:rsidRPr="00E74246">
              <w:rPr>
                <w:rFonts w:ascii="Gill Sans MT" w:eastAsia="Gill Sans MT" w:hAnsi="Gill Sans MT" w:cs="Gill Sans MT"/>
                <w:b/>
                <w:bCs/>
                <w:i/>
              </w:rPr>
              <w:t>Principles and Aims</w:t>
            </w:r>
          </w:p>
          <w:p w14:paraId="1293F989" w14:textId="77777777" w:rsidR="00D37E05" w:rsidRPr="00E74246" w:rsidRDefault="00D37E05" w:rsidP="00B9573C">
            <w:pPr>
              <w:spacing w:before="9" w:line="110" w:lineRule="exact"/>
              <w:rPr>
                <w:rFonts w:ascii="Gill Sans MT" w:hAnsi="Gill Sans MT"/>
              </w:rPr>
            </w:pPr>
          </w:p>
          <w:p w14:paraId="51D8C79F" w14:textId="77777777" w:rsidR="00D37E05" w:rsidRPr="00E74246" w:rsidRDefault="00D37E05" w:rsidP="00B9573C">
            <w:pPr>
              <w:spacing w:line="120" w:lineRule="exact"/>
              <w:rPr>
                <w:rFonts w:ascii="Gill Sans MT" w:hAnsi="Gill Sans MT"/>
              </w:rPr>
            </w:pPr>
          </w:p>
          <w:p w14:paraId="046F0A36" w14:textId="77777777" w:rsidR="00D37E05" w:rsidRPr="00E74246" w:rsidRDefault="00D37E05" w:rsidP="00B9573C">
            <w:pPr>
              <w:tabs>
                <w:tab w:val="left" w:pos="1020"/>
              </w:tabs>
              <w:ind w:left="720" w:right="424" w:hanging="360"/>
              <w:rPr>
                <w:rFonts w:ascii="Gill Sans MT" w:eastAsia="Gill Sans MT" w:hAnsi="Gill Sans MT" w:cs="Gill Sans MT"/>
              </w:rPr>
            </w:pPr>
            <w:r w:rsidRPr="00E74246">
              <w:rPr>
                <w:rFonts w:ascii="Gill Sans MT" w:eastAsia="Symbol" w:hAnsi="Gill Sans MT" w:cs="Symbol"/>
              </w:rPr>
              <w:t></w:t>
            </w:r>
            <w:r w:rsidRPr="00E74246">
              <w:rPr>
                <w:rFonts w:ascii="Gill Sans MT" w:eastAsia="Times New Roman" w:hAnsi="Gill Sans MT" w:cs="Times New Roman"/>
              </w:rPr>
              <w:tab/>
            </w:r>
            <w:r w:rsidRPr="00E74246">
              <w:rPr>
                <w:rFonts w:ascii="Gill Sans MT" w:eastAsia="Gill Sans MT" w:hAnsi="Gill Sans MT" w:cs="Gill Sans MT"/>
                <w:i/>
              </w:rPr>
              <w:t>Lessons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are</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to</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be</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a</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positive,</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lea</w:t>
            </w:r>
            <w:r w:rsidRPr="00E74246">
              <w:rPr>
                <w:rFonts w:ascii="Gill Sans MT" w:eastAsia="Gill Sans MT" w:hAnsi="Gill Sans MT" w:cs="Gill Sans MT"/>
                <w:i/>
                <w:spacing w:val="1"/>
              </w:rPr>
              <w:t>r</w:t>
            </w:r>
            <w:r w:rsidRPr="00E74246">
              <w:rPr>
                <w:rFonts w:ascii="Gill Sans MT" w:eastAsia="Gill Sans MT" w:hAnsi="Gill Sans MT" w:cs="Gill Sans MT"/>
                <w:i/>
              </w:rPr>
              <w:t>ning</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experi</w:t>
            </w:r>
            <w:r w:rsidRPr="00E74246">
              <w:rPr>
                <w:rFonts w:ascii="Gill Sans MT" w:eastAsia="Gill Sans MT" w:hAnsi="Gill Sans MT" w:cs="Gill Sans MT"/>
                <w:i/>
                <w:spacing w:val="1"/>
              </w:rPr>
              <w:t>e</w:t>
            </w:r>
            <w:r w:rsidRPr="00E74246">
              <w:rPr>
                <w:rFonts w:ascii="Gill Sans MT" w:eastAsia="Gill Sans MT" w:hAnsi="Gill Sans MT" w:cs="Gill Sans MT"/>
                <w:i/>
              </w:rPr>
              <w:t>nc</w:t>
            </w:r>
            <w:r w:rsidRPr="00E74246">
              <w:rPr>
                <w:rFonts w:ascii="Gill Sans MT" w:eastAsia="Gill Sans MT" w:hAnsi="Gill Sans MT" w:cs="Gill Sans MT"/>
                <w:i/>
                <w:spacing w:val="2"/>
              </w:rPr>
              <w:t>e</w:t>
            </w:r>
            <w:r w:rsidRPr="00E74246">
              <w:rPr>
                <w:rFonts w:ascii="Gill Sans MT" w:eastAsia="Gill Sans MT" w:hAnsi="Gill Sans MT" w:cs="Gill Sans MT"/>
                <w:i/>
              </w:rPr>
              <w:t>.</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This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is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ac</w:t>
            </w:r>
            <w:r w:rsidRPr="00E74246">
              <w:rPr>
                <w:rFonts w:ascii="Gill Sans MT" w:eastAsia="Gill Sans MT" w:hAnsi="Gill Sans MT" w:cs="Gill Sans MT"/>
                <w:i/>
                <w:spacing w:val="1"/>
              </w:rPr>
              <w:t>h</w:t>
            </w:r>
            <w:r w:rsidRPr="00E74246">
              <w:rPr>
                <w:rFonts w:ascii="Gill Sans MT" w:eastAsia="Gill Sans MT" w:hAnsi="Gill Sans MT" w:cs="Gill Sans MT"/>
                <w:i/>
              </w:rPr>
              <w:t>ieved</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by conveying to the students the</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teacher’s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e</w:t>
            </w:r>
            <w:r w:rsidRPr="00E74246">
              <w:rPr>
                <w:rFonts w:ascii="Gill Sans MT" w:eastAsia="Gill Sans MT" w:hAnsi="Gill Sans MT" w:cs="Gill Sans MT"/>
                <w:i/>
                <w:spacing w:val="1"/>
              </w:rPr>
              <w:t>n</w:t>
            </w:r>
            <w:r w:rsidRPr="00E74246">
              <w:rPr>
                <w:rFonts w:ascii="Gill Sans MT" w:eastAsia="Gill Sans MT" w:hAnsi="Gill Sans MT" w:cs="Gill Sans MT"/>
                <w:i/>
              </w:rPr>
              <w:t>thusiasm</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for</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the</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subject,</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by</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a w</w:t>
            </w:r>
            <w:r w:rsidRPr="00E74246">
              <w:rPr>
                <w:rFonts w:ascii="Gill Sans MT" w:eastAsia="Gill Sans MT" w:hAnsi="Gill Sans MT" w:cs="Gill Sans MT"/>
                <w:i/>
                <w:spacing w:val="1"/>
              </w:rPr>
              <w:t>i</w:t>
            </w:r>
            <w:r w:rsidRPr="00E74246">
              <w:rPr>
                <w:rFonts w:ascii="Gill Sans MT" w:eastAsia="Gill Sans MT" w:hAnsi="Gill Sans MT" w:cs="Gill Sans MT"/>
                <w:i/>
              </w:rPr>
              <w:t>llin</w:t>
            </w:r>
            <w:r w:rsidRPr="00E74246">
              <w:rPr>
                <w:rFonts w:ascii="Gill Sans MT" w:eastAsia="Gill Sans MT" w:hAnsi="Gill Sans MT" w:cs="Gill Sans MT"/>
                <w:i/>
                <w:spacing w:val="1"/>
              </w:rPr>
              <w:t>g</w:t>
            </w:r>
            <w:r w:rsidRPr="00E74246">
              <w:rPr>
                <w:rFonts w:ascii="Gill Sans MT" w:eastAsia="Gill Sans MT" w:hAnsi="Gill Sans MT" w:cs="Gill Sans MT"/>
                <w:i/>
                <w:spacing w:val="-1"/>
              </w:rPr>
              <w:t>n</w:t>
            </w:r>
            <w:r w:rsidRPr="00E74246">
              <w:rPr>
                <w:rFonts w:ascii="Gill Sans MT" w:eastAsia="Gill Sans MT" w:hAnsi="Gill Sans MT" w:cs="Gill Sans MT"/>
                <w:i/>
              </w:rPr>
              <w:t>ess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to</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dig</w:t>
            </w:r>
            <w:r w:rsidRPr="00E74246">
              <w:rPr>
                <w:rFonts w:ascii="Gill Sans MT" w:eastAsia="Gill Sans MT" w:hAnsi="Gill Sans MT" w:cs="Gill Sans MT"/>
                <w:i/>
                <w:spacing w:val="1"/>
              </w:rPr>
              <w:t>r</w:t>
            </w:r>
            <w:r w:rsidRPr="00E74246">
              <w:rPr>
                <w:rFonts w:ascii="Gill Sans MT" w:eastAsia="Gill Sans MT" w:hAnsi="Gill Sans MT" w:cs="Gill Sans MT"/>
                <w:i/>
              </w:rPr>
              <w:t>ess,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by</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group</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d</w:t>
            </w:r>
            <w:r w:rsidRPr="00E74246">
              <w:rPr>
                <w:rFonts w:ascii="Gill Sans MT" w:eastAsia="Gill Sans MT" w:hAnsi="Gill Sans MT" w:cs="Gill Sans MT"/>
                <w:i/>
                <w:spacing w:val="1"/>
              </w:rPr>
              <w:t>i</w:t>
            </w:r>
            <w:r w:rsidRPr="00E74246">
              <w:rPr>
                <w:rFonts w:ascii="Gill Sans MT" w:eastAsia="Gill Sans MT" w:hAnsi="Gill Sans MT" w:cs="Gill Sans MT"/>
                <w:i/>
              </w:rPr>
              <w:t>scussion,</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by avoiding</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the</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m</w:t>
            </w:r>
            <w:r w:rsidRPr="00E74246">
              <w:rPr>
                <w:rFonts w:ascii="Gill Sans MT" w:eastAsia="Gill Sans MT" w:hAnsi="Gill Sans MT" w:cs="Gill Sans MT"/>
                <w:i/>
                <w:spacing w:val="1"/>
              </w:rPr>
              <w:t>a</w:t>
            </w:r>
            <w:r w:rsidRPr="00E74246">
              <w:rPr>
                <w:rFonts w:ascii="Gill Sans MT" w:eastAsia="Gill Sans MT" w:hAnsi="Gill Sans MT" w:cs="Gill Sans MT"/>
                <w:i/>
              </w:rPr>
              <w:t>rgina</w:t>
            </w:r>
            <w:r w:rsidRPr="00E74246">
              <w:rPr>
                <w:rFonts w:ascii="Gill Sans MT" w:eastAsia="Gill Sans MT" w:hAnsi="Gill Sans MT" w:cs="Gill Sans MT"/>
                <w:i/>
                <w:spacing w:val="1"/>
              </w:rPr>
              <w:t>l</w:t>
            </w:r>
            <w:r w:rsidRPr="00E74246">
              <w:rPr>
                <w:rFonts w:ascii="Gill Sans MT" w:eastAsia="Gill Sans MT" w:hAnsi="Gill Sans MT" w:cs="Gill Sans MT"/>
                <w:i/>
              </w:rPr>
              <w:t>isation</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of</w:t>
            </w:r>
            <w:r w:rsidRPr="00E74246">
              <w:rPr>
                <w:rFonts w:ascii="Gill Sans MT" w:eastAsia="Gill Sans MT" w:hAnsi="Gill Sans MT" w:cs="Gill Sans MT"/>
                <w:i/>
                <w:spacing w:val="-1"/>
              </w:rPr>
              <w:t xml:space="preserve"> </w:t>
            </w:r>
            <w:r w:rsidRPr="00E74246">
              <w:rPr>
                <w:rFonts w:ascii="Gill Sans MT" w:eastAsia="Gill Sans MT" w:hAnsi="Gill Sans MT" w:cs="Gill Sans MT"/>
                <w:i/>
                <w:spacing w:val="1"/>
              </w:rPr>
              <w:t>s</w:t>
            </w:r>
            <w:r w:rsidRPr="00E74246">
              <w:rPr>
                <w:rFonts w:ascii="Gill Sans MT" w:eastAsia="Gill Sans MT" w:hAnsi="Gill Sans MT" w:cs="Gill Sans MT"/>
                <w:i/>
              </w:rPr>
              <w:t>tudents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and</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va</w:t>
            </w:r>
            <w:r w:rsidRPr="00E74246">
              <w:rPr>
                <w:rFonts w:ascii="Gill Sans MT" w:eastAsia="Gill Sans MT" w:hAnsi="Gill Sans MT" w:cs="Gill Sans MT"/>
                <w:i/>
                <w:spacing w:val="1"/>
              </w:rPr>
              <w:t>ri</w:t>
            </w:r>
            <w:r w:rsidRPr="00E74246">
              <w:rPr>
                <w:rFonts w:ascii="Gill Sans MT" w:eastAsia="Gill Sans MT" w:hAnsi="Gill Sans MT" w:cs="Gill Sans MT"/>
                <w:i/>
              </w:rPr>
              <w:t>ed</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delivery</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methods.</w:t>
            </w:r>
          </w:p>
          <w:p w14:paraId="32E77F3A" w14:textId="77777777" w:rsidR="00D37E05" w:rsidRPr="00E74246" w:rsidRDefault="00D37E05" w:rsidP="00B9573C">
            <w:pPr>
              <w:spacing w:before="8" w:line="110" w:lineRule="exact"/>
              <w:rPr>
                <w:rFonts w:ascii="Gill Sans MT" w:hAnsi="Gill Sans MT"/>
              </w:rPr>
            </w:pPr>
          </w:p>
          <w:p w14:paraId="7608A417" w14:textId="77777777" w:rsidR="00D37E05" w:rsidRPr="00E74246" w:rsidRDefault="00D37E05" w:rsidP="00B9573C">
            <w:pPr>
              <w:tabs>
                <w:tab w:val="left" w:pos="1020"/>
              </w:tabs>
              <w:ind w:left="720" w:right="445" w:hanging="360"/>
              <w:rPr>
                <w:rFonts w:ascii="Gill Sans MT" w:eastAsia="Gill Sans MT" w:hAnsi="Gill Sans MT" w:cs="Gill Sans MT"/>
                <w:i/>
              </w:rPr>
            </w:pPr>
            <w:r w:rsidRPr="00E74246">
              <w:rPr>
                <w:rFonts w:ascii="Gill Sans MT" w:eastAsia="Symbol" w:hAnsi="Gill Sans MT" w:cs="Symbol"/>
              </w:rPr>
              <w:t></w:t>
            </w:r>
            <w:r w:rsidRPr="00E74246">
              <w:rPr>
                <w:rFonts w:ascii="Gill Sans MT" w:eastAsia="Times New Roman" w:hAnsi="Gill Sans MT" w:cs="Times New Roman"/>
              </w:rPr>
              <w:tab/>
            </w:r>
            <w:r w:rsidRPr="00E74246">
              <w:rPr>
                <w:rFonts w:ascii="Gill Sans MT" w:eastAsia="Gill Sans MT" w:hAnsi="Gill Sans MT" w:cs="Gill Sans MT"/>
                <w:i/>
              </w:rPr>
              <w:t>Learning</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to</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le</w:t>
            </w:r>
            <w:r w:rsidRPr="00E74246">
              <w:rPr>
                <w:rFonts w:ascii="Gill Sans MT" w:eastAsia="Gill Sans MT" w:hAnsi="Gill Sans MT" w:cs="Gill Sans MT"/>
                <w:i/>
                <w:spacing w:val="1"/>
              </w:rPr>
              <w:t>ar</w:t>
            </w:r>
            <w:r w:rsidRPr="00E74246">
              <w:rPr>
                <w:rFonts w:ascii="Gill Sans MT" w:eastAsia="Gill Sans MT" w:hAnsi="Gill Sans MT" w:cs="Gill Sans MT"/>
                <w:i/>
              </w:rPr>
              <w:t>n.</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It</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is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vital that</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the</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department</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prepares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stude</w:t>
            </w:r>
            <w:r w:rsidRPr="00E74246">
              <w:rPr>
                <w:rFonts w:ascii="Gill Sans MT" w:eastAsia="Gill Sans MT" w:hAnsi="Gill Sans MT" w:cs="Gill Sans MT"/>
                <w:i/>
                <w:spacing w:val="1"/>
              </w:rPr>
              <w:t>n</w:t>
            </w:r>
            <w:r w:rsidRPr="00E74246">
              <w:rPr>
                <w:rFonts w:ascii="Gill Sans MT" w:eastAsia="Gill Sans MT" w:hAnsi="Gill Sans MT" w:cs="Gill Sans MT"/>
                <w:i/>
              </w:rPr>
              <w:t>ts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for</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their</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on</w:t>
            </w:r>
            <w:r w:rsidRPr="00E74246">
              <w:rPr>
                <w:rFonts w:ascii="Gill Sans MT" w:eastAsia="Gill Sans MT" w:hAnsi="Gill Sans MT" w:cs="Gill Sans MT"/>
                <w:i/>
                <w:spacing w:val="1"/>
              </w:rPr>
              <w:t>w</w:t>
            </w:r>
            <w:r w:rsidRPr="00E74246">
              <w:rPr>
                <w:rFonts w:ascii="Gill Sans MT" w:eastAsia="Gill Sans MT" w:hAnsi="Gill Sans MT" w:cs="Gill Sans MT"/>
                <w:i/>
              </w:rPr>
              <w:t>ard</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journey from</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school,</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for</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most</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involving</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university.</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This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is</w:t>
            </w:r>
            <w:r w:rsidRPr="00E74246">
              <w:rPr>
                <w:rFonts w:ascii="Gill Sans MT" w:eastAsia="Gill Sans MT" w:hAnsi="Gill Sans MT" w:cs="Gill Sans MT"/>
                <w:i/>
                <w:spacing w:val="2"/>
              </w:rPr>
              <w:t xml:space="preserve"> </w:t>
            </w:r>
            <w:r w:rsidRPr="00E74246">
              <w:rPr>
                <w:rFonts w:ascii="Gill Sans MT" w:eastAsia="Gill Sans MT" w:hAnsi="Gill Sans MT" w:cs="Gill Sans MT"/>
                <w:i/>
              </w:rPr>
              <w:t>achieved</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by</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 xml:space="preserve">an </w:t>
            </w:r>
            <w:r w:rsidRPr="00E74246">
              <w:rPr>
                <w:rFonts w:ascii="Gill Sans MT" w:eastAsia="Gill Sans MT" w:hAnsi="Gill Sans MT" w:cs="Gill Sans MT"/>
                <w:i/>
                <w:spacing w:val="1"/>
              </w:rPr>
              <w:t>i</w:t>
            </w:r>
            <w:r w:rsidRPr="00E74246">
              <w:rPr>
                <w:rFonts w:ascii="Gill Sans MT" w:eastAsia="Gill Sans MT" w:hAnsi="Gill Sans MT" w:cs="Gill Sans MT"/>
                <w:i/>
              </w:rPr>
              <w:t>ncreasing emphasis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on independent</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l</w:t>
            </w:r>
            <w:r w:rsidRPr="00E74246">
              <w:rPr>
                <w:rFonts w:ascii="Gill Sans MT" w:eastAsia="Gill Sans MT" w:hAnsi="Gill Sans MT" w:cs="Gill Sans MT"/>
                <w:i/>
                <w:spacing w:val="1"/>
              </w:rPr>
              <w:t>ea</w:t>
            </w:r>
            <w:r w:rsidRPr="00E74246">
              <w:rPr>
                <w:rFonts w:ascii="Gill Sans MT" w:eastAsia="Gill Sans MT" w:hAnsi="Gill Sans MT" w:cs="Gill Sans MT"/>
                <w:i/>
              </w:rPr>
              <w:t>rning, discus</w:t>
            </w:r>
            <w:r w:rsidRPr="00E74246">
              <w:rPr>
                <w:rFonts w:ascii="Gill Sans MT" w:eastAsia="Gill Sans MT" w:hAnsi="Gill Sans MT" w:cs="Gill Sans MT"/>
                <w:i/>
                <w:spacing w:val="1"/>
              </w:rPr>
              <w:t>s</w:t>
            </w:r>
            <w:r w:rsidRPr="00E74246">
              <w:rPr>
                <w:rFonts w:ascii="Gill Sans MT" w:eastAsia="Gill Sans MT" w:hAnsi="Gill Sans MT" w:cs="Gill Sans MT"/>
                <w:i/>
              </w:rPr>
              <w:t>ion-led</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lear</w:t>
            </w:r>
            <w:r w:rsidRPr="00E74246">
              <w:rPr>
                <w:rFonts w:ascii="Gill Sans MT" w:eastAsia="Gill Sans MT" w:hAnsi="Gill Sans MT" w:cs="Gill Sans MT"/>
                <w:i/>
                <w:spacing w:val="1"/>
              </w:rPr>
              <w:t>n</w:t>
            </w:r>
            <w:r w:rsidRPr="00E74246">
              <w:rPr>
                <w:rFonts w:ascii="Gill Sans MT" w:eastAsia="Gill Sans MT" w:hAnsi="Gill Sans MT" w:cs="Gill Sans MT"/>
                <w:i/>
              </w:rPr>
              <w:t>ing a</w:t>
            </w:r>
            <w:r w:rsidRPr="00E74246">
              <w:rPr>
                <w:rFonts w:ascii="Gill Sans MT" w:eastAsia="Gill Sans MT" w:hAnsi="Gill Sans MT" w:cs="Gill Sans MT"/>
                <w:i/>
                <w:spacing w:val="1"/>
              </w:rPr>
              <w:t>n</w:t>
            </w:r>
            <w:r w:rsidRPr="00E74246">
              <w:rPr>
                <w:rFonts w:ascii="Gill Sans MT" w:eastAsia="Gill Sans MT" w:hAnsi="Gill Sans MT" w:cs="Gill Sans MT"/>
                <w:i/>
              </w:rPr>
              <w:t>d</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continuous</w:t>
            </w:r>
            <w:r w:rsidRPr="00E74246">
              <w:rPr>
                <w:rFonts w:ascii="Gill Sans MT" w:eastAsia="Gill Sans MT" w:hAnsi="Gill Sans MT" w:cs="Gill Sans MT"/>
                <w:i/>
                <w:spacing w:val="-1"/>
              </w:rPr>
              <w:t xml:space="preserve"> </w:t>
            </w:r>
            <w:r w:rsidRPr="00E74246">
              <w:rPr>
                <w:rFonts w:ascii="Gill Sans MT" w:eastAsia="Gill Sans MT" w:hAnsi="Gill Sans MT" w:cs="Gill Sans MT"/>
                <w:i/>
                <w:spacing w:val="1"/>
              </w:rPr>
              <w:t>d</w:t>
            </w:r>
            <w:r w:rsidRPr="00E74246">
              <w:rPr>
                <w:rFonts w:ascii="Gill Sans MT" w:eastAsia="Gill Sans MT" w:hAnsi="Gill Sans MT" w:cs="Gill Sans MT"/>
                <w:i/>
              </w:rPr>
              <w:t>i</w:t>
            </w:r>
            <w:r w:rsidRPr="00E74246">
              <w:rPr>
                <w:rFonts w:ascii="Gill Sans MT" w:eastAsia="Gill Sans MT" w:hAnsi="Gill Sans MT" w:cs="Gill Sans MT"/>
                <w:i/>
                <w:spacing w:val="1"/>
              </w:rPr>
              <w:t>s</w:t>
            </w:r>
            <w:r w:rsidRPr="00E74246">
              <w:rPr>
                <w:rFonts w:ascii="Gill Sans MT" w:eastAsia="Gill Sans MT" w:hAnsi="Gill Sans MT" w:cs="Gill Sans MT"/>
                <w:i/>
              </w:rPr>
              <w:t>cussion</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within the</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department about</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lear</w:t>
            </w:r>
            <w:r w:rsidRPr="00E74246">
              <w:rPr>
                <w:rFonts w:ascii="Gill Sans MT" w:eastAsia="Gill Sans MT" w:hAnsi="Gill Sans MT" w:cs="Gill Sans MT"/>
                <w:i/>
                <w:spacing w:val="1"/>
              </w:rPr>
              <w:t>n</w:t>
            </w:r>
            <w:r w:rsidRPr="00E74246">
              <w:rPr>
                <w:rFonts w:ascii="Gill Sans MT" w:eastAsia="Gill Sans MT" w:hAnsi="Gill Sans MT" w:cs="Gill Sans MT"/>
                <w:i/>
              </w:rPr>
              <w:t>ing.</w:t>
            </w:r>
          </w:p>
          <w:p w14:paraId="448C0642" w14:textId="77777777" w:rsidR="001740AC" w:rsidRPr="00E74246" w:rsidRDefault="001740AC" w:rsidP="00B9573C">
            <w:pPr>
              <w:tabs>
                <w:tab w:val="left" w:pos="1020"/>
              </w:tabs>
              <w:ind w:left="720" w:right="445" w:hanging="360"/>
              <w:rPr>
                <w:rFonts w:ascii="Gill Sans MT" w:eastAsia="Gill Sans MT" w:hAnsi="Gill Sans MT" w:cs="Gill Sans MT"/>
                <w:i/>
              </w:rPr>
            </w:pPr>
          </w:p>
          <w:p w14:paraId="4AD8EE37" w14:textId="77777777" w:rsidR="001740AC" w:rsidRPr="00E74246" w:rsidRDefault="001740AC" w:rsidP="00B9573C">
            <w:pPr>
              <w:tabs>
                <w:tab w:val="left" w:pos="1020"/>
              </w:tabs>
              <w:ind w:left="360" w:right="-20"/>
              <w:rPr>
                <w:rFonts w:ascii="Gill Sans MT" w:eastAsia="Gill Sans MT" w:hAnsi="Gill Sans MT" w:cs="Gill Sans MT"/>
              </w:rPr>
            </w:pPr>
            <w:r w:rsidRPr="00E74246">
              <w:rPr>
                <w:rFonts w:ascii="Gill Sans MT" w:eastAsia="Symbol" w:hAnsi="Gill Sans MT" w:cs="Symbol"/>
              </w:rPr>
              <w:t></w:t>
            </w:r>
            <w:r w:rsidR="00B9573C" w:rsidRPr="00E74246">
              <w:rPr>
                <w:rFonts w:ascii="Gill Sans MT" w:eastAsia="Times New Roman" w:hAnsi="Gill Sans MT" w:cs="Times New Roman"/>
              </w:rPr>
              <w:t xml:space="preserve"> </w:t>
            </w:r>
            <w:r w:rsidRPr="00E74246">
              <w:rPr>
                <w:rFonts w:ascii="Gill Sans MT" w:eastAsia="Gill Sans MT" w:hAnsi="Gill Sans MT" w:cs="Gill Sans MT"/>
                <w:i/>
              </w:rPr>
              <w:t>Students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to</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ach</w:t>
            </w:r>
            <w:r w:rsidRPr="00E74246">
              <w:rPr>
                <w:rFonts w:ascii="Gill Sans MT" w:eastAsia="Gill Sans MT" w:hAnsi="Gill Sans MT" w:cs="Gill Sans MT"/>
                <w:i/>
                <w:spacing w:val="1"/>
              </w:rPr>
              <w:t>i</w:t>
            </w:r>
            <w:r w:rsidRPr="00E74246">
              <w:rPr>
                <w:rFonts w:ascii="Gill Sans MT" w:eastAsia="Gill Sans MT" w:hAnsi="Gill Sans MT" w:cs="Gill Sans MT"/>
                <w:i/>
              </w:rPr>
              <w:t>eve</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high</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gr</w:t>
            </w:r>
            <w:r w:rsidRPr="00E74246">
              <w:rPr>
                <w:rFonts w:ascii="Gill Sans MT" w:eastAsia="Gill Sans MT" w:hAnsi="Gill Sans MT" w:cs="Gill Sans MT"/>
                <w:i/>
                <w:spacing w:val="1"/>
              </w:rPr>
              <w:t>a</w:t>
            </w:r>
            <w:r w:rsidRPr="00E74246">
              <w:rPr>
                <w:rFonts w:ascii="Gill Sans MT" w:eastAsia="Gill Sans MT" w:hAnsi="Gill Sans MT" w:cs="Gill Sans MT"/>
                <w:i/>
              </w:rPr>
              <w:t>des in</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their examin</w:t>
            </w:r>
            <w:r w:rsidRPr="00E74246">
              <w:rPr>
                <w:rFonts w:ascii="Gill Sans MT" w:eastAsia="Gill Sans MT" w:hAnsi="Gill Sans MT" w:cs="Gill Sans MT"/>
                <w:i/>
                <w:spacing w:val="1"/>
              </w:rPr>
              <w:t>a</w:t>
            </w:r>
            <w:r w:rsidRPr="00E74246">
              <w:rPr>
                <w:rFonts w:ascii="Gill Sans MT" w:eastAsia="Gill Sans MT" w:hAnsi="Gill Sans MT" w:cs="Gill Sans MT"/>
                <w:i/>
              </w:rPr>
              <w:t>tions.</w:t>
            </w:r>
          </w:p>
          <w:p w14:paraId="7F377E75" w14:textId="77777777" w:rsidR="001740AC" w:rsidRPr="00E74246" w:rsidRDefault="001740AC" w:rsidP="00B9573C">
            <w:pPr>
              <w:tabs>
                <w:tab w:val="left" w:pos="1020"/>
              </w:tabs>
              <w:ind w:left="720" w:right="445" w:hanging="360"/>
              <w:rPr>
                <w:rFonts w:ascii="Gill Sans MT" w:eastAsia="Gill Sans MT" w:hAnsi="Gill Sans MT" w:cs="Gill Sans MT"/>
              </w:rPr>
            </w:pPr>
          </w:p>
          <w:p w14:paraId="0EFB3D7A" w14:textId="77777777" w:rsidR="00D37E05" w:rsidRPr="00E74246" w:rsidRDefault="00D37E05" w:rsidP="00B9573C">
            <w:pPr>
              <w:spacing w:before="1" w:line="120" w:lineRule="exact"/>
              <w:rPr>
                <w:rFonts w:ascii="Gill Sans MT" w:hAnsi="Gill Sans MT"/>
              </w:rPr>
            </w:pPr>
          </w:p>
          <w:p w14:paraId="5772253F" w14:textId="77777777" w:rsidR="00D37E05" w:rsidRPr="00E74246" w:rsidRDefault="00D37E05" w:rsidP="00B9573C">
            <w:pPr>
              <w:ind w:right="4199"/>
              <w:jc w:val="both"/>
              <w:rPr>
                <w:rFonts w:ascii="Gill Sans MT" w:eastAsia="Gill Sans MT" w:hAnsi="Gill Sans MT" w:cs="Gill Sans MT"/>
              </w:rPr>
            </w:pPr>
            <w:r w:rsidRPr="00E74246">
              <w:rPr>
                <w:rFonts w:ascii="Gill Sans MT" w:eastAsia="Gill Sans MT" w:hAnsi="Gill Sans MT" w:cs="Gill Sans MT"/>
                <w:b/>
                <w:bCs/>
                <w:i/>
              </w:rPr>
              <w:t xml:space="preserve">Distinctive Characteristics </w:t>
            </w:r>
            <w:r w:rsidRPr="00E74246">
              <w:rPr>
                <w:rFonts w:ascii="Gill Sans MT" w:eastAsia="Gill Sans MT" w:hAnsi="Gill Sans MT" w:cs="Gill Sans MT"/>
                <w:b/>
                <w:bCs/>
                <w:i/>
                <w:spacing w:val="-1"/>
              </w:rPr>
              <w:t>o</w:t>
            </w:r>
            <w:r w:rsidRPr="00E74246">
              <w:rPr>
                <w:rFonts w:ascii="Gill Sans MT" w:eastAsia="Gill Sans MT" w:hAnsi="Gill Sans MT" w:cs="Gill Sans MT"/>
                <w:b/>
                <w:bCs/>
                <w:i/>
              </w:rPr>
              <w:t>f the Department</w:t>
            </w:r>
          </w:p>
          <w:p w14:paraId="510BB701" w14:textId="77777777" w:rsidR="00D37E05" w:rsidRPr="00E74246" w:rsidRDefault="00D37E05" w:rsidP="00B9573C">
            <w:pPr>
              <w:spacing w:before="9" w:line="110" w:lineRule="exact"/>
              <w:rPr>
                <w:rFonts w:ascii="Gill Sans MT" w:hAnsi="Gill Sans MT"/>
              </w:rPr>
            </w:pPr>
          </w:p>
          <w:p w14:paraId="49788864" w14:textId="77777777" w:rsidR="001740AC" w:rsidRPr="00E74246" w:rsidRDefault="00D37E05" w:rsidP="00B9573C">
            <w:pPr>
              <w:tabs>
                <w:tab w:val="left" w:pos="1020"/>
              </w:tabs>
              <w:ind w:left="720" w:right="408" w:hanging="360"/>
              <w:rPr>
                <w:rFonts w:ascii="Gill Sans MT" w:eastAsia="Gill Sans MT" w:hAnsi="Gill Sans MT" w:cs="Gill Sans MT"/>
                <w:i/>
              </w:rPr>
            </w:pPr>
            <w:r w:rsidRPr="00E74246">
              <w:rPr>
                <w:rFonts w:ascii="Gill Sans MT" w:eastAsia="Symbol" w:hAnsi="Gill Sans MT" w:cs="Symbol"/>
              </w:rPr>
              <w:t></w:t>
            </w:r>
            <w:r w:rsidRPr="00E74246">
              <w:rPr>
                <w:rFonts w:ascii="Gill Sans MT" w:eastAsia="Times New Roman" w:hAnsi="Gill Sans MT" w:cs="Times New Roman"/>
              </w:rPr>
              <w:tab/>
            </w:r>
            <w:r w:rsidR="00B9573C" w:rsidRPr="00E74246">
              <w:rPr>
                <w:rFonts w:ascii="Gill Sans MT" w:eastAsia="Gill Sans MT" w:hAnsi="Gill Sans MT" w:cs="Gill Sans MT"/>
                <w:i/>
              </w:rPr>
              <w:t xml:space="preserve">We </w:t>
            </w:r>
            <w:r w:rsidR="00B9573C" w:rsidRPr="00E74246">
              <w:rPr>
                <w:rFonts w:ascii="Gill Sans MT" w:eastAsia="Gill Sans MT" w:hAnsi="Gill Sans MT" w:cs="Gill Sans MT"/>
                <w:i/>
                <w:spacing w:val="-1"/>
              </w:rPr>
              <w:t>only</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teach</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Se</w:t>
            </w:r>
            <w:r w:rsidRPr="00E74246">
              <w:rPr>
                <w:rFonts w:ascii="Gill Sans MT" w:eastAsia="Gill Sans MT" w:hAnsi="Gill Sans MT" w:cs="Gill Sans MT"/>
                <w:i/>
                <w:spacing w:val="1"/>
              </w:rPr>
              <w:t>n</w:t>
            </w:r>
            <w:r w:rsidRPr="00E74246">
              <w:rPr>
                <w:rFonts w:ascii="Gill Sans MT" w:eastAsia="Gill Sans MT" w:hAnsi="Gill Sans MT" w:cs="Gill Sans MT"/>
                <w:i/>
              </w:rPr>
              <w:t>ior</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School</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students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which</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ins</w:t>
            </w:r>
            <w:r w:rsidRPr="00E74246">
              <w:rPr>
                <w:rFonts w:ascii="Gill Sans MT" w:eastAsia="Gill Sans MT" w:hAnsi="Gill Sans MT" w:cs="Gill Sans MT"/>
                <w:i/>
                <w:spacing w:val="1"/>
              </w:rPr>
              <w:t>u</w:t>
            </w:r>
            <w:r w:rsidRPr="00E74246">
              <w:rPr>
                <w:rFonts w:ascii="Gill Sans MT" w:eastAsia="Gill Sans MT" w:hAnsi="Gill Sans MT" w:cs="Gill Sans MT"/>
                <w:i/>
              </w:rPr>
              <w:t>lates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the</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department</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from</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Lower School</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cur</w:t>
            </w:r>
            <w:r w:rsidRPr="00E74246">
              <w:rPr>
                <w:rFonts w:ascii="Gill Sans MT" w:eastAsia="Gill Sans MT" w:hAnsi="Gill Sans MT" w:cs="Gill Sans MT"/>
                <w:i/>
                <w:spacing w:val="1"/>
              </w:rPr>
              <w:t>r</w:t>
            </w:r>
            <w:r w:rsidRPr="00E74246">
              <w:rPr>
                <w:rFonts w:ascii="Gill Sans MT" w:eastAsia="Gill Sans MT" w:hAnsi="Gill Sans MT" w:cs="Gill Sans MT"/>
                <w:i/>
              </w:rPr>
              <w:t>icu</w:t>
            </w:r>
            <w:r w:rsidRPr="00E74246">
              <w:rPr>
                <w:rFonts w:ascii="Gill Sans MT" w:eastAsia="Gill Sans MT" w:hAnsi="Gill Sans MT" w:cs="Gill Sans MT"/>
                <w:i/>
                <w:spacing w:val="1"/>
              </w:rPr>
              <w:t>lu</w:t>
            </w:r>
            <w:r w:rsidRPr="00E74246">
              <w:rPr>
                <w:rFonts w:ascii="Gill Sans MT" w:eastAsia="Gill Sans MT" w:hAnsi="Gill Sans MT" w:cs="Gill Sans MT"/>
                <w:i/>
              </w:rPr>
              <w:t>m pressures.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This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engend</w:t>
            </w:r>
            <w:r w:rsidRPr="00E74246">
              <w:rPr>
                <w:rFonts w:ascii="Gill Sans MT" w:eastAsia="Gill Sans MT" w:hAnsi="Gill Sans MT" w:cs="Gill Sans MT"/>
                <w:i/>
                <w:spacing w:val="1"/>
              </w:rPr>
              <w:t>e</w:t>
            </w:r>
            <w:r w:rsidRPr="00E74246">
              <w:rPr>
                <w:rFonts w:ascii="Gill Sans MT" w:eastAsia="Gill Sans MT" w:hAnsi="Gill Sans MT" w:cs="Gill Sans MT"/>
                <w:i/>
              </w:rPr>
              <w:t>rs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a more</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adult</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env</w:t>
            </w:r>
            <w:r w:rsidRPr="00E74246">
              <w:rPr>
                <w:rFonts w:ascii="Gill Sans MT" w:eastAsia="Gill Sans MT" w:hAnsi="Gill Sans MT" w:cs="Gill Sans MT"/>
                <w:i/>
                <w:spacing w:val="1"/>
              </w:rPr>
              <w:t>i</w:t>
            </w:r>
            <w:r w:rsidRPr="00E74246">
              <w:rPr>
                <w:rFonts w:ascii="Gill Sans MT" w:eastAsia="Gill Sans MT" w:hAnsi="Gill Sans MT" w:cs="Gill Sans MT"/>
                <w:i/>
              </w:rPr>
              <w:t>ronment</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which</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marries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with</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the aims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above.</w:t>
            </w:r>
          </w:p>
          <w:p w14:paraId="301534CD" w14:textId="77777777" w:rsidR="00D37E05" w:rsidRPr="00E74246" w:rsidRDefault="00D37E05" w:rsidP="00B9573C">
            <w:pPr>
              <w:spacing w:before="10" w:line="110" w:lineRule="exact"/>
              <w:rPr>
                <w:rFonts w:ascii="Gill Sans MT" w:hAnsi="Gill Sans MT"/>
              </w:rPr>
            </w:pPr>
          </w:p>
          <w:p w14:paraId="38977976" w14:textId="77777777" w:rsidR="00D37E05" w:rsidRPr="00E74246" w:rsidRDefault="00D37E05" w:rsidP="00B9573C">
            <w:pPr>
              <w:tabs>
                <w:tab w:val="left" w:pos="1020"/>
              </w:tabs>
              <w:ind w:left="720" w:right="507" w:hanging="360"/>
              <w:rPr>
                <w:rFonts w:ascii="Gill Sans MT" w:eastAsia="Gill Sans MT" w:hAnsi="Gill Sans MT" w:cs="Gill Sans MT"/>
              </w:rPr>
            </w:pPr>
            <w:r w:rsidRPr="00E74246">
              <w:rPr>
                <w:rFonts w:ascii="Gill Sans MT" w:eastAsia="Symbol" w:hAnsi="Gill Sans MT" w:cs="Symbol"/>
              </w:rPr>
              <w:t></w:t>
            </w:r>
            <w:r w:rsidRPr="00E74246">
              <w:rPr>
                <w:rFonts w:ascii="Gill Sans MT" w:eastAsia="Times New Roman" w:hAnsi="Gill Sans MT" w:cs="Times New Roman"/>
              </w:rPr>
              <w:tab/>
            </w:r>
            <w:r w:rsidRPr="00E74246">
              <w:rPr>
                <w:rFonts w:ascii="Gill Sans MT" w:eastAsia="Gill Sans MT" w:hAnsi="Gill Sans MT" w:cs="Gill Sans MT"/>
                <w:i/>
              </w:rPr>
              <w:t>The</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teaching t</w:t>
            </w:r>
            <w:r w:rsidRPr="00E74246">
              <w:rPr>
                <w:rFonts w:ascii="Gill Sans MT" w:eastAsia="Gill Sans MT" w:hAnsi="Gill Sans MT" w:cs="Gill Sans MT"/>
                <w:i/>
                <w:spacing w:val="1"/>
              </w:rPr>
              <w:t>e</w:t>
            </w:r>
            <w:r w:rsidRPr="00E74246">
              <w:rPr>
                <w:rFonts w:ascii="Gill Sans MT" w:eastAsia="Gill Sans MT" w:hAnsi="Gill Sans MT" w:cs="Gill Sans MT"/>
                <w:i/>
              </w:rPr>
              <w:t>am</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is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committed</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to</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exploring</w:t>
            </w:r>
            <w:r w:rsidRPr="00E74246">
              <w:rPr>
                <w:rFonts w:ascii="Gill Sans MT" w:eastAsia="Gill Sans MT" w:hAnsi="Gill Sans MT" w:cs="Gill Sans MT"/>
                <w:i/>
                <w:spacing w:val="-1"/>
              </w:rPr>
              <w:t xml:space="preserve"> </w:t>
            </w:r>
            <w:r w:rsidRPr="00E74246">
              <w:rPr>
                <w:rFonts w:ascii="Gill Sans MT" w:eastAsia="Gill Sans MT" w:hAnsi="Gill Sans MT" w:cs="Gill Sans MT"/>
                <w:i/>
                <w:spacing w:val="1"/>
              </w:rPr>
              <w:t>ne</w:t>
            </w:r>
            <w:r w:rsidRPr="00E74246">
              <w:rPr>
                <w:rFonts w:ascii="Gill Sans MT" w:eastAsia="Gill Sans MT" w:hAnsi="Gill Sans MT" w:cs="Gill Sans MT"/>
                <w:i/>
              </w:rPr>
              <w:t>w</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ways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of</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delivering</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the</w:t>
            </w:r>
            <w:r w:rsidRPr="00E74246">
              <w:rPr>
                <w:rFonts w:ascii="Gill Sans MT" w:eastAsia="Gill Sans MT" w:hAnsi="Gill Sans MT" w:cs="Gill Sans MT"/>
                <w:i/>
                <w:spacing w:val="-1"/>
              </w:rPr>
              <w:t xml:space="preserve"> </w:t>
            </w:r>
            <w:r w:rsidRPr="00E74246">
              <w:rPr>
                <w:rFonts w:ascii="Gill Sans MT" w:eastAsia="Gill Sans MT" w:hAnsi="Gill Sans MT" w:cs="Gill Sans MT"/>
                <w:i/>
                <w:spacing w:val="1"/>
              </w:rPr>
              <w:t>s</w:t>
            </w:r>
            <w:r w:rsidRPr="00E74246">
              <w:rPr>
                <w:rFonts w:ascii="Gill Sans MT" w:eastAsia="Gill Sans MT" w:hAnsi="Gill Sans MT" w:cs="Gill Sans MT"/>
                <w:i/>
              </w:rPr>
              <w:t>ubje</w:t>
            </w:r>
            <w:r w:rsidRPr="00E74246">
              <w:rPr>
                <w:rFonts w:ascii="Gill Sans MT" w:eastAsia="Gill Sans MT" w:hAnsi="Gill Sans MT" w:cs="Gill Sans MT"/>
                <w:i/>
                <w:spacing w:val="1"/>
              </w:rPr>
              <w:t>c</w:t>
            </w:r>
            <w:r w:rsidRPr="00E74246">
              <w:rPr>
                <w:rFonts w:ascii="Gill Sans MT" w:eastAsia="Gill Sans MT" w:hAnsi="Gill Sans MT" w:cs="Gill Sans MT"/>
                <w:i/>
              </w:rPr>
              <w:t>t material</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and challe</w:t>
            </w:r>
            <w:r w:rsidRPr="00E74246">
              <w:rPr>
                <w:rFonts w:ascii="Gill Sans MT" w:eastAsia="Gill Sans MT" w:hAnsi="Gill Sans MT" w:cs="Gill Sans MT"/>
                <w:i/>
                <w:spacing w:val="1"/>
              </w:rPr>
              <w:t>n</w:t>
            </w:r>
            <w:r w:rsidRPr="00E74246">
              <w:rPr>
                <w:rFonts w:ascii="Gill Sans MT" w:eastAsia="Gill Sans MT" w:hAnsi="Gill Sans MT" w:cs="Gill Sans MT"/>
                <w:i/>
              </w:rPr>
              <w:t>ging</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o</w:t>
            </w:r>
            <w:r w:rsidRPr="00E74246">
              <w:rPr>
                <w:rFonts w:ascii="Gill Sans MT" w:eastAsia="Gill Sans MT" w:hAnsi="Gill Sans MT" w:cs="Gill Sans MT"/>
                <w:i/>
                <w:spacing w:val="1"/>
              </w:rPr>
              <w:t>u</w:t>
            </w:r>
            <w:r w:rsidRPr="00E74246">
              <w:rPr>
                <w:rFonts w:ascii="Gill Sans MT" w:eastAsia="Gill Sans MT" w:hAnsi="Gill Sans MT" w:cs="Gill Sans MT"/>
                <w:i/>
              </w:rPr>
              <w:t>r</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students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to</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be</w:t>
            </w:r>
            <w:r w:rsidRPr="00E74246">
              <w:rPr>
                <w:rFonts w:ascii="Gill Sans MT" w:eastAsia="Gill Sans MT" w:hAnsi="Gill Sans MT" w:cs="Gill Sans MT"/>
                <w:i/>
                <w:spacing w:val="-1"/>
              </w:rPr>
              <w:t xml:space="preserve"> </w:t>
            </w:r>
            <w:r w:rsidRPr="00E74246">
              <w:rPr>
                <w:rFonts w:ascii="Gill Sans MT" w:eastAsia="Gill Sans MT" w:hAnsi="Gill Sans MT" w:cs="Gill Sans MT"/>
                <w:i/>
                <w:spacing w:val="1"/>
              </w:rPr>
              <w:t>i</w:t>
            </w:r>
            <w:r w:rsidRPr="00E74246">
              <w:rPr>
                <w:rFonts w:ascii="Gill Sans MT" w:eastAsia="Gill Sans MT" w:hAnsi="Gill Sans MT" w:cs="Gill Sans MT"/>
                <w:i/>
              </w:rPr>
              <w:t>nnovative.</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This</w:t>
            </w:r>
            <w:r w:rsidRPr="00E74246">
              <w:rPr>
                <w:rFonts w:ascii="Gill Sans MT" w:eastAsia="Gill Sans MT" w:hAnsi="Gill Sans MT" w:cs="Gill Sans MT"/>
                <w:i/>
                <w:spacing w:val="-1"/>
              </w:rPr>
              <w:t xml:space="preserve"> </w:t>
            </w:r>
            <w:r w:rsidRPr="00E74246">
              <w:rPr>
                <w:rFonts w:ascii="Gill Sans MT" w:eastAsia="Gill Sans MT" w:hAnsi="Gill Sans MT" w:cs="Gill Sans MT"/>
                <w:i/>
                <w:spacing w:val="1"/>
              </w:rPr>
              <w:t>i</w:t>
            </w:r>
            <w:r w:rsidRPr="00E74246">
              <w:rPr>
                <w:rFonts w:ascii="Gill Sans MT" w:eastAsia="Gill Sans MT" w:hAnsi="Gill Sans MT" w:cs="Gill Sans MT"/>
                <w:i/>
              </w:rPr>
              <w:t>s an</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ongoing p</w:t>
            </w:r>
            <w:r w:rsidRPr="00E74246">
              <w:rPr>
                <w:rFonts w:ascii="Gill Sans MT" w:eastAsia="Gill Sans MT" w:hAnsi="Gill Sans MT" w:cs="Gill Sans MT"/>
                <w:i/>
                <w:spacing w:val="1"/>
              </w:rPr>
              <w:t>r</w:t>
            </w:r>
            <w:r w:rsidRPr="00E74246">
              <w:rPr>
                <w:rFonts w:ascii="Gill Sans MT" w:eastAsia="Gill Sans MT" w:hAnsi="Gill Sans MT" w:cs="Gill Sans MT"/>
                <w:i/>
              </w:rPr>
              <w:t>ocess.</w:t>
            </w:r>
          </w:p>
          <w:p w14:paraId="261B674E" w14:textId="77777777" w:rsidR="00D37E05" w:rsidRPr="00E74246" w:rsidRDefault="00D37E05" w:rsidP="00B9573C">
            <w:pPr>
              <w:spacing w:before="8" w:line="110" w:lineRule="exact"/>
              <w:rPr>
                <w:rFonts w:ascii="Gill Sans MT" w:hAnsi="Gill Sans MT"/>
              </w:rPr>
            </w:pPr>
          </w:p>
          <w:p w14:paraId="0456E119" w14:textId="77777777" w:rsidR="00D37E05" w:rsidRPr="00E74246" w:rsidRDefault="00D37E05" w:rsidP="00B9573C">
            <w:pPr>
              <w:tabs>
                <w:tab w:val="left" w:pos="1020"/>
              </w:tabs>
              <w:ind w:left="720" w:right="438" w:hanging="360"/>
              <w:rPr>
                <w:rFonts w:ascii="Gill Sans MT" w:eastAsia="Gill Sans MT" w:hAnsi="Gill Sans MT" w:cs="Gill Sans MT"/>
              </w:rPr>
            </w:pPr>
            <w:r w:rsidRPr="00E74246">
              <w:rPr>
                <w:rFonts w:ascii="Gill Sans MT" w:eastAsia="Symbol" w:hAnsi="Gill Sans MT" w:cs="Symbol"/>
              </w:rPr>
              <w:t></w:t>
            </w:r>
            <w:r w:rsidRPr="00E74246">
              <w:rPr>
                <w:rFonts w:ascii="Gill Sans MT" w:eastAsia="Times New Roman" w:hAnsi="Gill Sans MT" w:cs="Times New Roman"/>
              </w:rPr>
              <w:tab/>
            </w:r>
            <w:r w:rsidRPr="00E74246">
              <w:rPr>
                <w:rFonts w:ascii="Gill Sans MT" w:eastAsia="Gill Sans MT" w:hAnsi="Gill Sans MT" w:cs="Gill Sans MT"/>
                <w:i/>
              </w:rPr>
              <w:t>The</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teaching t</w:t>
            </w:r>
            <w:r w:rsidRPr="00E74246">
              <w:rPr>
                <w:rFonts w:ascii="Gill Sans MT" w:eastAsia="Gill Sans MT" w:hAnsi="Gill Sans MT" w:cs="Gill Sans MT"/>
                <w:i/>
                <w:spacing w:val="1"/>
              </w:rPr>
              <w:t>e</w:t>
            </w:r>
            <w:r w:rsidRPr="00E74246">
              <w:rPr>
                <w:rFonts w:ascii="Gill Sans MT" w:eastAsia="Gill Sans MT" w:hAnsi="Gill Sans MT" w:cs="Gill Sans MT"/>
                <w:i/>
              </w:rPr>
              <w:t>am</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contains</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a</w:t>
            </w:r>
            <w:r w:rsidRPr="00E74246">
              <w:rPr>
                <w:rFonts w:ascii="Gill Sans MT" w:eastAsia="Gill Sans MT" w:hAnsi="Gill Sans MT" w:cs="Gill Sans MT"/>
                <w:i/>
                <w:spacing w:val="-1"/>
              </w:rPr>
              <w:t xml:space="preserve"> </w:t>
            </w:r>
            <w:r w:rsidRPr="00E74246">
              <w:rPr>
                <w:rFonts w:ascii="Gill Sans MT" w:eastAsia="Gill Sans MT" w:hAnsi="Gill Sans MT" w:cs="Gill Sans MT"/>
                <w:i/>
                <w:spacing w:val="1"/>
              </w:rPr>
              <w:t>c</w:t>
            </w:r>
            <w:r w:rsidRPr="00E74246">
              <w:rPr>
                <w:rFonts w:ascii="Gill Sans MT" w:eastAsia="Gill Sans MT" w:hAnsi="Gill Sans MT" w:cs="Gill Sans MT"/>
                <w:i/>
              </w:rPr>
              <w:t>onsiderable br</w:t>
            </w:r>
            <w:r w:rsidRPr="00E74246">
              <w:rPr>
                <w:rFonts w:ascii="Gill Sans MT" w:eastAsia="Gill Sans MT" w:hAnsi="Gill Sans MT" w:cs="Gill Sans MT"/>
                <w:i/>
                <w:spacing w:val="1"/>
              </w:rPr>
              <w:t>e</w:t>
            </w:r>
            <w:r w:rsidRPr="00E74246">
              <w:rPr>
                <w:rFonts w:ascii="Gill Sans MT" w:eastAsia="Gill Sans MT" w:hAnsi="Gill Sans MT" w:cs="Gill Sans MT"/>
                <w:i/>
              </w:rPr>
              <w:t>ad</w:t>
            </w:r>
            <w:r w:rsidRPr="00E74246">
              <w:rPr>
                <w:rFonts w:ascii="Gill Sans MT" w:eastAsia="Gill Sans MT" w:hAnsi="Gill Sans MT" w:cs="Gill Sans MT"/>
                <w:i/>
                <w:spacing w:val="1"/>
              </w:rPr>
              <w:t>t</w:t>
            </w:r>
            <w:r w:rsidRPr="00E74246">
              <w:rPr>
                <w:rFonts w:ascii="Gill Sans MT" w:eastAsia="Gill Sans MT" w:hAnsi="Gill Sans MT" w:cs="Gill Sans MT"/>
                <w:i/>
              </w:rPr>
              <w:t>h</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of</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experi</w:t>
            </w:r>
            <w:r w:rsidRPr="00E74246">
              <w:rPr>
                <w:rFonts w:ascii="Gill Sans MT" w:eastAsia="Gill Sans MT" w:hAnsi="Gill Sans MT" w:cs="Gill Sans MT"/>
                <w:i/>
                <w:spacing w:val="1"/>
              </w:rPr>
              <w:t>e</w:t>
            </w:r>
            <w:r w:rsidRPr="00E74246">
              <w:rPr>
                <w:rFonts w:ascii="Gill Sans MT" w:eastAsia="Gill Sans MT" w:hAnsi="Gill Sans MT" w:cs="Gill Sans MT"/>
                <w:i/>
              </w:rPr>
              <w:t>nce</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both</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inte</w:t>
            </w:r>
            <w:r w:rsidRPr="00E74246">
              <w:rPr>
                <w:rFonts w:ascii="Gill Sans MT" w:eastAsia="Gill Sans MT" w:hAnsi="Gill Sans MT" w:cs="Gill Sans MT"/>
                <w:i/>
                <w:spacing w:val="1"/>
              </w:rPr>
              <w:t>rn</w:t>
            </w:r>
            <w:r w:rsidRPr="00E74246">
              <w:rPr>
                <w:rFonts w:ascii="Gill Sans MT" w:eastAsia="Gill Sans MT" w:hAnsi="Gill Sans MT" w:cs="Gill Sans MT"/>
                <w:i/>
              </w:rPr>
              <w:t>ational</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a</w:t>
            </w:r>
            <w:r w:rsidRPr="00E74246">
              <w:rPr>
                <w:rFonts w:ascii="Gill Sans MT" w:eastAsia="Gill Sans MT" w:hAnsi="Gill Sans MT" w:cs="Gill Sans MT"/>
                <w:i/>
                <w:spacing w:val="1"/>
              </w:rPr>
              <w:t>n</w:t>
            </w:r>
            <w:r w:rsidRPr="00E74246">
              <w:rPr>
                <w:rFonts w:ascii="Gill Sans MT" w:eastAsia="Gill Sans MT" w:hAnsi="Gill Sans MT" w:cs="Gill Sans MT"/>
                <w:i/>
              </w:rPr>
              <w:t>d</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fr</w:t>
            </w:r>
            <w:r w:rsidRPr="00E74246">
              <w:rPr>
                <w:rFonts w:ascii="Gill Sans MT" w:eastAsia="Gill Sans MT" w:hAnsi="Gill Sans MT" w:cs="Gill Sans MT"/>
                <w:i/>
                <w:spacing w:val="1"/>
              </w:rPr>
              <w:t>o</w:t>
            </w:r>
            <w:r w:rsidRPr="00E74246">
              <w:rPr>
                <w:rFonts w:ascii="Gill Sans MT" w:eastAsia="Gill Sans MT" w:hAnsi="Gill Sans MT" w:cs="Gill Sans MT"/>
                <w:i/>
              </w:rPr>
              <w:t>m outside</w:t>
            </w:r>
            <w:r w:rsidRPr="00E74246">
              <w:rPr>
                <w:rFonts w:ascii="Gill Sans MT" w:eastAsia="Gill Sans MT" w:hAnsi="Gill Sans MT" w:cs="Gill Sans MT"/>
                <w:i/>
                <w:spacing w:val="-1"/>
              </w:rPr>
              <w:t xml:space="preserve"> </w:t>
            </w:r>
            <w:r w:rsidRPr="00E74246">
              <w:rPr>
                <w:rFonts w:ascii="Gill Sans MT" w:eastAsia="Gill Sans MT" w:hAnsi="Gill Sans MT" w:cs="Gill Sans MT"/>
                <w:i/>
              </w:rPr>
              <w:t>teaching.</w:t>
            </w:r>
          </w:p>
          <w:p w14:paraId="140633AF" w14:textId="77777777" w:rsidR="0058595D" w:rsidRPr="00E74246" w:rsidRDefault="0058595D" w:rsidP="00DC141D">
            <w:pPr>
              <w:pStyle w:val="NoSpacing"/>
              <w:rPr>
                <w:rFonts w:ascii="Gill Sans MT" w:hAnsi="Gill Sans MT"/>
              </w:rPr>
            </w:pPr>
          </w:p>
        </w:tc>
      </w:tr>
    </w:tbl>
    <w:p w14:paraId="179E3724" w14:textId="77777777" w:rsidR="0058595D" w:rsidRPr="00E74246" w:rsidRDefault="0058595D" w:rsidP="0058595D">
      <w:pPr>
        <w:pStyle w:val="NoSpacing"/>
        <w:rPr>
          <w:rFonts w:ascii="Gill Sans MT" w:hAnsi="Gill Sans MT"/>
        </w:rPr>
      </w:pPr>
    </w:p>
    <w:tbl>
      <w:tblPr>
        <w:tblStyle w:val="TableGrid"/>
        <w:tblW w:w="0" w:type="auto"/>
        <w:tblLook w:val="04A0" w:firstRow="1" w:lastRow="0" w:firstColumn="1" w:lastColumn="0" w:noHBand="0" w:noVBand="1"/>
      </w:tblPr>
      <w:tblGrid>
        <w:gridCol w:w="9402"/>
      </w:tblGrid>
      <w:tr w:rsidR="0058595D" w:rsidRPr="00E74246" w14:paraId="0471F0BE" w14:textId="77777777" w:rsidTr="00DC141D">
        <w:tc>
          <w:tcPr>
            <w:tcW w:w="9576" w:type="dxa"/>
            <w:shd w:val="clear" w:color="auto" w:fill="D9D9D9" w:themeFill="background1" w:themeFillShade="D9"/>
          </w:tcPr>
          <w:p w14:paraId="2BB61C8C" w14:textId="77777777" w:rsidR="0058595D" w:rsidRPr="00E74246" w:rsidRDefault="0058595D" w:rsidP="00DC141D">
            <w:pPr>
              <w:rPr>
                <w:rFonts w:ascii="Gill Sans MT" w:hAnsi="Gill Sans MT"/>
                <w:b/>
              </w:rPr>
            </w:pPr>
            <w:r w:rsidRPr="00E74246">
              <w:rPr>
                <w:rFonts w:ascii="Gill Sans MT" w:hAnsi="Gill Sans MT"/>
                <w:b/>
              </w:rPr>
              <w:t>Main Tasks and Responsibilities:</w:t>
            </w:r>
          </w:p>
        </w:tc>
      </w:tr>
      <w:tr w:rsidR="0058595D" w:rsidRPr="00E74246" w14:paraId="09F3D4B8" w14:textId="77777777" w:rsidTr="00DC141D">
        <w:tc>
          <w:tcPr>
            <w:tcW w:w="9576" w:type="dxa"/>
          </w:tcPr>
          <w:p w14:paraId="222D603F" w14:textId="77777777" w:rsidR="00BF2155" w:rsidRPr="00E74246" w:rsidRDefault="00BF2155" w:rsidP="003D36D1">
            <w:pPr>
              <w:autoSpaceDE w:val="0"/>
              <w:autoSpaceDN w:val="0"/>
              <w:adjustRightInd w:val="0"/>
              <w:jc w:val="both"/>
              <w:rPr>
                <w:rFonts w:ascii="Gill Sans MT" w:hAnsi="Gill Sans MT" w:cs="GillSansMT"/>
                <w:color w:val="000000"/>
              </w:rPr>
            </w:pPr>
          </w:p>
          <w:p w14:paraId="41D225B5" w14:textId="77777777" w:rsidR="001740AC" w:rsidRPr="00E74246" w:rsidRDefault="001740AC" w:rsidP="001740AC">
            <w:pPr>
              <w:rPr>
                <w:rFonts w:ascii="Gill Sans MT" w:hAnsi="Gill Sans MT"/>
              </w:rPr>
            </w:pPr>
            <w:r w:rsidRPr="00E74246">
              <w:rPr>
                <w:rFonts w:ascii="Gill Sans MT" w:hAnsi="Gill Sans MT"/>
              </w:rPr>
              <w:t>In addition to the general duties of a teacher at Wellington, as described below, the successful applicant for this post will be expected to:</w:t>
            </w:r>
          </w:p>
          <w:p w14:paraId="35FD5BE8" w14:textId="77777777" w:rsidR="001740AC" w:rsidRPr="00E74246" w:rsidRDefault="001740AC" w:rsidP="001740AC">
            <w:pPr>
              <w:rPr>
                <w:rFonts w:ascii="Gill Sans MT" w:hAnsi="Gill Sans MT"/>
              </w:rPr>
            </w:pPr>
          </w:p>
          <w:p w14:paraId="53BBB43D" w14:textId="641672D2" w:rsidR="001740AC" w:rsidRPr="00E74246" w:rsidRDefault="001740AC" w:rsidP="001740AC">
            <w:pPr>
              <w:numPr>
                <w:ilvl w:val="0"/>
                <w:numId w:val="29"/>
              </w:numPr>
              <w:rPr>
                <w:rFonts w:ascii="Gill Sans MT" w:hAnsi="Gill Sans MT"/>
              </w:rPr>
            </w:pPr>
            <w:r w:rsidRPr="00E74246">
              <w:rPr>
                <w:rFonts w:ascii="Gill Sans MT" w:hAnsi="Gill Sans MT"/>
              </w:rPr>
              <w:t xml:space="preserve">teach both year 12 and 13 for </w:t>
            </w:r>
            <w:r w:rsidR="00602E00" w:rsidRPr="00E74246">
              <w:rPr>
                <w:rFonts w:ascii="Gill Sans MT" w:hAnsi="Gill Sans MT"/>
              </w:rPr>
              <w:t xml:space="preserve">IB and </w:t>
            </w:r>
            <w:r w:rsidRPr="00E74246">
              <w:rPr>
                <w:rFonts w:ascii="Gill Sans MT" w:hAnsi="Gill Sans MT"/>
              </w:rPr>
              <w:t>A</w:t>
            </w:r>
            <w:r w:rsidR="00602E00" w:rsidRPr="00E74246">
              <w:rPr>
                <w:rFonts w:ascii="Gill Sans MT" w:hAnsi="Gill Sans MT"/>
              </w:rPr>
              <w:t>-</w:t>
            </w:r>
            <w:r w:rsidRPr="00E74246">
              <w:rPr>
                <w:rFonts w:ascii="Gill Sans MT" w:hAnsi="Gill Sans MT"/>
              </w:rPr>
              <w:t xml:space="preserve">Level in </w:t>
            </w:r>
            <w:r w:rsidR="00CA1D25" w:rsidRPr="00E74246">
              <w:rPr>
                <w:rFonts w:ascii="Gill Sans MT" w:hAnsi="Gill Sans MT"/>
              </w:rPr>
              <w:t>Business</w:t>
            </w:r>
            <w:r w:rsidRPr="00E74246">
              <w:rPr>
                <w:rFonts w:ascii="Gill Sans MT" w:hAnsi="Gill Sans MT"/>
              </w:rPr>
              <w:t>;</w:t>
            </w:r>
          </w:p>
          <w:p w14:paraId="62FE63A5" w14:textId="77777777" w:rsidR="001740AC" w:rsidRPr="00E74246" w:rsidRDefault="001740AC" w:rsidP="001740AC">
            <w:pPr>
              <w:numPr>
                <w:ilvl w:val="0"/>
                <w:numId w:val="29"/>
              </w:numPr>
              <w:rPr>
                <w:rFonts w:ascii="Gill Sans MT" w:hAnsi="Gill Sans MT"/>
              </w:rPr>
            </w:pPr>
            <w:r w:rsidRPr="00E74246">
              <w:rPr>
                <w:rFonts w:ascii="Gill Sans MT" w:hAnsi="Gill Sans MT"/>
              </w:rPr>
              <w:t>play an active role in the extra-curricular life of the Department, including contributing to off-timetable workshops, extension programmes, pre-university seminars, competitions, trips, open days, prep school events, and so on;</w:t>
            </w:r>
          </w:p>
          <w:p w14:paraId="5441A8D3" w14:textId="77777777" w:rsidR="001740AC" w:rsidRPr="00E74246" w:rsidRDefault="001740AC" w:rsidP="001740AC">
            <w:pPr>
              <w:numPr>
                <w:ilvl w:val="0"/>
                <w:numId w:val="29"/>
              </w:numPr>
              <w:rPr>
                <w:rFonts w:ascii="Gill Sans MT" w:hAnsi="Gill Sans MT"/>
              </w:rPr>
            </w:pPr>
            <w:r w:rsidRPr="00E74246">
              <w:rPr>
                <w:rFonts w:ascii="Gill Sans MT" w:hAnsi="Gill Sans MT"/>
              </w:rPr>
              <w:t>make a positive contribution to the efficient running of the Department, including setting and marking examinations, assisting in moderation of coursework, attending departmental meetings, and undertaking administrative and other tasks as delegated by the Head of Department;</w:t>
            </w:r>
          </w:p>
          <w:p w14:paraId="75F69877" w14:textId="77777777" w:rsidR="001740AC" w:rsidRPr="00E74246" w:rsidRDefault="001740AC" w:rsidP="001740AC">
            <w:pPr>
              <w:numPr>
                <w:ilvl w:val="0"/>
                <w:numId w:val="29"/>
              </w:numPr>
              <w:rPr>
                <w:rFonts w:ascii="Gill Sans MT" w:hAnsi="Gill Sans MT"/>
              </w:rPr>
            </w:pPr>
            <w:r w:rsidRPr="00E74246">
              <w:rPr>
                <w:rFonts w:ascii="Gill Sans MT" w:hAnsi="Gill Sans MT"/>
              </w:rPr>
              <w:t>enhance the quality of teaching and learning in the Department and wider College through sharing resources and good practice, lesson observation, collaborative teaching, mentoring and active participation in continuing professional development;</w:t>
            </w:r>
          </w:p>
          <w:p w14:paraId="10440A10" w14:textId="77777777" w:rsidR="001740AC" w:rsidRPr="00E74246" w:rsidRDefault="001740AC" w:rsidP="001740AC">
            <w:pPr>
              <w:numPr>
                <w:ilvl w:val="0"/>
                <w:numId w:val="29"/>
              </w:numPr>
              <w:rPr>
                <w:rFonts w:ascii="Gill Sans MT" w:hAnsi="Gill Sans MT"/>
              </w:rPr>
            </w:pPr>
            <w:r w:rsidRPr="00E74246">
              <w:rPr>
                <w:rFonts w:ascii="Gill Sans MT" w:hAnsi="Gill Sans MT"/>
              </w:rPr>
              <w:t>support the College’s aims and objectives for teaching and learning.</w:t>
            </w:r>
          </w:p>
          <w:p w14:paraId="1D42D2F8" w14:textId="7F0F5CB7" w:rsidR="001740AC" w:rsidRPr="00E74246" w:rsidRDefault="001740AC" w:rsidP="001740AC">
            <w:pPr>
              <w:pStyle w:val="ListParagraph"/>
              <w:numPr>
                <w:ilvl w:val="0"/>
                <w:numId w:val="22"/>
              </w:numPr>
              <w:autoSpaceDE w:val="0"/>
              <w:autoSpaceDN w:val="0"/>
              <w:adjustRightInd w:val="0"/>
              <w:ind w:left="735"/>
              <w:jc w:val="both"/>
              <w:rPr>
                <w:rFonts w:ascii="Gill Sans MT" w:hAnsi="Gill Sans MT" w:cs="GillSansMT"/>
                <w:color w:val="000000"/>
              </w:rPr>
            </w:pPr>
            <w:r w:rsidRPr="00E74246">
              <w:rPr>
                <w:rFonts w:ascii="Gill Sans MT" w:hAnsi="Gill Sans MT" w:cs="GillSansMT"/>
                <w:color w:val="000000"/>
              </w:rPr>
              <w:t xml:space="preserve">teach a standard timetable allocation (currently around 36 lessons of </w:t>
            </w:r>
            <w:r w:rsidR="00576EDD">
              <w:rPr>
                <w:rFonts w:ascii="Gill Sans MT" w:hAnsi="Gill Sans MT" w:cs="GillSansMT"/>
                <w:color w:val="000000"/>
              </w:rPr>
              <w:t>55</w:t>
            </w:r>
            <w:r w:rsidRPr="00E74246">
              <w:rPr>
                <w:rFonts w:ascii="Gill Sans MT" w:hAnsi="Gill Sans MT" w:cs="GillSansMT"/>
                <w:color w:val="000000"/>
              </w:rPr>
              <w:t xml:space="preserve"> minutes in a </w:t>
            </w:r>
            <w:r w:rsidR="00B9573C" w:rsidRPr="00E74246">
              <w:rPr>
                <w:rFonts w:ascii="Gill Sans MT" w:hAnsi="Gill Sans MT" w:cs="GillSansMT"/>
                <w:color w:val="000000"/>
              </w:rPr>
              <w:t>twelve-day</w:t>
            </w:r>
            <w:r w:rsidRPr="00E74246">
              <w:rPr>
                <w:rFonts w:ascii="Gill Sans MT" w:hAnsi="Gill Sans MT" w:cs="GillSansMT"/>
                <w:color w:val="000000"/>
              </w:rPr>
              <w:t xml:space="preserve"> timetable cycle)</w:t>
            </w:r>
          </w:p>
          <w:p w14:paraId="27A42EB1" w14:textId="77777777" w:rsidR="001740AC" w:rsidRPr="00E74246" w:rsidRDefault="001740AC" w:rsidP="001740AC">
            <w:pPr>
              <w:pStyle w:val="ListParagraph"/>
              <w:numPr>
                <w:ilvl w:val="0"/>
                <w:numId w:val="23"/>
              </w:numPr>
              <w:autoSpaceDE w:val="0"/>
              <w:autoSpaceDN w:val="0"/>
              <w:adjustRightInd w:val="0"/>
              <w:ind w:left="735"/>
              <w:jc w:val="both"/>
              <w:rPr>
                <w:rFonts w:ascii="Gill Sans MT" w:hAnsi="Gill Sans MT" w:cs="GillSansMT"/>
                <w:color w:val="000000"/>
              </w:rPr>
            </w:pPr>
            <w:r w:rsidRPr="00E74246">
              <w:rPr>
                <w:rFonts w:ascii="Gill Sans MT" w:hAnsi="Gill Sans MT" w:cs="GillSansMT"/>
                <w:color w:val="000000"/>
              </w:rPr>
              <w:t>actively safeguard and promote the welfare of children</w:t>
            </w:r>
          </w:p>
          <w:p w14:paraId="609FF16C" w14:textId="77777777" w:rsidR="006A525B" w:rsidRPr="00E74246" w:rsidRDefault="001740AC" w:rsidP="006E67BB">
            <w:pPr>
              <w:pStyle w:val="ListParagraph"/>
              <w:numPr>
                <w:ilvl w:val="0"/>
                <w:numId w:val="23"/>
              </w:numPr>
              <w:autoSpaceDE w:val="0"/>
              <w:autoSpaceDN w:val="0"/>
              <w:adjustRightInd w:val="0"/>
              <w:ind w:left="735"/>
              <w:jc w:val="both"/>
              <w:rPr>
                <w:rFonts w:ascii="Gill Sans MT" w:hAnsi="Gill Sans MT"/>
              </w:rPr>
            </w:pPr>
            <w:r w:rsidRPr="00E74246">
              <w:rPr>
                <w:rFonts w:ascii="Gill Sans MT" w:hAnsi="Gill Sans MT" w:cs="GillSansMT"/>
                <w:color w:val="000000"/>
              </w:rPr>
              <w:t>adhere to and promote all College policies and procedures</w:t>
            </w:r>
          </w:p>
          <w:p w14:paraId="72FDB41E" w14:textId="77777777" w:rsidR="00BF2155" w:rsidRPr="00E74246" w:rsidRDefault="00BF2155" w:rsidP="006A525B">
            <w:pPr>
              <w:rPr>
                <w:rFonts w:ascii="Gill Sans MT" w:hAnsi="Gill Sans MT" w:cs="GillSansMT"/>
                <w:color w:val="000000"/>
              </w:rPr>
            </w:pPr>
          </w:p>
        </w:tc>
      </w:tr>
    </w:tbl>
    <w:p w14:paraId="6A344705" w14:textId="44CCC97E" w:rsidR="0058595D" w:rsidRPr="00E74246" w:rsidRDefault="0058595D" w:rsidP="0058595D">
      <w:pPr>
        <w:pStyle w:val="NoSpacing"/>
        <w:rPr>
          <w:rFonts w:ascii="Gill Sans MT" w:hAnsi="Gill Sans MT"/>
        </w:rPr>
      </w:pPr>
      <w:bookmarkStart w:id="0" w:name="_GoBack"/>
      <w:bookmarkEnd w:id="0"/>
    </w:p>
    <w:tbl>
      <w:tblPr>
        <w:tblStyle w:val="TableGrid"/>
        <w:tblW w:w="0" w:type="auto"/>
        <w:tblLook w:val="04A0" w:firstRow="1" w:lastRow="0" w:firstColumn="1" w:lastColumn="0" w:noHBand="0" w:noVBand="1"/>
      </w:tblPr>
      <w:tblGrid>
        <w:gridCol w:w="9402"/>
      </w:tblGrid>
      <w:tr w:rsidR="003D36D1" w:rsidRPr="00E74246" w14:paraId="6CD53E11" w14:textId="77777777" w:rsidTr="003D36D1">
        <w:tc>
          <w:tcPr>
            <w:tcW w:w="9628" w:type="dxa"/>
            <w:shd w:val="clear" w:color="auto" w:fill="D9D9D9" w:themeFill="background1" w:themeFillShade="D9"/>
          </w:tcPr>
          <w:p w14:paraId="72958326" w14:textId="77777777" w:rsidR="003D36D1" w:rsidRPr="00E74246" w:rsidRDefault="003D36D1" w:rsidP="0058595D">
            <w:pPr>
              <w:pStyle w:val="NoSpacing"/>
              <w:rPr>
                <w:rFonts w:ascii="Gill Sans MT" w:hAnsi="Gill Sans MT"/>
                <w:b/>
              </w:rPr>
            </w:pPr>
            <w:r w:rsidRPr="00E74246">
              <w:rPr>
                <w:rFonts w:ascii="Gill Sans MT" w:hAnsi="Gill Sans MT"/>
                <w:b/>
              </w:rPr>
              <w:t>Beyond the Classroom</w:t>
            </w:r>
          </w:p>
        </w:tc>
      </w:tr>
      <w:tr w:rsidR="003D36D1" w:rsidRPr="00E74246" w14:paraId="56A2BD47" w14:textId="77777777" w:rsidTr="003D36D1">
        <w:tc>
          <w:tcPr>
            <w:tcW w:w="9628" w:type="dxa"/>
          </w:tcPr>
          <w:p w14:paraId="4BBAF65B" w14:textId="77777777" w:rsidR="00BF2155" w:rsidRPr="00E74246" w:rsidRDefault="00BF2155" w:rsidP="003D36D1">
            <w:pPr>
              <w:autoSpaceDE w:val="0"/>
              <w:autoSpaceDN w:val="0"/>
              <w:adjustRightInd w:val="0"/>
              <w:jc w:val="both"/>
              <w:rPr>
                <w:rFonts w:ascii="Gill Sans MT" w:hAnsi="Gill Sans MT" w:cs="GillSansMT"/>
                <w:color w:val="000000"/>
              </w:rPr>
            </w:pPr>
          </w:p>
          <w:p w14:paraId="5E89D55A" w14:textId="77777777" w:rsidR="003D36D1" w:rsidRPr="00E74246" w:rsidRDefault="003D36D1" w:rsidP="003D36D1">
            <w:pPr>
              <w:autoSpaceDE w:val="0"/>
              <w:autoSpaceDN w:val="0"/>
              <w:adjustRightInd w:val="0"/>
              <w:jc w:val="both"/>
              <w:rPr>
                <w:rFonts w:ascii="Gill Sans MT" w:hAnsi="Gill Sans MT" w:cs="GillSansMT"/>
                <w:color w:val="000000"/>
              </w:rPr>
            </w:pPr>
            <w:r w:rsidRPr="00E74246">
              <w:rPr>
                <w:rFonts w:ascii="Gill Sans MT" w:hAnsi="Gill Sans MT" w:cs="GillSansMT"/>
                <w:color w:val="000000"/>
              </w:rPr>
              <w:t xml:space="preserve">All teachers </w:t>
            </w:r>
            <w:r w:rsidR="00E461E0" w:rsidRPr="00E74246">
              <w:rPr>
                <w:rFonts w:ascii="Gill Sans MT" w:hAnsi="Gill Sans MT" w:cs="GillSansMT"/>
                <w:color w:val="000000"/>
              </w:rPr>
              <w:t>at</w:t>
            </w:r>
            <w:r w:rsidRPr="00E74246">
              <w:rPr>
                <w:rFonts w:ascii="Gill Sans MT" w:hAnsi="Gill Sans MT" w:cs="GillSansMT"/>
                <w:color w:val="000000"/>
              </w:rPr>
              <w:t xml:space="preserve"> Wellington are expected to contribute fully to the extra-curricular and pastoral life of the College. It is the norm for teachers to coach sport at the appropriate level and to help deliver service or CCF activities on Wednesday afternoons. As tutors, tea</w:t>
            </w:r>
            <w:r w:rsidR="003C3E06" w:rsidRPr="00E74246">
              <w:rPr>
                <w:rFonts w:ascii="Gill Sans MT" w:hAnsi="Gill Sans MT" w:cs="GillSansMT"/>
                <w:color w:val="000000"/>
              </w:rPr>
              <w:t>chers are allocated to a B</w:t>
            </w:r>
            <w:r w:rsidRPr="00E74246">
              <w:rPr>
                <w:rFonts w:ascii="Gill Sans MT" w:hAnsi="Gill Sans MT" w:cs="GillSansMT"/>
                <w:color w:val="000000"/>
              </w:rPr>
              <w:t xml:space="preserve">oarding or </w:t>
            </w:r>
            <w:r w:rsidR="003C3E06" w:rsidRPr="00E74246">
              <w:rPr>
                <w:rFonts w:ascii="Gill Sans MT" w:hAnsi="Gill Sans MT" w:cs="GillSansMT"/>
                <w:color w:val="000000"/>
              </w:rPr>
              <w:t>D</w:t>
            </w:r>
            <w:r w:rsidRPr="00E74246">
              <w:rPr>
                <w:rFonts w:ascii="Gill Sans MT" w:hAnsi="Gill Sans MT" w:cs="GillSansMT"/>
                <w:color w:val="000000"/>
              </w:rPr>
              <w:t xml:space="preserve">ay </w:t>
            </w:r>
            <w:r w:rsidR="003C3E06" w:rsidRPr="00E74246">
              <w:rPr>
                <w:rFonts w:ascii="Gill Sans MT" w:hAnsi="Gill Sans MT" w:cs="GillSansMT"/>
                <w:color w:val="000000"/>
              </w:rPr>
              <w:t>H</w:t>
            </w:r>
            <w:r w:rsidRPr="00E74246">
              <w:rPr>
                <w:rFonts w:ascii="Gill Sans MT" w:hAnsi="Gill Sans MT" w:cs="GillSansMT"/>
                <w:color w:val="000000"/>
              </w:rPr>
              <w:t>ouse and are responsible for monitoring and enhancing the academic and pastoral welfare of a group o</w:t>
            </w:r>
            <w:r w:rsidR="003C3E06" w:rsidRPr="00E74246">
              <w:rPr>
                <w:rFonts w:ascii="Gill Sans MT" w:hAnsi="Gill Sans MT" w:cs="GillSansMT"/>
                <w:color w:val="000000"/>
              </w:rPr>
              <w:t>f pupils within that H</w:t>
            </w:r>
            <w:r w:rsidR="00E461E0" w:rsidRPr="00E74246">
              <w:rPr>
                <w:rFonts w:ascii="Gill Sans MT" w:hAnsi="Gill Sans MT" w:cs="GillSansMT"/>
                <w:color w:val="000000"/>
              </w:rPr>
              <w:t>ouse. This</w:t>
            </w:r>
            <w:r w:rsidRPr="00E74246">
              <w:rPr>
                <w:rFonts w:ascii="Gill Sans MT" w:hAnsi="Gill Sans MT" w:cs="GillSansMT"/>
                <w:color w:val="000000"/>
              </w:rPr>
              <w:t xml:space="preserve"> involves meeting the pupils regularly both individually and as a group, liaising between teachers and parents, taking supervision dut</w:t>
            </w:r>
            <w:r w:rsidR="00E461E0" w:rsidRPr="00E74246">
              <w:rPr>
                <w:rFonts w:ascii="Gill Sans MT" w:hAnsi="Gill Sans MT" w:cs="GillSansMT"/>
                <w:color w:val="000000"/>
              </w:rPr>
              <w:t>ies in the house</w:t>
            </w:r>
            <w:r w:rsidRPr="00E74246">
              <w:rPr>
                <w:rFonts w:ascii="Gill Sans MT" w:hAnsi="Gill Sans MT" w:cs="GillSansMT"/>
                <w:color w:val="000000"/>
              </w:rPr>
              <w:t xml:space="preserve"> and b</w:t>
            </w:r>
            <w:r w:rsidR="003C3E06" w:rsidRPr="00E74246">
              <w:rPr>
                <w:rFonts w:ascii="Gill Sans MT" w:hAnsi="Gill Sans MT" w:cs="GillSansMT"/>
                <w:color w:val="000000"/>
              </w:rPr>
              <w:t>eing involved generally in the H</w:t>
            </w:r>
            <w:r w:rsidRPr="00E74246">
              <w:rPr>
                <w:rFonts w:ascii="Gill Sans MT" w:hAnsi="Gill Sans MT" w:cs="GillSansMT"/>
                <w:color w:val="000000"/>
              </w:rPr>
              <w:t>ouse community.</w:t>
            </w:r>
          </w:p>
          <w:p w14:paraId="68CAC4CB" w14:textId="77777777" w:rsidR="003D36D1" w:rsidRPr="00E74246" w:rsidRDefault="003D36D1" w:rsidP="003D36D1">
            <w:pPr>
              <w:autoSpaceDE w:val="0"/>
              <w:autoSpaceDN w:val="0"/>
              <w:adjustRightInd w:val="0"/>
              <w:jc w:val="both"/>
              <w:rPr>
                <w:rFonts w:ascii="Gill Sans MT" w:hAnsi="Gill Sans MT" w:cs="GillSansMT"/>
                <w:color w:val="000000"/>
              </w:rPr>
            </w:pPr>
          </w:p>
          <w:p w14:paraId="45EC9D8D" w14:textId="77777777" w:rsidR="003D36D1" w:rsidRPr="00E74246" w:rsidRDefault="003D36D1" w:rsidP="003D36D1">
            <w:pPr>
              <w:autoSpaceDE w:val="0"/>
              <w:autoSpaceDN w:val="0"/>
              <w:adjustRightInd w:val="0"/>
              <w:jc w:val="both"/>
              <w:rPr>
                <w:rFonts w:ascii="Gill Sans MT" w:hAnsi="Gill Sans MT" w:cs="GillSansMT"/>
                <w:color w:val="000000"/>
              </w:rPr>
            </w:pPr>
            <w:r w:rsidRPr="00E74246">
              <w:rPr>
                <w:rFonts w:ascii="Gill Sans MT" w:hAnsi="Gill Sans MT" w:cs="GillSansMT"/>
                <w:color w:val="000000"/>
              </w:rPr>
              <w:t>The College expects its teachers to contribute whole-heartedly to other aspects of school life by drawing upon their own interests and enthusiasms. The richness of the school depends upon teachers who, for example, coach games, dire</w:t>
            </w:r>
            <w:r w:rsidR="003C3E06" w:rsidRPr="00E74246">
              <w:rPr>
                <w:rFonts w:ascii="Gill Sans MT" w:hAnsi="Gill Sans MT" w:cs="GillSansMT"/>
                <w:color w:val="000000"/>
              </w:rPr>
              <w:t>ct plays, support and organise S</w:t>
            </w:r>
            <w:r w:rsidRPr="00E74246">
              <w:rPr>
                <w:rFonts w:ascii="Gill Sans MT" w:hAnsi="Gill Sans MT" w:cs="GillSansMT"/>
                <w:color w:val="000000"/>
              </w:rPr>
              <w:t>ociety meetings and t</w:t>
            </w:r>
            <w:r w:rsidR="00E461E0" w:rsidRPr="00E74246">
              <w:rPr>
                <w:rFonts w:ascii="Gill Sans MT" w:hAnsi="Gill Sans MT" w:cs="GillSansMT"/>
                <w:color w:val="000000"/>
              </w:rPr>
              <w:t>ake pupils on trips to concerts/</w:t>
            </w:r>
            <w:r w:rsidRPr="00E74246">
              <w:rPr>
                <w:rFonts w:ascii="Gill Sans MT" w:hAnsi="Gill Sans MT" w:cs="GillSansMT"/>
                <w:color w:val="000000"/>
              </w:rPr>
              <w:t>theatre locally and in London.</w:t>
            </w:r>
          </w:p>
          <w:p w14:paraId="21650317" w14:textId="77777777" w:rsidR="003D36D1" w:rsidRPr="00E74246" w:rsidRDefault="003D36D1" w:rsidP="003D36D1">
            <w:pPr>
              <w:autoSpaceDE w:val="0"/>
              <w:autoSpaceDN w:val="0"/>
              <w:adjustRightInd w:val="0"/>
              <w:jc w:val="both"/>
              <w:rPr>
                <w:rFonts w:ascii="Gill Sans MT" w:hAnsi="Gill Sans MT" w:cs="GillSansMT"/>
                <w:color w:val="000000"/>
              </w:rPr>
            </w:pPr>
          </w:p>
          <w:p w14:paraId="3B344D2B" w14:textId="77777777" w:rsidR="003D36D1" w:rsidRPr="00E74246" w:rsidRDefault="003D36D1" w:rsidP="00E461E0">
            <w:pPr>
              <w:autoSpaceDE w:val="0"/>
              <w:autoSpaceDN w:val="0"/>
              <w:adjustRightInd w:val="0"/>
              <w:jc w:val="both"/>
              <w:rPr>
                <w:rFonts w:ascii="Gill Sans MT" w:hAnsi="Gill Sans MT" w:cs="GillSansMT"/>
                <w:color w:val="000000"/>
              </w:rPr>
            </w:pPr>
            <w:r w:rsidRPr="00E74246">
              <w:rPr>
                <w:rFonts w:ascii="Gill Sans MT" w:hAnsi="Gill Sans MT" w:cs="GillSansMT"/>
                <w:color w:val="000000"/>
              </w:rPr>
              <w:t xml:space="preserve">A full seven-day-a-week boarding school such as Wellington must obviously look after and cater for the pupils entrusted to it at weekends. </w:t>
            </w:r>
            <w:r w:rsidR="00E461E0" w:rsidRPr="00E74246">
              <w:rPr>
                <w:rFonts w:ascii="Gill Sans MT" w:hAnsi="Gill Sans MT" w:cs="GillSansMT"/>
                <w:color w:val="000000"/>
              </w:rPr>
              <w:t>Staff</w:t>
            </w:r>
            <w:r w:rsidRPr="00E74246">
              <w:rPr>
                <w:rFonts w:ascii="Gill Sans MT" w:hAnsi="Gill Sans MT" w:cs="GillSansMT"/>
                <w:color w:val="000000"/>
              </w:rPr>
              <w:t xml:space="preserve"> should be aware that Wellington teaches on Saturday mornings and expects teachers to participate enthusiastically in the activities that are offered to pupils during weekends including</w:t>
            </w:r>
            <w:r w:rsidR="00E461E0" w:rsidRPr="00E74246">
              <w:rPr>
                <w:rFonts w:ascii="Gill Sans MT" w:hAnsi="Gill Sans MT" w:cs="GillSansMT"/>
                <w:color w:val="000000"/>
              </w:rPr>
              <w:t xml:space="preserve">; </w:t>
            </w:r>
            <w:r w:rsidRPr="00E74246">
              <w:rPr>
                <w:rFonts w:ascii="Gill Sans MT" w:hAnsi="Gill Sans MT" w:cs="GillSansMT"/>
                <w:color w:val="000000"/>
              </w:rPr>
              <w:t xml:space="preserve">sport, social events, </w:t>
            </w:r>
            <w:r w:rsidR="003C3E06" w:rsidRPr="00E74246">
              <w:rPr>
                <w:rFonts w:ascii="Gill Sans MT" w:hAnsi="Gill Sans MT" w:cs="GillSansMT"/>
                <w:color w:val="000000"/>
              </w:rPr>
              <w:t>C</w:t>
            </w:r>
            <w:r w:rsidRPr="00E74246">
              <w:rPr>
                <w:rFonts w:ascii="Gill Sans MT" w:hAnsi="Gill Sans MT" w:cs="GillSansMT"/>
                <w:color w:val="000000"/>
              </w:rPr>
              <w:t>hapel services, musical rehearsals and many other things.</w:t>
            </w:r>
          </w:p>
          <w:p w14:paraId="60812CDB" w14:textId="77777777" w:rsidR="00BF2155" w:rsidRPr="00E74246" w:rsidRDefault="00BF2155" w:rsidP="00E461E0">
            <w:pPr>
              <w:autoSpaceDE w:val="0"/>
              <w:autoSpaceDN w:val="0"/>
              <w:adjustRightInd w:val="0"/>
              <w:jc w:val="both"/>
              <w:rPr>
                <w:rFonts w:ascii="Gill Sans MT" w:hAnsi="Gill Sans MT"/>
              </w:rPr>
            </w:pPr>
          </w:p>
        </w:tc>
      </w:tr>
    </w:tbl>
    <w:p w14:paraId="3C441FF7" w14:textId="77777777" w:rsidR="0058595D" w:rsidRPr="00E74246" w:rsidRDefault="0058595D" w:rsidP="0058595D">
      <w:pPr>
        <w:pStyle w:val="NoSpacing"/>
        <w:rPr>
          <w:rFonts w:ascii="Gill Sans MT" w:hAnsi="Gill Sans MT"/>
        </w:rPr>
      </w:pPr>
    </w:p>
    <w:tbl>
      <w:tblPr>
        <w:tblStyle w:val="TableGrid"/>
        <w:tblW w:w="0" w:type="auto"/>
        <w:tblLook w:val="04A0" w:firstRow="1" w:lastRow="0" w:firstColumn="1" w:lastColumn="0" w:noHBand="0" w:noVBand="1"/>
      </w:tblPr>
      <w:tblGrid>
        <w:gridCol w:w="4524"/>
        <w:gridCol w:w="4878"/>
      </w:tblGrid>
      <w:tr w:rsidR="00B300BB" w:rsidRPr="00E74246" w14:paraId="1E3FABCD" w14:textId="77777777" w:rsidTr="00076D5E">
        <w:tc>
          <w:tcPr>
            <w:tcW w:w="9402" w:type="dxa"/>
            <w:gridSpan w:val="2"/>
            <w:shd w:val="clear" w:color="auto" w:fill="D9D9D9" w:themeFill="background1" w:themeFillShade="D9"/>
          </w:tcPr>
          <w:p w14:paraId="1C8B1209" w14:textId="77777777" w:rsidR="00B300BB" w:rsidRPr="00E74246" w:rsidRDefault="00B300BB" w:rsidP="00076D5E">
            <w:pPr>
              <w:rPr>
                <w:rFonts w:ascii="Gill Sans MT" w:hAnsi="Gill Sans MT"/>
                <w:b/>
              </w:rPr>
            </w:pPr>
            <w:r w:rsidRPr="00E74246">
              <w:rPr>
                <w:rFonts w:ascii="Gill Sans MT" w:hAnsi="Gill Sans MT"/>
                <w:b/>
              </w:rPr>
              <w:t>Person Specification:</w:t>
            </w:r>
          </w:p>
        </w:tc>
      </w:tr>
      <w:tr w:rsidR="00B300BB" w:rsidRPr="00E74246" w14:paraId="629EB77A" w14:textId="77777777" w:rsidTr="00076D5E">
        <w:trPr>
          <w:trHeight w:val="270"/>
        </w:trPr>
        <w:tc>
          <w:tcPr>
            <w:tcW w:w="9402" w:type="dxa"/>
            <w:gridSpan w:val="2"/>
          </w:tcPr>
          <w:p w14:paraId="0BAEAAB9" w14:textId="77777777" w:rsidR="00B300BB" w:rsidRPr="00E74246" w:rsidRDefault="00B300BB" w:rsidP="00076D5E">
            <w:pPr>
              <w:jc w:val="both"/>
              <w:rPr>
                <w:rFonts w:ascii="Gill Sans MT" w:hAnsi="Gill Sans MT"/>
                <w:b/>
              </w:rPr>
            </w:pPr>
            <w:r w:rsidRPr="00E74246">
              <w:rPr>
                <w:rFonts w:ascii="Gill Sans MT" w:hAnsi="Gill Sans MT"/>
                <w:b/>
              </w:rPr>
              <w:t>Educational Attainment</w:t>
            </w:r>
          </w:p>
          <w:p w14:paraId="46D8271D" w14:textId="77777777" w:rsidR="001F7684" w:rsidRPr="00E74246" w:rsidRDefault="001F7684" w:rsidP="00076D5E">
            <w:pPr>
              <w:jc w:val="both"/>
              <w:rPr>
                <w:rFonts w:ascii="Gill Sans MT" w:hAnsi="Gill Sans MT"/>
                <w:b/>
              </w:rPr>
            </w:pPr>
          </w:p>
          <w:p w14:paraId="6D616E4E" w14:textId="77777777" w:rsidR="00E461E0" w:rsidRPr="00E74246" w:rsidRDefault="006F0D32" w:rsidP="00E461E0">
            <w:pPr>
              <w:pStyle w:val="ListParagraph"/>
              <w:numPr>
                <w:ilvl w:val="0"/>
                <w:numId w:val="27"/>
              </w:numPr>
              <w:jc w:val="both"/>
              <w:rPr>
                <w:rFonts w:ascii="Gill Sans MT" w:hAnsi="Gill Sans MT"/>
              </w:rPr>
            </w:pPr>
            <w:r w:rsidRPr="00E74246">
              <w:rPr>
                <w:rFonts w:ascii="Gill Sans MT" w:hAnsi="Gill Sans MT"/>
              </w:rPr>
              <w:t>Good level</w:t>
            </w:r>
            <w:r w:rsidR="00B300BB" w:rsidRPr="00E74246">
              <w:rPr>
                <w:rFonts w:ascii="Gill Sans MT" w:hAnsi="Gill Sans MT"/>
              </w:rPr>
              <w:t xml:space="preserve"> degree</w:t>
            </w:r>
            <w:r w:rsidR="00926EAE" w:rsidRPr="00E74246">
              <w:rPr>
                <w:rFonts w:ascii="Gill Sans MT" w:hAnsi="Gill Sans MT"/>
              </w:rPr>
              <w:t xml:space="preserve"> (First or 2:1)</w:t>
            </w:r>
            <w:r w:rsidR="00B300BB" w:rsidRPr="00E74246">
              <w:rPr>
                <w:rFonts w:ascii="Gill Sans MT" w:hAnsi="Gill Sans MT"/>
              </w:rPr>
              <w:t xml:space="preserve"> in a directly related subject (essential)</w:t>
            </w:r>
            <w:r w:rsidR="00E461E0" w:rsidRPr="00E74246">
              <w:rPr>
                <w:rFonts w:ascii="Gill Sans MT" w:hAnsi="Gill Sans MT"/>
              </w:rPr>
              <w:t xml:space="preserve"> </w:t>
            </w:r>
          </w:p>
          <w:p w14:paraId="4DD1A052" w14:textId="77777777" w:rsidR="00B300BB" w:rsidRPr="00E74246" w:rsidRDefault="00E461E0" w:rsidP="00B300BB">
            <w:pPr>
              <w:pStyle w:val="ListParagraph"/>
              <w:numPr>
                <w:ilvl w:val="0"/>
                <w:numId w:val="27"/>
              </w:numPr>
              <w:jc w:val="both"/>
              <w:rPr>
                <w:rFonts w:ascii="Gill Sans MT" w:hAnsi="Gill Sans MT"/>
              </w:rPr>
            </w:pPr>
            <w:r w:rsidRPr="00E74246">
              <w:rPr>
                <w:rFonts w:ascii="Gill Sans MT" w:hAnsi="Gill Sans MT"/>
              </w:rPr>
              <w:t>Master</w:t>
            </w:r>
            <w:r w:rsidR="003C3E06" w:rsidRPr="00E74246">
              <w:rPr>
                <w:rFonts w:ascii="Gill Sans MT" w:hAnsi="Gill Sans MT"/>
              </w:rPr>
              <w:t>’</w:t>
            </w:r>
            <w:r w:rsidRPr="00E74246">
              <w:rPr>
                <w:rFonts w:ascii="Gill Sans MT" w:hAnsi="Gill Sans MT"/>
              </w:rPr>
              <w:t xml:space="preserve">s or </w:t>
            </w:r>
            <w:r w:rsidR="00B9573C" w:rsidRPr="00E74246">
              <w:rPr>
                <w:rFonts w:ascii="Gill Sans MT" w:hAnsi="Gill Sans MT"/>
              </w:rPr>
              <w:t>Post-Graduate</w:t>
            </w:r>
            <w:r w:rsidRPr="00E74246">
              <w:rPr>
                <w:rFonts w:ascii="Gill Sans MT" w:hAnsi="Gill Sans MT"/>
              </w:rPr>
              <w:t xml:space="preserve"> qualification in a related subject (desirable)</w:t>
            </w:r>
          </w:p>
          <w:p w14:paraId="7E003889" w14:textId="31181D59" w:rsidR="00B300BB" w:rsidRPr="00E74246" w:rsidRDefault="00B300BB" w:rsidP="00B300BB">
            <w:pPr>
              <w:pStyle w:val="ListParagraph"/>
              <w:numPr>
                <w:ilvl w:val="0"/>
                <w:numId w:val="27"/>
              </w:numPr>
              <w:jc w:val="both"/>
              <w:rPr>
                <w:rFonts w:ascii="Gill Sans MT" w:hAnsi="Gill Sans MT"/>
              </w:rPr>
            </w:pPr>
            <w:r w:rsidRPr="00E74246">
              <w:rPr>
                <w:rFonts w:ascii="Gill Sans MT" w:hAnsi="Gill Sans MT"/>
              </w:rPr>
              <w:t>3 A Levels</w:t>
            </w:r>
            <w:r w:rsidR="00F8600E" w:rsidRPr="00E74246">
              <w:rPr>
                <w:rFonts w:ascii="Gill Sans MT" w:hAnsi="Gill Sans MT"/>
              </w:rPr>
              <w:t>, IB</w:t>
            </w:r>
            <w:r w:rsidR="008C1303" w:rsidRPr="00E74246">
              <w:rPr>
                <w:rFonts w:ascii="Gill Sans MT" w:hAnsi="Gill Sans MT"/>
              </w:rPr>
              <w:t xml:space="preserve"> or equivalent </w:t>
            </w:r>
          </w:p>
          <w:p w14:paraId="6985DC4C" w14:textId="77777777" w:rsidR="00B300BB" w:rsidRPr="00E74246" w:rsidRDefault="006F0D32" w:rsidP="00B300BB">
            <w:pPr>
              <w:pStyle w:val="ListParagraph"/>
              <w:numPr>
                <w:ilvl w:val="0"/>
                <w:numId w:val="27"/>
              </w:numPr>
              <w:jc w:val="both"/>
              <w:rPr>
                <w:rFonts w:ascii="Gill Sans MT" w:hAnsi="Gill Sans MT"/>
              </w:rPr>
            </w:pPr>
            <w:r w:rsidRPr="00E74246">
              <w:rPr>
                <w:rFonts w:ascii="Gill Sans MT" w:hAnsi="Gill Sans MT"/>
              </w:rPr>
              <w:t>8+</w:t>
            </w:r>
            <w:r w:rsidR="00B300BB" w:rsidRPr="00E74246">
              <w:rPr>
                <w:rFonts w:ascii="Gill Sans MT" w:hAnsi="Gill Sans MT"/>
              </w:rPr>
              <w:t xml:space="preserve"> GCSE A*-C (English and Maths essential) or equivalent </w:t>
            </w:r>
          </w:p>
          <w:p w14:paraId="4F614B9D" w14:textId="77777777" w:rsidR="00B300BB" w:rsidRPr="00E74246" w:rsidRDefault="00B300BB" w:rsidP="00076D5E">
            <w:pPr>
              <w:jc w:val="both"/>
              <w:rPr>
                <w:rFonts w:ascii="Gill Sans MT" w:hAnsi="Gill Sans MT"/>
                <w:b/>
                <w:i/>
              </w:rPr>
            </w:pPr>
          </w:p>
        </w:tc>
      </w:tr>
      <w:tr w:rsidR="00B300BB" w:rsidRPr="00E74246" w14:paraId="392CBF4F" w14:textId="77777777" w:rsidTr="00076D5E">
        <w:trPr>
          <w:trHeight w:val="270"/>
        </w:trPr>
        <w:tc>
          <w:tcPr>
            <w:tcW w:w="9402" w:type="dxa"/>
            <w:gridSpan w:val="2"/>
          </w:tcPr>
          <w:p w14:paraId="7DF19D4E" w14:textId="77777777" w:rsidR="00B300BB" w:rsidRPr="00E74246" w:rsidRDefault="00B300BB" w:rsidP="00076D5E">
            <w:pPr>
              <w:rPr>
                <w:rFonts w:ascii="Gill Sans MT" w:hAnsi="Gill Sans MT"/>
                <w:b/>
              </w:rPr>
            </w:pPr>
            <w:r w:rsidRPr="00E74246">
              <w:rPr>
                <w:rFonts w:ascii="Gill Sans MT" w:hAnsi="Gill Sans MT"/>
                <w:b/>
              </w:rPr>
              <w:t>Knowledge and Experience</w:t>
            </w:r>
          </w:p>
        </w:tc>
      </w:tr>
      <w:tr w:rsidR="00B300BB" w:rsidRPr="00E74246" w14:paraId="47B2CAE9" w14:textId="77777777" w:rsidTr="00076D5E">
        <w:trPr>
          <w:trHeight w:val="270"/>
        </w:trPr>
        <w:tc>
          <w:tcPr>
            <w:tcW w:w="4524" w:type="dxa"/>
          </w:tcPr>
          <w:p w14:paraId="04B40ADA" w14:textId="77777777" w:rsidR="00B300BB" w:rsidRPr="00E74246" w:rsidRDefault="00B300BB" w:rsidP="00076D5E">
            <w:pPr>
              <w:rPr>
                <w:rFonts w:ascii="Gill Sans MT" w:hAnsi="Gill Sans MT"/>
                <w:b/>
              </w:rPr>
            </w:pPr>
            <w:r w:rsidRPr="00E74246">
              <w:rPr>
                <w:rFonts w:ascii="Gill Sans MT" w:hAnsi="Gill Sans MT"/>
                <w:b/>
              </w:rPr>
              <w:t>Essential</w:t>
            </w:r>
          </w:p>
        </w:tc>
        <w:tc>
          <w:tcPr>
            <w:tcW w:w="4878" w:type="dxa"/>
          </w:tcPr>
          <w:p w14:paraId="0A10F5CF" w14:textId="77777777" w:rsidR="00B300BB" w:rsidRPr="00E74246" w:rsidRDefault="00B300BB" w:rsidP="00076D5E">
            <w:pPr>
              <w:rPr>
                <w:rFonts w:ascii="Gill Sans MT" w:hAnsi="Gill Sans MT"/>
                <w:b/>
              </w:rPr>
            </w:pPr>
            <w:r w:rsidRPr="00E74246">
              <w:rPr>
                <w:rFonts w:ascii="Gill Sans MT" w:hAnsi="Gill Sans MT"/>
                <w:b/>
              </w:rPr>
              <w:t>Desirable</w:t>
            </w:r>
          </w:p>
        </w:tc>
      </w:tr>
      <w:tr w:rsidR="00510CF2" w:rsidRPr="00E74246" w14:paraId="4DEB42DD" w14:textId="77777777" w:rsidTr="00076D5E">
        <w:trPr>
          <w:trHeight w:val="550"/>
        </w:trPr>
        <w:tc>
          <w:tcPr>
            <w:tcW w:w="4524" w:type="dxa"/>
          </w:tcPr>
          <w:p w14:paraId="311F15C7" w14:textId="77777777" w:rsidR="001F7684" w:rsidRPr="00E74246" w:rsidRDefault="00510CF2" w:rsidP="00E461E0">
            <w:pPr>
              <w:numPr>
                <w:ilvl w:val="0"/>
                <w:numId w:val="6"/>
              </w:numPr>
              <w:spacing w:line="240" w:lineRule="exact"/>
              <w:rPr>
                <w:rFonts w:ascii="Gill Sans MT" w:hAnsi="Gill Sans MT"/>
              </w:rPr>
            </w:pPr>
            <w:r w:rsidRPr="00E74246">
              <w:rPr>
                <w:rFonts w:ascii="Gill Sans MT" w:hAnsi="Gill Sans MT"/>
              </w:rPr>
              <w:t>Thorough knowledge of the (1</w:t>
            </w:r>
            <w:r w:rsidR="00926EAE" w:rsidRPr="00E74246">
              <w:rPr>
                <w:rFonts w:ascii="Gill Sans MT" w:hAnsi="Gill Sans MT"/>
              </w:rPr>
              <w:t>6</w:t>
            </w:r>
            <w:r w:rsidRPr="00E74246">
              <w:rPr>
                <w:rFonts w:ascii="Gill Sans MT" w:hAnsi="Gill Sans MT"/>
              </w:rPr>
              <w:t>-18) subject Curriculum</w:t>
            </w:r>
            <w:r w:rsidR="008C1303" w:rsidRPr="00E74246">
              <w:rPr>
                <w:rFonts w:ascii="Gill Sans MT" w:hAnsi="Gill Sans MT"/>
              </w:rPr>
              <w:t xml:space="preserve"> –</w:t>
            </w:r>
            <w:r w:rsidR="00684C7B" w:rsidRPr="00E74246">
              <w:rPr>
                <w:rFonts w:ascii="Gill Sans MT" w:hAnsi="Gill Sans MT"/>
              </w:rPr>
              <w:t xml:space="preserve"> A</w:t>
            </w:r>
            <w:r w:rsidR="00926EAE" w:rsidRPr="00E74246">
              <w:rPr>
                <w:rFonts w:ascii="Gill Sans MT" w:hAnsi="Gill Sans MT"/>
              </w:rPr>
              <w:t xml:space="preserve"> level/IB </w:t>
            </w:r>
          </w:p>
          <w:p w14:paraId="10933190" w14:textId="77777777" w:rsidR="00602E00" w:rsidRPr="00E74246" w:rsidRDefault="00602E00" w:rsidP="00E461E0">
            <w:pPr>
              <w:numPr>
                <w:ilvl w:val="0"/>
                <w:numId w:val="6"/>
              </w:numPr>
              <w:spacing w:line="240" w:lineRule="exact"/>
              <w:rPr>
                <w:rFonts w:ascii="Gill Sans MT" w:hAnsi="Gill Sans MT"/>
              </w:rPr>
            </w:pPr>
            <w:r w:rsidRPr="00E74246">
              <w:rPr>
                <w:rFonts w:ascii="Gill Sans MT" w:hAnsi="Gill Sans MT"/>
              </w:rPr>
              <w:t>Teaching experience at A/IB level</w:t>
            </w:r>
          </w:p>
          <w:p w14:paraId="79E1129D" w14:textId="77777777" w:rsidR="00510CF2" w:rsidRPr="00E74246" w:rsidRDefault="001F7684" w:rsidP="001F7684">
            <w:pPr>
              <w:pStyle w:val="ListParagraph"/>
              <w:numPr>
                <w:ilvl w:val="0"/>
                <w:numId w:val="6"/>
              </w:numPr>
              <w:rPr>
                <w:rFonts w:ascii="Gill Sans MT" w:hAnsi="Gill Sans MT"/>
                <w:b/>
                <w:i/>
                <w:color w:val="FF0000"/>
                <w:lang w:eastAsia="ja-JP"/>
              </w:rPr>
            </w:pPr>
            <w:r w:rsidRPr="00E74246">
              <w:rPr>
                <w:rFonts w:ascii="Gill Sans MT" w:hAnsi="Gill Sans MT"/>
                <w:lang w:eastAsia="ja-JP"/>
              </w:rPr>
              <w:t>Involvement in extra-curricular activities (professional, amateur or voluntary)</w:t>
            </w:r>
          </w:p>
          <w:p w14:paraId="4A93FECE" w14:textId="77777777" w:rsidR="00354745" w:rsidRPr="00E74246" w:rsidRDefault="00354745" w:rsidP="00354745">
            <w:pPr>
              <w:pStyle w:val="ListParagraph"/>
              <w:rPr>
                <w:rFonts w:ascii="Gill Sans MT" w:hAnsi="Gill Sans MT"/>
                <w:b/>
                <w:i/>
                <w:color w:val="FF0000"/>
                <w:lang w:eastAsia="ja-JP"/>
              </w:rPr>
            </w:pPr>
          </w:p>
          <w:p w14:paraId="2AA302B9" w14:textId="77777777" w:rsidR="00354745" w:rsidRPr="00E74246" w:rsidRDefault="00354745" w:rsidP="00354745">
            <w:pPr>
              <w:rPr>
                <w:rFonts w:ascii="Gill Sans MT" w:hAnsi="Gill Sans MT"/>
                <w:color w:val="FF0000"/>
                <w:lang w:eastAsia="ja-JP"/>
              </w:rPr>
            </w:pPr>
          </w:p>
        </w:tc>
        <w:tc>
          <w:tcPr>
            <w:tcW w:w="4878" w:type="dxa"/>
          </w:tcPr>
          <w:p w14:paraId="4AAC3D89" w14:textId="77777777" w:rsidR="001F7684" w:rsidRPr="00E74246" w:rsidRDefault="008C1303" w:rsidP="00BF2155">
            <w:pPr>
              <w:numPr>
                <w:ilvl w:val="0"/>
                <w:numId w:val="6"/>
              </w:numPr>
              <w:spacing w:line="240" w:lineRule="exact"/>
              <w:rPr>
                <w:rFonts w:ascii="Gill Sans MT" w:hAnsi="Gill Sans MT"/>
              </w:rPr>
            </w:pPr>
            <w:r w:rsidRPr="00E74246">
              <w:rPr>
                <w:rFonts w:ascii="Gill Sans MT" w:hAnsi="Gill Sans MT"/>
              </w:rPr>
              <w:t>Recognised teaching qualification, such as a PGCE, or equivalent experience</w:t>
            </w:r>
          </w:p>
          <w:p w14:paraId="4CC191CD" w14:textId="77777777" w:rsidR="00354745" w:rsidRPr="00E74246" w:rsidRDefault="00445B88" w:rsidP="00BF2155">
            <w:pPr>
              <w:pStyle w:val="ListParagraph"/>
              <w:numPr>
                <w:ilvl w:val="0"/>
                <w:numId w:val="6"/>
              </w:numPr>
              <w:rPr>
                <w:rFonts w:ascii="Gill Sans MT" w:hAnsi="Gill Sans MT"/>
                <w:lang w:eastAsia="ja-JP"/>
              </w:rPr>
            </w:pPr>
            <w:r w:rsidRPr="00E74246">
              <w:rPr>
                <w:rFonts w:ascii="Gill Sans MT" w:hAnsi="Gill Sans MT"/>
                <w:lang w:eastAsia="ja-JP"/>
              </w:rPr>
              <w:t>Awareness of Safeguarding requirements and good practice within a boarding school setting</w:t>
            </w:r>
          </w:p>
          <w:p w14:paraId="390347EE" w14:textId="77777777" w:rsidR="00510CF2" w:rsidRPr="00E74246" w:rsidRDefault="00354745" w:rsidP="001F7684">
            <w:pPr>
              <w:pStyle w:val="ListParagraph"/>
              <w:numPr>
                <w:ilvl w:val="0"/>
                <w:numId w:val="6"/>
              </w:numPr>
              <w:rPr>
                <w:rFonts w:ascii="Gill Sans MT" w:hAnsi="Gill Sans MT"/>
                <w:lang w:eastAsia="ja-JP"/>
              </w:rPr>
            </w:pPr>
            <w:r w:rsidRPr="00E74246">
              <w:rPr>
                <w:rFonts w:ascii="Gill Sans MT" w:hAnsi="Gill Sans MT"/>
                <w:lang w:eastAsia="ja-JP"/>
              </w:rPr>
              <w:t>High level of IT literacy</w:t>
            </w:r>
          </w:p>
        </w:tc>
      </w:tr>
      <w:tr w:rsidR="00B300BB" w:rsidRPr="00E74246" w14:paraId="187F06C5" w14:textId="77777777" w:rsidTr="00076D5E">
        <w:tc>
          <w:tcPr>
            <w:tcW w:w="9402" w:type="dxa"/>
            <w:gridSpan w:val="2"/>
          </w:tcPr>
          <w:p w14:paraId="5570E41D" w14:textId="77777777" w:rsidR="00B300BB" w:rsidRPr="00E74246" w:rsidRDefault="00B300BB" w:rsidP="00076D5E">
            <w:pPr>
              <w:rPr>
                <w:rFonts w:ascii="Gill Sans MT" w:hAnsi="Gill Sans MT"/>
                <w:b/>
              </w:rPr>
            </w:pPr>
            <w:r w:rsidRPr="00E74246">
              <w:rPr>
                <w:rFonts w:ascii="Gill Sans MT" w:hAnsi="Gill Sans MT"/>
                <w:b/>
              </w:rPr>
              <w:t>Skills and Personal Qualities</w:t>
            </w:r>
          </w:p>
          <w:p w14:paraId="66EBFF7B" w14:textId="77777777" w:rsidR="001F7684" w:rsidRPr="00E74246" w:rsidRDefault="001F7684" w:rsidP="00076D5E">
            <w:pPr>
              <w:rPr>
                <w:rFonts w:ascii="Gill Sans MT" w:hAnsi="Gill Sans MT"/>
                <w:b/>
              </w:rPr>
            </w:pPr>
          </w:p>
          <w:p w14:paraId="06B4EE73" w14:textId="77777777" w:rsidR="00B300BB" w:rsidRPr="00E74246" w:rsidRDefault="00B300BB" w:rsidP="00926EAE">
            <w:pPr>
              <w:pStyle w:val="ListParagraph"/>
              <w:numPr>
                <w:ilvl w:val="0"/>
                <w:numId w:val="26"/>
              </w:numPr>
              <w:autoSpaceDE w:val="0"/>
              <w:autoSpaceDN w:val="0"/>
              <w:adjustRightInd w:val="0"/>
              <w:jc w:val="both"/>
              <w:rPr>
                <w:rFonts w:ascii="Gill Sans MT" w:hAnsi="Gill Sans MT" w:cs="GillSansMT"/>
                <w:color w:val="000000"/>
              </w:rPr>
            </w:pPr>
            <w:r w:rsidRPr="00E74246">
              <w:rPr>
                <w:rFonts w:ascii="Gill Sans MT" w:hAnsi="Gill Sans MT" w:cs="GillSansMT"/>
                <w:color w:val="000000"/>
              </w:rPr>
              <w:t xml:space="preserve">be capable of delivering </w:t>
            </w:r>
            <w:r w:rsidR="001F7684" w:rsidRPr="00E74246">
              <w:rPr>
                <w:rFonts w:ascii="Gill Sans MT" w:hAnsi="Gill Sans MT" w:cs="GillSansMT"/>
                <w:color w:val="000000"/>
              </w:rPr>
              <w:t>inspirational</w:t>
            </w:r>
            <w:r w:rsidRPr="00E74246">
              <w:rPr>
                <w:rFonts w:ascii="Gill Sans MT" w:hAnsi="Gill Sans MT" w:cs="GillSansMT"/>
                <w:color w:val="000000"/>
              </w:rPr>
              <w:t xml:space="preserve"> and informative lessons to the full age and ability range of</w:t>
            </w:r>
            <w:r w:rsidR="00926EAE" w:rsidRPr="00E74246">
              <w:rPr>
                <w:rFonts w:ascii="Gill Sans MT" w:hAnsi="Gill Sans MT" w:cs="GillSansMT"/>
                <w:color w:val="000000"/>
              </w:rPr>
              <w:t xml:space="preserve"> the sixth form</w:t>
            </w:r>
            <w:r w:rsidRPr="00E74246">
              <w:rPr>
                <w:rFonts w:ascii="Gill Sans MT" w:hAnsi="Gill Sans MT" w:cs="GillSansMT"/>
                <w:color w:val="000000"/>
              </w:rPr>
              <w:t xml:space="preserve"> pupils at</w:t>
            </w:r>
            <w:r w:rsidR="00E461E0" w:rsidRPr="00E74246">
              <w:rPr>
                <w:rFonts w:ascii="Gill Sans MT" w:hAnsi="Gill Sans MT" w:cs="GillSansMT"/>
                <w:color w:val="000000"/>
              </w:rPr>
              <w:t xml:space="preserve"> the College</w:t>
            </w:r>
          </w:p>
          <w:p w14:paraId="662C604E" w14:textId="77777777" w:rsidR="00926EAE" w:rsidRPr="00E74246" w:rsidRDefault="00926EAE" w:rsidP="00926EAE">
            <w:pPr>
              <w:pStyle w:val="ListParagraph"/>
              <w:numPr>
                <w:ilvl w:val="0"/>
                <w:numId w:val="26"/>
              </w:numPr>
              <w:rPr>
                <w:rFonts w:ascii="Gill Sans MT" w:hAnsi="Gill Sans MT"/>
              </w:rPr>
            </w:pPr>
            <w:r w:rsidRPr="00E74246">
              <w:rPr>
                <w:rFonts w:ascii="Gill Sans MT" w:hAnsi="Gill Sans MT"/>
              </w:rPr>
              <w:t>an Intellectual / academic interest in the role of classroom research in enhancing teaching.</w:t>
            </w:r>
          </w:p>
          <w:p w14:paraId="4F7788D2" w14:textId="4CBA9073" w:rsidR="00926EAE" w:rsidRPr="00E74246" w:rsidRDefault="00926EAE" w:rsidP="00926EAE">
            <w:pPr>
              <w:pStyle w:val="ListParagraph"/>
              <w:numPr>
                <w:ilvl w:val="0"/>
                <w:numId w:val="26"/>
              </w:numPr>
              <w:rPr>
                <w:rFonts w:ascii="Gill Sans MT" w:hAnsi="Gill Sans MT"/>
              </w:rPr>
            </w:pPr>
            <w:r w:rsidRPr="00E74246">
              <w:rPr>
                <w:rFonts w:ascii="Gill Sans MT" w:hAnsi="Gill Sans MT"/>
              </w:rPr>
              <w:t>an interest in enhancing the role of Business in the community</w:t>
            </w:r>
          </w:p>
          <w:p w14:paraId="37C8BD20" w14:textId="77777777" w:rsidR="00B300BB" w:rsidRPr="00E74246" w:rsidRDefault="00E461E0" w:rsidP="00926EAE">
            <w:pPr>
              <w:pStyle w:val="ListParagraph"/>
              <w:numPr>
                <w:ilvl w:val="0"/>
                <w:numId w:val="26"/>
              </w:numPr>
              <w:autoSpaceDE w:val="0"/>
              <w:autoSpaceDN w:val="0"/>
              <w:adjustRightInd w:val="0"/>
              <w:jc w:val="both"/>
              <w:rPr>
                <w:rFonts w:ascii="Gill Sans MT" w:hAnsi="Gill Sans MT" w:cs="GillSansMT"/>
                <w:color w:val="000000"/>
              </w:rPr>
            </w:pPr>
            <w:r w:rsidRPr="00E74246">
              <w:rPr>
                <w:rFonts w:ascii="Gill Sans MT" w:hAnsi="Gill Sans MT" w:cs="GillSansMT"/>
                <w:color w:val="000000"/>
              </w:rPr>
              <w:t xml:space="preserve">be able to </w:t>
            </w:r>
            <w:r w:rsidR="00B300BB" w:rsidRPr="00E74246">
              <w:rPr>
                <w:rFonts w:ascii="Gill Sans MT" w:hAnsi="Gill Sans MT" w:cs="GillSansMT"/>
                <w:color w:val="000000"/>
              </w:rPr>
              <w:t>demonstrate a positive and authoritative rappor</w:t>
            </w:r>
            <w:r w:rsidRPr="00E74246">
              <w:rPr>
                <w:rFonts w:ascii="Gill Sans MT" w:hAnsi="Gill Sans MT" w:cs="GillSansMT"/>
                <w:color w:val="000000"/>
              </w:rPr>
              <w:t xml:space="preserve">t with </w:t>
            </w:r>
            <w:r w:rsidR="00926EAE" w:rsidRPr="00E74246">
              <w:rPr>
                <w:rFonts w:ascii="Gill Sans MT" w:hAnsi="Gill Sans MT" w:cs="GillSansMT"/>
                <w:color w:val="000000"/>
              </w:rPr>
              <w:t>all</w:t>
            </w:r>
            <w:r w:rsidRPr="00E74246">
              <w:rPr>
                <w:rFonts w:ascii="Gill Sans MT" w:hAnsi="Gill Sans MT" w:cs="GillSansMT"/>
                <w:color w:val="000000"/>
              </w:rPr>
              <w:t xml:space="preserve"> pupils</w:t>
            </w:r>
          </w:p>
          <w:p w14:paraId="2B0C507D" w14:textId="77777777" w:rsidR="00C53210" w:rsidRPr="00E74246" w:rsidRDefault="00C53210" w:rsidP="00926EAE">
            <w:pPr>
              <w:pStyle w:val="ListParagraph"/>
              <w:numPr>
                <w:ilvl w:val="0"/>
                <w:numId w:val="26"/>
              </w:numPr>
              <w:autoSpaceDE w:val="0"/>
              <w:autoSpaceDN w:val="0"/>
              <w:adjustRightInd w:val="0"/>
              <w:jc w:val="both"/>
              <w:rPr>
                <w:rFonts w:ascii="Gill Sans MT" w:hAnsi="Gill Sans MT" w:cs="GillSansMT"/>
                <w:color w:val="000000"/>
              </w:rPr>
            </w:pPr>
            <w:r w:rsidRPr="00E74246">
              <w:rPr>
                <w:rFonts w:ascii="Gill Sans MT" w:hAnsi="Gill Sans MT" w:cs="GillSansMT"/>
                <w:color w:val="000000"/>
              </w:rPr>
              <w:t>excellent and effect</w:t>
            </w:r>
            <w:r w:rsidR="00E461E0" w:rsidRPr="00E74246">
              <w:rPr>
                <w:rFonts w:ascii="Gill Sans MT" w:hAnsi="Gill Sans MT" w:cs="GillSansMT"/>
                <w:color w:val="000000"/>
              </w:rPr>
              <w:t>ive classroom management skills</w:t>
            </w:r>
          </w:p>
          <w:p w14:paraId="1278996A" w14:textId="77777777" w:rsidR="00B300BB" w:rsidRPr="00E74246" w:rsidRDefault="00B300BB" w:rsidP="00926EAE">
            <w:pPr>
              <w:pStyle w:val="ListParagraph"/>
              <w:numPr>
                <w:ilvl w:val="0"/>
                <w:numId w:val="26"/>
              </w:numPr>
              <w:autoSpaceDE w:val="0"/>
              <w:autoSpaceDN w:val="0"/>
              <w:adjustRightInd w:val="0"/>
              <w:jc w:val="both"/>
              <w:rPr>
                <w:rFonts w:ascii="Gill Sans MT" w:hAnsi="Gill Sans MT" w:cs="GillSansMT"/>
                <w:color w:val="000000"/>
              </w:rPr>
            </w:pPr>
            <w:r w:rsidRPr="00E74246">
              <w:rPr>
                <w:rFonts w:ascii="Gill Sans MT" w:hAnsi="Gill Sans MT" w:cs="GillSansMT"/>
                <w:color w:val="000000"/>
              </w:rPr>
              <w:t xml:space="preserve">have </w:t>
            </w:r>
            <w:r w:rsidR="000A39E3" w:rsidRPr="00E74246">
              <w:rPr>
                <w:rFonts w:ascii="Gill Sans MT" w:hAnsi="Gill Sans MT" w:cs="GillSansMT"/>
                <w:color w:val="000000"/>
              </w:rPr>
              <w:t>excellent</w:t>
            </w:r>
            <w:r w:rsidRPr="00E74246">
              <w:rPr>
                <w:rFonts w:ascii="Gill Sans MT" w:hAnsi="Gill Sans MT" w:cs="GillSansMT"/>
                <w:color w:val="000000"/>
              </w:rPr>
              <w:t xml:space="preserve"> communication skills </w:t>
            </w:r>
            <w:r w:rsidR="000A39E3" w:rsidRPr="00E74246">
              <w:rPr>
                <w:rFonts w:ascii="Gill Sans MT" w:hAnsi="Gill Sans MT" w:cs="GillSansMT"/>
                <w:color w:val="000000"/>
              </w:rPr>
              <w:t>to enable effective dialogue</w:t>
            </w:r>
            <w:r w:rsidRPr="00E74246">
              <w:rPr>
                <w:rFonts w:ascii="Gill Sans MT" w:hAnsi="Gill Sans MT" w:cs="GillSansMT"/>
                <w:color w:val="000000"/>
              </w:rPr>
              <w:t xml:space="preserve"> with pupils, parents</w:t>
            </w:r>
            <w:r w:rsidR="000A39E3" w:rsidRPr="00E74246">
              <w:rPr>
                <w:rFonts w:ascii="Gill Sans MT" w:hAnsi="Gill Sans MT" w:cs="GillSansMT"/>
                <w:color w:val="000000"/>
              </w:rPr>
              <w:t xml:space="preserve">, </w:t>
            </w:r>
            <w:r w:rsidRPr="00E74246">
              <w:rPr>
                <w:rFonts w:ascii="Gill Sans MT" w:hAnsi="Gill Sans MT" w:cs="GillSansMT"/>
                <w:color w:val="000000"/>
              </w:rPr>
              <w:t>staff</w:t>
            </w:r>
            <w:r w:rsidR="000A39E3" w:rsidRPr="00E74246">
              <w:rPr>
                <w:rFonts w:ascii="Gill Sans MT" w:hAnsi="Gill Sans MT" w:cs="GillSansMT"/>
                <w:color w:val="000000"/>
              </w:rPr>
              <w:t xml:space="preserve"> and visitors</w:t>
            </w:r>
          </w:p>
          <w:p w14:paraId="37A22E5B" w14:textId="77777777" w:rsidR="00B300BB" w:rsidRPr="00E74246" w:rsidRDefault="00B300BB" w:rsidP="00926EAE">
            <w:pPr>
              <w:pStyle w:val="ListParagraph"/>
              <w:numPr>
                <w:ilvl w:val="0"/>
                <w:numId w:val="26"/>
              </w:numPr>
              <w:tabs>
                <w:tab w:val="left" w:pos="709"/>
              </w:tabs>
              <w:autoSpaceDE w:val="0"/>
              <w:autoSpaceDN w:val="0"/>
              <w:adjustRightInd w:val="0"/>
              <w:jc w:val="both"/>
              <w:rPr>
                <w:rFonts w:ascii="Gill Sans MT" w:hAnsi="Gill Sans MT" w:cs="GillSansMT"/>
                <w:color w:val="000000"/>
              </w:rPr>
            </w:pPr>
            <w:r w:rsidRPr="00E74246">
              <w:rPr>
                <w:rFonts w:ascii="Gill Sans MT" w:hAnsi="Gill Sans MT" w:cs="GillSansMT"/>
                <w:color w:val="000000"/>
              </w:rPr>
              <w:t>be organis</w:t>
            </w:r>
            <w:r w:rsidR="00103E83" w:rsidRPr="00E74246">
              <w:rPr>
                <w:rFonts w:ascii="Gill Sans MT" w:hAnsi="Gill Sans MT" w:cs="GillSansMT"/>
                <w:color w:val="000000"/>
              </w:rPr>
              <w:t>ed and s</w:t>
            </w:r>
            <w:r w:rsidRPr="00E74246">
              <w:rPr>
                <w:rFonts w:ascii="Gill Sans MT" w:hAnsi="Gill Sans MT" w:cs="GillSansMT"/>
                <w:color w:val="000000"/>
              </w:rPr>
              <w:t>elf-motivated</w:t>
            </w:r>
            <w:r w:rsidR="00E461E0" w:rsidRPr="00E74246">
              <w:rPr>
                <w:rFonts w:ascii="Gill Sans MT" w:hAnsi="Gill Sans MT" w:cs="GillSansMT"/>
                <w:color w:val="000000"/>
              </w:rPr>
              <w:t>,</w:t>
            </w:r>
            <w:r w:rsidR="00103E83" w:rsidRPr="00E74246">
              <w:rPr>
                <w:rFonts w:ascii="Gill Sans MT" w:hAnsi="Gill Sans MT" w:cs="GillSansMT"/>
                <w:color w:val="000000"/>
              </w:rPr>
              <w:t xml:space="preserve"> with a proven record fo</w:t>
            </w:r>
            <w:r w:rsidR="00E461E0" w:rsidRPr="00E74246">
              <w:rPr>
                <w:rFonts w:ascii="Gill Sans MT" w:hAnsi="Gill Sans MT" w:cs="GillSansMT"/>
                <w:color w:val="000000"/>
              </w:rPr>
              <w:t>r meeting targets and deadlines</w:t>
            </w:r>
          </w:p>
          <w:p w14:paraId="63D93166" w14:textId="77777777" w:rsidR="00B300BB" w:rsidRPr="00E74246" w:rsidRDefault="00B300BB" w:rsidP="00926EAE">
            <w:pPr>
              <w:pStyle w:val="ListParagraph"/>
              <w:numPr>
                <w:ilvl w:val="0"/>
                <w:numId w:val="26"/>
              </w:numPr>
              <w:tabs>
                <w:tab w:val="left" w:pos="709"/>
              </w:tabs>
              <w:autoSpaceDE w:val="0"/>
              <w:autoSpaceDN w:val="0"/>
              <w:adjustRightInd w:val="0"/>
              <w:jc w:val="both"/>
              <w:rPr>
                <w:rFonts w:ascii="Gill Sans MT" w:hAnsi="Gill Sans MT" w:cs="GillSansMT"/>
                <w:color w:val="000000"/>
              </w:rPr>
            </w:pPr>
            <w:r w:rsidRPr="00E74246">
              <w:rPr>
                <w:rFonts w:ascii="Gill Sans MT" w:hAnsi="Gill Sans MT" w:cs="GillSansMT"/>
                <w:color w:val="000000"/>
              </w:rPr>
              <w:t xml:space="preserve">have a sharp and progressive vision of the subject and of teaching and learning in </w:t>
            </w:r>
            <w:r w:rsidR="00E461E0" w:rsidRPr="00E74246">
              <w:rPr>
                <w:rFonts w:ascii="Gill Sans MT" w:hAnsi="Gill Sans MT" w:cs="GillSansMT"/>
                <w:color w:val="000000"/>
              </w:rPr>
              <w:t>a successful and dynamic school</w:t>
            </w:r>
          </w:p>
          <w:p w14:paraId="1E48F5D1" w14:textId="77777777" w:rsidR="00103E83" w:rsidRPr="00E74246" w:rsidRDefault="000A39E3" w:rsidP="00926EAE">
            <w:pPr>
              <w:pStyle w:val="ListParagraph"/>
              <w:numPr>
                <w:ilvl w:val="0"/>
                <w:numId w:val="26"/>
              </w:numPr>
              <w:tabs>
                <w:tab w:val="left" w:pos="709"/>
              </w:tabs>
              <w:autoSpaceDE w:val="0"/>
              <w:autoSpaceDN w:val="0"/>
              <w:adjustRightInd w:val="0"/>
              <w:jc w:val="both"/>
              <w:rPr>
                <w:rFonts w:ascii="Gill Sans MT" w:hAnsi="Gill Sans MT" w:cs="GillSansMT"/>
                <w:color w:val="000000"/>
              </w:rPr>
            </w:pPr>
            <w:r w:rsidRPr="00E74246">
              <w:rPr>
                <w:rFonts w:ascii="Gill Sans MT" w:hAnsi="Gill Sans MT" w:cs="GillSansMT"/>
                <w:color w:val="000000"/>
              </w:rPr>
              <w:t>able</w:t>
            </w:r>
            <w:r w:rsidR="00103E83" w:rsidRPr="00E74246">
              <w:rPr>
                <w:rFonts w:ascii="Gill Sans MT" w:hAnsi="Gill Sans MT" w:cs="GillSansMT"/>
                <w:color w:val="000000"/>
              </w:rPr>
              <w:t xml:space="preserve"> to </w:t>
            </w:r>
            <w:r w:rsidRPr="00E74246">
              <w:rPr>
                <w:rFonts w:ascii="Gill Sans MT" w:hAnsi="Gill Sans MT" w:cs="GillSansMT"/>
                <w:color w:val="000000"/>
              </w:rPr>
              <w:t>perform</w:t>
            </w:r>
            <w:r w:rsidR="00103E83" w:rsidRPr="00E74246">
              <w:rPr>
                <w:rFonts w:ascii="Gill Sans MT" w:hAnsi="Gill Sans MT" w:cs="GillSansMT"/>
                <w:color w:val="000000"/>
              </w:rPr>
              <w:t xml:space="preserve"> well </w:t>
            </w:r>
            <w:r w:rsidRPr="00E74246">
              <w:rPr>
                <w:rFonts w:ascii="Gill Sans MT" w:hAnsi="Gill Sans MT" w:cs="GillSansMT"/>
                <w:color w:val="000000"/>
              </w:rPr>
              <w:t xml:space="preserve">and remain professional whilst </w:t>
            </w:r>
            <w:r w:rsidR="00E461E0" w:rsidRPr="00E74246">
              <w:rPr>
                <w:rFonts w:ascii="Gill Sans MT" w:hAnsi="Gill Sans MT" w:cs="GillSansMT"/>
                <w:color w:val="000000"/>
              </w:rPr>
              <w:t>under pressure</w:t>
            </w:r>
          </w:p>
          <w:p w14:paraId="700B0BA5" w14:textId="77777777" w:rsidR="000A39E3" w:rsidRPr="00E74246" w:rsidRDefault="000A39E3" w:rsidP="00926EAE">
            <w:pPr>
              <w:pStyle w:val="ListParagraph"/>
              <w:numPr>
                <w:ilvl w:val="0"/>
                <w:numId w:val="26"/>
              </w:numPr>
              <w:tabs>
                <w:tab w:val="left" w:pos="709"/>
              </w:tabs>
              <w:autoSpaceDE w:val="0"/>
              <w:autoSpaceDN w:val="0"/>
              <w:adjustRightInd w:val="0"/>
              <w:jc w:val="both"/>
              <w:rPr>
                <w:rFonts w:ascii="Gill Sans MT" w:hAnsi="Gill Sans MT" w:cs="GillSansMT"/>
                <w:color w:val="000000"/>
              </w:rPr>
            </w:pPr>
            <w:r w:rsidRPr="00E74246">
              <w:rPr>
                <w:rFonts w:ascii="Gill Sans MT" w:hAnsi="Gill Sans MT" w:cs="GillSansMT"/>
                <w:color w:val="000000"/>
              </w:rPr>
              <w:t xml:space="preserve">be a dedicated team-player, who strives for </w:t>
            </w:r>
            <w:r w:rsidR="00E461E0" w:rsidRPr="00E74246">
              <w:rPr>
                <w:rFonts w:ascii="Gill Sans MT" w:hAnsi="Gill Sans MT" w:cs="GillSansMT"/>
                <w:color w:val="000000"/>
              </w:rPr>
              <w:t>excellence and leads by example</w:t>
            </w:r>
          </w:p>
          <w:p w14:paraId="72CAA609" w14:textId="77777777" w:rsidR="00B300BB" w:rsidRPr="00E74246" w:rsidRDefault="00B300BB" w:rsidP="00926EAE">
            <w:pPr>
              <w:pStyle w:val="ListParagraph"/>
              <w:numPr>
                <w:ilvl w:val="0"/>
                <w:numId w:val="26"/>
              </w:numPr>
              <w:autoSpaceDE w:val="0"/>
              <w:autoSpaceDN w:val="0"/>
              <w:adjustRightInd w:val="0"/>
              <w:jc w:val="both"/>
              <w:rPr>
                <w:rFonts w:ascii="Gill Sans MT" w:hAnsi="Gill Sans MT" w:cs="GillSansMT"/>
                <w:color w:val="000000"/>
              </w:rPr>
            </w:pPr>
            <w:r w:rsidRPr="00E74246">
              <w:rPr>
                <w:rFonts w:ascii="Gill Sans MT" w:hAnsi="Gill Sans MT" w:cs="GillSansMT"/>
                <w:color w:val="000000"/>
              </w:rPr>
              <w:t xml:space="preserve">be committed to boarding school life and willing to engage in a range of extra-curricular </w:t>
            </w:r>
            <w:r w:rsidR="00E461E0" w:rsidRPr="00E74246">
              <w:rPr>
                <w:rFonts w:ascii="Gill Sans MT" w:hAnsi="Gill Sans MT" w:cs="GillSansMT"/>
                <w:color w:val="000000"/>
              </w:rPr>
              <w:t>activities</w:t>
            </w:r>
          </w:p>
          <w:p w14:paraId="63509317" w14:textId="77777777" w:rsidR="008C1303" w:rsidRPr="00E74246" w:rsidRDefault="00E461E0" w:rsidP="00926EAE">
            <w:pPr>
              <w:pStyle w:val="ListParagraph"/>
              <w:numPr>
                <w:ilvl w:val="0"/>
                <w:numId w:val="26"/>
              </w:numPr>
              <w:autoSpaceDE w:val="0"/>
              <w:autoSpaceDN w:val="0"/>
              <w:adjustRightInd w:val="0"/>
              <w:jc w:val="both"/>
              <w:rPr>
                <w:rFonts w:ascii="Gill Sans MT" w:hAnsi="Gill Sans MT" w:cs="GillSansMT"/>
                <w:color w:val="000000"/>
              </w:rPr>
            </w:pPr>
            <w:r w:rsidRPr="00E74246">
              <w:rPr>
                <w:rFonts w:ascii="Gill Sans MT" w:hAnsi="Gill Sans MT" w:cs="GillSansMT"/>
                <w:color w:val="000000"/>
              </w:rPr>
              <w:lastRenderedPageBreak/>
              <w:t xml:space="preserve">be </w:t>
            </w:r>
            <w:r w:rsidR="008C1303" w:rsidRPr="00E74246">
              <w:rPr>
                <w:rFonts w:ascii="Gill Sans MT" w:hAnsi="Gill Sans MT" w:cs="GillSansMT"/>
                <w:color w:val="000000"/>
              </w:rPr>
              <w:t>tactful and discreet, whilst mindful of observing Safeguar</w:t>
            </w:r>
            <w:r w:rsidRPr="00E74246">
              <w:rPr>
                <w:rFonts w:ascii="Gill Sans MT" w:hAnsi="Gill Sans MT" w:cs="GillSansMT"/>
                <w:color w:val="000000"/>
              </w:rPr>
              <w:t>ding and professional standards</w:t>
            </w:r>
          </w:p>
          <w:p w14:paraId="2527C1E2" w14:textId="77777777" w:rsidR="00E461E0" w:rsidRPr="00E74246" w:rsidRDefault="00E461E0" w:rsidP="00926EAE">
            <w:pPr>
              <w:pStyle w:val="ListParagraph"/>
              <w:numPr>
                <w:ilvl w:val="0"/>
                <w:numId w:val="26"/>
              </w:numPr>
              <w:jc w:val="both"/>
              <w:rPr>
                <w:rFonts w:ascii="Gill Sans MT" w:hAnsi="Gill Sans MT"/>
                <w:lang w:eastAsia="ja-JP"/>
              </w:rPr>
            </w:pPr>
            <w:r w:rsidRPr="00E74246">
              <w:rPr>
                <w:rFonts w:ascii="Gill Sans MT" w:hAnsi="Gill Sans MT" w:cs="GillSansMT"/>
                <w:color w:val="000000"/>
              </w:rPr>
              <w:t xml:space="preserve">demonstrate a strong </w:t>
            </w:r>
            <w:r w:rsidRPr="00E74246">
              <w:rPr>
                <w:rFonts w:ascii="Gill Sans MT" w:hAnsi="Gill Sans MT"/>
                <w:lang w:eastAsia="ja-JP"/>
              </w:rPr>
              <w:t>commitment to personal continuous professional development</w:t>
            </w:r>
          </w:p>
          <w:p w14:paraId="0145BD7E" w14:textId="77777777" w:rsidR="000A39E3" w:rsidRPr="00E74246" w:rsidRDefault="000A39E3" w:rsidP="00926EAE">
            <w:pPr>
              <w:pStyle w:val="ListParagraph"/>
              <w:numPr>
                <w:ilvl w:val="0"/>
                <w:numId w:val="26"/>
              </w:numPr>
              <w:autoSpaceDE w:val="0"/>
              <w:autoSpaceDN w:val="0"/>
              <w:adjustRightInd w:val="0"/>
              <w:jc w:val="both"/>
              <w:rPr>
                <w:rFonts w:ascii="Gill Sans MT" w:hAnsi="Gill Sans MT" w:cs="GillSansMT"/>
                <w:color w:val="000000"/>
              </w:rPr>
            </w:pPr>
            <w:r w:rsidRPr="00E74246">
              <w:rPr>
                <w:rFonts w:ascii="Gill Sans MT" w:hAnsi="Gill Sans MT" w:cs="GillSansMT"/>
                <w:color w:val="000000"/>
              </w:rPr>
              <w:t>display a smart and professional appearance, representing th</w:t>
            </w:r>
            <w:r w:rsidR="00E461E0" w:rsidRPr="00E74246">
              <w:rPr>
                <w:rFonts w:ascii="Gill Sans MT" w:hAnsi="Gill Sans MT" w:cs="GillSansMT"/>
                <w:color w:val="000000"/>
              </w:rPr>
              <w:t>e College in a positive manner</w:t>
            </w:r>
          </w:p>
          <w:p w14:paraId="6B833BB3" w14:textId="77777777" w:rsidR="00103E83" w:rsidRPr="00E74246" w:rsidRDefault="00103E83" w:rsidP="00103E83">
            <w:pPr>
              <w:pStyle w:val="ListParagraph"/>
              <w:autoSpaceDE w:val="0"/>
              <w:autoSpaceDN w:val="0"/>
              <w:adjustRightInd w:val="0"/>
              <w:ind w:left="360"/>
              <w:jc w:val="both"/>
              <w:rPr>
                <w:rFonts w:ascii="Gill Sans MT" w:hAnsi="Gill Sans MT" w:cs="GillSansMT"/>
                <w:color w:val="000000"/>
              </w:rPr>
            </w:pPr>
          </w:p>
          <w:p w14:paraId="24963352" w14:textId="77777777" w:rsidR="00DC5AFF" w:rsidRPr="00E74246" w:rsidRDefault="00DC5AFF" w:rsidP="00DC5AFF">
            <w:pPr>
              <w:autoSpaceDE w:val="0"/>
              <w:autoSpaceDN w:val="0"/>
              <w:adjustRightInd w:val="0"/>
              <w:jc w:val="both"/>
              <w:rPr>
                <w:rFonts w:ascii="Gill Sans MT" w:hAnsi="Gill Sans MT" w:cs="GillSansMT"/>
                <w:b/>
                <w:color w:val="000000"/>
              </w:rPr>
            </w:pPr>
            <w:r w:rsidRPr="00E74246">
              <w:rPr>
                <w:rFonts w:ascii="Gill Sans MT" w:hAnsi="Gill Sans MT" w:cs="GillSansMT"/>
                <w:b/>
                <w:color w:val="000000"/>
              </w:rPr>
              <w:t>Essential Values, Behaviours and Attitudes</w:t>
            </w:r>
          </w:p>
          <w:p w14:paraId="313BA862" w14:textId="77777777" w:rsidR="00DC5AFF" w:rsidRPr="00E74246" w:rsidRDefault="00DC5AFF" w:rsidP="00DC5AFF">
            <w:pPr>
              <w:autoSpaceDE w:val="0"/>
              <w:autoSpaceDN w:val="0"/>
              <w:adjustRightInd w:val="0"/>
              <w:jc w:val="both"/>
              <w:rPr>
                <w:rFonts w:ascii="Gill Sans MT" w:hAnsi="Gill Sans MT" w:cs="GillSansMT"/>
                <w:color w:val="000000"/>
              </w:rPr>
            </w:pPr>
            <w:r w:rsidRPr="00E74246">
              <w:rPr>
                <w:rFonts w:ascii="Gill Sans MT" w:hAnsi="Gill Sans MT" w:cs="GillSansMT"/>
                <w:color w:val="000000"/>
              </w:rPr>
              <w:t>All employees are expected to actively promote and demonstrate the five core values of the College:</w:t>
            </w:r>
          </w:p>
          <w:p w14:paraId="58B7780A" w14:textId="77777777" w:rsidR="00DC5AFF" w:rsidRPr="00E74246" w:rsidRDefault="00DC5AFF" w:rsidP="00DC5AFF">
            <w:pPr>
              <w:autoSpaceDE w:val="0"/>
              <w:autoSpaceDN w:val="0"/>
              <w:adjustRightInd w:val="0"/>
              <w:jc w:val="both"/>
              <w:rPr>
                <w:rFonts w:ascii="Gill Sans MT" w:hAnsi="Gill Sans MT" w:cs="GillSansMT"/>
                <w:color w:val="000000"/>
              </w:rPr>
            </w:pPr>
          </w:p>
          <w:p w14:paraId="1184F991" w14:textId="77777777" w:rsidR="00DC5AFF" w:rsidRPr="00E74246" w:rsidRDefault="00DC5AFF" w:rsidP="00926EAE">
            <w:pPr>
              <w:pStyle w:val="ListParagraph"/>
              <w:numPr>
                <w:ilvl w:val="0"/>
                <w:numId w:val="26"/>
              </w:numPr>
              <w:autoSpaceDE w:val="0"/>
              <w:autoSpaceDN w:val="0"/>
              <w:adjustRightInd w:val="0"/>
              <w:jc w:val="both"/>
              <w:rPr>
                <w:rFonts w:ascii="Gill Sans MT" w:hAnsi="Gill Sans MT" w:cs="GillSansMT"/>
                <w:color w:val="000000"/>
              </w:rPr>
            </w:pPr>
            <w:r w:rsidRPr="00E74246">
              <w:rPr>
                <w:rFonts w:ascii="Gill Sans MT" w:hAnsi="Gill Sans MT" w:cs="GillSansMT"/>
                <w:color w:val="000000"/>
              </w:rPr>
              <w:t>Kindness</w:t>
            </w:r>
          </w:p>
          <w:p w14:paraId="3566F2AA" w14:textId="77777777" w:rsidR="00DC5AFF" w:rsidRPr="00E74246" w:rsidRDefault="00DC5AFF" w:rsidP="00926EAE">
            <w:pPr>
              <w:pStyle w:val="ListParagraph"/>
              <w:numPr>
                <w:ilvl w:val="0"/>
                <w:numId w:val="26"/>
              </w:numPr>
              <w:autoSpaceDE w:val="0"/>
              <w:autoSpaceDN w:val="0"/>
              <w:adjustRightInd w:val="0"/>
              <w:jc w:val="both"/>
              <w:rPr>
                <w:rFonts w:ascii="Gill Sans MT" w:hAnsi="Gill Sans MT" w:cs="GillSansMT"/>
                <w:color w:val="000000"/>
              </w:rPr>
            </w:pPr>
            <w:r w:rsidRPr="00E74246">
              <w:rPr>
                <w:rFonts w:ascii="Gill Sans MT" w:hAnsi="Gill Sans MT" w:cs="GillSansMT"/>
                <w:color w:val="000000"/>
              </w:rPr>
              <w:t>Integrity</w:t>
            </w:r>
          </w:p>
          <w:p w14:paraId="49782612" w14:textId="77777777" w:rsidR="00DC5AFF" w:rsidRPr="00E74246" w:rsidRDefault="00DC5AFF" w:rsidP="00926EAE">
            <w:pPr>
              <w:pStyle w:val="ListParagraph"/>
              <w:numPr>
                <w:ilvl w:val="0"/>
                <w:numId w:val="26"/>
              </w:numPr>
              <w:autoSpaceDE w:val="0"/>
              <w:autoSpaceDN w:val="0"/>
              <w:adjustRightInd w:val="0"/>
              <w:jc w:val="both"/>
              <w:rPr>
                <w:rFonts w:ascii="Gill Sans MT" w:hAnsi="Gill Sans MT" w:cs="GillSansMT"/>
                <w:color w:val="000000"/>
              </w:rPr>
            </w:pPr>
            <w:r w:rsidRPr="00E74246">
              <w:rPr>
                <w:rFonts w:ascii="Gill Sans MT" w:hAnsi="Gill Sans MT" w:cs="GillSansMT"/>
                <w:color w:val="000000"/>
              </w:rPr>
              <w:t>Respect</w:t>
            </w:r>
          </w:p>
          <w:p w14:paraId="215950DD" w14:textId="77777777" w:rsidR="00DC5AFF" w:rsidRPr="00E74246" w:rsidRDefault="00DC5AFF" w:rsidP="00926EAE">
            <w:pPr>
              <w:pStyle w:val="ListParagraph"/>
              <w:numPr>
                <w:ilvl w:val="0"/>
                <w:numId w:val="26"/>
              </w:numPr>
              <w:autoSpaceDE w:val="0"/>
              <w:autoSpaceDN w:val="0"/>
              <w:adjustRightInd w:val="0"/>
              <w:jc w:val="both"/>
              <w:rPr>
                <w:rFonts w:ascii="Gill Sans MT" w:hAnsi="Gill Sans MT" w:cs="GillSansMT"/>
                <w:color w:val="000000"/>
              </w:rPr>
            </w:pPr>
            <w:r w:rsidRPr="00E74246">
              <w:rPr>
                <w:rFonts w:ascii="Gill Sans MT" w:hAnsi="Gill Sans MT" w:cs="GillSansMT"/>
                <w:color w:val="000000"/>
              </w:rPr>
              <w:t>Responsibility</w:t>
            </w:r>
          </w:p>
          <w:p w14:paraId="7A7FFD55" w14:textId="77777777" w:rsidR="00DC5AFF" w:rsidRPr="00E74246" w:rsidRDefault="00DC5AFF" w:rsidP="00926EAE">
            <w:pPr>
              <w:pStyle w:val="ListParagraph"/>
              <w:numPr>
                <w:ilvl w:val="0"/>
                <w:numId w:val="26"/>
              </w:numPr>
              <w:autoSpaceDE w:val="0"/>
              <w:autoSpaceDN w:val="0"/>
              <w:adjustRightInd w:val="0"/>
              <w:jc w:val="both"/>
              <w:rPr>
                <w:rFonts w:ascii="Gill Sans MT" w:hAnsi="Gill Sans MT" w:cs="GillSansMT"/>
                <w:color w:val="000000"/>
              </w:rPr>
            </w:pPr>
            <w:r w:rsidRPr="00E74246">
              <w:rPr>
                <w:rFonts w:ascii="Gill Sans MT" w:hAnsi="Gill Sans MT" w:cs="GillSansMT"/>
                <w:color w:val="000000"/>
              </w:rPr>
              <w:t>Courage</w:t>
            </w:r>
          </w:p>
          <w:p w14:paraId="1B2697EC" w14:textId="77777777" w:rsidR="00DC5AFF" w:rsidRPr="00E74246" w:rsidRDefault="00DC5AFF" w:rsidP="00DC5AFF">
            <w:pPr>
              <w:pStyle w:val="ListParagraph"/>
              <w:autoSpaceDE w:val="0"/>
              <w:autoSpaceDN w:val="0"/>
              <w:adjustRightInd w:val="0"/>
              <w:ind w:left="360"/>
              <w:jc w:val="both"/>
              <w:rPr>
                <w:rFonts w:ascii="Gill Sans MT" w:hAnsi="Gill Sans MT" w:cs="GillSansMT"/>
                <w:color w:val="000000"/>
              </w:rPr>
            </w:pPr>
          </w:p>
          <w:p w14:paraId="329EFDE5" w14:textId="77777777" w:rsidR="00B300BB" w:rsidRPr="00E74246" w:rsidRDefault="00DC5AFF" w:rsidP="00B9573C">
            <w:pPr>
              <w:autoSpaceDE w:val="0"/>
              <w:autoSpaceDN w:val="0"/>
              <w:adjustRightInd w:val="0"/>
              <w:jc w:val="both"/>
              <w:rPr>
                <w:rFonts w:ascii="Gill Sans MT" w:hAnsi="Gill Sans MT"/>
              </w:rPr>
            </w:pPr>
            <w:r w:rsidRPr="00E74246">
              <w:rPr>
                <w:rFonts w:ascii="Gill Sans MT" w:hAnsi="Gill Sans MT" w:cs="GillSansMT"/>
                <w:color w:val="000000"/>
              </w:rPr>
              <w:t>In addition, the College expects all staff to show ambition and display curiosity both personally and professionally with a focus on encouraging these behaviours within the pupil body.</w:t>
            </w:r>
          </w:p>
        </w:tc>
      </w:tr>
    </w:tbl>
    <w:p w14:paraId="5C337F78" w14:textId="77777777" w:rsidR="0058595D" w:rsidRPr="00E74246" w:rsidRDefault="0058595D" w:rsidP="0058595D">
      <w:pPr>
        <w:shd w:val="clear" w:color="auto" w:fill="FFFFFF"/>
        <w:spacing w:after="0" w:line="240" w:lineRule="auto"/>
        <w:jc w:val="center"/>
        <w:rPr>
          <w:rFonts w:ascii="Gill Sans MT" w:eastAsia="Times New Roman" w:hAnsi="Gill Sans MT" w:cs="Times New Roman"/>
          <w:b/>
          <w:lang w:eastAsia="ja-JP"/>
        </w:rPr>
      </w:pPr>
    </w:p>
    <w:p w14:paraId="3EADF882" w14:textId="77777777" w:rsidR="00626322" w:rsidRPr="00E74246" w:rsidRDefault="00626322" w:rsidP="00B92A34">
      <w:pPr>
        <w:widowControl w:val="0"/>
        <w:autoSpaceDE w:val="0"/>
        <w:autoSpaceDN w:val="0"/>
        <w:adjustRightInd w:val="0"/>
        <w:spacing w:after="0" w:line="240" w:lineRule="auto"/>
        <w:jc w:val="both"/>
        <w:rPr>
          <w:rFonts w:ascii="Gill Sans MT" w:hAnsi="Gill Sans MT"/>
          <w:color w:val="000000"/>
          <w:lang w:val="en-US"/>
        </w:rPr>
      </w:pPr>
      <w:r w:rsidRPr="00E74246">
        <w:rPr>
          <w:rFonts w:ascii="Gill Sans MT" w:hAnsi="Gill Sans MT"/>
          <w:color w:val="000000"/>
          <w:lang w:val="en-US"/>
        </w:rPr>
        <w:t>The College reserves the right to vary or amend the duties and responsibilities of the post holder at any time according to the needs of the College’s business.</w:t>
      </w:r>
    </w:p>
    <w:p w14:paraId="33236BDE" w14:textId="77777777" w:rsidR="00626322" w:rsidRPr="00E74246" w:rsidRDefault="00626322" w:rsidP="00B92A34">
      <w:pPr>
        <w:widowControl w:val="0"/>
        <w:autoSpaceDE w:val="0"/>
        <w:autoSpaceDN w:val="0"/>
        <w:adjustRightInd w:val="0"/>
        <w:spacing w:after="0" w:line="240" w:lineRule="auto"/>
        <w:jc w:val="both"/>
        <w:rPr>
          <w:rFonts w:ascii="Gill Sans MT" w:hAnsi="Gill Sans MT"/>
          <w:color w:val="000000"/>
          <w:lang w:val="en-US"/>
        </w:rPr>
      </w:pPr>
    </w:p>
    <w:p w14:paraId="70EDF8EA" w14:textId="77777777" w:rsidR="00626322" w:rsidRPr="00E74246" w:rsidRDefault="00626322" w:rsidP="00B92A34">
      <w:pPr>
        <w:spacing w:after="0" w:line="240" w:lineRule="auto"/>
        <w:jc w:val="both"/>
        <w:rPr>
          <w:rFonts w:ascii="Gill Sans MT" w:hAnsi="Gill Sans MT"/>
        </w:rPr>
      </w:pPr>
      <w:r w:rsidRPr="00E74246">
        <w:rPr>
          <w:rFonts w:ascii="Gill Sans MT" w:hAnsi="Gill Sans MT"/>
        </w:rPr>
        <w:t>In exceptional circumstances, the Post holder will be required to undertake other duties and responsibilities of a similar post in order to support workload peaks, skill shortages, to ensure priorities are met.  This will be sensitive to available resources and individual skills and will be generally in the same area.</w:t>
      </w:r>
    </w:p>
    <w:p w14:paraId="74731DF8" w14:textId="77777777" w:rsidR="00626322" w:rsidRPr="00E74246" w:rsidRDefault="00626322" w:rsidP="00B92A34">
      <w:pPr>
        <w:spacing w:after="0" w:line="240" w:lineRule="auto"/>
        <w:jc w:val="both"/>
        <w:rPr>
          <w:rFonts w:ascii="Gill Sans MT" w:hAnsi="Gill Sans MT"/>
        </w:rPr>
      </w:pPr>
    </w:p>
    <w:p w14:paraId="7F51A1C2" w14:textId="77777777" w:rsidR="00626322" w:rsidRPr="00E74246" w:rsidRDefault="00626322" w:rsidP="00B92A34">
      <w:pPr>
        <w:spacing w:after="0" w:line="240" w:lineRule="auto"/>
        <w:jc w:val="both"/>
        <w:rPr>
          <w:rFonts w:ascii="Gill Sans MT" w:hAnsi="Gill Sans MT"/>
        </w:rPr>
      </w:pPr>
      <w:r w:rsidRPr="00E74246">
        <w:rPr>
          <w:rFonts w:ascii="Gill Sans MT" w:hAnsi="Gill Sans MT"/>
        </w:rPr>
        <w:t>The College is committed to safeguarding and promoting the welfare of children and young people and expects all staff and volunteers to share this commitment.</w:t>
      </w:r>
    </w:p>
    <w:p w14:paraId="79B79A9D" w14:textId="77777777" w:rsidR="00626322" w:rsidRPr="00E74246" w:rsidRDefault="00626322" w:rsidP="00B92A34">
      <w:pPr>
        <w:spacing w:after="0" w:line="240" w:lineRule="auto"/>
        <w:jc w:val="both"/>
        <w:rPr>
          <w:rFonts w:ascii="Gill Sans MT" w:hAnsi="Gill Sans MT"/>
        </w:rPr>
      </w:pPr>
    </w:p>
    <w:p w14:paraId="13B38514" w14:textId="77777777" w:rsidR="00626322" w:rsidRPr="00E74246" w:rsidRDefault="00626322" w:rsidP="00B92A34">
      <w:pPr>
        <w:spacing w:after="0" w:line="240" w:lineRule="auto"/>
        <w:jc w:val="both"/>
        <w:rPr>
          <w:rFonts w:ascii="Gill Sans MT" w:eastAsia="Times New Roman" w:hAnsi="Gill Sans MT" w:cs="Times New Roman"/>
          <w:b/>
          <w:lang w:eastAsia="ja-JP"/>
        </w:rPr>
      </w:pPr>
      <w:r w:rsidRPr="00E74246">
        <w:rPr>
          <w:rFonts w:ascii="Gill Sans MT" w:hAnsi="Gill Sans MT"/>
        </w:rPr>
        <w:t>All employees are required to ensure that all duties and responsibilities are discharged in accordance with the College Statement of General Policy.  They should take reasonable care for their own Health and Safety and that of others who may be affected by what they do or do not do.  Staff should correctly use work items provided by the College, including personal protective equipment in accordance with training and instruction.</w:t>
      </w:r>
    </w:p>
    <w:p w14:paraId="69051679" w14:textId="77777777" w:rsidR="003D36D1" w:rsidRPr="00E74246" w:rsidRDefault="003D36D1" w:rsidP="00626322">
      <w:pPr>
        <w:widowControl w:val="0"/>
        <w:autoSpaceDE w:val="0"/>
        <w:autoSpaceDN w:val="0"/>
        <w:adjustRightInd w:val="0"/>
        <w:spacing w:after="0" w:line="240" w:lineRule="auto"/>
        <w:jc w:val="both"/>
        <w:rPr>
          <w:rFonts w:ascii="Gill Sans MT" w:eastAsia="Times New Roman" w:hAnsi="Gill Sans MT" w:cs="Times New Roman"/>
          <w:b/>
          <w:lang w:eastAsia="ja-JP"/>
        </w:rPr>
      </w:pPr>
    </w:p>
    <w:sectPr w:rsidR="003D36D1" w:rsidRPr="00E74246" w:rsidSect="009F2681">
      <w:headerReference w:type="default" r:id="rId10"/>
      <w:footerReference w:type="default" r:id="rId11"/>
      <w:pgSz w:w="11906" w:h="16838"/>
      <w:pgMar w:top="1247" w:right="1247" w:bottom="1247"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003" w14:textId="77777777" w:rsidR="008B0C64" w:rsidRDefault="008B0C64" w:rsidP="00B27CE0">
      <w:pPr>
        <w:spacing w:after="0" w:line="240" w:lineRule="auto"/>
      </w:pPr>
      <w:r>
        <w:separator/>
      </w:r>
    </w:p>
  </w:endnote>
  <w:endnote w:type="continuationSeparator" w:id="0">
    <w:p w14:paraId="139AB6F9" w14:textId="77777777" w:rsidR="008B0C64" w:rsidRDefault="008B0C64" w:rsidP="00B2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16"/>
        <w:szCs w:val="16"/>
      </w:rPr>
      <w:id w:val="436419989"/>
      <w:docPartObj>
        <w:docPartGallery w:val="Page Numbers (Bottom of Page)"/>
        <w:docPartUnique/>
      </w:docPartObj>
    </w:sdtPr>
    <w:sdtEndPr>
      <w:rPr>
        <w:noProof/>
      </w:rPr>
    </w:sdtEndPr>
    <w:sdtContent>
      <w:p w14:paraId="4633C2CF" w14:textId="77777777" w:rsidR="00B27CE0" w:rsidRPr="00FE5BC0" w:rsidRDefault="009F2681" w:rsidP="009F2681">
        <w:pPr>
          <w:pStyle w:val="Footer"/>
          <w:rPr>
            <w:rFonts w:ascii="Gill Sans MT" w:hAnsi="Gill Sans MT"/>
            <w:sz w:val="16"/>
            <w:szCs w:val="16"/>
          </w:rPr>
        </w:pPr>
        <w:r w:rsidRPr="00FE5BC0">
          <w:rPr>
            <w:rFonts w:ascii="Gill Sans MT" w:hAnsi="Gill Sans MT"/>
            <w:sz w:val="16"/>
            <w:szCs w:val="16"/>
          </w:rPr>
          <w:t>Jo</w:t>
        </w:r>
        <w:r w:rsidR="0058595D">
          <w:rPr>
            <w:rFonts w:ascii="Gill Sans MT" w:hAnsi="Gill Sans MT"/>
            <w:sz w:val="16"/>
            <w:szCs w:val="16"/>
          </w:rPr>
          <w:t>b Description</w:t>
        </w:r>
        <w:r w:rsidR="00FD1FEF">
          <w:rPr>
            <w:rFonts w:ascii="Gill Sans MT" w:hAnsi="Gill Sans MT"/>
            <w:sz w:val="16"/>
            <w:szCs w:val="16"/>
          </w:rPr>
          <w:t xml:space="preserve"> Teaching</w:t>
        </w:r>
        <w:r w:rsidR="0058595D">
          <w:rPr>
            <w:rFonts w:ascii="Gill Sans MT" w:hAnsi="Gill Sans MT"/>
            <w:sz w:val="16"/>
            <w:szCs w:val="16"/>
          </w:rPr>
          <w:t xml:space="preserve"> Master Template V</w:t>
        </w:r>
        <w:r w:rsidR="00FD1FEF">
          <w:rPr>
            <w:rFonts w:ascii="Gill Sans MT" w:hAnsi="Gill Sans MT"/>
            <w:sz w:val="16"/>
            <w:szCs w:val="16"/>
          </w:rPr>
          <w:t>1</w:t>
        </w:r>
        <w:r w:rsidRPr="00FE5BC0">
          <w:rPr>
            <w:rFonts w:ascii="Gill Sans MT" w:hAnsi="Gill Sans MT"/>
            <w:sz w:val="16"/>
            <w:szCs w:val="16"/>
          </w:rPr>
          <w:t xml:space="preserve"> – </w:t>
        </w:r>
        <w:r w:rsidR="00FD1FEF">
          <w:rPr>
            <w:rFonts w:ascii="Gill Sans MT" w:hAnsi="Gill Sans MT"/>
            <w:sz w:val="16"/>
            <w:szCs w:val="16"/>
          </w:rPr>
          <w:t>Nov</w:t>
        </w:r>
        <w:r w:rsidR="0058595D">
          <w:rPr>
            <w:rFonts w:ascii="Gill Sans MT" w:hAnsi="Gill Sans MT"/>
            <w:sz w:val="16"/>
            <w:szCs w:val="16"/>
          </w:rPr>
          <w:t xml:space="preserve"> 2016</w:t>
        </w:r>
      </w:p>
    </w:sdtContent>
  </w:sdt>
  <w:p w14:paraId="4AC568DA" w14:textId="77777777" w:rsidR="00B27CE0" w:rsidRDefault="00B27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44206" w14:textId="77777777" w:rsidR="008B0C64" w:rsidRDefault="008B0C64" w:rsidP="00B27CE0">
      <w:pPr>
        <w:spacing w:after="0" w:line="240" w:lineRule="auto"/>
      </w:pPr>
      <w:r>
        <w:separator/>
      </w:r>
    </w:p>
  </w:footnote>
  <w:footnote w:type="continuationSeparator" w:id="0">
    <w:p w14:paraId="457596F4" w14:textId="77777777" w:rsidR="008B0C64" w:rsidRDefault="008B0C64" w:rsidP="00B27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2BB8" w14:textId="77777777" w:rsidR="00831EA9" w:rsidRDefault="00B67E4B" w:rsidP="00831EA9">
    <w:pPr>
      <w:pStyle w:val="Header"/>
      <w:jc w:val="center"/>
    </w:pPr>
    <w:r>
      <w:rPr>
        <w:noProof/>
        <w:lang w:eastAsia="en-GB"/>
      </w:rPr>
      <w:drawing>
        <wp:inline distT="0" distB="0" distL="0" distR="0" wp14:anchorId="7E78BC83" wp14:editId="78E4EF36">
          <wp:extent cx="1314450" cy="7645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ington_Logo_Blac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261" cy="769684"/>
                  </a:xfrm>
                  <a:prstGeom prst="rect">
                    <a:avLst/>
                  </a:prstGeom>
                </pic:spPr>
              </pic:pic>
            </a:graphicData>
          </a:graphic>
        </wp:inline>
      </w:drawing>
    </w:r>
  </w:p>
  <w:p w14:paraId="04531102" w14:textId="77777777" w:rsidR="00B67E4B" w:rsidRDefault="00B67E4B" w:rsidP="00831E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08E"/>
    <w:multiLevelType w:val="hybridMultilevel"/>
    <w:tmpl w:val="05284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C5645"/>
    <w:multiLevelType w:val="hybridMultilevel"/>
    <w:tmpl w:val="9D9E2C72"/>
    <w:lvl w:ilvl="0" w:tplc="759C59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C083B"/>
    <w:multiLevelType w:val="hybridMultilevel"/>
    <w:tmpl w:val="7940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427B0"/>
    <w:multiLevelType w:val="hybridMultilevel"/>
    <w:tmpl w:val="68CCD3DC"/>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D34633"/>
    <w:multiLevelType w:val="hybridMultilevel"/>
    <w:tmpl w:val="9280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CE216D"/>
    <w:multiLevelType w:val="hybridMultilevel"/>
    <w:tmpl w:val="CC38FBA6"/>
    <w:lvl w:ilvl="0" w:tplc="759C59C4">
      <w:start w:val="1"/>
      <w:numFmt w:val="bullet"/>
      <w:lvlText w:val="•"/>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7B4AFD"/>
    <w:multiLevelType w:val="hybridMultilevel"/>
    <w:tmpl w:val="FBBE3CA2"/>
    <w:lvl w:ilvl="0" w:tplc="759C59C4">
      <w:start w:val="1"/>
      <w:numFmt w:val="bullet"/>
      <w:lvlText w:val="•"/>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D12456"/>
    <w:multiLevelType w:val="hybridMultilevel"/>
    <w:tmpl w:val="6D34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D20A5"/>
    <w:multiLevelType w:val="hybridMultilevel"/>
    <w:tmpl w:val="2CF662C6"/>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C05346"/>
    <w:multiLevelType w:val="hybridMultilevel"/>
    <w:tmpl w:val="9508D39C"/>
    <w:lvl w:ilvl="0" w:tplc="759C59C4">
      <w:start w:val="1"/>
      <w:numFmt w:val="bullet"/>
      <w:lvlText w:val="•"/>
      <w:lvlJc w:val="left"/>
      <w:pPr>
        <w:tabs>
          <w:tab w:val="num" w:pos="360"/>
        </w:tabs>
        <w:ind w:left="360" w:hanging="360"/>
      </w:pPr>
      <w:rPr>
        <w:rFonts w:ascii="Arial" w:hAnsi="Arial" w:hint="default"/>
        <w:b w:val="0"/>
        <w:i w:val="0"/>
        <w:color w:val="auto"/>
        <w:sz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B05868"/>
    <w:multiLevelType w:val="hybridMultilevel"/>
    <w:tmpl w:val="6E9A91CC"/>
    <w:lvl w:ilvl="0" w:tplc="759C59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23E65"/>
    <w:multiLevelType w:val="hybridMultilevel"/>
    <w:tmpl w:val="99B8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EA010B"/>
    <w:multiLevelType w:val="hybridMultilevel"/>
    <w:tmpl w:val="4D8E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E0DE9"/>
    <w:multiLevelType w:val="hybridMultilevel"/>
    <w:tmpl w:val="2A0449F8"/>
    <w:lvl w:ilvl="0" w:tplc="759C59C4">
      <w:start w:val="1"/>
      <w:numFmt w:val="bullet"/>
      <w:lvlText w:val="•"/>
      <w:lvlJc w:val="left"/>
      <w:pPr>
        <w:tabs>
          <w:tab w:val="num" w:pos="720"/>
        </w:tabs>
        <w:ind w:left="720" w:hanging="360"/>
      </w:pPr>
      <w:rPr>
        <w:rFonts w:ascii="Arial" w:hAnsi="Arial" w:hint="default"/>
      </w:rPr>
    </w:lvl>
    <w:lvl w:ilvl="1" w:tplc="3EFE2A60" w:tentative="1">
      <w:start w:val="1"/>
      <w:numFmt w:val="bullet"/>
      <w:lvlText w:val="•"/>
      <w:lvlJc w:val="left"/>
      <w:pPr>
        <w:tabs>
          <w:tab w:val="num" w:pos="1440"/>
        </w:tabs>
        <w:ind w:left="1440" w:hanging="360"/>
      </w:pPr>
      <w:rPr>
        <w:rFonts w:ascii="Arial" w:hAnsi="Arial" w:hint="default"/>
      </w:rPr>
    </w:lvl>
    <w:lvl w:ilvl="2" w:tplc="F4981CE6" w:tentative="1">
      <w:start w:val="1"/>
      <w:numFmt w:val="bullet"/>
      <w:lvlText w:val="•"/>
      <w:lvlJc w:val="left"/>
      <w:pPr>
        <w:tabs>
          <w:tab w:val="num" w:pos="2160"/>
        </w:tabs>
        <w:ind w:left="2160" w:hanging="360"/>
      </w:pPr>
      <w:rPr>
        <w:rFonts w:ascii="Arial" w:hAnsi="Arial" w:hint="default"/>
      </w:rPr>
    </w:lvl>
    <w:lvl w:ilvl="3" w:tplc="0D00FBB2" w:tentative="1">
      <w:start w:val="1"/>
      <w:numFmt w:val="bullet"/>
      <w:lvlText w:val="•"/>
      <w:lvlJc w:val="left"/>
      <w:pPr>
        <w:tabs>
          <w:tab w:val="num" w:pos="2880"/>
        </w:tabs>
        <w:ind w:left="2880" w:hanging="360"/>
      </w:pPr>
      <w:rPr>
        <w:rFonts w:ascii="Arial" w:hAnsi="Arial" w:hint="default"/>
      </w:rPr>
    </w:lvl>
    <w:lvl w:ilvl="4" w:tplc="6540CF4E" w:tentative="1">
      <w:start w:val="1"/>
      <w:numFmt w:val="bullet"/>
      <w:lvlText w:val="•"/>
      <w:lvlJc w:val="left"/>
      <w:pPr>
        <w:tabs>
          <w:tab w:val="num" w:pos="3600"/>
        </w:tabs>
        <w:ind w:left="3600" w:hanging="360"/>
      </w:pPr>
      <w:rPr>
        <w:rFonts w:ascii="Arial" w:hAnsi="Arial" w:hint="default"/>
      </w:rPr>
    </w:lvl>
    <w:lvl w:ilvl="5" w:tplc="90CED16A" w:tentative="1">
      <w:start w:val="1"/>
      <w:numFmt w:val="bullet"/>
      <w:lvlText w:val="•"/>
      <w:lvlJc w:val="left"/>
      <w:pPr>
        <w:tabs>
          <w:tab w:val="num" w:pos="4320"/>
        </w:tabs>
        <w:ind w:left="4320" w:hanging="360"/>
      </w:pPr>
      <w:rPr>
        <w:rFonts w:ascii="Arial" w:hAnsi="Arial" w:hint="default"/>
      </w:rPr>
    </w:lvl>
    <w:lvl w:ilvl="6" w:tplc="7DACD61E" w:tentative="1">
      <w:start w:val="1"/>
      <w:numFmt w:val="bullet"/>
      <w:lvlText w:val="•"/>
      <w:lvlJc w:val="left"/>
      <w:pPr>
        <w:tabs>
          <w:tab w:val="num" w:pos="5040"/>
        </w:tabs>
        <w:ind w:left="5040" w:hanging="360"/>
      </w:pPr>
      <w:rPr>
        <w:rFonts w:ascii="Arial" w:hAnsi="Arial" w:hint="default"/>
      </w:rPr>
    </w:lvl>
    <w:lvl w:ilvl="7" w:tplc="EE8874DE" w:tentative="1">
      <w:start w:val="1"/>
      <w:numFmt w:val="bullet"/>
      <w:lvlText w:val="•"/>
      <w:lvlJc w:val="left"/>
      <w:pPr>
        <w:tabs>
          <w:tab w:val="num" w:pos="5760"/>
        </w:tabs>
        <w:ind w:left="5760" w:hanging="360"/>
      </w:pPr>
      <w:rPr>
        <w:rFonts w:ascii="Arial" w:hAnsi="Arial" w:hint="default"/>
      </w:rPr>
    </w:lvl>
    <w:lvl w:ilvl="8" w:tplc="FCB40E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191FF1"/>
    <w:multiLevelType w:val="hybridMultilevel"/>
    <w:tmpl w:val="E84E9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A2013B"/>
    <w:multiLevelType w:val="hybridMultilevel"/>
    <w:tmpl w:val="B09C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E381F"/>
    <w:multiLevelType w:val="hybridMultilevel"/>
    <w:tmpl w:val="70ACF122"/>
    <w:lvl w:ilvl="0" w:tplc="759C59C4">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DE21DD"/>
    <w:multiLevelType w:val="hybridMultilevel"/>
    <w:tmpl w:val="88547B22"/>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825CBE"/>
    <w:multiLevelType w:val="hybridMultilevel"/>
    <w:tmpl w:val="482AF5BE"/>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187435"/>
    <w:multiLevelType w:val="hybridMultilevel"/>
    <w:tmpl w:val="BF106164"/>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E4345A"/>
    <w:multiLevelType w:val="hybridMultilevel"/>
    <w:tmpl w:val="1CF41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6C6595"/>
    <w:multiLevelType w:val="hybridMultilevel"/>
    <w:tmpl w:val="158ACD06"/>
    <w:lvl w:ilvl="0" w:tplc="EE36231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D14B5"/>
    <w:multiLevelType w:val="hybridMultilevel"/>
    <w:tmpl w:val="17FA5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190C99"/>
    <w:multiLevelType w:val="hybridMultilevel"/>
    <w:tmpl w:val="2A4AC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4B51E9"/>
    <w:multiLevelType w:val="hybridMultilevel"/>
    <w:tmpl w:val="45E252EA"/>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496141"/>
    <w:multiLevelType w:val="hybridMultilevel"/>
    <w:tmpl w:val="54BC2E6C"/>
    <w:lvl w:ilvl="0" w:tplc="759C59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1142C5"/>
    <w:multiLevelType w:val="hybridMultilevel"/>
    <w:tmpl w:val="7DB89F5C"/>
    <w:lvl w:ilvl="0" w:tplc="759C59C4">
      <w:start w:val="1"/>
      <w:numFmt w:val="bullet"/>
      <w:lvlText w:val="•"/>
      <w:lvlJc w:val="left"/>
      <w:pPr>
        <w:ind w:left="360" w:hanging="360"/>
      </w:pPr>
      <w:rPr>
        <w:rFonts w:ascii="Arial" w:hAnsi="Arial" w:hint="default"/>
        <w:b w:val="0"/>
        <w:i w:val="0"/>
        <w:color w:val="auto"/>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39138B"/>
    <w:multiLevelType w:val="hybridMultilevel"/>
    <w:tmpl w:val="C0CC004A"/>
    <w:lvl w:ilvl="0" w:tplc="759C59C4">
      <w:start w:val="1"/>
      <w:numFmt w:val="bullet"/>
      <w:lvlText w:val="•"/>
      <w:lvlJc w:val="left"/>
      <w:pPr>
        <w:tabs>
          <w:tab w:val="num" w:pos="360"/>
        </w:tabs>
        <w:ind w:left="360" w:hanging="360"/>
      </w:pPr>
      <w:rPr>
        <w:rFonts w:ascii="Arial" w:hAnsi="Arial" w:hint="default"/>
        <w:b w:val="0"/>
        <w:i w:val="0"/>
        <w:color w:val="auto"/>
        <w:sz w:val="20"/>
      </w:rPr>
    </w:lvl>
    <w:lvl w:ilvl="1" w:tplc="FE464810" w:tentative="1">
      <w:start w:val="1"/>
      <w:numFmt w:val="bullet"/>
      <w:lvlText w:val="•"/>
      <w:lvlJc w:val="left"/>
      <w:pPr>
        <w:tabs>
          <w:tab w:val="num" w:pos="1080"/>
        </w:tabs>
        <w:ind w:left="1080" w:hanging="360"/>
      </w:pPr>
      <w:rPr>
        <w:rFonts w:ascii="Arial" w:hAnsi="Arial" w:hint="default"/>
      </w:rPr>
    </w:lvl>
    <w:lvl w:ilvl="2" w:tplc="FEF6E5D8" w:tentative="1">
      <w:start w:val="1"/>
      <w:numFmt w:val="bullet"/>
      <w:lvlText w:val="•"/>
      <w:lvlJc w:val="left"/>
      <w:pPr>
        <w:tabs>
          <w:tab w:val="num" w:pos="1800"/>
        </w:tabs>
        <w:ind w:left="1800" w:hanging="360"/>
      </w:pPr>
      <w:rPr>
        <w:rFonts w:ascii="Arial" w:hAnsi="Arial" w:hint="default"/>
      </w:rPr>
    </w:lvl>
    <w:lvl w:ilvl="3" w:tplc="1C729256" w:tentative="1">
      <w:start w:val="1"/>
      <w:numFmt w:val="bullet"/>
      <w:lvlText w:val="•"/>
      <w:lvlJc w:val="left"/>
      <w:pPr>
        <w:tabs>
          <w:tab w:val="num" w:pos="2520"/>
        </w:tabs>
        <w:ind w:left="2520" w:hanging="360"/>
      </w:pPr>
      <w:rPr>
        <w:rFonts w:ascii="Arial" w:hAnsi="Arial" w:hint="default"/>
      </w:rPr>
    </w:lvl>
    <w:lvl w:ilvl="4" w:tplc="91F4AFC8" w:tentative="1">
      <w:start w:val="1"/>
      <w:numFmt w:val="bullet"/>
      <w:lvlText w:val="•"/>
      <w:lvlJc w:val="left"/>
      <w:pPr>
        <w:tabs>
          <w:tab w:val="num" w:pos="3240"/>
        </w:tabs>
        <w:ind w:left="3240" w:hanging="360"/>
      </w:pPr>
      <w:rPr>
        <w:rFonts w:ascii="Arial" w:hAnsi="Arial" w:hint="default"/>
      </w:rPr>
    </w:lvl>
    <w:lvl w:ilvl="5" w:tplc="214E2B82" w:tentative="1">
      <w:start w:val="1"/>
      <w:numFmt w:val="bullet"/>
      <w:lvlText w:val="•"/>
      <w:lvlJc w:val="left"/>
      <w:pPr>
        <w:tabs>
          <w:tab w:val="num" w:pos="3960"/>
        </w:tabs>
        <w:ind w:left="3960" w:hanging="360"/>
      </w:pPr>
      <w:rPr>
        <w:rFonts w:ascii="Arial" w:hAnsi="Arial" w:hint="default"/>
      </w:rPr>
    </w:lvl>
    <w:lvl w:ilvl="6" w:tplc="726052C4" w:tentative="1">
      <w:start w:val="1"/>
      <w:numFmt w:val="bullet"/>
      <w:lvlText w:val="•"/>
      <w:lvlJc w:val="left"/>
      <w:pPr>
        <w:tabs>
          <w:tab w:val="num" w:pos="4680"/>
        </w:tabs>
        <w:ind w:left="4680" w:hanging="360"/>
      </w:pPr>
      <w:rPr>
        <w:rFonts w:ascii="Arial" w:hAnsi="Arial" w:hint="default"/>
      </w:rPr>
    </w:lvl>
    <w:lvl w:ilvl="7" w:tplc="B042796E" w:tentative="1">
      <w:start w:val="1"/>
      <w:numFmt w:val="bullet"/>
      <w:lvlText w:val="•"/>
      <w:lvlJc w:val="left"/>
      <w:pPr>
        <w:tabs>
          <w:tab w:val="num" w:pos="5400"/>
        </w:tabs>
        <w:ind w:left="5400" w:hanging="360"/>
      </w:pPr>
      <w:rPr>
        <w:rFonts w:ascii="Arial" w:hAnsi="Arial" w:hint="default"/>
      </w:rPr>
    </w:lvl>
    <w:lvl w:ilvl="8" w:tplc="049C4F9A"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7F647143"/>
    <w:multiLevelType w:val="hybridMultilevel"/>
    <w:tmpl w:val="02A4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3"/>
  </w:num>
  <w:num w:numId="4">
    <w:abstractNumId w:val="25"/>
  </w:num>
  <w:num w:numId="5">
    <w:abstractNumId w:val="27"/>
  </w:num>
  <w:num w:numId="6">
    <w:abstractNumId w:val="9"/>
  </w:num>
  <w:num w:numId="7">
    <w:abstractNumId w:val="0"/>
  </w:num>
  <w:num w:numId="8">
    <w:abstractNumId w:val="2"/>
  </w:num>
  <w:num w:numId="9">
    <w:abstractNumId w:val="14"/>
  </w:num>
  <w:num w:numId="10">
    <w:abstractNumId w:val="22"/>
  </w:num>
  <w:num w:numId="11">
    <w:abstractNumId w:val="23"/>
  </w:num>
  <w:num w:numId="12">
    <w:abstractNumId w:val="4"/>
  </w:num>
  <w:num w:numId="13">
    <w:abstractNumId w:val="11"/>
  </w:num>
  <w:num w:numId="14">
    <w:abstractNumId w:val="16"/>
  </w:num>
  <w:num w:numId="15">
    <w:abstractNumId w:val="8"/>
  </w:num>
  <w:num w:numId="16">
    <w:abstractNumId w:val="1"/>
  </w:num>
  <w:num w:numId="17">
    <w:abstractNumId w:val="17"/>
  </w:num>
  <w:num w:numId="18">
    <w:abstractNumId w:val="24"/>
  </w:num>
  <w:num w:numId="19">
    <w:abstractNumId w:val="18"/>
  </w:num>
  <w:num w:numId="20">
    <w:abstractNumId w:val="19"/>
  </w:num>
  <w:num w:numId="21">
    <w:abstractNumId w:val="3"/>
  </w:num>
  <w:num w:numId="22">
    <w:abstractNumId w:val="12"/>
  </w:num>
  <w:num w:numId="23">
    <w:abstractNumId w:val="7"/>
  </w:num>
  <w:num w:numId="24">
    <w:abstractNumId w:val="28"/>
  </w:num>
  <w:num w:numId="25">
    <w:abstractNumId w:val="15"/>
  </w:num>
  <w:num w:numId="26">
    <w:abstractNumId w:val="26"/>
  </w:num>
  <w:num w:numId="27">
    <w:abstractNumId w:val="5"/>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7C"/>
    <w:rsid w:val="00061EC4"/>
    <w:rsid w:val="00084CF7"/>
    <w:rsid w:val="000A39E3"/>
    <w:rsid w:val="00103E83"/>
    <w:rsid w:val="00135DD2"/>
    <w:rsid w:val="00165A8B"/>
    <w:rsid w:val="001740AC"/>
    <w:rsid w:val="001F7684"/>
    <w:rsid w:val="00280E5E"/>
    <w:rsid w:val="002A144C"/>
    <w:rsid w:val="002D4741"/>
    <w:rsid w:val="0033363D"/>
    <w:rsid w:val="00354745"/>
    <w:rsid w:val="00373053"/>
    <w:rsid w:val="003C3E06"/>
    <w:rsid w:val="003D36D1"/>
    <w:rsid w:val="00445B88"/>
    <w:rsid w:val="0045057B"/>
    <w:rsid w:val="004F1962"/>
    <w:rsid w:val="00510CF2"/>
    <w:rsid w:val="00573ED0"/>
    <w:rsid w:val="00576EDD"/>
    <w:rsid w:val="0058595D"/>
    <w:rsid w:val="005945CF"/>
    <w:rsid w:val="00602E00"/>
    <w:rsid w:val="00626322"/>
    <w:rsid w:val="00684C7B"/>
    <w:rsid w:val="0069505E"/>
    <w:rsid w:val="006A525B"/>
    <w:rsid w:val="006D7CF8"/>
    <w:rsid w:val="006F0D32"/>
    <w:rsid w:val="00753C71"/>
    <w:rsid w:val="00831EA9"/>
    <w:rsid w:val="008B0C64"/>
    <w:rsid w:val="008B73AC"/>
    <w:rsid w:val="008C1303"/>
    <w:rsid w:val="00926EAE"/>
    <w:rsid w:val="0093207C"/>
    <w:rsid w:val="00997B42"/>
    <w:rsid w:val="009E6EDA"/>
    <w:rsid w:val="009F2681"/>
    <w:rsid w:val="00A15FEF"/>
    <w:rsid w:val="00A211F5"/>
    <w:rsid w:val="00A65BFF"/>
    <w:rsid w:val="00AC731A"/>
    <w:rsid w:val="00B212B0"/>
    <w:rsid w:val="00B27CE0"/>
    <w:rsid w:val="00B300BB"/>
    <w:rsid w:val="00B3712C"/>
    <w:rsid w:val="00B4247F"/>
    <w:rsid w:val="00B67E4B"/>
    <w:rsid w:val="00B7556E"/>
    <w:rsid w:val="00B76533"/>
    <w:rsid w:val="00B92A34"/>
    <w:rsid w:val="00B9573C"/>
    <w:rsid w:val="00BF0DFE"/>
    <w:rsid w:val="00BF2155"/>
    <w:rsid w:val="00BF79BE"/>
    <w:rsid w:val="00C53210"/>
    <w:rsid w:val="00C70777"/>
    <w:rsid w:val="00CA1D25"/>
    <w:rsid w:val="00CB2F1D"/>
    <w:rsid w:val="00CE2A4F"/>
    <w:rsid w:val="00D30E9A"/>
    <w:rsid w:val="00D37E05"/>
    <w:rsid w:val="00D87A9E"/>
    <w:rsid w:val="00DA0C1E"/>
    <w:rsid w:val="00DC5AFF"/>
    <w:rsid w:val="00E07926"/>
    <w:rsid w:val="00E461E0"/>
    <w:rsid w:val="00E74246"/>
    <w:rsid w:val="00EE6A88"/>
    <w:rsid w:val="00EF57FD"/>
    <w:rsid w:val="00EF760B"/>
    <w:rsid w:val="00F04BB9"/>
    <w:rsid w:val="00F35799"/>
    <w:rsid w:val="00F60896"/>
    <w:rsid w:val="00F8600E"/>
    <w:rsid w:val="00FD1FEF"/>
    <w:rsid w:val="00FD4687"/>
    <w:rsid w:val="00FE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16CB8"/>
  <w15:docId w15:val="{220F7286-F2D5-4DDA-AE02-3A895C6E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AC731A"/>
    <w:pPr>
      <w:keepNext/>
      <w:tabs>
        <w:tab w:val="left" w:pos="567"/>
      </w:tabs>
      <w:spacing w:after="120" w:line="240" w:lineRule="auto"/>
      <w:jc w:val="both"/>
      <w:outlineLvl w:val="3"/>
    </w:pPr>
    <w:rPr>
      <w:rFonts w:ascii="Arial" w:eastAsia="Times New Roman" w:hAnsi="Arial" w:cs="Times New Roman"/>
      <w:b/>
      <w:bCs/>
      <w:i/>
      <w:sz w:val="24"/>
      <w:szCs w:val="20"/>
    </w:rPr>
  </w:style>
  <w:style w:type="paragraph" w:styleId="Heading6">
    <w:name w:val="heading 6"/>
    <w:basedOn w:val="Normal"/>
    <w:next w:val="Normal"/>
    <w:link w:val="Heading6Char"/>
    <w:qFormat/>
    <w:rsid w:val="00AC731A"/>
    <w:pPr>
      <w:keepNext/>
      <w:tabs>
        <w:tab w:val="left" w:pos="567"/>
      </w:tabs>
      <w:spacing w:after="0" w:line="240" w:lineRule="auto"/>
      <w:jc w:val="both"/>
      <w:outlineLvl w:val="5"/>
    </w:pPr>
    <w:rPr>
      <w:rFonts w:ascii="Arial" w:eastAsia="Times New Roman" w:hAnsi="Arial" w:cs="Times New Roman"/>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CE0"/>
  </w:style>
  <w:style w:type="paragraph" w:styleId="Footer">
    <w:name w:val="footer"/>
    <w:basedOn w:val="Normal"/>
    <w:link w:val="FooterChar"/>
    <w:uiPriority w:val="99"/>
    <w:unhideWhenUsed/>
    <w:rsid w:val="00B27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CE0"/>
  </w:style>
  <w:style w:type="paragraph" w:styleId="BalloonText">
    <w:name w:val="Balloon Text"/>
    <w:basedOn w:val="Normal"/>
    <w:link w:val="BalloonTextChar"/>
    <w:uiPriority w:val="99"/>
    <w:semiHidden/>
    <w:unhideWhenUsed/>
    <w:rsid w:val="00B2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E0"/>
    <w:rPr>
      <w:rFonts w:ascii="Tahoma" w:hAnsi="Tahoma" w:cs="Tahoma"/>
      <w:sz w:val="16"/>
      <w:szCs w:val="16"/>
    </w:rPr>
  </w:style>
  <w:style w:type="character" w:customStyle="1" w:styleId="Heading4Char">
    <w:name w:val="Heading 4 Char"/>
    <w:basedOn w:val="DefaultParagraphFont"/>
    <w:link w:val="Heading4"/>
    <w:rsid w:val="00AC731A"/>
    <w:rPr>
      <w:rFonts w:ascii="Arial" w:eastAsia="Times New Roman" w:hAnsi="Arial" w:cs="Times New Roman"/>
      <w:b/>
      <w:bCs/>
      <w:i/>
      <w:sz w:val="24"/>
      <w:szCs w:val="20"/>
    </w:rPr>
  </w:style>
  <w:style w:type="character" w:customStyle="1" w:styleId="Heading6Char">
    <w:name w:val="Heading 6 Char"/>
    <w:basedOn w:val="DefaultParagraphFont"/>
    <w:link w:val="Heading6"/>
    <w:rsid w:val="00AC731A"/>
    <w:rPr>
      <w:rFonts w:ascii="Arial" w:eastAsia="Times New Roman" w:hAnsi="Arial" w:cs="Times New Roman"/>
      <w:b/>
      <w:bCs/>
      <w:i/>
      <w:szCs w:val="20"/>
    </w:rPr>
  </w:style>
  <w:style w:type="paragraph" w:styleId="NoSpacing">
    <w:name w:val="No Spacing"/>
    <w:uiPriority w:val="1"/>
    <w:qFormat/>
    <w:rsid w:val="00AC731A"/>
    <w:pPr>
      <w:spacing w:after="0" w:line="240" w:lineRule="auto"/>
    </w:pPr>
    <w:rPr>
      <w:rFonts w:eastAsiaTheme="minorEastAsia"/>
      <w:lang w:eastAsia="en-GB"/>
    </w:rPr>
  </w:style>
  <w:style w:type="paragraph" w:styleId="BodyText2">
    <w:name w:val="Body Text 2"/>
    <w:basedOn w:val="Normal"/>
    <w:link w:val="BodyText2Char"/>
    <w:rsid w:val="00AC731A"/>
    <w:pPr>
      <w:tabs>
        <w:tab w:val="left" w:pos="567"/>
      </w:tabs>
      <w:spacing w:after="120" w:line="240" w:lineRule="auto"/>
      <w:jc w:val="both"/>
    </w:pPr>
    <w:rPr>
      <w:rFonts w:ascii="Arial" w:eastAsia="Times New Roman" w:hAnsi="Arial" w:cs="Times New Roman"/>
      <w:iCs/>
      <w:sz w:val="24"/>
      <w:szCs w:val="20"/>
    </w:rPr>
  </w:style>
  <w:style w:type="character" w:customStyle="1" w:styleId="BodyText2Char">
    <w:name w:val="Body Text 2 Char"/>
    <w:basedOn w:val="DefaultParagraphFont"/>
    <w:link w:val="BodyText2"/>
    <w:rsid w:val="00AC731A"/>
    <w:rPr>
      <w:rFonts w:ascii="Arial" w:eastAsia="Times New Roman" w:hAnsi="Arial" w:cs="Times New Roman"/>
      <w:iCs/>
      <w:sz w:val="24"/>
      <w:szCs w:val="20"/>
    </w:rPr>
  </w:style>
  <w:style w:type="paragraph" w:styleId="ListParagraph">
    <w:name w:val="List Paragraph"/>
    <w:basedOn w:val="Normal"/>
    <w:uiPriority w:val="34"/>
    <w:qFormat/>
    <w:rsid w:val="00AC731A"/>
    <w:pPr>
      <w:ind w:left="720"/>
      <w:contextualSpacing/>
    </w:pPr>
    <w:rPr>
      <w:rFonts w:eastAsiaTheme="minorEastAsia"/>
      <w:lang w:eastAsia="en-GB"/>
    </w:rPr>
  </w:style>
  <w:style w:type="paragraph" w:customStyle="1" w:styleId="Default">
    <w:name w:val="Default"/>
    <w:basedOn w:val="Normal"/>
    <w:rsid w:val="00E07926"/>
    <w:pPr>
      <w:autoSpaceDE w:val="0"/>
      <w:autoSpaceDN w:val="0"/>
      <w:spacing w:after="0" w:line="240" w:lineRule="auto"/>
    </w:pPr>
    <w:rPr>
      <w:rFonts w:ascii="Arial" w:eastAsia="Calibri" w:hAnsi="Arial" w:cs="Arial"/>
      <w:color w:val="000000"/>
      <w:sz w:val="24"/>
      <w:szCs w:val="24"/>
      <w:lang w:eastAsia="en-GB"/>
    </w:rPr>
  </w:style>
  <w:style w:type="paragraph" w:customStyle="1" w:styleId="TipText">
    <w:name w:val="Tip Text"/>
    <w:basedOn w:val="Normal"/>
    <w:uiPriority w:val="99"/>
    <w:rsid w:val="00D37E05"/>
    <w:pPr>
      <w:spacing w:before="160" w:after="160" w:line="264" w:lineRule="auto"/>
      <w:ind w:right="576"/>
    </w:pPr>
    <w:rPr>
      <w:rFonts w:asciiTheme="majorHAnsi" w:eastAsiaTheme="majorEastAsia" w:hAnsiTheme="majorHAnsi" w:cstheme="majorBidi"/>
      <w:i/>
      <w:iCs/>
      <w:color w:val="1F497D" w:themeColor="text2"/>
      <w:sz w:val="16"/>
      <w:szCs w:val="16"/>
      <w:lang w:val="en-US" w:eastAsia="ja-JP"/>
    </w:rPr>
  </w:style>
  <w:style w:type="paragraph" w:customStyle="1" w:styleId="address">
    <w:name w:val="address"/>
    <w:basedOn w:val="Normal"/>
    <w:rsid w:val="00D37E05"/>
    <w:pPr>
      <w:spacing w:after="0" w:line="280" w:lineRule="exact"/>
      <w:jc w:val="both"/>
    </w:pPr>
    <w:rPr>
      <w:rFonts w:ascii="Gill Sans MT" w:eastAsia="Times New Roman" w:hAnsi="Gill Sans MT" w:cs="Times New Roman"/>
      <w:sz w:val="20"/>
      <w:szCs w:val="20"/>
      <w:lang w:eastAsia="en-GB"/>
    </w:rPr>
  </w:style>
  <w:style w:type="character" w:styleId="Hyperlink">
    <w:name w:val="Hyperlink"/>
    <w:basedOn w:val="DefaultParagraphFont"/>
    <w:uiPriority w:val="99"/>
    <w:unhideWhenUsed/>
    <w:rsid w:val="00D37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5523">
      <w:bodyDiv w:val="1"/>
      <w:marLeft w:val="0"/>
      <w:marRight w:val="0"/>
      <w:marTop w:val="0"/>
      <w:marBottom w:val="0"/>
      <w:divBdr>
        <w:top w:val="none" w:sz="0" w:space="0" w:color="auto"/>
        <w:left w:val="none" w:sz="0" w:space="0" w:color="auto"/>
        <w:bottom w:val="none" w:sz="0" w:space="0" w:color="auto"/>
        <w:right w:val="none" w:sz="0" w:space="0" w:color="auto"/>
      </w:divBdr>
    </w:div>
    <w:div w:id="358891616">
      <w:bodyDiv w:val="1"/>
      <w:marLeft w:val="0"/>
      <w:marRight w:val="0"/>
      <w:marTop w:val="0"/>
      <w:marBottom w:val="0"/>
      <w:divBdr>
        <w:top w:val="none" w:sz="0" w:space="0" w:color="auto"/>
        <w:left w:val="none" w:sz="0" w:space="0" w:color="auto"/>
        <w:bottom w:val="none" w:sz="0" w:space="0" w:color="auto"/>
        <w:right w:val="none" w:sz="0" w:space="0" w:color="auto"/>
      </w:divBdr>
    </w:div>
    <w:div w:id="146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E598F39AA9A49BC90D9C129F25000" ma:contentTypeVersion="" ma:contentTypeDescription="Create a new document." ma:contentTypeScope="" ma:versionID="2014acdfe0c0e3987e108d797f72995e">
  <xsd:schema xmlns:xsd="http://www.w3.org/2001/XMLSchema" xmlns:xs="http://www.w3.org/2001/XMLSchema" xmlns:p="http://schemas.microsoft.com/office/2006/metadata/properties" xmlns:ns2="0c509873-e656-4648-9d1d-49003cd9f4b1" xmlns:ns3="b8213219-b5c2-493b-9b76-7873fdf6c63d" xmlns:ns4="aafecb50-ac1d-418f-ae3a-8f882b55d8bf" targetNamespace="http://schemas.microsoft.com/office/2006/metadata/properties" ma:root="true" ma:fieldsID="6724024617eb5f15ea3c97decd1d7b53" ns2:_="" ns3:_="" ns4:_="">
    <xsd:import namespace="0c509873-e656-4648-9d1d-49003cd9f4b1"/>
    <xsd:import namespace="b8213219-b5c2-493b-9b76-7873fdf6c63d"/>
    <xsd:import namespace="aafecb50-ac1d-418f-ae3a-8f882b55d8b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09873-e656-4648-9d1d-49003cd9f4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13219-b5c2-493b-9b76-7873fdf6c63d"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ecb50-ac1d-418f-ae3a-8f882b55d8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336FB-9D10-4D55-89B0-A483AAFA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09873-e656-4648-9d1d-49003cd9f4b1"/>
    <ds:schemaRef ds:uri="b8213219-b5c2-493b-9b76-7873fdf6c63d"/>
    <ds:schemaRef ds:uri="aafecb50-ac1d-418f-ae3a-8f882b55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B8E04-CF92-4580-BEE8-D738AB9752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FADB2B-8435-44CF-AD82-34DF693D8C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Wellington College</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Brumwell,Janis</dc:creator>
  <cp:lastModifiedBy>Clarke, Dushy</cp:lastModifiedBy>
  <cp:revision>14</cp:revision>
  <cp:lastPrinted>2016-11-22T11:36:00Z</cp:lastPrinted>
  <dcterms:created xsi:type="dcterms:W3CDTF">2019-09-09T17:47:00Z</dcterms:created>
  <dcterms:modified xsi:type="dcterms:W3CDTF">2019-09-10T09:19:00Z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0x01010050EE598F39AA9A49BC90D9C129F25000</vt:lpwstr>
  </property>
</Properties>
</file>