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33DC" w:rsidRDefault="00F533DC" w:rsidP="001A0CE4">
      <w:pPr>
        <w:pStyle w:val="Heading3"/>
      </w:pPr>
    </w:p>
    <w:p w:rsidR="00F533DC" w:rsidRDefault="00F533DC">
      <w:pPr>
        <w:pStyle w:val="BodyText"/>
        <w:jc w:val="center"/>
        <w:rPr>
          <w:rFonts w:cs="Arial"/>
        </w:rPr>
      </w:pPr>
    </w:p>
    <w:p w:rsidR="00F533DC" w:rsidRDefault="00F533DC">
      <w:pPr>
        <w:pStyle w:val="BodyText"/>
        <w:rPr>
          <w:rFonts w:cs="Arial"/>
          <w:b/>
          <w:bCs/>
        </w:rPr>
      </w:pPr>
      <w:r>
        <w:rPr>
          <w:rFonts w:cs="Arial"/>
          <w:b/>
          <w:bCs/>
        </w:rPr>
        <w:t>General School Information</w:t>
      </w:r>
    </w:p>
    <w:p w:rsidR="00F533DC" w:rsidRDefault="00F533DC">
      <w:pPr>
        <w:pStyle w:val="BodyText"/>
        <w:rPr>
          <w:rFonts w:cs="Arial"/>
        </w:rPr>
      </w:pPr>
    </w:p>
    <w:p w:rsidR="00A535E8" w:rsidRPr="005F1BB1" w:rsidRDefault="00A535E8" w:rsidP="00A535E8">
      <w:pPr>
        <w:pStyle w:val="BodyText"/>
        <w:jc w:val="both"/>
        <w:rPr>
          <w:rFonts w:ascii="Verdana" w:hAnsi="Verdana" w:cs="Arial"/>
          <w:sz w:val="22"/>
          <w:szCs w:val="22"/>
        </w:rPr>
      </w:pPr>
      <w:r w:rsidRPr="005F1BB1">
        <w:rPr>
          <w:rFonts w:ascii="Verdana" w:hAnsi="Verdana" w:cs="Arial"/>
          <w:sz w:val="22"/>
          <w:szCs w:val="22"/>
        </w:rPr>
        <w:t xml:space="preserve">The Royal School is a day and boarding school </w:t>
      </w:r>
      <w:r w:rsidR="00E27344">
        <w:rPr>
          <w:rFonts w:ascii="Verdana" w:hAnsi="Verdana" w:cs="Arial"/>
          <w:sz w:val="22"/>
          <w:szCs w:val="22"/>
        </w:rPr>
        <w:t xml:space="preserve">educating </w:t>
      </w:r>
      <w:r w:rsidRPr="005F1BB1">
        <w:rPr>
          <w:rFonts w:ascii="Verdana" w:hAnsi="Verdana" w:cs="Arial"/>
          <w:sz w:val="22"/>
          <w:szCs w:val="22"/>
        </w:rPr>
        <w:t xml:space="preserve">girls </w:t>
      </w:r>
      <w:r w:rsidR="00E27344">
        <w:rPr>
          <w:rFonts w:ascii="Verdana" w:hAnsi="Verdana" w:cs="Arial"/>
          <w:sz w:val="22"/>
          <w:szCs w:val="22"/>
        </w:rPr>
        <w:t xml:space="preserve">and boys </w:t>
      </w:r>
      <w:r w:rsidRPr="005F1BB1">
        <w:rPr>
          <w:rFonts w:ascii="Verdana" w:hAnsi="Verdana" w:cs="Arial"/>
          <w:sz w:val="22"/>
          <w:szCs w:val="22"/>
        </w:rPr>
        <w:t xml:space="preserve">from Nursery to Sixth Form. The ethos of the school is rooted in the Christian values of its founders.  Service to the school community and to the wider world and personal, social and intellectual development outside the classroom are integral to school life.  </w:t>
      </w:r>
    </w:p>
    <w:p w:rsidR="00A535E8" w:rsidRPr="005F1BB1" w:rsidRDefault="00A535E8" w:rsidP="00A535E8">
      <w:pPr>
        <w:pStyle w:val="BodyText"/>
        <w:jc w:val="both"/>
        <w:rPr>
          <w:rFonts w:ascii="Verdana" w:hAnsi="Verdana" w:cs="Arial"/>
          <w:sz w:val="22"/>
          <w:szCs w:val="22"/>
        </w:rPr>
      </w:pPr>
    </w:p>
    <w:p w:rsidR="00A535E8" w:rsidRDefault="00A535E8" w:rsidP="00A535E8">
      <w:pPr>
        <w:pStyle w:val="BodyText"/>
        <w:jc w:val="both"/>
        <w:rPr>
          <w:rFonts w:ascii="Verdana" w:hAnsi="Verdana" w:cs="Arial"/>
          <w:sz w:val="22"/>
          <w:szCs w:val="22"/>
        </w:rPr>
      </w:pPr>
      <w:r w:rsidRPr="005F1BB1">
        <w:rPr>
          <w:rFonts w:ascii="Verdana" w:hAnsi="Verdana" w:cs="Arial"/>
          <w:sz w:val="22"/>
          <w:szCs w:val="22"/>
        </w:rPr>
        <w:t>The Royal School is a friendl</w:t>
      </w:r>
      <w:r w:rsidR="00956CB7">
        <w:rPr>
          <w:rFonts w:ascii="Verdana" w:hAnsi="Verdana" w:cs="Arial"/>
          <w:sz w:val="22"/>
          <w:szCs w:val="22"/>
        </w:rPr>
        <w:t xml:space="preserve">y school, where new staff </w:t>
      </w:r>
      <w:r w:rsidRPr="005F1BB1">
        <w:rPr>
          <w:rFonts w:ascii="Verdana" w:hAnsi="Verdana" w:cs="Arial"/>
          <w:sz w:val="22"/>
          <w:szCs w:val="22"/>
        </w:rPr>
        <w:t xml:space="preserve">are supported both in departments and throughout the school. </w:t>
      </w:r>
      <w:r>
        <w:rPr>
          <w:rFonts w:ascii="Verdana" w:hAnsi="Verdana" w:cs="Arial"/>
          <w:sz w:val="22"/>
          <w:szCs w:val="22"/>
        </w:rPr>
        <w:t>There is a mixed ability intake</w:t>
      </w:r>
      <w:r w:rsidRPr="005F1BB1">
        <w:rPr>
          <w:rFonts w:ascii="Verdana" w:hAnsi="Verdana" w:cs="Arial"/>
          <w:sz w:val="22"/>
          <w:szCs w:val="22"/>
        </w:rPr>
        <w:t xml:space="preserve"> but many are above average.  The pupils are well motivate</w:t>
      </w:r>
      <w:r>
        <w:rPr>
          <w:rFonts w:ascii="Verdana" w:hAnsi="Verdana" w:cs="Arial"/>
          <w:sz w:val="22"/>
          <w:szCs w:val="22"/>
        </w:rPr>
        <w:t xml:space="preserve">d, polite and hard working. </w:t>
      </w:r>
      <w:r w:rsidRPr="005F1BB1">
        <w:rPr>
          <w:rFonts w:ascii="Verdana" w:hAnsi="Verdana" w:cs="Arial"/>
          <w:sz w:val="22"/>
          <w:szCs w:val="22"/>
        </w:rPr>
        <w:t>Days are divided into eight teaching periods of 40</w:t>
      </w:r>
      <w:r>
        <w:rPr>
          <w:rFonts w:ascii="Verdana" w:hAnsi="Verdana" w:cs="Arial"/>
          <w:sz w:val="22"/>
          <w:szCs w:val="22"/>
        </w:rPr>
        <w:t xml:space="preserve"> or 45</w:t>
      </w:r>
      <w:r w:rsidRPr="005F1BB1">
        <w:rPr>
          <w:rFonts w:ascii="Verdana" w:hAnsi="Verdana" w:cs="Arial"/>
          <w:sz w:val="22"/>
          <w:szCs w:val="22"/>
        </w:rPr>
        <w:t xml:space="preserve"> minutes.</w:t>
      </w:r>
    </w:p>
    <w:p w:rsidR="000017F0" w:rsidRDefault="000017F0" w:rsidP="00A535E8">
      <w:pPr>
        <w:pStyle w:val="BodyText"/>
        <w:jc w:val="both"/>
        <w:rPr>
          <w:rFonts w:ascii="Verdana" w:hAnsi="Verdana" w:cs="Arial"/>
          <w:sz w:val="22"/>
          <w:szCs w:val="22"/>
        </w:rPr>
      </w:pPr>
    </w:p>
    <w:p w:rsidR="000017F0" w:rsidRPr="005F1BB1" w:rsidRDefault="000017F0" w:rsidP="00A535E8">
      <w:pPr>
        <w:pStyle w:val="BodyText"/>
        <w:jc w:val="both"/>
        <w:rPr>
          <w:rFonts w:ascii="Verdana" w:hAnsi="Verdana" w:cs="Arial"/>
          <w:sz w:val="22"/>
          <w:szCs w:val="22"/>
        </w:rPr>
      </w:pPr>
      <w:r>
        <w:rPr>
          <w:rFonts w:ascii="Verdana" w:hAnsi="Verdana" w:cs="Arial"/>
          <w:sz w:val="22"/>
          <w:szCs w:val="22"/>
        </w:rPr>
        <w:t>The Humanities Department includes Geography, History, Religious Studies and Government and Politics.</w:t>
      </w:r>
    </w:p>
    <w:p w:rsidR="00A535E8" w:rsidRPr="005F1BB1" w:rsidRDefault="00A535E8" w:rsidP="00A535E8">
      <w:pPr>
        <w:pStyle w:val="BodyText"/>
        <w:jc w:val="both"/>
        <w:rPr>
          <w:rFonts w:ascii="Verdana" w:hAnsi="Verdana" w:cs="Arial"/>
          <w:color w:val="FF0000"/>
          <w:sz w:val="22"/>
          <w:szCs w:val="22"/>
        </w:rPr>
      </w:pPr>
    </w:p>
    <w:p w:rsidR="00A535E8" w:rsidRPr="005F1BB1" w:rsidRDefault="00A535E8" w:rsidP="00A535E8">
      <w:pPr>
        <w:pStyle w:val="BodyText"/>
        <w:jc w:val="both"/>
        <w:rPr>
          <w:rFonts w:ascii="Verdana" w:hAnsi="Verdana" w:cs="Arial"/>
          <w:sz w:val="22"/>
          <w:szCs w:val="22"/>
        </w:rPr>
      </w:pPr>
      <w:r w:rsidRPr="005F1BB1">
        <w:rPr>
          <w:rFonts w:ascii="Verdana" w:hAnsi="Verdana" w:cs="Arial"/>
          <w:sz w:val="22"/>
          <w:szCs w:val="22"/>
        </w:rPr>
        <w:t xml:space="preserve">Specialist </w:t>
      </w:r>
      <w:r>
        <w:rPr>
          <w:rFonts w:ascii="Verdana" w:hAnsi="Verdana" w:cs="Arial"/>
          <w:sz w:val="22"/>
          <w:szCs w:val="22"/>
        </w:rPr>
        <w:t xml:space="preserve">English </w:t>
      </w:r>
      <w:r w:rsidRPr="005F1BB1">
        <w:rPr>
          <w:rFonts w:ascii="Verdana" w:hAnsi="Verdana" w:cs="Arial"/>
          <w:sz w:val="22"/>
          <w:szCs w:val="22"/>
        </w:rPr>
        <w:t xml:space="preserve">tuition is provided for international students </w:t>
      </w:r>
      <w:r w:rsidR="00E27344">
        <w:rPr>
          <w:rFonts w:ascii="Verdana" w:hAnsi="Verdana" w:cs="Arial"/>
          <w:sz w:val="22"/>
          <w:szCs w:val="22"/>
        </w:rPr>
        <w:t xml:space="preserve">who </w:t>
      </w:r>
      <w:r>
        <w:rPr>
          <w:rFonts w:ascii="Verdana" w:hAnsi="Verdana" w:cs="Arial"/>
          <w:sz w:val="22"/>
          <w:szCs w:val="22"/>
        </w:rPr>
        <w:t xml:space="preserve">will study an appropriate </w:t>
      </w:r>
      <w:r w:rsidR="004F3C50">
        <w:rPr>
          <w:rFonts w:ascii="Verdana" w:hAnsi="Verdana" w:cs="Arial"/>
          <w:sz w:val="22"/>
          <w:szCs w:val="22"/>
        </w:rPr>
        <w:t xml:space="preserve">English </w:t>
      </w:r>
      <w:r>
        <w:rPr>
          <w:rFonts w:ascii="Verdana" w:hAnsi="Verdana" w:cs="Arial"/>
          <w:sz w:val="22"/>
          <w:szCs w:val="22"/>
        </w:rPr>
        <w:t>qualification - for 6</w:t>
      </w:r>
      <w:r w:rsidRPr="0061214F">
        <w:rPr>
          <w:rFonts w:ascii="Verdana" w:hAnsi="Verdana" w:cs="Arial"/>
          <w:sz w:val="22"/>
          <w:szCs w:val="22"/>
          <w:vertAlign w:val="superscript"/>
        </w:rPr>
        <w:t>th</w:t>
      </w:r>
      <w:r>
        <w:rPr>
          <w:rFonts w:ascii="Verdana" w:hAnsi="Verdana" w:cs="Arial"/>
          <w:sz w:val="22"/>
          <w:szCs w:val="22"/>
        </w:rPr>
        <w:t xml:space="preserve"> form students this will be </w:t>
      </w:r>
      <w:r w:rsidR="00E27344">
        <w:rPr>
          <w:rFonts w:ascii="Verdana" w:hAnsi="Verdana" w:cs="Arial"/>
          <w:sz w:val="22"/>
          <w:szCs w:val="22"/>
        </w:rPr>
        <w:t>IELTS</w:t>
      </w:r>
    </w:p>
    <w:p w:rsidR="00A535E8" w:rsidRPr="005F1BB1" w:rsidRDefault="00A535E8" w:rsidP="00A535E8">
      <w:pPr>
        <w:pStyle w:val="BodyText"/>
        <w:jc w:val="both"/>
        <w:rPr>
          <w:rFonts w:ascii="Verdana" w:hAnsi="Verdana" w:cs="Arial"/>
          <w:sz w:val="22"/>
          <w:szCs w:val="22"/>
        </w:rPr>
      </w:pPr>
    </w:p>
    <w:p w:rsidR="00A535E8" w:rsidRPr="005F1BB1" w:rsidRDefault="00A535E8" w:rsidP="00A535E8">
      <w:pPr>
        <w:pStyle w:val="BodyText"/>
        <w:jc w:val="both"/>
        <w:rPr>
          <w:rFonts w:ascii="Verdana" w:eastAsia="Batang" w:hAnsi="Verdana" w:cs="Arial"/>
          <w:sz w:val="22"/>
          <w:szCs w:val="22"/>
        </w:rPr>
      </w:pPr>
      <w:r w:rsidRPr="005F1BB1">
        <w:rPr>
          <w:rFonts w:ascii="Verdana" w:eastAsia="Batang" w:hAnsi="Verdana" w:cs="Arial"/>
          <w:sz w:val="22"/>
          <w:szCs w:val="22"/>
        </w:rPr>
        <w:t>The Royal School has a reputation for excellent pastoral care, as has been identified in our boarding inspection report</w:t>
      </w:r>
      <w:r>
        <w:rPr>
          <w:rFonts w:ascii="Verdana" w:eastAsia="Batang" w:hAnsi="Verdana" w:cs="Arial"/>
          <w:sz w:val="22"/>
          <w:szCs w:val="22"/>
        </w:rPr>
        <w:t>s</w:t>
      </w:r>
      <w:r w:rsidRPr="005F1BB1">
        <w:rPr>
          <w:rFonts w:ascii="Verdana" w:eastAsia="Batang" w:hAnsi="Verdana" w:cs="Arial"/>
          <w:sz w:val="22"/>
          <w:szCs w:val="22"/>
        </w:rPr>
        <w:t>.</w:t>
      </w:r>
    </w:p>
    <w:p w:rsidR="00A535E8" w:rsidRDefault="00A535E8" w:rsidP="00A535E8">
      <w:pPr>
        <w:pStyle w:val="BodyText"/>
        <w:jc w:val="both"/>
        <w:rPr>
          <w:rFonts w:ascii="Verdana" w:eastAsia="Batang" w:hAnsi="Verdana" w:cs="Arial"/>
          <w:sz w:val="22"/>
          <w:szCs w:val="22"/>
        </w:rPr>
      </w:pPr>
    </w:p>
    <w:p w:rsidR="00A535E8" w:rsidRDefault="00A535E8" w:rsidP="00A535E8">
      <w:pPr>
        <w:pStyle w:val="BodyText"/>
        <w:jc w:val="both"/>
        <w:rPr>
          <w:rFonts w:ascii="Verdana" w:hAnsi="Verdana" w:cs="Arial"/>
          <w:sz w:val="22"/>
          <w:szCs w:val="22"/>
        </w:rPr>
      </w:pPr>
      <w:r w:rsidRPr="005F1BB1">
        <w:rPr>
          <w:rFonts w:ascii="Verdana" w:hAnsi="Verdana" w:cs="Arial"/>
          <w:sz w:val="22"/>
          <w:szCs w:val="22"/>
        </w:rPr>
        <w:t xml:space="preserve">There is a thriving nursery and day care section to the </w:t>
      </w:r>
      <w:r w:rsidR="004254D1">
        <w:rPr>
          <w:rFonts w:ascii="Verdana" w:hAnsi="Verdana" w:cs="Arial"/>
          <w:sz w:val="22"/>
          <w:szCs w:val="22"/>
        </w:rPr>
        <w:t xml:space="preserve">Junior School which is </w:t>
      </w:r>
      <w:r w:rsidRPr="005F1BB1">
        <w:rPr>
          <w:rFonts w:ascii="Verdana" w:hAnsi="Verdana" w:cs="Arial"/>
          <w:sz w:val="22"/>
          <w:szCs w:val="22"/>
        </w:rPr>
        <w:t>based in Hindhead</w:t>
      </w:r>
      <w:r w:rsidR="004254D1">
        <w:rPr>
          <w:rFonts w:ascii="Verdana" w:hAnsi="Verdana" w:cs="Arial"/>
          <w:sz w:val="22"/>
          <w:szCs w:val="22"/>
        </w:rPr>
        <w:t>.</w:t>
      </w:r>
    </w:p>
    <w:p w:rsidR="00A535E8" w:rsidRPr="005F1BB1" w:rsidRDefault="00A535E8" w:rsidP="00A535E8">
      <w:pPr>
        <w:pStyle w:val="BodyText"/>
        <w:jc w:val="both"/>
        <w:rPr>
          <w:rFonts w:ascii="Verdana" w:eastAsia="Batang" w:hAnsi="Verdana" w:cs="Arial"/>
          <w:sz w:val="22"/>
          <w:szCs w:val="22"/>
        </w:rPr>
      </w:pPr>
    </w:p>
    <w:p w:rsidR="00A535E8" w:rsidRPr="005F1BB1" w:rsidRDefault="00A535E8" w:rsidP="00A535E8">
      <w:pPr>
        <w:pStyle w:val="BodyText"/>
        <w:jc w:val="both"/>
        <w:rPr>
          <w:rFonts w:ascii="Verdana" w:eastAsia="Batang" w:hAnsi="Verdana" w:cs="Arial"/>
          <w:sz w:val="22"/>
          <w:szCs w:val="22"/>
        </w:rPr>
      </w:pPr>
      <w:r w:rsidRPr="005F1BB1">
        <w:rPr>
          <w:rFonts w:ascii="Verdana" w:eastAsia="Batang" w:hAnsi="Verdana" w:cs="Arial"/>
          <w:sz w:val="22"/>
          <w:szCs w:val="22"/>
        </w:rPr>
        <w:t xml:space="preserve">The Royal School has become a diamond school which means that </w:t>
      </w:r>
      <w:r>
        <w:rPr>
          <w:rFonts w:ascii="Verdana" w:eastAsia="Batang" w:hAnsi="Verdana" w:cs="Arial"/>
          <w:sz w:val="22"/>
          <w:szCs w:val="22"/>
        </w:rPr>
        <w:t>boys and girls</w:t>
      </w:r>
      <w:r w:rsidRPr="005F1BB1">
        <w:rPr>
          <w:rFonts w:ascii="Verdana" w:eastAsia="Batang" w:hAnsi="Verdana" w:cs="Arial"/>
          <w:sz w:val="22"/>
          <w:szCs w:val="22"/>
        </w:rPr>
        <w:t xml:space="preserve"> are taught together</w:t>
      </w:r>
      <w:r>
        <w:rPr>
          <w:rFonts w:ascii="Verdana" w:eastAsia="Batang" w:hAnsi="Verdana" w:cs="Arial"/>
          <w:sz w:val="22"/>
          <w:szCs w:val="22"/>
        </w:rPr>
        <w:t xml:space="preserve"> </w:t>
      </w:r>
      <w:r w:rsidRPr="005F1BB1">
        <w:rPr>
          <w:rFonts w:ascii="Verdana" w:eastAsia="Batang" w:hAnsi="Verdana" w:cs="Arial"/>
          <w:sz w:val="22"/>
          <w:szCs w:val="22"/>
        </w:rPr>
        <w:t xml:space="preserve">in </w:t>
      </w:r>
      <w:r w:rsidR="004254D1">
        <w:rPr>
          <w:rFonts w:ascii="Verdana" w:eastAsia="Batang" w:hAnsi="Verdana" w:cs="Arial"/>
          <w:sz w:val="22"/>
          <w:szCs w:val="22"/>
        </w:rPr>
        <w:t>R</w:t>
      </w:r>
      <w:r w:rsidRPr="005F1BB1">
        <w:rPr>
          <w:rFonts w:ascii="Verdana" w:eastAsia="Batang" w:hAnsi="Verdana" w:cs="Arial"/>
          <w:sz w:val="22"/>
          <w:szCs w:val="22"/>
        </w:rPr>
        <w:t xml:space="preserve">eception and </w:t>
      </w:r>
      <w:r w:rsidR="004254D1">
        <w:rPr>
          <w:rFonts w:ascii="Verdana" w:eastAsia="Batang" w:hAnsi="Verdana" w:cs="Arial"/>
          <w:sz w:val="22"/>
          <w:szCs w:val="22"/>
        </w:rPr>
        <w:t>P</w:t>
      </w:r>
      <w:r w:rsidRPr="005F1BB1">
        <w:rPr>
          <w:rFonts w:ascii="Verdana" w:eastAsia="Batang" w:hAnsi="Verdana" w:cs="Arial"/>
          <w:sz w:val="22"/>
          <w:szCs w:val="22"/>
        </w:rPr>
        <w:t>rep 1</w:t>
      </w:r>
      <w:r>
        <w:rPr>
          <w:rFonts w:ascii="Verdana" w:eastAsia="Batang" w:hAnsi="Verdana" w:cs="Arial"/>
          <w:sz w:val="22"/>
          <w:szCs w:val="22"/>
        </w:rPr>
        <w:t xml:space="preserve"> and 2. They then separate in </w:t>
      </w:r>
      <w:r w:rsidR="004254D1">
        <w:rPr>
          <w:rFonts w:ascii="Verdana" w:eastAsia="Batang" w:hAnsi="Verdana" w:cs="Arial"/>
          <w:sz w:val="22"/>
          <w:szCs w:val="22"/>
        </w:rPr>
        <w:t>P</w:t>
      </w:r>
      <w:r>
        <w:rPr>
          <w:rFonts w:ascii="Verdana" w:eastAsia="Batang" w:hAnsi="Verdana" w:cs="Arial"/>
          <w:sz w:val="22"/>
          <w:szCs w:val="22"/>
        </w:rPr>
        <w:t>rep 3</w:t>
      </w:r>
      <w:r w:rsidR="004F3C50">
        <w:rPr>
          <w:rFonts w:ascii="Verdana" w:eastAsia="Batang" w:hAnsi="Verdana" w:cs="Arial"/>
          <w:sz w:val="22"/>
          <w:szCs w:val="22"/>
        </w:rPr>
        <w:t xml:space="preserve"> until </w:t>
      </w:r>
      <w:r w:rsidR="004254D1">
        <w:rPr>
          <w:rFonts w:ascii="Verdana" w:eastAsia="Batang" w:hAnsi="Verdana" w:cs="Arial"/>
          <w:sz w:val="22"/>
          <w:szCs w:val="22"/>
        </w:rPr>
        <w:t>P</w:t>
      </w:r>
      <w:r w:rsidR="004F3C50">
        <w:rPr>
          <w:rFonts w:ascii="Verdana" w:eastAsia="Batang" w:hAnsi="Verdana" w:cs="Arial"/>
          <w:sz w:val="22"/>
          <w:szCs w:val="22"/>
        </w:rPr>
        <w:t>rep 6</w:t>
      </w:r>
      <w:r>
        <w:rPr>
          <w:rFonts w:ascii="Verdana" w:eastAsia="Batang" w:hAnsi="Verdana" w:cs="Arial"/>
          <w:sz w:val="22"/>
          <w:szCs w:val="22"/>
        </w:rPr>
        <w:t xml:space="preserve">. </w:t>
      </w:r>
      <w:r w:rsidR="004F3C50">
        <w:rPr>
          <w:rFonts w:ascii="Verdana" w:eastAsia="Batang" w:hAnsi="Verdana" w:cs="Arial"/>
          <w:sz w:val="22"/>
          <w:szCs w:val="22"/>
        </w:rPr>
        <w:t>In the Senior School, w</w:t>
      </w:r>
      <w:r>
        <w:rPr>
          <w:rFonts w:ascii="Verdana" w:eastAsia="Batang" w:hAnsi="Verdana" w:cs="Arial"/>
          <w:sz w:val="22"/>
          <w:szCs w:val="22"/>
        </w:rPr>
        <w:t xml:space="preserve">e teach </w:t>
      </w:r>
      <w:r w:rsidR="009B09A9">
        <w:rPr>
          <w:rFonts w:ascii="Verdana" w:eastAsia="Batang" w:hAnsi="Verdana" w:cs="Arial"/>
          <w:sz w:val="22"/>
          <w:szCs w:val="22"/>
        </w:rPr>
        <w:t xml:space="preserve">girls and </w:t>
      </w:r>
      <w:r>
        <w:rPr>
          <w:rFonts w:ascii="Verdana" w:eastAsia="Batang" w:hAnsi="Verdana" w:cs="Arial"/>
          <w:sz w:val="22"/>
          <w:szCs w:val="22"/>
        </w:rPr>
        <w:t xml:space="preserve">boys separately in </w:t>
      </w:r>
      <w:r w:rsidRPr="005F1BB1">
        <w:rPr>
          <w:rFonts w:ascii="Verdana" w:eastAsia="Batang" w:hAnsi="Verdana" w:cs="Arial"/>
          <w:sz w:val="22"/>
          <w:szCs w:val="22"/>
        </w:rPr>
        <w:t>Y</w:t>
      </w:r>
      <w:r w:rsidR="0013505E">
        <w:rPr>
          <w:rFonts w:ascii="Verdana" w:eastAsia="Batang" w:hAnsi="Verdana" w:cs="Arial"/>
          <w:sz w:val="22"/>
          <w:szCs w:val="22"/>
        </w:rPr>
        <w:t>ea</w:t>
      </w:r>
      <w:r w:rsidRPr="005F1BB1">
        <w:rPr>
          <w:rFonts w:ascii="Verdana" w:eastAsia="Batang" w:hAnsi="Verdana" w:cs="Arial"/>
          <w:sz w:val="22"/>
          <w:szCs w:val="22"/>
        </w:rPr>
        <w:t>r</w:t>
      </w:r>
      <w:r w:rsidR="0013505E">
        <w:rPr>
          <w:rFonts w:ascii="Verdana" w:eastAsia="Batang" w:hAnsi="Verdana" w:cs="Arial"/>
          <w:sz w:val="22"/>
          <w:szCs w:val="22"/>
        </w:rPr>
        <w:t>s</w:t>
      </w:r>
      <w:r w:rsidRPr="005F1BB1">
        <w:rPr>
          <w:rFonts w:ascii="Verdana" w:eastAsia="Batang" w:hAnsi="Verdana" w:cs="Arial"/>
          <w:sz w:val="22"/>
          <w:szCs w:val="22"/>
        </w:rPr>
        <w:t xml:space="preserve"> 7</w:t>
      </w:r>
      <w:r w:rsidR="004F3C50">
        <w:rPr>
          <w:rFonts w:ascii="Verdana" w:eastAsia="Batang" w:hAnsi="Verdana" w:cs="Arial"/>
          <w:sz w:val="22"/>
          <w:szCs w:val="22"/>
        </w:rPr>
        <w:t>, 8</w:t>
      </w:r>
      <w:r w:rsidRPr="005F1BB1">
        <w:rPr>
          <w:rFonts w:ascii="Verdana" w:eastAsia="Batang" w:hAnsi="Verdana" w:cs="Arial"/>
          <w:sz w:val="22"/>
          <w:szCs w:val="22"/>
        </w:rPr>
        <w:t xml:space="preserve"> </w:t>
      </w:r>
      <w:r w:rsidR="004F3C50">
        <w:rPr>
          <w:rFonts w:ascii="Verdana" w:eastAsia="Batang" w:hAnsi="Verdana" w:cs="Arial"/>
          <w:sz w:val="22"/>
          <w:szCs w:val="22"/>
        </w:rPr>
        <w:t>and 9</w:t>
      </w:r>
      <w:r>
        <w:rPr>
          <w:rFonts w:ascii="Verdana" w:eastAsia="Batang" w:hAnsi="Verdana" w:cs="Arial"/>
          <w:sz w:val="22"/>
          <w:szCs w:val="22"/>
        </w:rPr>
        <w:t>.</w:t>
      </w:r>
      <w:r w:rsidRPr="005F1BB1">
        <w:rPr>
          <w:rFonts w:ascii="Verdana" w:eastAsia="Batang" w:hAnsi="Verdana" w:cs="Arial"/>
          <w:sz w:val="22"/>
          <w:szCs w:val="22"/>
        </w:rPr>
        <w:t xml:space="preserve"> </w:t>
      </w:r>
      <w:r w:rsidR="004254D1">
        <w:rPr>
          <w:rFonts w:ascii="Verdana" w:eastAsia="Batang" w:hAnsi="Verdana" w:cs="Arial"/>
          <w:sz w:val="22"/>
          <w:szCs w:val="22"/>
        </w:rPr>
        <w:t>In September 2016,</w:t>
      </w:r>
      <w:r>
        <w:rPr>
          <w:rFonts w:ascii="Verdana" w:eastAsia="Batang" w:hAnsi="Verdana" w:cs="Arial"/>
          <w:sz w:val="22"/>
          <w:szCs w:val="22"/>
        </w:rPr>
        <w:t xml:space="preserve"> we </w:t>
      </w:r>
      <w:r w:rsidR="004254D1">
        <w:rPr>
          <w:rFonts w:ascii="Verdana" w:eastAsia="Batang" w:hAnsi="Verdana" w:cs="Arial"/>
          <w:sz w:val="22"/>
          <w:szCs w:val="22"/>
        </w:rPr>
        <w:t xml:space="preserve">shall be </w:t>
      </w:r>
      <w:r w:rsidR="0013505E">
        <w:rPr>
          <w:rFonts w:ascii="Verdana" w:eastAsia="Batang" w:hAnsi="Verdana" w:cs="Arial"/>
          <w:sz w:val="22"/>
          <w:szCs w:val="22"/>
        </w:rPr>
        <w:t>taking boys into Yea</w:t>
      </w:r>
      <w:r w:rsidR="004F3C50">
        <w:rPr>
          <w:rFonts w:ascii="Verdana" w:eastAsia="Batang" w:hAnsi="Verdana" w:cs="Arial"/>
          <w:sz w:val="22"/>
          <w:szCs w:val="22"/>
        </w:rPr>
        <w:t>r 10.</w:t>
      </w:r>
      <w:r w:rsidR="009B09A9">
        <w:rPr>
          <w:rFonts w:ascii="Verdana" w:eastAsia="Batang" w:hAnsi="Verdana" w:cs="Arial"/>
          <w:sz w:val="22"/>
          <w:szCs w:val="22"/>
        </w:rPr>
        <w:t xml:space="preserve"> Separate classes for girls and boys will continue into Year 11 in 2017. Then in 2018, we shall be mixing our Sixth Form.</w:t>
      </w:r>
    </w:p>
    <w:p w:rsidR="00F533DC" w:rsidRDefault="00F533DC">
      <w:pPr>
        <w:pStyle w:val="BodyText"/>
        <w:rPr>
          <w:rFonts w:eastAsia="Batang" w:cs="Arial"/>
        </w:rPr>
      </w:pPr>
      <w:r>
        <w:rPr>
          <w:rFonts w:eastAsia="Batang" w:cs="Arial"/>
        </w:rPr>
        <w:br w:type="page"/>
      </w:r>
    </w:p>
    <w:p w:rsidR="00F533DC" w:rsidRDefault="00F533DC">
      <w:pPr>
        <w:pStyle w:val="BodyText"/>
        <w:rPr>
          <w:rFonts w:cs="Arial"/>
        </w:rPr>
      </w:pPr>
    </w:p>
    <w:p w:rsidR="00F533DC" w:rsidRDefault="00F616ED">
      <w:pPr>
        <w:pStyle w:val="BodyText"/>
        <w:rPr>
          <w:rFonts w:cs="Arial"/>
          <w:b/>
          <w:bCs/>
        </w:rPr>
      </w:pPr>
      <w:r>
        <w:rPr>
          <w:rFonts w:cs="Arial"/>
          <w:b/>
          <w:bCs/>
        </w:rPr>
        <w:t>History</w:t>
      </w:r>
    </w:p>
    <w:p w:rsidR="00F533DC" w:rsidRDefault="00F533DC">
      <w:pPr>
        <w:pStyle w:val="BodyText"/>
        <w:rPr>
          <w:rFonts w:cs="Arial"/>
          <w:b/>
          <w:bCs/>
        </w:rPr>
      </w:pPr>
    </w:p>
    <w:p w:rsidR="00F533DC" w:rsidRPr="00433B7D" w:rsidRDefault="00F533DC">
      <w:pPr>
        <w:pStyle w:val="BodyText"/>
        <w:jc w:val="both"/>
        <w:rPr>
          <w:rFonts w:cs="Arial"/>
          <w:b/>
          <w:bCs/>
        </w:rPr>
      </w:pPr>
      <w:r>
        <w:rPr>
          <w:rFonts w:cs="Arial"/>
          <w:b/>
          <w:bCs/>
        </w:rPr>
        <w:t>KS3</w:t>
      </w:r>
      <w:r w:rsidR="003510C7">
        <w:rPr>
          <w:rFonts w:cs="Arial"/>
          <w:b/>
          <w:bCs/>
        </w:rPr>
        <w:t>:</w:t>
      </w:r>
      <w:r w:rsidR="00956CB7">
        <w:rPr>
          <w:rFonts w:cs="Arial"/>
          <w:b/>
          <w:bCs/>
        </w:rPr>
        <w:t xml:space="preserve"> </w:t>
      </w:r>
      <w:r w:rsidR="00956CB7" w:rsidRPr="00956CB7">
        <w:rPr>
          <w:rFonts w:cs="Arial"/>
          <w:bCs/>
        </w:rPr>
        <w:t>Students</w:t>
      </w:r>
      <w:r w:rsidR="00956CB7">
        <w:rPr>
          <w:rFonts w:cs="Arial"/>
          <w:bCs/>
        </w:rPr>
        <w:t xml:space="preserve"> </w:t>
      </w:r>
      <w:r w:rsidR="0045265E">
        <w:rPr>
          <w:rFonts w:cs="Arial"/>
          <w:bCs/>
        </w:rPr>
        <w:t xml:space="preserve">follow the </w:t>
      </w:r>
      <w:r w:rsidR="003510C7" w:rsidRPr="003510C7">
        <w:rPr>
          <w:rFonts w:cs="Arial"/>
          <w:bCs/>
        </w:rPr>
        <w:t>National Curriculum</w:t>
      </w:r>
      <w:r w:rsidR="00956CB7">
        <w:rPr>
          <w:rFonts w:cs="Arial"/>
          <w:bCs/>
        </w:rPr>
        <w:t xml:space="preserve"> covering the period 1065-1968.</w:t>
      </w:r>
      <w:r w:rsidR="0045265E">
        <w:rPr>
          <w:rFonts w:cs="Arial"/>
          <w:bCs/>
        </w:rPr>
        <w:t xml:space="preserve"> Topics include: Medieval Britain, Conflict between Crown and State, the Industrial Revolution, Impact of the British Empire</w:t>
      </w:r>
      <w:r w:rsidR="00956CB7">
        <w:rPr>
          <w:rFonts w:cs="Arial"/>
          <w:bCs/>
        </w:rPr>
        <w:t>, Conflict and events of the 20</w:t>
      </w:r>
      <w:r w:rsidR="00956CB7" w:rsidRPr="00956CB7">
        <w:rPr>
          <w:rFonts w:cs="Arial"/>
          <w:bCs/>
          <w:vertAlign w:val="superscript"/>
        </w:rPr>
        <w:t>th</w:t>
      </w:r>
      <w:r w:rsidR="00956CB7">
        <w:rPr>
          <w:rFonts w:cs="Arial"/>
          <w:bCs/>
        </w:rPr>
        <w:t xml:space="preserve"> Century.</w:t>
      </w:r>
    </w:p>
    <w:p w:rsidR="00067A7B" w:rsidRDefault="00067A7B">
      <w:pPr>
        <w:pStyle w:val="BodyText"/>
        <w:jc w:val="both"/>
        <w:rPr>
          <w:rFonts w:cs="Arial"/>
          <w:b/>
          <w:bCs/>
        </w:rPr>
      </w:pPr>
    </w:p>
    <w:p w:rsidR="00F533DC" w:rsidRPr="003510C7" w:rsidRDefault="00F533DC">
      <w:pPr>
        <w:pStyle w:val="BodyText"/>
        <w:jc w:val="both"/>
        <w:rPr>
          <w:rFonts w:cs="Arial"/>
          <w:bCs/>
        </w:rPr>
      </w:pPr>
      <w:r>
        <w:rPr>
          <w:rFonts w:cs="Arial"/>
          <w:b/>
          <w:bCs/>
        </w:rPr>
        <w:t>KS4</w:t>
      </w:r>
      <w:r w:rsidR="003510C7">
        <w:rPr>
          <w:rFonts w:cs="Arial"/>
          <w:b/>
          <w:bCs/>
        </w:rPr>
        <w:t xml:space="preserve">: </w:t>
      </w:r>
      <w:r w:rsidR="00956CB7" w:rsidRPr="00956CB7">
        <w:rPr>
          <w:rFonts w:cs="Arial"/>
          <w:bCs/>
        </w:rPr>
        <w:t>Students study</w:t>
      </w:r>
      <w:r w:rsidR="00956CB7">
        <w:rPr>
          <w:rFonts w:cs="Arial"/>
          <w:b/>
          <w:bCs/>
        </w:rPr>
        <w:t xml:space="preserve"> </w:t>
      </w:r>
      <w:r w:rsidR="003510C7" w:rsidRPr="003510C7">
        <w:rPr>
          <w:rFonts w:cs="Arial"/>
          <w:bCs/>
        </w:rPr>
        <w:t>AQA GCSE i</w:t>
      </w:r>
      <w:r w:rsidR="0045265E">
        <w:rPr>
          <w:rFonts w:cs="Arial"/>
          <w:bCs/>
        </w:rPr>
        <w:t>ncluding</w:t>
      </w:r>
      <w:r w:rsidR="00956CB7">
        <w:rPr>
          <w:rFonts w:cs="Arial"/>
          <w:bCs/>
        </w:rPr>
        <w:t xml:space="preserve">: </w:t>
      </w:r>
      <w:r w:rsidR="0045265E">
        <w:rPr>
          <w:rFonts w:cs="Arial"/>
          <w:bCs/>
        </w:rPr>
        <w:t>Germany</w:t>
      </w:r>
      <w:r w:rsidR="000017F0">
        <w:rPr>
          <w:rFonts w:cs="Arial"/>
          <w:bCs/>
        </w:rPr>
        <w:t xml:space="preserve"> </w:t>
      </w:r>
      <w:r w:rsidR="00956CB7">
        <w:rPr>
          <w:rFonts w:cs="Arial"/>
          <w:bCs/>
        </w:rPr>
        <w:t>-</w:t>
      </w:r>
      <w:r w:rsidR="000017F0">
        <w:rPr>
          <w:rFonts w:cs="Arial"/>
          <w:bCs/>
        </w:rPr>
        <w:t xml:space="preserve"> </w:t>
      </w:r>
      <w:r w:rsidR="0045265E">
        <w:rPr>
          <w:rFonts w:cs="Arial"/>
          <w:bCs/>
        </w:rPr>
        <w:t>Democracy and Dictatorship</w:t>
      </w:r>
      <w:r w:rsidR="00956CB7">
        <w:rPr>
          <w:rFonts w:cs="Arial"/>
          <w:bCs/>
        </w:rPr>
        <w:t>1890-1945</w:t>
      </w:r>
      <w:r w:rsidR="0045265E">
        <w:rPr>
          <w:rFonts w:cs="Arial"/>
          <w:bCs/>
        </w:rPr>
        <w:t>, Elizabethan England</w:t>
      </w:r>
      <w:r w:rsidR="000017F0">
        <w:rPr>
          <w:rFonts w:cs="Arial"/>
          <w:bCs/>
        </w:rPr>
        <w:t xml:space="preserve"> </w:t>
      </w:r>
      <w:r w:rsidR="00956CB7">
        <w:rPr>
          <w:rFonts w:cs="Arial"/>
          <w:bCs/>
        </w:rPr>
        <w:t>-</w:t>
      </w:r>
      <w:r w:rsidR="000017F0">
        <w:rPr>
          <w:rFonts w:cs="Arial"/>
          <w:bCs/>
        </w:rPr>
        <w:t xml:space="preserve"> 1568-1603, </w:t>
      </w:r>
      <w:r w:rsidR="0045265E">
        <w:rPr>
          <w:rFonts w:cs="Arial"/>
          <w:bCs/>
        </w:rPr>
        <w:t>Depth Study Conflict and Tension 1918-1939, Britain</w:t>
      </w:r>
      <w:r w:rsidR="000017F0">
        <w:rPr>
          <w:rFonts w:cs="Arial"/>
          <w:bCs/>
        </w:rPr>
        <w:t xml:space="preserve"> </w:t>
      </w:r>
      <w:r w:rsidR="00956CB7">
        <w:rPr>
          <w:rFonts w:cs="Arial"/>
          <w:bCs/>
        </w:rPr>
        <w:t>-</w:t>
      </w:r>
      <w:r w:rsidR="000017F0">
        <w:rPr>
          <w:rFonts w:cs="Arial"/>
          <w:bCs/>
        </w:rPr>
        <w:t xml:space="preserve"> </w:t>
      </w:r>
      <w:r w:rsidR="00956CB7">
        <w:rPr>
          <w:rFonts w:cs="Arial"/>
          <w:bCs/>
        </w:rPr>
        <w:t>Health of the People Circa</w:t>
      </w:r>
      <w:r w:rsidR="0045265E">
        <w:rPr>
          <w:rFonts w:cs="Arial"/>
          <w:bCs/>
        </w:rPr>
        <w:t xml:space="preserve"> 100</w:t>
      </w:r>
      <w:r w:rsidR="00433B7D">
        <w:rPr>
          <w:rFonts w:cs="Arial"/>
          <w:bCs/>
        </w:rPr>
        <w:t>0</w:t>
      </w:r>
      <w:r w:rsidR="00956CB7">
        <w:rPr>
          <w:rFonts w:cs="Arial"/>
          <w:bCs/>
        </w:rPr>
        <w:t xml:space="preserve"> BP</w:t>
      </w:r>
      <w:r w:rsidR="0045265E">
        <w:rPr>
          <w:rFonts w:cs="Arial"/>
          <w:bCs/>
        </w:rPr>
        <w:t xml:space="preserve"> to </w:t>
      </w:r>
      <w:r w:rsidR="00956CB7">
        <w:rPr>
          <w:rFonts w:cs="Arial"/>
          <w:bCs/>
        </w:rPr>
        <w:t xml:space="preserve"> the </w:t>
      </w:r>
      <w:r w:rsidR="0045265E">
        <w:rPr>
          <w:rFonts w:cs="Arial"/>
          <w:bCs/>
        </w:rPr>
        <w:t>Present Day</w:t>
      </w:r>
    </w:p>
    <w:p w:rsidR="00F533DC" w:rsidRDefault="00F533DC">
      <w:pPr>
        <w:pStyle w:val="BodyText"/>
        <w:jc w:val="both"/>
        <w:rPr>
          <w:rFonts w:cs="Arial"/>
        </w:rPr>
      </w:pPr>
    </w:p>
    <w:p w:rsidR="001A0CE4" w:rsidRPr="00D50CAC" w:rsidRDefault="00F533DC">
      <w:pPr>
        <w:pStyle w:val="BodyText"/>
        <w:jc w:val="both"/>
        <w:rPr>
          <w:rFonts w:cs="Arial"/>
          <w:b/>
          <w:bCs/>
        </w:rPr>
      </w:pPr>
      <w:r w:rsidRPr="00D50CAC">
        <w:rPr>
          <w:rFonts w:cs="Arial"/>
          <w:b/>
          <w:bCs/>
        </w:rPr>
        <w:t>6</w:t>
      </w:r>
      <w:r w:rsidRPr="00D50CAC">
        <w:rPr>
          <w:rFonts w:cs="Arial"/>
          <w:b/>
          <w:bCs/>
          <w:vertAlign w:val="superscript"/>
        </w:rPr>
        <w:t>th</w:t>
      </w:r>
      <w:r w:rsidRPr="00D50CAC">
        <w:rPr>
          <w:rFonts w:cs="Arial"/>
          <w:b/>
          <w:bCs/>
        </w:rPr>
        <w:t xml:space="preserve"> form</w:t>
      </w:r>
      <w:r w:rsidR="00956CB7" w:rsidRPr="00D50CAC">
        <w:rPr>
          <w:rFonts w:cs="Arial"/>
          <w:b/>
          <w:bCs/>
        </w:rPr>
        <w:t xml:space="preserve">: </w:t>
      </w:r>
      <w:r w:rsidR="00067A7B" w:rsidRPr="00D50CAC">
        <w:rPr>
          <w:rFonts w:cs="Arial"/>
          <w:b/>
          <w:bCs/>
        </w:rPr>
        <w:t xml:space="preserve"> </w:t>
      </w:r>
      <w:r w:rsidR="003510C7" w:rsidRPr="00D50CAC">
        <w:rPr>
          <w:rFonts w:cs="Arial"/>
          <w:bCs/>
        </w:rPr>
        <w:t xml:space="preserve">AQA </w:t>
      </w:r>
      <w:r w:rsidR="00956CB7" w:rsidRPr="00D50CAC">
        <w:rPr>
          <w:rFonts w:cs="Arial"/>
          <w:bCs/>
        </w:rPr>
        <w:t>Syllabus</w:t>
      </w:r>
      <w:r w:rsidR="000017F0" w:rsidRPr="00D50CAC">
        <w:rPr>
          <w:rFonts w:cs="Arial"/>
          <w:bCs/>
        </w:rPr>
        <w:t>:</w:t>
      </w:r>
      <w:r w:rsidR="00956CB7" w:rsidRPr="00D50CAC">
        <w:rPr>
          <w:rFonts w:cs="Arial"/>
          <w:b/>
          <w:bCs/>
        </w:rPr>
        <w:t xml:space="preserve"> </w:t>
      </w:r>
      <w:r w:rsidR="000017F0" w:rsidRPr="00D50CAC">
        <w:rPr>
          <w:rFonts w:cs="Arial"/>
          <w:b/>
          <w:bCs/>
        </w:rPr>
        <w:t xml:space="preserve"> </w:t>
      </w:r>
    </w:p>
    <w:p w:rsidR="0045265E" w:rsidRPr="00D50CAC" w:rsidRDefault="000017F0">
      <w:pPr>
        <w:pStyle w:val="BodyText"/>
        <w:jc w:val="both"/>
        <w:rPr>
          <w:rFonts w:cs="Arial"/>
          <w:bCs/>
        </w:rPr>
      </w:pPr>
      <w:r w:rsidRPr="00D50CAC">
        <w:rPr>
          <w:rFonts w:cs="Arial"/>
          <w:bCs/>
        </w:rPr>
        <w:t>Breadth Study:</w:t>
      </w:r>
      <w:r w:rsidR="001A0CE4" w:rsidRPr="00D50CAC">
        <w:rPr>
          <w:rFonts w:cs="Arial"/>
          <w:bCs/>
        </w:rPr>
        <w:t xml:space="preserve"> 1K</w:t>
      </w:r>
      <w:r w:rsidRPr="00D50CAC">
        <w:rPr>
          <w:rFonts w:cs="Arial"/>
          <w:bCs/>
        </w:rPr>
        <w:t xml:space="preserve"> </w:t>
      </w:r>
      <w:r w:rsidR="0045265E" w:rsidRPr="00D50CAC">
        <w:rPr>
          <w:rFonts w:cs="Arial"/>
          <w:bCs/>
        </w:rPr>
        <w:t>The Making of a Superpower America 1865-19</w:t>
      </w:r>
      <w:r w:rsidR="001A0CE4" w:rsidRPr="00D50CAC">
        <w:rPr>
          <w:rFonts w:cs="Arial"/>
          <w:bCs/>
        </w:rPr>
        <w:t>75</w:t>
      </w:r>
    </w:p>
    <w:p w:rsidR="001A0CE4" w:rsidRPr="00D50CAC" w:rsidRDefault="001A0CE4" w:rsidP="001A0CE4">
      <w:pPr>
        <w:pStyle w:val="BodyText"/>
        <w:jc w:val="both"/>
        <w:rPr>
          <w:rFonts w:cs="Arial"/>
          <w:bCs/>
        </w:rPr>
      </w:pPr>
      <w:r w:rsidRPr="00D50CAC">
        <w:rPr>
          <w:rFonts w:cs="Arial"/>
          <w:bCs/>
        </w:rPr>
        <w:t>Depth Study:</w:t>
      </w:r>
      <w:r w:rsidRPr="00D50CAC">
        <w:rPr>
          <w:rFonts w:cs="Arial"/>
          <w:b/>
          <w:bCs/>
        </w:rPr>
        <w:t xml:space="preserve"> </w:t>
      </w:r>
      <w:r w:rsidRPr="00D50CAC">
        <w:rPr>
          <w:rFonts w:cs="Arial"/>
          <w:bCs/>
        </w:rPr>
        <w:t>2M War and Welfare - Britain in Transition, 1906-1957</w:t>
      </w:r>
    </w:p>
    <w:p w:rsidR="00F533DC" w:rsidRPr="00D50CAC" w:rsidRDefault="00F533DC">
      <w:pPr>
        <w:pStyle w:val="BodyText"/>
        <w:jc w:val="both"/>
        <w:rPr>
          <w:rFonts w:cs="Arial"/>
        </w:rPr>
      </w:pPr>
    </w:p>
    <w:p w:rsidR="000017F0" w:rsidRPr="00D50CAC" w:rsidRDefault="000017F0">
      <w:pPr>
        <w:pStyle w:val="BodyText"/>
        <w:jc w:val="both"/>
        <w:rPr>
          <w:rFonts w:cs="Arial"/>
        </w:rPr>
      </w:pPr>
      <w:r w:rsidRPr="00D50CAC">
        <w:rPr>
          <w:rFonts w:cs="Arial"/>
        </w:rPr>
        <w:t>There is the possibility of changing the Depth Study topic for L6 in September 201</w:t>
      </w:r>
      <w:r w:rsidR="001A0CE4" w:rsidRPr="00D50CAC">
        <w:rPr>
          <w:rFonts w:cs="Arial"/>
        </w:rPr>
        <w:t>7.</w:t>
      </w:r>
    </w:p>
    <w:p w:rsidR="00F533DC" w:rsidRPr="00D50CAC" w:rsidRDefault="00F533DC">
      <w:pPr>
        <w:pStyle w:val="BodyText"/>
        <w:jc w:val="both"/>
        <w:rPr>
          <w:rFonts w:cs="Arial"/>
        </w:rPr>
      </w:pPr>
    </w:p>
    <w:p w:rsidR="00F533DC" w:rsidRPr="00D50CAC" w:rsidRDefault="00F533DC">
      <w:pPr>
        <w:pStyle w:val="BodyText"/>
        <w:jc w:val="both"/>
        <w:rPr>
          <w:rFonts w:cs="Arial"/>
          <w:b/>
          <w:bCs/>
        </w:rPr>
      </w:pPr>
      <w:r w:rsidRPr="00D50CAC">
        <w:rPr>
          <w:rFonts w:cs="Arial"/>
          <w:b/>
          <w:bCs/>
        </w:rPr>
        <w:t>Requirements</w:t>
      </w:r>
      <w:bookmarkStart w:id="0" w:name="_GoBack"/>
      <w:bookmarkEnd w:id="0"/>
    </w:p>
    <w:p w:rsidR="00F533DC" w:rsidRPr="00D50CAC" w:rsidRDefault="00F533DC">
      <w:pPr>
        <w:pStyle w:val="BodyText"/>
        <w:jc w:val="both"/>
        <w:rPr>
          <w:rFonts w:cs="Arial"/>
        </w:rPr>
      </w:pPr>
    </w:p>
    <w:p w:rsidR="005F7662" w:rsidRPr="00D50CAC" w:rsidRDefault="00F533DC">
      <w:pPr>
        <w:pStyle w:val="BodyText"/>
        <w:jc w:val="both"/>
        <w:rPr>
          <w:rFonts w:eastAsia="Batang" w:cs="Arial"/>
        </w:rPr>
      </w:pPr>
      <w:r w:rsidRPr="00D50CAC">
        <w:rPr>
          <w:rFonts w:eastAsia="Batang" w:cs="Arial"/>
        </w:rPr>
        <w:t>We seek to appoint a</w:t>
      </w:r>
      <w:r w:rsidR="00067A7B" w:rsidRPr="00D50CAC">
        <w:rPr>
          <w:rFonts w:eastAsia="Batang" w:cs="Arial"/>
        </w:rPr>
        <w:t xml:space="preserve">n </w:t>
      </w:r>
      <w:r w:rsidR="000D7106" w:rsidRPr="00D50CAC">
        <w:rPr>
          <w:rFonts w:eastAsia="Batang" w:cs="Arial"/>
        </w:rPr>
        <w:t>inspirational, enthusiastic and</w:t>
      </w:r>
      <w:r w:rsidRPr="00D50CAC">
        <w:rPr>
          <w:rFonts w:eastAsia="Batang" w:cs="Arial"/>
        </w:rPr>
        <w:t xml:space="preserve"> </w:t>
      </w:r>
      <w:r w:rsidR="00F616ED" w:rsidRPr="00D50CAC">
        <w:rPr>
          <w:rFonts w:eastAsia="Batang" w:cs="Arial"/>
        </w:rPr>
        <w:t>well qualified Historian</w:t>
      </w:r>
      <w:r w:rsidRPr="00D50CAC">
        <w:rPr>
          <w:rFonts w:eastAsia="Batang" w:cs="Arial"/>
        </w:rPr>
        <w:t xml:space="preserve"> </w:t>
      </w:r>
      <w:r w:rsidR="00F616ED" w:rsidRPr="00D50CAC">
        <w:rPr>
          <w:rFonts w:eastAsia="Batang" w:cs="Arial"/>
        </w:rPr>
        <w:t>who is</w:t>
      </w:r>
      <w:r w:rsidRPr="00D50CAC">
        <w:rPr>
          <w:rFonts w:eastAsia="Batang" w:cs="Arial"/>
        </w:rPr>
        <w:t xml:space="preserve"> able to teach at all levels </w:t>
      </w:r>
      <w:r w:rsidR="000D7106" w:rsidRPr="00D50CAC">
        <w:rPr>
          <w:rFonts w:eastAsia="Batang" w:cs="Arial"/>
        </w:rPr>
        <w:t xml:space="preserve">throughout the Senior School </w:t>
      </w:r>
      <w:r w:rsidRPr="00D50CAC">
        <w:rPr>
          <w:rFonts w:eastAsia="Batang" w:cs="Arial"/>
        </w:rPr>
        <w:t xml:space="preserve">as well as contributing to the popularity of the subject in the school.  </w:t>
      </w:r>
    </w:p>
    <w:p w:rsidR="00067A7B" w:rsidRPr="00D50CAC" w:rsidRDefault="00F533DC" w:rsidP="00067A7B">
      <w:pPr>
        <w:pStyle w:val="BodyText"/>
        <w:jc w:val="both"/>
        <w:rPr>
          <w:rFonts w:eastAsia="Batang" w:cs="Arial"/>
        </w:rPr>
      </w:pPr>
      <w:r w:rsidRPr="00D50CAC">
        <w:rPr>
          <w:rFonts w:eastAsia="Batang" w:cs="Arial"/>
        </w:rPr>
        <w:t xml:space="preserve">The ideal candidate will </w:t>
      </w:r>
      <w:r w:rsidR="00674FE6" w:rsidRPr="00D50CAC">
        <w:rPr>
          <w:rFonts w:eastAsia="Batang" w:cs="Arial"/>
        </w:rPr>
        <w:t>be experienced at teaching KS3 and GCSE</w:t>
      </w:r>
      <w:r w:rsidR="00A535E8" w:rsidRPr="00D50CAC">
        <w:rPr>
          <w:rFonts w:eastAsia="Batang" w:cs="Arial"/>
        </w:rPr>
        <w:t xml:space="preserve"> and A</w:t>
      </w:r>
      <w:r w:rsidR="005F7662" w:rsidRPr="00D50CAC">
        <w:rPr>
          <w:rFonts w:eastAsia="Batang" w:cs="Arial"/>
        </w:rPr>
        <w:t xml:space="preserve"> l</w:t>
      </w:r>
      <w:r w:rsidRPr="00D50CAC">
        <w:rPr>
          <w:rFonts w:eastAsia="Batang" w:cs="Arial"/>
        </w:rPr>
        <w:t>evel</w:t>
      </w:r>
      <w:r w:rsidR="00A535E8" w:rsidRPr="00D50CAC">
        <w:rPr>
          <w:rFonts w:eastAsia="Batang" w:cs="Arial"/>
        </w:rPr>
        <w:t>.</w:t>
      </w:r>
      <w:r w:rsidR="003510C7" w:rsidRPr="00D50CAC">
        <w:rPr>
          <w:rFonts w:eastAsia="Batang" w:cs="Arial"/>
        </w:rPr>
        <w:t xml:space="preserve"> Ability to teach </w:t>
      </w:r>
      <w:r w:rsidR="000017F0" w:rsidRPr="00D50CAC">
        <w:rPr>
          <w:rFonts w:eastAsia="Batang" w:cs="Arial"/>
        </w:rPr>
        <w:t xml:space="preserve">the appropriate </w:t>
      </w:r>
      <w:r w:rsidR="00067A7B" w:rsidRPr="00D50CAC">
        <w:rPr>
          <w:rFonts w:eastAsia="Batang" w:cs="Arial"/>
        </w:rPr>
        <w:t>A Level</w:t>
      </w:r>
      <w:r w:rsidR="000017F0" w:rsidRPr="00D50CAC">
        <w:rPr>
          <w:rFonts w:eastAsia="Batang" w:cs="Arial"/>
        </w:rPr>
        <w:t xml:space="preserve"> topics</w:t>
      </w:r>
      <w:r w:rsidR="001A0CE4" w:rsidRPr="00D50CAC">
        <w:rPr>
          <w:rFonts w:eastAsia="Batang" w:cs="Arial"/>
        </w:rPr>
        <w:t xml:space="preserve"> </w:t>
      </w:r>
      <w:r w:rsidR="00067A7B" w:rsidRPr="00D50CAC">
        <w:rPr>
          <w:rFonts w:eastAsia="Batang" w:cs="Arial"/>
        </w:rPr>
        <w:t>is essential.</w:t>
      </w:r>
      <w:r w:rsidR="000D7106" w:rsidRPr="00D50CAC">
        <w:rPr>
          <w:rFonts w:eastAsia="Batang" w:cs="Arial"/>
        </w:rPr>
        <w:t xml:space="preserve"> The ability to teach Religious Studies or Politics will be an advantage.</w:t>
      </w:r>
    </w:p>
    <w:p w:rsidR="00F533DC" w:rsidRPr="00D50CAC" w:rsidRDefault="00F533DC">
      <w:pPr>
        <w:pStyle w:val="BodyText"/>
        <w:jc w:val="both"/>
        <w:rPr>
          <w:rFonts w:eastAsia="Batang" w:cs="Arial"/>
        </w:rPr>
      </w:pPr>
      <w:r w:rsidRPr="00D50CAC">
        <w:rPr>
          <w:rFonts w:eastAsia="Batang" w:cs="Arial"/>
        </w:rPr>
        <w:t xml:space="preserve">Members of staff are encouraged to expand their expertise with support from the established teaching staff and also by attendance on training courses. </w:t>
      </w:r>
    </w:p>
    <w:p w:rsidR="00A535E8" w:rsidRPr="00D50CAC" w:rsidRDefault="00A535E8">
      <w:pPr>
        <w:pStyle w:val="BodyText"/>
        <w:jc w:val="both"/>
        <w:rPr>
          <w:rFonts w:eastAsia="Batang" w:cs="Arial"/>
        </w:rPr>
      </w:pPr>
    </w:p>
    <w:p w:rsidR="00A535E8" w:rsidRPr="00D50CAC" w:rsidRDefault="00A535E8">
      <w:pPr>
        <w:pStyle w:val="BodyText"/>
        <w:jc w:val="both"/>
        <w:rPr>
          <w:rFonts w:eastAsia="Batang" w:cs="Arial"/>
        </w:rPr>
      </w:pPr>
      <w:r w:rsidRPr="00D50CAC">
        <w:rPr>
          <w:rFonts w:eastAsia="Batang" w:cs="Arial"/>
        </w:rPr>
        <w:t xml:space="preserve">Candidates </w:t>
      </w:r>
      <w:r w:rsidR="009F72CD" w:rsidRPr="00D50CAC">
        <w:rPr>
          <w:rFonts w:eastAsia="Batang" w:cs="Arial"/>
        </w:rPr>
        <w:t>may</w:t>
      </w:r>
      <w:r w:rsidRPr="00D50CAC">
        <w:rPr>
          <w:rFonts w:eastAsia="Batang" w:cs="Arial"/>
        </w:rPr>
        <w:t xml:space="preserve"> also take on the role of a</w:t>
      </w:r>
      <w:r w:rsidR="00F616ED" w:rsidRPr="00D50CAC">
        <w:rPr>
          <w:rFonts w:eastAsia="Batang" w:cs="Arial"/>
        </w:rPr>
        <w:t>n assistant</w:t>
      </w:r>
      <w:r w:rsidRPr="00D50CAC">
        <w:rPr>
          <w:rFonts w:eastAsia="Batang" w:cs="Arial"/>
        </w:rPr>
        <w:t xml:space="preserve"> form teacher and </w:t>
      </w:r>
      <w:r w:rsidR="009F72CD" w:rsidRPr="00D50CAC">
        <w:rPr>
          <w:rFonts w:eastAsia="Batang" w:cs="Arial"/>
        </w:rPr>
        <w:t xml:space="preserve">will </w:t>
      </w:r>
      <w:r w:rsidRPr="00D50CAC">
        <w:rPr>
          <w:rFonts w:eastAsia="Batang" w:cs="Arial"/>
        </w:rPr>
        <w:t>be expected to contribute to the extra</w:t>
      </w:r>
      <w:r w:rsidR="000D7106" w:rsidRPr="00D50CAC">
        <w:rPr>
          <w:rFonts w:eastAsia="Batang" w:cs="Arial"/>
        </w:rPr>
        <w:t>-</w:t>
      </w:r>
      <w:r w:rsidRPr="00D50CAC">
        <w:rPr>
          <w:rFonts w:eastAsia="Batang" w:cs="Arial"/>
        </w:rPr>
        <w:t>curricular life of the school and the extended day.</w:t>
      </w:r>
    </w:p>
    <w:p w:rsidR="00CA3C5D" w:rsidRPr="00D50CAC" w:rsidRDefault="00CA3C5D">
      <w:pPr>
        <w:pStyle w:val="BodyText"/>
        <w:jc w:val="both"/>
        <w:rPr>
          <w:rFonts w:eastAsia="Batang" w:cs="Arial"/>
        </w:rPr>
      </w:pPr>
    </w:p>
    <w:p w:rsidR="00D437BC" w:rsidRPr="00D50CAC" w:rsidRDefault="0029306E">
      <w:pPr>
        <w:pStyle w:val="BodyText"/>
        <w:jc w:val="both"/>
        <w:rPr>
          <w:rFonts w:eastAsia="Batang" w:cs="Arial"/>
        </w:rPr>
      </w:pPr>
      <w:r w:rsidRPr="00D50CAC">
        <w:rPr>
          <w:rFonts w:eastAsia="Batang" w:cs="Arial"/>
        </w:rPr>
        <w:t>This</w:t>
      </w:r>
      <w:r w:rsidR="00CA3C5D" w:rsidRPr="00D50CAC">
        <w:rPr>
          <w:rFonts w:eastAsia="Batang" w:cs="Arial"/>
        </w:rPr>
        <w:t xml:space="preserve"> position is </w:t>
      </w:r>
      <w:r w:rsidR="000D7106" w:rsidRPr="00D50CAC">
        <w:rPr>
          <w:rFonts w:eastAsia="Batang" w:cs="Arial"/>
        </w:rPr>
        <w:t xml:space="preserve">for April 2018 and will be initially </w:t>
      </w:r>
      <w:r w:rsidR="00CA3C5D" w:rsidRPr="00D50CAC">
        <w:rPr>
          <w:rFonts w:eastAsia="Batang" w:cs="Arial"/>
        </w:rPr>
        <w:t xml:space="preserve">part time </w:t>
      </w:r>
      <w:r w:rsidR="00F616ED" w:rsidRPr="00D50CAC">
        <w:rPr>
          <w:rFonts w:eastAsia="Batang" w:cs="Arial"/>
        </w:rPr>
        <w:t>(0.6</w:t>
      </w:r>
      <w:r w:rsidR="00D437BC" w:rsidRPr="00D50CAC">
        <w:rPr>
          <w:rFonts w:eastAsia="Batang" w:cs="Arial"/>
        </w:rPr>
        <w:t xml:space="preserve"> FTE) with the possibility of increasing this the following year.</w:t>
      </w:r>
    </w:p>
    <w:p w:rsidR="00F533DC" w:rsidRPr="00D50CAC" w:rsidRDefault="00F533DC">
      <w:pPr>
        <w:pStyle w:val="BodyText"/>
        <w:jc w:val="both"/>
        <w:rPr>
          <w:rFonts w:eastAsia="Batang" w:cs="Arial"/>
        </w:rPr>
      </w:pPr>
    </w:p>
    <w:p w:rsidR="00F533DC" w:rsidRPr="00D50CAC" w:rsidRDefault="00F533DC">
      <w:pPr>
        <w:pStyle w:val="BodyText"/>
        <w:rPr>
          <w:rFonts w:eastAsia="Batang" w:cs="Arial"/>
        </w:rPr>
      </w:pPr>
    </w:p>
    <w:p w:rsidR="00F533DC" w:rsidRPr="00D50CAC" w:rsidRDefault="00F533DC">
      <w:pPr>
        <w:pStyle w:val="BodyText"/>
        <w:rPr>
          <w:rFonts w:cs="Arial"/>
        </w:rPr>
      </w:pPr>
      <w:r w:rsidRPr="00D50CAC">
        <w:rPr>
          <w:rFonts w:cs="Arial"/>
          <w:b/>
          <w:bCs/>
        </w:rPr>
        <w:t>Person Specification</w:t>
      </w:r>
    </w:p>
    <w:p w:rsidR="00F533DC" w:rsidRPr="00D50CAC" w:rsidRDefault="00F533DC">
      <w:pPr>
        <w:pStyle w:val="BodyText"/>
        <w:rPr>
          <w:rFonts w:cs="Arial"/>
        </w:rPr>
      </w:pPr>
    </w:p>
    <w:p w:rsidR="00F533DC" w:rsidRPr="00D50CAC" w:rsidRDefault="00F533DC">
      <w:pPr>
        <w:pStyle w:val="BodyText"/>
        <w:rPr>
          <w:rFonts w:cs="Arial"/>
        </w:rPr>
      </w:pPr>
      <w:r w:rsidRPr="00D50CAC">
        <w:rPr>
          <w:rFonts w:cs="Arial"/>
        </w:rPr>
        <w:t>The teacher appointed should be:</w:t>
      </w:r>
    </w:p>
    <w:p w:rsidR="00F533DC" w:rsidRPr="00D50CAC" w:rsidRDefault="00F533DC">
      <w:pPr>
        <w:pStyle w:val="BodyText"/>
        <w:rPr>
          <w:rFonts w:cs="Arial"/>
        </w:rPr>
      </w:pPr>
    </w:p>
    <w:p w:rsidR="00F533DC" w:rsidRPr="00D50CAC" w:rsidRDefault="00F533DC">
      <w:pPr>
        <w:pStyle w:val="BodyText"/>
        <w:numPr>
          <w:ilvl w:val="0"/>
          <w:numId w:val="37"/>
        </w:numPr>
        <w:rPr>
          <w:rFonts w:cs="Arial"/>
        </w:rPr>
      </w:pPr>
      <w:r w:rsidRPr="00D50CAC">
        <w:rPr>
          <w:rFonts w:cs="Arial"/>
        </w:rPr>
        <w:t>An enthusiastic teacher committed to motivating all pupils to achieve their best</w:t>
      </w:r>
    </w:p>
    <w:p w:rsidR="009A3533" w:rsidRPr="00D50CAC" w:rsidRDefault="009A3533">
      <w:pPr>
        <w:pStyle w:val="BodyText"/>
        <w:numPr>
          <w:ilvl w:val="0"/>
          <w:numId w:val="37"/>
        </w:numPr>
        <w:rPr>
          <w:rFonts w:cs="Arial"/>
        </w:rPr>
      </w:pPr>
      <w:r w:rsidRPr="00D50CAC">
        <w:rPr>
          <w:rFonts w:cs="Arial"/>
        </w:rPr>
        <w:t>Well qualified - to degree level with a teaching qualification</w:t>
      </w:r>
    </w:p>
    <w:p w:rsidR="00F533DC" w:rsidRPr="00D50CAC" w:rsidRDefault="00F533DC">
      <w:pPr>
        <w:pStyle w:val="BodyText"/>
        <w:numPr>
          <w:ilvl w:val="0"/>
          <w:numId w:val="37"/>
        </w:numPr>
        <w:rPr>
          <w:rFonts w:cs="Arial"/>
        </w:rPr>
      </w:pPr>
      <w:r w:rsidRPr="00D50CAC">
        <w:rPr>
          <w:rFonts w:cs="Arial"/>
        </w:rPr>
        <w:t>Able to motivate pupils of widely differing abilities from a range of cultural and linguistic backgrounds</w:t>
      </w:r>
    </w:p>
    <w:p w:rsidR="00F533DC" w:rsidRPr="00D50CAC" w:rsidRDefault="00F533DC">
      <w:pPr>
        <w:pStyle w:val="BodyText"/>
        <w:numPr>
          <w:ilvl w:val="0"/>
          <w:numId w:val="37"/>
        </w:numPr>
        <w:rPr>
          <w:rFonts w:cs="Arial"/>
        </w:rPr>
      </w:pPr>
      <w:r w:rsidRPr="00D50CAC">
        <w:rPr>
          <w:rFonts w:cs="Arial"/>
        </w:rPr>
        <w:t>Innovative and able to use a variety of strategies resources and ICT techniques</w:t>
      </w:r>
    </w:p>
    <w:p w:rsidR="00F533DC" w:rsidRPr="00D50CAC" w:rsidRDefault="00F533DC">
      <w:pPr>
        <w:pStyle w:val="BodyText"/>
        <w:numPr>
          <w:ilvl w:val="0"/>
          <w:numId w:val="37"/>
        </w:numPr>
        <w:rPr>
          <w:rFonts w:cs="Arial"/>
        </w:rPr>
      </w:pPr>
      <w:r w:rsidRPr="00D50CAC">
        <w:rPr>
          <w:rFonts w:cs="Arial"/>
        </w:rPr>
        <w:t>Able to work effectively as part of a team and share ideas</w:t>
      </w:r>
    </w:p>
    <w:p w:rsidR="00F533DC" w:rsidRPr="00D50CAC" w:rsidRDefault="00F533DC">
      <w:pPr>
        <w:pStyle w:val="BodyText"/>
        <w:numPr>
          <w:ilvl w:val="0"/>
          <w:numId w:val="37"/>
        </w:numPr>
        <w:rPr>
          <w:rFonts w:cs="Arial"/>
        </w:rPr>
      </w:pPr>
      <w:r w:rsidRPr="00D50CAC">
        <w:rPr>
          <w:rFonts w:eastAsia="Batang" w:cs="Arial"/>
        </w:rPr>
        <w:t>Willing to contribute to the wider life of the school</w:t>
      </w:r>
    </w:p>
    <w:p w:rsidR="00F533DC" w:rsidRPr="00D50CAC" w:rsidRDefault="00F533DC">
      <w:pPr>
        <w:pStyle w:val="BodyText"/>
        <w:numPr>
          <w:ilvl w:val="0"/>
          <w:numId w:val="37"/>
        </w:numPr>
        <w:rPr>
          <w:rFonts w:cs="Arial"/>
        </w:rPr>
      </w:pPr>
      <w:r w:rsidRPr="00D50CAC">
        <w:rPr>
          <w:rFonts w:eastAsia="Batang" w:cs="Arial"/>
        </w:rPr>
        <w:t>Able to liaise effectively with all levels within the school</w:t>
      </w:r>
    </w:p>
    <w:p w:rsidR="00F533DC" w:rsidRPr="00D50CAC" w:rsidRDefault="00F533DC">
      <w:pPr>
        <w:pStyle w:val="BodyText"/>
        <w:numPr>
          <w:ilvl w:val="0"/>
          <w:numId w:val="37"/>
        </w:numPr>
        <w:rPr>
          <w:rFonts w:cs="Arial"/>
        </w:rPr>
      </w:pPr>
      <w:r w:rsidRPr="00D50CAC">
        <w:rPr>
          <w:rFonts w:eastAsia="Batang" w:cs="Arial"/>
        </w:rPr>
        <w:t>Honest and trustworthy</w:t>
      </w:r>
    </w:p>
    <w:p w:rsidR="00F533DC" w:rsidRPr="00D50CAC" w:rsidRDefault="00F533DC">
      <w:pPr>
        <w:pStyle w:val="BodyText"/>
        <w:numPr>
          <w:ilvl w:val="0"/>
          <w:numId w:val="37"/>
        </w:numPr>
        <w:rPr>
          <w:rFonts w:cs="Arial"/>
        </w:rPr>
      </w:pPr>
      <w:r w:rsidRPr="00D50CAC">
        <w:rPr>
          <w:rFonts w:eastAsia="Batang" w:cs="Arial"/>
        </w:rPr>
        <w:t>Caring towards pupils and staff</w:t>
      </w:r>
    </w:p>
    <w:p w:rsidR="00C46EC9" w:rsidRPr="00D50CAC" w:rsidRDefault="00C46EC9">
      <w:pPr>
        <w:pStyle w:val="BodyText"/>
        <w:numPr>
          <w:ilvl w:val="0"/>
          <w:numId w:val="37"/>
        </w:numPr>
        <w:rPr>
          <w:rFonts w:cs="Arial"/>
        </w:rPr>
      </w:pPr>
      <w:r w:rsidRPr="00D50CAC">
        <w:rPr>
          <w:rFonts w:eastAsia="Batang" w:cs="Arial"/>
        </w:rPr>
        <w:t>Accepting of the school’s ethos</w:t>
      </w:r>
    </w:p>
    <w:p w:rsidR="00F533DC" w:rsidRPr="00D50CAC" w:rsidRDefault="00F533DC">
      <w:pPr>
        <w:pStyle w:val="BodyText"/>
        <w:numPr>
          <w:ilvl w:val="0"/>
          <w:numId w:val="37"/>
        </w:numPr>
        <w:rPr>
          <w:rFonts w:cs="Arial"/>
        </w:rPr>
      </w:pPr>
      <w:r w:rsidRPr="00D50CAC">
        <w:rPr>
          <w:rFonts w:eastAsia="Batang" w:cs="Arial"/>
        </w:rPr>
        <w:t>Well organised</w:t>
      </w:r>
    </w:p>
    <w:p w:rsidR="00F533DC" w:rsidRPr="00D50CAC" w:rsidRDefault="00F533DC" w:rsidP="00F616ED">
      <w:pPr>
        <w:pStyle w:val="BodyText"/>
        <w:numPr>
          <w:ilvl w:val="0"/>
          <w:numId w:val="37"/>
        </w:numPr>
        <w:rPr>
          <w:rFonts w:cs="Arial"/>
        </w:rPr>
      </w:pPr>
      <w:r w:rsidRPr="00D50CAC">
        <w:rPr>
          <w:rFonts w:eastAsia="Batang" w:cs="Arial"/>
        </w:rPr>
        <w:t>Flexible in approach</w:t>
      </w:r>
    </w:p>
    <w:sectPr w:rsidR="00F533DC" w:rsidRPr="00D50CAC">
      <w:footerReference w:type="default" r:id="rId7"/>
      <w:headerReference w:type="first" r:id="rId8"/>
      <w:footerReference w:type="first" r:id="rId9"/>
      <w:pgSz w:w="11907" w:h="16840" w:code="9"/>
      <w:pgMar w:top="1134" w:right="1411" w:bottom="851" w:left="1411" w:header="720" w:footer="562"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71C1" w:rsidRDefault="007071C1">
      <w:r>
        <w:separator/>
      </w:r>
    </w:p>
  </w:endnote>
  <w:endnote w:type="continuationSeparator" w:id="0">
    <w:p w:rsidR="007071C1" w:rsidRDefault="00707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37A8" w:rsidRPr="001A0CE4" w:rsidRDefault="00E337A8" w:rsidP="00DA7A8E">
    <w:pPr>
      <w:pStyle w:val="Footer"/>
      <w:tabs>
        <w:tab w:val="clear" w:pos="4153"/>
        <w:tab w:val="clear" w:pos="8306"/>
        <w:tab w:val="center" w:pos="4542"/>
        <w:tab w:val="right" w:pos="9085"/>
      </w:tabs>
      <w:jc w:val="center"/>
      <w:rPr>
        <w:color w:val="FF0000"/>
        <w:sz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37A8" w:rsidRDefault="00E337A8">
    <w:pPr>
      <w:pStyle w:val="Footer"/>
      <w:jc w:val="center"/>
      <w:rPr>
        <w:rStyle w:val="PageNumbe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71C1" w:rsidRDefault="007071C1">
      <w:r>
        <w:separator/>
      </w:r>
    </w:p>
  </w:footnote>
  <w:footnote w:type="continuationSeparator" w:id="0">
    <w:p w:rsidR="007071C1" w:rsidRDefault="007071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37A8" w:rsidRDefault="00433B7D">
    <w:pPr>
      <w:pStyle w:val="Header"/>
      <w:jc w:val="center"/>
      <w:rPr>
        <w:b/>
        <w:sz w:val="28"/>
      </w:rPr>
    </w:pPr>
    <w:r>
      <w:rPr>
        <w:noProof/>
        <w:lang w:val="en-GB" w:eastAsia="en-GB"/>
      </w:rPr>
      <w:drawing>
        <wp:inline distT="0" distB="0" distL="0" distR="0">
          <wp:extent cx="760730" cy="665480"/>
          <wp:effectExtent l="0" t="0" r="1270" b="1270"/>
          <wp:docPr id="1" name="Picture 1" descr="logo black  white transparent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black  white transparent backgrou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0730" cy="66548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56A6A9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6A541D"/>
    <w:multiLevelType w:val="singleLevel"/>
    <w:tmpl w:val="2422A0F0"/>
    <w:lvl w:ilvl="0">
      <w:start w:val="1"/>
      <w:numFmt w:val="lowerLetter"/>
      <w:lvlText w:val="%1)"/>
      <w:legacy w:legacy="1" w:legacySpace="0" w:legacyIndent="567"/>
      <w:lvlJc w:val="left"/>
      <w:pPr>
        <w:ind w:left="567" w:hanging="567"/>
      </w:pPr>
    </w:lvl>
  </w:abstractNum>
  <w:abstractNum w:abstractNumId="2" w15:restartNumberingAfterBreak="0">
    <w:nsid w:val="038A6A1D"/>
    <w:multiLevelType w:val="singleLevel"/>
    <w:tmpl w:val="418AD30C"/>
    <w:lvl w:ilvl="0">
      <w:start w:val="1"/>
      <w:numFmt w:val="lowerLetter"/>
      <w:lvlText w:val="%1"/>
      <w:lvlJc w:val="left"/>
      <w:pPr>
        <w:tabs>
          <w:tab w:val="num" w:pos="360"/>
        </w:tabs>
        <w:ind w:left="360" w:hanging="360"/>
      </w:pPr>
    </w:lvl>
  </w:abstractNum>
  <w:abstractNum w:abstractNumId="3" w15:restartNumberingAfterBreak="0">
    <w:nsid w:val="04001B14"/>
    <w:multiLevelType w:val="singleLevel"/>
    <w:tmpl w:val="2422A0F0"/>
    <w:lvl w:ilvl="0">
      <w:start w:val="1"/>
      <w:numFmt w:val="lowerLetter"/>
      <w:lvlText w:val="%1)"/>
      <w:legacy w:legacy="1" w:legacySpace="0" w:legacyIndent="567"/>
      <w:lvlJc w:val="left"/>
      <w:pPr>
        <w:ind w:left="567" w:hanging="567"/>
      </w:pPr>
    </w:lvl>
  </w:abstractNum>
  <w:abstractNum w:abstractNumId="4" w15:restartNumberingAfterBreak="0">
    <w:nsid w:val="0A0E629F"/>
    <w:multiLevelType w:val="singleLevel"/>
    <w:tmpl w:val="5CC6B4C6"/>
    <w:lvl w:ilvl="0">
      <w:start w:val="1"/>
      <w:numFmt w:val="lowerLetter"/>
      <w:lvlText w:val="%1)"/>
      <w:lvlJc w:val="left"/>
      <w:pPr>
        <w:tabs>
          <w:tab w:val="num" w:pos="624"/>
        </w:tabs>
        <w:ind w:left="624" w:hanging="624"/>
      </w:pPr>
      <w:rPr>
        <w:rFonts w:hint="default"/>
      </w:rPr>
    </w:lvl>
  </w:abstractNum>
  <w:abstractNum w:abstractNumId="5" w15:restartNumberingAfterBreak="0">
    <w:nsid w:val="162C50DA"/>
    <w:multiLevelType w:val="singleLevel"/>
    <w:tmpl w:val="2422A0F0"/>
    <w:lvl w:ilvl="0">
      <w:start w:val="1"/>
      <w:numFmt w:val="lowerLetter"/>
      <w:lvlText w:val="%1)"/>
      <w:legacy w:legacy="1" w:legacySpace="0" w:legacyIndent="567"/>
      <w:lvlJc w:val="left"/>
      <w:pPr>
        <w:ind w:left="567" w:hanging="567"/>
      </w:pPr>
    </w:lvl>
  </w:abstractNum>
  <w:abstractNum w:abstractNumId="6" w15:restartNumberingAfterBreak="0">
    <w:nsid w:val="1BFF37AE"/>
    <w:multiLevelType w:val="singleLevel"/>
    <w:tmpl w:val="AE8C9D5E"/>
    <w:lvl w:ilvl="0">
      <w:start w:val="2"/>
      <w:numFmt w:val="upperLetter"/>
      <w:lvlText w:val="%1)"/>
      <w:lvlJc w:val="left"/>
      <w:pPr>
        <w:tabs>
          <w:tab w:val="num" w:pos="570"/>
        </w:tabs>
        <w:ind w:left="570" w:hanging="570"/>
      </w:pPr>
      <w:rPr>
        <w:rFonts w:hint="default"/>
      </w:rPr>
    </w:lvl>
  </w:abstractNum>
  <w:abstractNum w:abstractNumId="7" w15:restartNumberingAfterBreak="0">
    <w:nsid w:val="1E294DA3"/>
    <w:multiLevelType w:val="singleLevel"/>
    <w:tmpl w:val="5CC6B4C6"/>
    <w:lvl w:ilvl="0">
      <w:start w:val="1"/>
      <w:numFmt w:val="lowerLetter"/>
      <w:lvlText w:val="%1)"/>
      <w:lvlJc w:val="left"/>
      <w:pPr>
        <w:tabs>
          <w:tab w:val="num" w:pos="624"/>
        </w:tabs>
        <w:ind w:left="624" w:hanging="624"/>
      </w:pPr>
      <w:rPr>
        <w:rFonts w:hint="default"/>
      </w:rPr>
    </w:lvl>
  </w:abstractNum>
  <w:abstractNum w:abstractNumId="8" w15:restartNumberingAfterBreak="0">
    <w:nsid w:val="1E683EF6"/>
    <w:multiLevelType w:val="singleLevel"/>
    <w:tmpl w:val="5CC6B4C6"/>
    <w:lvl w:ilvl="0">
      <w:start w:val="1"/>
      <w:numFmt w:val="lowerLetter"/>
      <w:lvlText w:val="%1)"/>
      <w:lvlJc w:val="left"/>
      <w:pPr>
        <w:tabs>
          <w:tab w:val="num" w:pos="624"/>
        </w:tabs>
        <w:ind w:left="624" w:hanging="624"/>
      </w:pPr>
      <w:rPr>
        <w:rFonts w:hint="default"/>
      </w:rPr>
    </w:lvl>
  </w:abstractNum>
  <w:abstractNum w:abstractNumId="9" w15:restartNumberingAfterBreak="0">
    <w:nsid w:val="1F831216"/>
    <w:multiLevelType w:val="singleLevel"/>
    <w:tmpl w:val="C1FA0CD2"/>
    <w:lvl w:ilvl="0">
      <w:start w:val="1"/>
      <w:numFmt w:val="decimal"/>
      <w:lvlText w:val="%1."/>
      <w:lvlJc w:val="left"/>
      <w:pPr>
        <w:tabs>
          <w:tab w:val="num" w:pos="360"/>
        </w:tabs>
        <w:ind w:left="340" w:hanging="340"/>
      </w:pPr>
    </w:lvl>
  </w:abstractNum>
  <w:abstractNum w:abstractNumId="10" w15:restartNumberingAfterBreak="0">
    <w:nsid w:val="205D4194"/>
    <w:multiLevelType w:val="singleLevel"/>
    <w:tmpl w:val="3C82A026"/>
    <w:lvl w:ilvl="0">
      <w:start w:val="1"/>
      <w:numFmt w:val="decimal"/>
      <w:lvlText w:val="%1."/>
      <w:legacy w:legacy="1" w:legacySpace="0" w:legacyIndent="567"/>
      <w:lvlJc w:val="left"/>
      <w:pPr>
        <w:ind w:left="567" w:hanging="567"/>
      </w:pPr>
    </w:lvl>
  </w:abstractNum>
  <w:abstractNum w:abstractNumId="11" w15:restartNumberingAfterBreak="0">
    <w:nsid w:val="22C81DEB"/>
    <w:multiLevelType w:val="singleLevel"/>
    <w:tmpl w:val="5CC6B4C6"/>
    <w:lvl w:ilvl="0">
      <w:start w:val="1"/>
      <w:numFmt w:val="lowerLetter"/>
      <w:lvlText w:val="%1)"/>
      <w:lvlJc w:val="left"/>
      <w:pPr>
        <w:tabs>
          <w:tab w:val="num" w:pos="624"/>
        </w:tabs>
        <w:ind w:left="624" w:hanging="624"/>
      </w:pPr>
      <w:rPr>
        <w:rFonts w:hint="default"/>
      </w:rPr>
    </w:lvl>
  </w:abstractNum>
  <w:abstractNum w:abstractNumId="12" w15:restartNumberingAfterBreak="0">
    <w:nsid w:val="264A0E09"/>
    <w:multiLevelType w:val="singleLevel"/>
    <w:tmpl w:val="0409000F"/>
    <w:lvl w:ilvl="0">
      <w:start w:val="1"/>
      <w:numFmt w:val="decimal"/>
      <w:lvlText w:val="%1."/>
      <w:lvlJc w:val="left"/>
      <w:pPr>
        <w:tabs>
          <w:tab w:val="num" w:pos="360"/>
        </w:tabs>
        <w:ind w:left="360" w:hanging="360"/>
      </w:pPr>
    </w:lvl>
  </w:abstractNum>
  <w:abstractNum w:abstractNumId="13" w15:restartNumberingAfterBreak="0">
    <w:nsid w:val="2671052C"/>
    <w:multiLevelType w:val="singleLevel"/>
    <w:tmpl w:val="43544010"/>
    <w:lvl w:ilvl="0">
      <w:start w:val="1"/>
      <w:numFmt w:val="lowerLetter"/>
      <w:lvlText w:val="%1)"/>
      <w:legacy w:legacy="1" w:legacySpace="0" w:legacyIndent="283"/>
      <w:lvlJc w:val="left"/>
      <w:pPr>
        <w:ind w:left="1723" w:hanging="283"/>
      </w:pPr>
    </w:lvl>
  </w:abstractNum>
  <w:abstractNum w:abstractNumId="14" w15:restartNumberingAfterBreak="0">
    <w:nsid w:val="27BF1249"/>
    <w:multiLevelType w:val="singleLevel"/>
    <w:tmpl w:val="595471E8"/>
    <w:lvl w:ilvl="0">
      <w:start w:val="2"/>
      <w:numFmt w:val="upperLetter"/>
      <w:lvlText w:val="%1)"/>
      <w:lvlJc w:val="left"/>
      <w:pPr>
        <w:tabs>
          <w:tab w:val="num" w:pos="435"/>
        </w:tabs>
        <w:ind w:left="435" w:hanging="435"/>
      </w:pPr>
      <w:rPr>
        <w:rFonts w:hint="default"/>
      </w:rPr>
    </w:lvl>
  </w:abstractNum>
  <w:abstractNum w:abstractNumId="15" w15:restartNumberingAfterBreak="0">
    <w:nsid w:val="282A0C03"/>
    <w:multiLevelType w:val="singleLevel"/>
    <w:tmpl w:val="5CC6B4C6"/>
    <w:lvl w:ilvl="0">
      <w:start w:val="1"/>
      <w:numFmt w:val="lowerLetter"/>
      <w:lvlText w:val="%1)"/>
      <w:lvlJc w:val="left"/>
      <w:pPr>
        <w:tabs>
          <w:tab w:val="num" w:pos="624"/>
        </w:tabs>
        <w:ind w:left="624" w:hanging="624"/>
      </w:pPr>
      <w:rPr>
        <w:rFonts w:hint="default"/>
      </w:rPr>
    </w:lvl>
  </w:abstractNum>
  <w:abstractNum w:abstractNumId="16" w15:restartNumberingAfterBreak="0">
    <w:nsid w:val="2D8C1BB7"/>
    <w:multiLevelType w:val="singleLevel"/>
    <w:tmpl w:val="1408C2CA"/>
    <w:lvl w:ilvl="0">
      <w:start w:val="1"/>
      <w:numFmt w:val="lowerLetter"/>
      <w:lvlText w:val="%1)"/>
      <w:lvlJc w:val="left"/>
      <w:pPr>
        <w:tabs>
          <w:tab w:val="num" w:pos="624"/>
        </w:tabs>
        <w:ind w:left="624" w:hanging="624"/>
      </w:pPr>
      <w:rPr>
        <w:rFonts w:hint="default"/>
      </w:rPr>
    </w:lvl>
  </w:abstractNum>
  <w:abstractNum w:abstractNumId="17" w15:restartNumberingAfterBreak="0">
    <w:nsid w:val="2DEE309C"/>
    <w:multiLevelType w:val="singleLevel"/>
    <w:tmpl w:val="5CC6B4C6"/>
    <w:lvl w:ilvl="0">
      <w:start w:val="1"/>
      <w:numFmt w:val="lowerLetter"/>
      <w:lvlText w:val="%1)"/>
      <w:lvlJc w:val="left"/>
      <w:pPr>
        <w:tabs>
          <w:tab w:val="num" w:pos="624"/>
        </w:tabs>
        <w:ind w:left="624" w:hanging="624"/>
      </w:pPr>
      <w:rPr>
        <w:rFonts w:hint="default"/>
      </w:rPr>
    </w:lvl>
  </w:abstractNum>
  <w:abstractNum w:abstractNumId="18" w15:restartNumberingAfterBreak="0">
    <w:nsid w:val="2FDD6BE9"/>
    <w:multiLevelType w:val="singleLevel"/>
    <w:tmpl w:val="5CC6B4C6"/>
    <w:lvl w:ilvl="0">
      <w:start w:val="1"/>
      <w:numFmt w:val="lowerLetter"/>
      <w:lvlText w:val="%1)"/>
      <w:lvlJc w:val="left"/>
      <w:pPr>
        <w:tabs>
          <w:tab w:val="num" w:pos="624"/>
        </w:tabs>
        <w:ind w:left="624" w:hanging="624"/>
      </w:pPr>
      <w:rPr>
        <w:rFonts w:hint="default"/>
      </w:rPr>
    </w:lvl>
  </w:abstractNum>
  <w:abstractNum w:abstractNumId="19" w15:restartNumberingAfterBreak="0">
    <w:nsid w:val="31567DF7"/>
    <w:multiLevelType w:val="singleLevel"/>
    <w:tmpl w:val="5CC6B4C6"/>
    <w:lvl w:ilvl="0">
      <w:start w:val="1"/>
      <w:numFmt w:val="lowerLetter"/>
      <w:lvlText w:val="%1)"/>
      <w:lvlJc w:val="left"/>
      <w:pPr>
        <w:tabs>
          <w:tab w:val="num" w:pos="624"/>
        </w:tabs>
        <w:ind w:left="624" w:hanging="624"/>
      </w:pPr>
      <w:rPr>
        <w:rFonts w:hint="default"/>
      </w:rPr>
    </w:lvl>
  </w:abstractNum>
  <w:abstractNum w:abstractNumId="20" w15:restartNumberingAfterBreak="0">
    <w:nsid w:val="35A70B28"/>
    <w:multiLevelType w:val="singleLevel"/>
    <w:tmpl w:val="43544010"/>
    <w:lvl w:ilvl="0">
      <w:start w:val="1"/>
      <w:numFmt w:val="lowerLetter"/>
      <w:lvlText w:val="%1)"/>
      <w:legacy w:legacy="1" w:legacySpace="0" w:legacyIndent="283"/>
      <w:lvlJc w:val="left"/>
      <w:pPr>
        <w:ind w:left="1723" w:hanging="283"/>
      </w:pPr>
    </w:lvl>
  </w:abstractNum>
  <w:abstractNum w:abstractNumId="21" w15:restartNumberingAfterBreak="0">
    <w:nsid w:val="44291532"/>
    <w:multiLevelType w:val="singleLevel"/>
    <w:tmpl w:val="5CC6B4C6"/>
    <w:lvl w:ilvl="0">
      <w:start w:val="1"/>
      <w:numFmt w:val="lowerLetter"/>
      <w:lvlText w:val="%1)"/>
      <w:lvlJc w:val="left"/>
      <w:pPr>
        <w:tabs>
          <w:tab w:val="num" w:pos="624"/>
        </w:tabs>
        <w:ind w:left="624" w:hanging="624"/>
      </w:pPr>
      <w:rPr>
        <w:rFonts w:hint="default"/>
      </w:rPr>
    </w:lvl>
  </w:abstractNum>
  <w:abstractNum w:abstractNumId="22" w15:restartNumberingAfterBreak="0">
    <w:nsid w:val="49452529"/>
    <w:multiLevelType w:val="singleLevel"/>
    <w:tmpl w:val="2B9ED854"/>
    <w:lvl w:ilvl="0">
      <w:start w:val="1"/>
      <w:numFmt w:val="lowerLetter"/>
      <w:lvlText w:val="%1)"/>
      <w:lvlJc w:val="left"/>
      <w:pPr>
        <w:tabs>
          <w:tab w:val="num" w:pos="360"/>
        </w:tabs>
        <w:ind w:left="360" w:hanging="360"/>
      </w:pPr>
    </w:lvl>
  </w:abstractNum>
  <w:abstractNum w:abstractNumId="23" w15:restartNumberingAfterBreak="0">
    <w:nsid w:val="509A73EF"/>
    <w:multiLevelType w:val="singleLevel"/>
    <w:tmpl w:val="5CC6B4C6"/>
    <w:lvl w:ilvl="0">
      <w:start w:val="1"/>
      <w:numFmt w:val="lowerLetter"/>
      <w:lvlText w:val="%1)"/>
      <w:lvlJc w:val="left"/>
      <w:pPr>
        <w:tabs>
          <w:tab w:val="num" w:pos="624"/>
        </w:tabs>
        <w:ind w:left="624" w:hanging="624"/>
      </w:pPr>
      <w:rPr>
        <w:rFonts w:hint="default"/>
      </w:rPr>
    </w:lvl>
  </w:abstractNum>
  <w:abstractNum w:abstractNumId="24" w15:restartNumberingAfterBreak="0">
    <w:nsid w:val="55B00FF0"/>
    <w:multiLevelType w:val="singleLevel"/>
    <w:tmpl w:val="2422A0F0"/>
    <w:lvl w:ilvl="0">
      <w:start w:val="1"/>
      <w:numFmt w:val="lowerLetter"/>
      <w:lvlText w:val="%1)"/>
      <w:legacy w:legacy="1" w:legacySpace="0" w:legacyIndent="567"/>
      <w:lvlJc w:val="left"/>
      <w:pPr>
        <w:ind w:left="567" w:hanging="567"/>
      </w:pPr>
    </w:lvl>
  </w:abstractNum>
  <w:abstractNum w:abstractNumId="25" w15:restartNumberingAfterBreak="0">
    <w:nsid w:val="57180B57"/>
    <w:multiLevelType w:val="singleLevel"/>
    <w:tmpl w:val="3CD04DFA"/>
    <w:lvl w:ilvl="0">
      <w:start w:val="1"/>
      <w:numFmt w:val="lowerLetter"/>
      <w:lvlText w:val="%1)"/>
      <w:lvlJc w:val="left"/>
      <w:pPr>
        <w:tabs>
          <w:tab w:val="num" w:pos="360"/>
        </w:tabs>
        <w:ind w:left="360" w:hanging="360"/>
      </w:pPr>
    </w:lvl>
  </w:abstractNum>
  <w:abstractNum w:abstractNumId="26" w15:restartNumberingAfterBreak="0">
    <w:nsid w:val="5ABA4F0A"/>
    <w:multiLevelType w:val="hybridMultilevel"/>
    <w:tmpl w:val="0BEA8F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D6E00DC"/>
    <w:multiLevelType w:val="singleLevel"/>
    <w:tmpl w:val="5CC6B4C6"/>
    <w:lvl w:ilvl="0">
      <w:start w:val="1"/>
      <w:numFmt w:val="lowerLetter"/>
      <w:lvlText w:val="%1)"/>
      <w:lvlJc w:val="left"/>
      <w:pPr>
        <w:tabs>
          <w:tab w:val="num" w:pos="624"/>
        </w:tabs>
        <w:ind w:left="624" w:hanging="624"/>
      </w:pPr>
      <w:rPr>
        <w:rFonts w:hint="default"/>
      </w:rPr>
    </w:lvl>
  </w:abstractNum>
  <w:abstractNum w:abstractNumId="28" w15:restartNumberingAfterBreak="0">
    <w:nsid w:val="5FF1756E"/>
    <w:multiLevelType w:val="singleLevel"/>
    <w:tmpl w:val="5CC6B4C6"/>
    <w:lvl w:ilvl="0">
      <w:start w:val="1"/>
      <w:numFmt w:val="lowerLetter"/>
      <w:lvlText w:val="%1)"/>
      <w:lvlJc w:val="left"/>
      <w:pPr>
        <w:tabs>
          <w:tab w:val="num" w:pos="624"/>
        </w:tabs>
        <w:ind w:left="624" w:hanging="624"/>
      </w:pPr>
      <w:rPr>
        <w:rFonts w:hint="default"/>
      </w:rPr>
    </w:lvl>
  </w:abstractNum>
  <w:abstractNum w:abstractNumId="29" w15:restartNumberingAfterBreak="0">
    <w:nsid w:val="62AB0625"/>
    <w:multiLevelType w:val="singleLevel"/>
    <w:tmpl w:val="3C82A026"/>
    <w:lvl w:ilvl="0">
      <w:start w:val="1"/>
      <w:numFmt w:val="decimal"/>
      <w:lvlText w:val="%1."/>
      <w:legacy w:legacy="1" w:legacySpace="0" w:legacyIndent="567"/>
      <w:lvlJc w:val="left"/>
      <w:pPr>
        <w:ind w:left="567" w:hanging="567"/>
      </w:pPr>
    </w:lvl>
  </w:abstractNum>
  <w:abstractNum w:abstractNumId="30" w15:restartNumberingAfterBreak="0">
    <w:nsid w:val="658F5DD7"/>
    <w:multiLevelType w:val="singleLevel"/>
    <w:tmpl w:val="3CD04DFA"/>
    <w:lvl w:ilvl="0">
      <w:start w:val="1"/>
      <w:numFmt w:val="lowerLetter"/>
      <w:lvlText w:val="%1)"/>
      <w:lvlJc w:val="left"/>
      <w:pPr>
        <w:tabs>
          <w:tab w:val="num" w:pos="360"/>
        </w:tabs>
        <w:ind w:left="360" w:hanging="360"/>
      </w:pPr>
    </w:lvl>
  </w:abstractNum>
  <w:abstractNum w:abstractNumId="31" w15:restartNumberingAfterBreak="0">
    <w:nsid w:val="6A5C1650"/>
    <w:multiLevelType w:val="singleLevel"/>
    <w:tmpl w:val="418AD30C"/>
    <w:lvl w:ilvl="0">
      <w:start w:val="1"/>
      <w:numFmt w:val="lowerLetter"/>
      <w:lvlText w:val="%1"/>
      <w:lvlJc w:val="left"/>
      <w:pPr>
        <w:tabs>
          <w:tab w:val="num" w:pos="360"/>
        </w:tabs>
        <w:ind w:left="360" w:hanging="360"/>
      </w:pPr>
    </w:lvl>
  </w:abstractNum>
  <w:abstractNum w:abstractNumId="32" w15:restartNumberingAfterBreak="0">
    <w:nsid w:val="6D676996"/>
    <w:multiLevelType w:val="singleLevel"/>
    <w:tmpl w:val="2422A0F0"/>
    <w:lvl w:ilvl="0">
      <w:start w:val="1"/>
      <w:numFmt w:val="lowerLetter"/>
      <w:lvlText w:val="%1)"/>
      <w:legacy w:legacy="1" w:legacySpace="0" w:legacyIndent="567"/>
      <w:lvlJc w:val="left"/>
      <w:pPr>
        <w:ind w:left="567" w:hanging="567"/>
      </w:pPr>
    </w:lvl>
  </w:abstractNum>
  <w:abstractNum w:abstractNumId="33" w15:restartNumberingAfterBreak="0">
    <w:nsid w:val="70D1614D"/>
    <w:multiLevelType w:val="hybridMultilevel"/>
    <w:tmpl w:val="BE184814"/>
    <w:lvl w:ilvl="0" w:tplc="35AC5B6C">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16048C7"/>
    <w:multiLevelType w:val="singleLevel"/>
    <w:tmpl w:val="5CC6B4C6"/>
    <w:lvl w:ilvl="0">
      <w:start w:val="1"/>
      <w:numFmt w:val="lowerLetter"/>
      <w:lvlText w:val="%1)"/>
      <w:lvlJc w:val="left"/>
      <w:pPr>
        <w:tabs>
          <w:tab w:val="num" w:pos="624"/>
        </w:tabs>
        <w:ind w:left="624" w:hanging="624"/>
      </w:pPr>
      <w:rPr>
        <w:rFonts w:hint="default"/>
      </w:rPr>
    </w:lvl>
  </w:abstractNum>
  <w:abstractNum w:abstractNumId="35" w15:restartNumberingAfterBreak="0">
    <w:nsid w:val="716E5682"/>
    <w:multiLevelType w:val="singleLevel"/>
    <w:tmpl w:val="5CC6B4C6"/>
    <w:lvl w:ilvl="0">
      <w:start w:val="1"/>
      <w:numFmt w:val="lowerLetter"/>
      <w:lvlText w:val="%1)"/>
      <w:lvlJc w:val="left"/>
      <w:pPr>
        <w:tabs>
          <w:tab w:val="num" w:pos="624"/>
        </w:tabs>
        <w:ind w:left="624" w:hanging="624"/>
      </w:pPr>
      <w:rPr>
        <w:rFonts w:hint="default"/>
      </w:rPr>
    </w:lvl>
  </w:abstractNum>
  <w:abstractNum w:abstractNumId="36" w15:restartNumberingAfterBreak="0">
    <w:nsid w:val="74702EFD"/>
    <w:multiLevelType w:val="hybridMultilevel"/>
    <w:tmpl w:val="AF9CA7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B5A0A8E"/>
    <w:multiLevelType w:val="singleLevel"/>
    <w:tmpl w:val="5CC6B4C6"/>
    <w:lvl w:ilvl="0">
      <w:start w:val="1"/>
      <w:numFmt w:val="lowerLetter"/>
      <w:lvlText w:val="%1)"/>
      <w:lvlJc w:val="left"/>
      <w:pPr>
        <w:tabs>
          <w:tab w:val="num" w:pos="624"/>
        </w:tabs>
        <w:ind w:left="624" w:hanging="624"/>
      </w:pPr>
      <w:rPr>
        <w:rFonts w:hint="default"/>
      </w:rPr>
    </w:lvl>
  </w:abstractNum>
  <w:num w:numId="1">
    <w:abstractNumId w:val="10"/>
  </w:num>
  <w:num w:numId="2">
    <w:abstractNumId w:val="13"/>
  </w:num>
  <w:num w:numId="3">
    <w:abstractNumId w:val="5"/>
  </w:num>
  <w:num w:numId="4">
    <w:abstractNumId w:val="29"/>
  </w:num>
  <w:num w:numId="5">
    <w:abstractNumId w:val="1"/>
  </w:num>
  <w:num w:numId="6">
    <w:abstractNumId w:val="24"/>
  </w:num>
  <w:num w:numId="7">
    <w:abstractNumId w:val="32"/>
  </w:num>
  <w:num w:numId="8">
    <w:abstractNumId w:val="3"/>
  </w:num>
  <w:num w:numId="9">
    <w:abstractNumId w:val="9"/>
  </w:num>
  <w:num w:numId="10">
    <w:abstractNumId w:val="31"/>
  </w:num>
  <w:num w:numId="11">
    <w:abstractNumId w:val="20"/>
  </w:num>
  <w:num w:numId="12">
    <w:abstractNumId w:val="23"/>
  </w:num>
  <w:num w:numId="13">
    <w:abstractNumId w:val="12"/>
  </w:num>
  <w:num w:numId="14">
    <w:abstractNumId w:val="6"/>
  </w:num>
  <w:num w:numId="15">
    <w:abstractNumId w:val="28"/>
  </w:num>
  <w:num w:numId="16">
    <w:abstractNumId w:val="21"/>
  </w:num>
  <w:num w:numId="17">
    <w:abstractNumId w:val="27"/>
  </w:num>
  <w:num w:numId="18">
    <w:abstractNumId w:val="11"/>
  </w:num>
  <w:num w:numId="19">
    <w:abstractNumId w:val="4"/>
  </w:num>
  <w:num w:numId="20">
    <w:abstractNumId w:val="19"/>
  </w:num>
  <w:num w:numId="21">
    <w:abstractNumId w:val="18"/>
  </w:num>
  <w:num w:numId="22">
    <w:abstractNumId w:val="8"/>
  </w:num>
  <w:num w:numId="23">
    <w:abstractNumId w:val="16"/>
  </w:num>
  <w:num w:numId="24">
    <w:abstractNumId w:val="7"/>
  </w:num>
  <w:num w:numId="25">
    <w:abstractNumId w:val="15"/>
  </w:num>
  <w:num w:numId="26">
    <w:abstractNumId w:val="35"/>
  </w:num>
  <w:num w:numId="27">
    <w:abstractNumId w:val="34"/>
  </w:num>
  <w:num w:numId="28">
    <w:abstractNumId w:val="17"/>
  </w:num>
  <w:num w:numId="29">
    <w:abstractNumId w:val="37"/>
  </w:num>
  <w:num w:numId="30">
    <w:abstractNumId w:val="2"/>
  </w:num>
  <w:num w:numId="31">
    <w:abstractNumId w:val="30"/>
  </w:num>
  <w:num w:numId="32">
    <w:abstractNumId w:val="25"/>
  </w:num>
  <w:num w:numId="33">
    <w:abstractNumId w:val="14"/>
  </w:num>
  <w:num w:numId="34">
    <w:abstractNumId w:val="22"/>
  </w:num>
  <w:num w:numId="35">
    <w:abstractNumId w:val="36"/>
  </w:num>
  <w:num w:numId="36">
    <w:abstractNumId w:val="33"/>
  </w:num>
  <w:num w:numId="37">
    <w:abstractNumId w:val="26"/>
  </w:num>
  <w:num w:numId="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doNotHyphenateCap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DF3"/>
    <w:rsid w:val="000017F0"/>
    <w:rsid w:val="000335E7"/>
    <w:rsid w:val="00067A7B"/>
    <w:rsid w:val="000B082E"/>
    <w:rsid w:val="000D7106"/>
    <w:rsid w:val="0013505E"/>
    <w:rsid w:val="00154230"/>
    <w:rsid w:val="00187966"/>
    <w:rsid w:val="001A0CE4"/>
    <w:rsid w:val="001C24ED"/>
    <w:rsid w:val="002152F4"/>
    <w:rsid w:val="0022547D"/>
    <w:rsid w:val="0029306E"/>
    <w:rsid w:val="002D1DCA"/>
    <w:rsid w:val="003510C7"/>
    <w:rsid w:val="00414512"/>
    <w:rsid w:val="004169BC"/>
    <w:rsid w:val="004254D1"/>
    <w:rsid w:val="00433B7D"/>
    <w:rsid w:val="00440F1D"/>
    <w:rsid w:val="0045265E"/>
    <w:rsid w:val="004F2F17"/>
    <w:rsid w:val="004F3C50"/>
    <w:rsid w:val="005416B3"/>
    <w:rsid w:val="00556E44"/>
    <w:rsid w:val="005953CF"/>
    <w:rsid w:val="005E519F"/>
    <w:rsid w:val="005F7662"/>
    <w:rsid w:val="00604777"/>
    <w:rsid w:val="00674FE6"/>
    <w:rsid w:val="00694EC3"/>
    <w:rsid w:val="006F4DF3"/>
    <w:rsid w:val="007071C1"/>
    <w:rsid w:val="00712B11"/>
    <w:rsid w:val="00776D17"/>
    <w:rsid w:val="007B1988"/>
    <w:rsid w:val="007D2EEE"/>
    <w:rsid w:val="007F0070"/>
    <w:rsid w:val="00855886"/>
    <w:rsid w:val="008561E1"/>
    <w:rsid w:val="00956CB7"/>
    <w:rsid w:val="00980C66"/>
    <w:rsid w:val="009A3533"/>
    <w:rsid w:val="009B09A9"/>
    <w:rsid w:val="009E040C"/>
    <w:rsid w:val="009E368A"/>
    <w:rsid w:val="009F72CD"/>
    <w:rsid w:val="009F781D"/>
    <w:rsid w:val="00A2459F"/>
    <w:rsid w:val="00A535E8"/>
    <w:rsid w:val="00B937FB"/>
    <w:rsid w:val="00BA696A"/>
    <w:rsid w:val="00BE439D"/>
    <w:rsid w:val="00BF0081"/>
    <w:rsid w:val="00BF7A4F"/>
    <w:rsid w:val="00C05B3D"/>
    <w:rsid w:val="00C255F1"/>
    <w:rsid w:val="00C46EC9"/>
    <w:rsid w:val="00CA217F"/>
    <w:rsid w:val="00CA3C5D"/>
    <w:rsid w:val="00CB5FD5"/>
    <w:rsid w:val="00CC1420"/>
    <w:rsid w:val="00D166D5"/>
    <w:rsid w:val="00D437BC"/>
    <w:rsid w:val="00D50CAC"/>
    <w:rsid w:val="00DA7A8E"/>
    <w:rsid w:val="00E219A9"/>
    <w:rsid w:val="00E27344"/>
    <w:rsid w:val="00E337A8"/>
    <w:rsid w:val="00EF4544"/>
    <w:rsid w:val="00F533DC"/>
    <w:rsid w:val="00F616ED"/>
    <w:rsid w:val="00F81BBD"/>
    <w:rsid w:val="00FE5A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A4842091-AFB8-4558-B382-CE65ED3EB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lang w:val="en-AU" w:eastAsia="en-US"/>
    </w:rPr>
  </w:style>
  <w:style w:type="paragraph" w:styleId="Heading1">
    <w:name w:val="heading 1"/>
    <w:basedOn w:val="Normal"/>
    <w:next w:val="Normal"/>
    <w:qFormat/>
    <w:pPr>
      <w:keepNext/>
      <w:ind w:left="624"/>
      <w:outlineLvl w:val="0"/>
    </w:pPr>
    <w:rPr>
      <w:b/>
      <w:sz w:val="28"/>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jc w:val="center"/>
      <w:outlineLvl w:val="2"/>
    </w:pPr>
    <w:rPr>
      <w:b/>
      <w:sz w:val="28"/>
    </w:rPr>
  </w:style>
  <w:style w:type="paragraph" w:styleId="Heading4">
    <w:name w:val="heading 4"/>
    <w:basedOn w:val="Normal"/>
    <w:next w:val="Normal"/>
    <w:qFormat/>
    <w:pPr>
      <w:keepNext/>
      <w:jc w:val="center"/>
      <w:outlineLvl w:val="3"/>
    </w:pPr>
    <w:rPr>
      <w:rFonts w:ascii="Times New Roman" w:hAnsi="Times New Roman"/>
      <w:sz w:val="28"/>
    </w:rPr>
  </w:style>
  <w:style w:type="paragraph" w:styleId="Heading5">
    <w:name w:val="heading 5"/>
    <w:basedOn w:val="Normal"/>
    <w:next w:val="Normal"/>
    <w:qFormat/>
    <w:pPr>
      <w:keepNext/>
      <w:outlineLvl w:val="4"/>
    </w:pPr>
    <w:rPr>
      <w:b/>
    </w:rPr>
  </w:style>
  <w:style w:type="paragraph" w:styleId="Heading6">
    <w:name w:val="heading 6"/>
    <w:basedOn w:val="Normal"/>
    <w:next w:val="Normal"/>
    <w:qFormat/>
    <w:pPr>
      <w:keepNext/>
      <w:outlineLvl w:val="5"/>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character" w:styleId="PageNumber">
    <w:name w:val="page number"/>
    <w:basedOn w:val="DefaultParagraphFont"/>
    <w:semiHidden/>
  </w:style>
  <w:style w:type="paragraph" w:styleId="Footer">
    <w:name w:val="footer"/>
    <w:basedOn w:val="Normal"/>
    <w:semiHidden/>
    <w:pPr>
      <w:tabs>
        <w:tab w:val="center" w:pos="4153"/>
        <w:tab w:val="right" w:pos="8306"/>
      </w:tabs>
    </w:pPr>
  </w:style>
  <w:style w:type="paragraph" w:styleId="BodyText">
    <w:name w:val="Body Text"/>
    <w:basedOn w:val="Normal"/>
    <w:semiHidden/>
    <w:rPr>
      <w:lang w:val="en-GB"/>
    </w:rPr>
  </w:style>
  <w:style w:type="paragraph" w:styleId="Subtitle">
    <w:name w:val="Subtitle"/>
    <w:basedOn w:val="Normal"/>
    <w:qFormat/>
    <w:rPr>
      <w:rFonts w:ascii="Times New Roman" w:hAnsi="Times New Roman"/>
      <w:b/>
      <w:bCs/>
      <w:szCs w:val="24"/>
      <w:lang w:val="en-GB"/>
    </w:rPr>
  </w:style>
  <w:style w:type="paragraph" w:styleId="BalloonText">
    <w:name w:val="Balloon Text"/>
    <w:basedOn w:val="Normal"/>
    <w:link w:val="BalloonTextChar"/>
    <w:uiPriority w:val="99"/>
    <w:semiHidden/>
    <w:unhideWhenUsed/>
    <w:rsid w:val="000335E7"/>
    <w:rPr>
      <w:rFonts w:ascii="Tahoma" w:hAnsi="Tahoma" w:cs="Tahoma"/>
      <w:sz w:val="16"/>
      <w:szCs w:val="16"/>
    </w:rPr>
  </w:style>
  <w:style w:type="character" w:customStyle="1" w:styleId="BalloonTextChar">
    <w:name w:val="Balloon Text Char"/>
    <w:link w:val="BalloonText"/>
    <w:uiPriority w:val="99"/>
    <w:semiHidden/>
    <w:rsid w:val="000335E7"/>
    <w:rPr>
      <w:rFonts w:ascii="Tahoma" w:hAnsi="Tahoma" w:cs="Tahoma"/>
      <w:sz w:val="16"/>
      <w:szCs w:val="16"/>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580</Words>
  <Characters>3310</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JOB DESCRIPTION</vt:lpstr>
    </vt:vector>
  </TitlesOfParts>
  <Company>The Royal School</Company>
  <LinksUpToDate>false</LinksUpToDate>
  <CharactersWithSpaces>3883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Susie Spragg</dc:creator>
  <cp:lastModifiedBy>N Alberto</cp:lastModifiedBy>
  <cp:revision>2</cp:revision>
  <cp:lastPrinted>2001-03-28T11:08:00Z</cp:lastPrinted>
  <dcterms:created xsi:type="dcterms:W3CDTF">2017-11-17T14:25:00Z</dcterms:created>
  <dcterms:modified xsi:type="dcterms:W3CDTF">2017-11-17T14:25:00Z</dcterms:modified>
</cp:coreProperties>
</file>