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3" w:type="dxa"/>
        <w:tblInd w:w="-34" w:type="dxa"/>
        <w:tblBorders>
          <w:top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06"/>
        <w:gridCol w:w="2137"/>
      </w:tblGrid>
      <w:tr w:rsidR="000F40CE" w:rsidRPr="000F40CE" w:rsidTr="00EE039B"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0CE" w:rsidRPr="000F40CE" w:rsidRDefault="000F40CE" w:rsidP="00EE039B">
            <w:pPr>
              <w:jc w:val="center"/>
              <w:rPr>
                <w:rFonts w:cs="Arial"/>
                <w:b/>
                <w:bCs/>
                <w:szCs w:val="22"/>
              </w:rPr>
            </w:pPr>
          </w:p>
          <w:p w:rsidR="000F40CE" w:rsidRPr="000F40CE" w:rsidRDefault="000F40CE" w:rsidP="00EE039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0F40CE">
              <w:rPr>
                <w:rFonts w:cs="Arial"/>
                <w:b/>
                <w:bCs/>
                <w:szCs w:val="22"/>
              </w:rPr>
              <w:t>Shrewsbury College</w:t>
            </w:r>
            <w:r w:rsidR="00EE039B">
              <w:rPr>
                <w:rFonts w:cs="Arial"/>
                <w:b/>
                <w:bCs/>
                <w:szCs w:val="22"/>
              </w:rPr>
              <w:t>s Group</w:t>
            </w:r>
          </w:p>
          <w:p w:rsidR="000F40CE" w:rsidRPr="000F40CE" w:rsidRDefault="000F40CE" w:rsidP="00EE039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0F40CE">
              <w:rPr>
                <w:rFonts w:cs="Arial"/>
                <w:b/>
                <w:bCs/>
                <w:szCs w:val="22"/>
              </w:rPr>
              <w:t>Job Description</w:t>
            </w:r>
          </w:p>
        </w:tc>
        <w:tc>
          <w:tcPr>
            <w:tcW w:w="1749" w:type="dxa"/>
          </w:tcPr>
          <w:p w:rsidR="000F40CE" w:rsidRPr="000F40CE" w:rsidRDefault="00EE039B" w:rsidP="00086A99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1220233" cy="3048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G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33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F40CE" w:rsidRPr="000F40CE" w:rsidRDefault="000F40CE" w:rsidP="000F40CE">
      <w:pPr>
        <w:pStyle w:val="Header"/>
        <w:tabs>
          <w:tab w:val="clear" w:pos="4320"/>
          <w:tab w:val="clear" w:pos="8640"/>
        </w:tabs>
        <w:rPr>
          <w:rFonts w:cs="Arial"/>
          <w:szCs w:val="22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1698"/>
        <w:gridCol w:w="2412"/>
      </w:tblGrid>
      <w:tr w:rsidR="000F40CE" w:rsidRPr="000F40CE" w:rsidTr="00710BC2">
        <w:tc>
          <w:tcPr>
            <w:tcW w:w="1702" w:type="dxa"/>
            <w:tcBorders>
              <w:right w:val="single" w:sz="6" w:space="0" w:color="auto"/>
            </w:tcBorders>
          </w:tcPr>
          <w:p w:rsidR="000F40CE" w:rsidRPr="000F40CE" w:rsidRDefault="000F40CE" w:rsidP="00086A99">
            <w:pPr>
              <w:rPr>
                <w:rFonts w:cs="Arial"/>
                <w:b/>
                <w:szCs w:val="22"/>
              </w:rPr>
            </w:pPr>
            <w:r w:rsidRPr="000F40CE">
              <w:rPr>
                <w:rFonts w:cs="Arial"/>
                <w:b/>
                <w:szCs w:val="22"/>
              </w:rPr>
              <w:t>Job Title:</w:t>
            </w:r>
          </w:p>
          <w:p w:rsidR="000F40CE" w:rsidRPr="000F40CE" w:rsidRDefault="000F40CE" w:rsidP="00086A9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0CE" w:rsidRPr="000F40CE" w:rsidRDefault="008F4F58" w:rsidP="00710BC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Learning Resource</w:t>
            </w:r>
            <w:r w:rsidR="006A2B73">
              <w:rPr>
                <w:rFonts w:cs="Arial"/>
                <w:szCs w:val="22"/>
              </w:rPr>
              <w:t xml:space="preserve"> Centre Assistant</w:t>
            </w:r>
          </w:p>
        </w:tc>
        <w:tc>
          <w:tcPr>
            <w:tcW w:w="1698" w:type="dxa"/>
            <w:tcBorders>
              <w:left w:val="single" w:sz="6" w:space="0" w:color="auto"/>
              <w:right w:val="single" w:sz="6" w:space="0" w:color="auto"/>
            </w:tcBorders>
          </w:tcPr>
          <w:p w:rsidR="000F40CE" w:rsidRPr="000F40CE" w:rsidRDefault="000F40CE" w:rsidP="00086A99">
            <w:pPr>
              <w:jc w:val="center"/>
              <w:rPr>
                <w:rFonts w:cs="Arial"/>
                <w:b/>
                <w:szCs w:val="22"/>
              </w:rPr>
            </w:pPr>
            <w:r w:rsidRPr="000F40CE">
              <w:rPr>
                <w:rFonts w:cs="Arial"/>
                <w:b/>
                <w:szCs w:val="22"/>
              </w:rPr>
              <w:t>Post No: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0CE" w:rsidRPr="000F40CE" w:rsidRDefault="00F1627B" w:rsidP="00710BC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5311</w:t>
            </w:r>
            <w:bookmarkStart w:id="0" w:name="_GoBack"/>
            <w:bookmarkEnd w:id="0"/>
          </w:p>
        </w:tc>
      </w:tr>
      <w:tr w:rsidR="000F40CE" w:rsidRPr="000F40CE" w:rsidTr="000F40CE">
        <w:tc>
          <w:tcPr>
            <w:tcW w:w="1702" w:type="dxa"/>
          </w:tcPr>
          <w:p w:rsidR="000F40CE" w:rsidRPr="000F40CE" w:rsidRDefault="000F40CE" w:rsidP="00086A9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0F40CE" w:rsidRPr="000F40CE" w:rsidRDefault="000F40CE" w:rsidP="00086A99">
            <w:pPr>
              <w:rPr>
                <w:rFonts w:cs="Arial"/>
                <w:szCs w:val="22"/>
              </w:rPr>
            </w:pPr>
          </w:p>
        </w:tc>
        <w:tc>
          <w:tcPr>
            <w:tcW w:w="1698" w:type="dxa"/>
          </w:tcPr>
          <w:p w:rsidR="000F40CE" w:rsidRPr="000F40CE" w:rsidRDefault="000F40CE" w:rsidP="00086A99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auto"/>
              <w:bottom w:val="single" w:sz="6" w:space="0" w:color="auto"/>
            </w:tcBorders>
          </w:tcPr>
          <w:p w:rsidR="000F40CE" w:rsidRPr="000F40CE" w:rsidRDefault="000F40CE" w:rsidP="00086A99">
            <w:pPr>
              <w:rPr>
                <w:rFonts w:cs="Arial"/>
                <w:szCs w:val="22"/>
              </w:rPr>
            </w:pPr>
          </w:p>
        </w:tc>
      </w:tr>
      <w:tr w:rsidR="000F40CE" w:rsidRPr="000F40CE" w:rsidTr="00710BC2">
        <w:tc>
          <w:tcPr>
            <w:tcW w:w="1702" w:type="dxa"/>
            <w:tcBorders>
              <w:right w:val="single" w:sz="6" w:space="0" w:color="auto"/>
            </w:tcBorders>
          </w:tcPr>
          <w:p w:rsidR="000F40CE" w:rsidRPr="000F40CE" w:rsidRDefault="000F40CE" w:rsidP="00086A99">
            <w:pPr>
              <w:rPr>
                <w:rFonts w:cs="Arial"/>
                <w:b/>
                <w:szCs w:val="22"/>
              </w:rPr>
            </w:pPr>
            <w:r w:rsidRPr="000F40CE">
              <w:rPr>
                <w:rFonts w:cs="Arial"/>
                <w:b/>
                <w:szCs w:val="22"/>
              </w:rPr>
              <w:t>School/</w:t>
            </w:r>
          </w:p>
          <w:p w:rsidR="000F40CE" w:rsidRPr="000F40CE" w:rsidRDefault="000F40CE" w:rsidP="00086A99">
            <w:pPr>
              <w:rPr>
                <w:rFonts w:cs="Arial"/>
                <w:b/>
                <w:szCs w:val="22"/>
              </w:rPr>
            </w:pPr>
            <w:r w:rsidRPr="000F40CE">
              <w:rPr>
                <w:rFonts w:cs="Arial"/>
                <w:b/>
                <w:szCs w:val="22"/>
              </w:rPr>
              <w:t>Directorate: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0CE" w:rsidRPr="000F40CE" w:rsidRDefault="00C01477" w:rsidP="00710BC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Curriculum Support</w:t>
            </w:r>
          </w:p>
        </w:tc>
        <w:tc>
          <w:tcPr>
            <w:tcW w:w="1698" w:type="dxa"/>
            <w:tcBorders>
              <w:left w:val="single" w:sz="6" w:space="0" w:color="auto"/>
              <w:right w:val="single" w:sz="6" w:space="0" w:color="auto"/>
            </w:tcBorders>
          </w:tcPr>
          <w:p w:rsidR="000F40CE" w:rsidRPr="000F40CE" w:rsidRDefault="000F40CE" w:rsidP="00086A99">
            <w:pPr>
              <w:jc w:val="center"/>
              <w:rPr>
                <w:rFonts w:cs="Arial"/>
                <w:b/>
                <w:szCs w:val="22"/>
              </w:rPr>
            </w:pPr>
            <w:r w:rsidRPr="000F40CE">
              <w:rPr>
                <w:rFonts w:cs="Arial"/>
                <w:b/>
                <w:szCs w:val="22"/>
              </w:rPr>
              <w:t>Department/</w:t>
            </w:r>
          </w:p>
          <w:p w:rsidR="000F40CE" w:rsidRPr="000F40CE" w:rsidRDefault="000F40CE" w:rsidP="00086A99">
            <w:pPr>
              <w:jc w:val="center"/>
              <w:rPr>
                <w:rFonts w:cs="Arial"/>
                <w:b/>
                <w:szCs w:val="22"/>
              </w:rPr>
            </w:pPr>
            <w:r w:rsidRPr="000F40CE">
              <w:rPr>
                <w:rFonts w:cs="Arial"/>
                <w:b/>
                <w:szCs w:val="22"/>
              </w:rPr>
              <w:t>Team: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0CE" w:rsidRPr="000F40CE" w:rsidRDefault="008F4F58" w:rsidP="00710BC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Learning Resource </w:t>
            </w:r>
            <w:r w:rsidR="006A2B73">
              <w:rPr>
                <w:rFonts w:cs="Arial"/>
                <w:szCs w:val="22"/>
              </w:rPr>
              <w:t>Centre</w:t>
            </w:r>
          </w:p>
        </w:tc>
      </w:tr>
    </w:tbl>
    <w:p w:rsidR="000F40CE" w:rsidRPr="000F40CE" w:rsidRDefault="000F40CE" w:rsidP="000F40CE">
      <w:pPr>
        <w:rPr>
          <w:rFonts w:cs="Arial"/>
          <w:szCs w:val="22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7512"/>
      </w:tblGrid>
      <w:tr w:rsidR="000F40CE" w:rsidRPr="000F40CE" w:rsidTr="00710BC2">
        <w:tc>
          <w:tcPr>
            <w:tcW w:w="1702" w:type="dxa"/>
            <w:tcBorders>
              <w:right w:val="single" w:sz="6" w:space="0" w:color="auto"/>
            </w:tcBorders>
          </w:tcPr>
          <w:p w:rsidR="000F40CE" w:rsidRPr="000F40CE" w:rsidRDefault="000F40CE" w:rsidP="00086A99">
            <w:pPr>
              <w:rPr>
                <w:rFonts w:cs="Arial"/>
                <w:b/>
                <w:szCs w:val="22"/>
              </w:rPr>
            </w:pPr>
            <w:r w:rsidRPr="000F40CE">
              <w:rPr>
                <w:rFonts w:cs="Arial"/>
                <w:b/>
                <w:szCs w:val="22"/>
              </w:rPr>
              <w:t>Reports to    (job):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0CE" w:rsidRPr="000F40CE" w:rsidRDefault="008F4F58" w:rsidP="00710BC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LRC </w:t>
            </w:r>
            <w:r w:rsidR="006A2B73">
              <w:rPr>
                <w:rFonts w:cs="Arial"/>
                <w:szCs w:val="22"/>
              </w:rPr>
              <w:t>Co-ordinator</w:t>
            </w:r>
          </w:p>
        </w:tc>
      </w:tr>
      <w:tr w:rsidR="000F40CE" w:rsidRPr="000F40CE" w:rsidTr="000F40CE">
        <w:tc>
          <w:tcPr>
            <w:tcW w:w="1702" w:type="dxa"/>
          </w:tcPr>
          <w:p w:rsidR="000F40CE" w:rsidRPr="000F40CE" w:rsidRDefault="000F40CE" w:rsidP="00086A9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512" w:type="dxa"/>
            <w:tcBorders>
              <w:top w:val="single" w:sz="6" w:space="0" w:color="auto"/>
              <w:bottom w:val="single" w:sz="6" w:space="0" w:color="auto"/>
            </w:tcBorders>
          </w:tcPr>
          <w:p w:rsidR="000F40CE" w:rsidRPr="000F40CE" w:rsidRDefault="000F40CE" w:rsidP="00086A99">
            <w:pPr>
              <w:rPr>
                <w:rFonts w:cs="Arial"/>
                <w:szCs w:val="22"/>
              </w:rPr>
            </w:pPr>
          </w:p>
        </w:tc>
      </w:tr>
      <w:tr w:rsidR="000F40CE" w:rsidRPr="000F40CE" w:rsidTr="00710BC2">
        <w:tc>
          <w:tcPr>
            <w:tcW w:w="1702" w:type="dxa"/>
            <w:tcBorders>
              <w:right w:val="single" w:sz="6" w:space="0" w:color="auto"/>
            </w:tcBorders>
          </w:tcPr>
          <w:p w:rsidR="000F40CE" w:rsidRPr="000F40CE" w:rsidRDefault="000F40CE" w:rsidP="00086A99">
            <w:pPr>
              <w:rPr>
                <w:rFonts w:cs="Arial"/>
                <w:b/>
                <w:szCs w:val="22"/>
              </w:rPr>
            </w:pPr>
            <w:r w:rsidRPr="000F40CE">
              <w:rPr>
                <w:rFonts w:cs="Arial"/>
                <w:b/>
                <w:szCs w:val="22"/>
              </w:rPr>
              <w:t>Responsible     for (jobs):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477" w:rsidRPr="000F40CE" w:rsidRDefault="006A2B73" w:rsidP="00710BC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 line management responsibility</w:t>
            </w:r>
          </w:p>
        </w:tc>
      </w:tr>
    </w:tbl>
    <w:p w:rsidR="000F40CE" w:rsidRPr="000F40CE" w:rsidRDefault="000F40CE" w:rsidP="000F40CE">
      <w:pPr>
        <w:rPr>
          <w:rFonts w:cs="Arial"/>
          <w:szCs w:val="22"/>
        </w:rPr>
      </w:pPr>
    </w:p>
    <w:p w:rsidR="000F40CE" w:rsidRPr="000F40CE" w:rsidRDefault="000F40CE" w:rsidP="000F40CE">
      <w:pPr>
        <w:pStyle w:val="Heading1"/>
        <w:ind w:hanging="142"/>
        <w:rPr>
          <w:rFonts w:cs="Arial"/>
          <w:bCs/>
          <w:szCs w:val="22"/>
        </w:rPr>
      </w:pPr>
      <w:r w:rsidRPr="000F40CE">
        <w:rPr>
          <w:rFonts w:cs="Arial"/>
          <w:bCs/>
          <w:szCs w:val="22"/>
        </w:rPr>
        <w:t>Job Purpose</w:t>
      </w:r>
    </w:p>
    <w:p w:rsidR="000F40CE" w:rsidRPr="000F40CE" w:rsidRDefault="000F40CE" w:rsidP="000F40CE">
      <w:pPr>
        <w:rPr>
          <w:rFonts w:cs="Arial"/>
          <w:b/>
          <w:bCs/>
          <w:szCs w:val="22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3"/>
      </w:tblGrid>
      <w:tr w:rsidR="000F40CE" w:rsidRPr="000F40CE" w:rsidTr="00EE039B">
        <w:tc>
          <w:tcPr>
            <w:tcW w:w="9243" w:type="dxa"/>
          </w:tcPr>
          <w:p w:rsidR="000F40CE" w:rsidRPr="000F40CE" w:rsidRDefault="000F40CE" w:rsidP="00086A99">
            <w:pPr>
              <w:rPr>
                <w:rFonts w:cs="Arial"/>
                <w:b/>
                <w:bCs/>
                <w:szCs w:val="22"/>
              </w:rPr>
            </w:pPr>
          </w:p>
          <w:p w:rsidR="000F40CE" w:rsidRPr="000F40CE" w:rsidRDefault="006A2B73" w:rsidP="00086A99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To contribute to the</w:t>
            </w:r>
            <w:r w:rsidRPr="00E73982">
              <w:rPr>
                <w:rFonts w:cs="Arial"/>
                <w:b/>
                <w:bCs/>
                <w:szCs w:val="22"/>
              </w:rPr>
              <w:t xml:space="preserve"> </w:t>
            </w:r>
            <w:r w:rsidR="00EC7CC5" w:rsidRPr="00E73982">
              <w:rPr>
                <w:rFonts w:cs="Arial"/>
                <w:b/>
                <w:bCs/>
                <w:szCs w:val="22"/>
              </w:rPr>
              <w:t xml:space="preserve">operation </w:t>
            </w:r>
            <w:r w:rsidR="008F4F58">
              <w:rPr>
                <w:rFonts w:cs="Arial"/>
                <w:b/>
                <w:bCs/>
                <w:szCs w:val="22"/>
              </w:rPr>
              <w:t xml:space="preserve">of the Learning Resource </w:t>
            </w:r>
            <w:r>
              <w:rPr>
                <w:rFonts w:cs="Arial"/>
                <w:b/>
                <w:bCs/>
                <w:szCs w:val="22"/>
              </w:rPr>
              <w:t>Centres across the Shrewsbury Colleges Group Campuses</w:t>
            </w:r>
          </w:p>
          <w:p w:rsidR="000F40CE" w:rsidRPr="000F40CE" w:rsidRDefault="000F40CE" w:rsidP="00086A99">
            <w:pPr>
              <w:rPr>
                <w:rFonts w:cs="Arial"/>
                <w:b/>
                <w:bCs/>
                <w:szCs w:val="22"/>
              </w:rPr>
            </w:pPr>
          </w:p>
        </w:tc>
      </w:tr>
    </w:tbl>
    <w:p w:rsidR="000F40CE" w:rsidRPr="000F40CE" w:rsidRDefault="000F40CE" w:rsidP="000F40CE">
      <w:pPr>
        <w:rPr>
          <w:rFonts w:cs="Arial"/>
          <w:b/>
          <w:bCs/>
          <w:szCs w:val="22"/>
        </w:rPr>
      </w:pPr>
    </w:p>
    <w:p w:rsidR="000F40CE" w:rsidRPr="000F40CE" w:rsidRDefault="000F40CE" w:rsidP="000F40CE">
      <w:pPr>
        <w:ind w:hanging="142"/>
        <w:rPr>
          <w:rFonts w:cs="Arial"/>
          <w:b/>
          <w:bCs/>
          <w:szCs w:val="22"/>
        </w:rPr>
      </w:pPr>
      <w:r w:rsidRPr="000F40CE">
        <w:rPr>
          <w:rFonts w:cs="Arial"/>
          <w:b/>
          <w:bCs/>
          <w:szCs w:val="22"/>
        </w:rPr>
        <w:t>Main Responsibilities</w:t>
      </w:r>
    </w:p>
    <w:p w:rsidR="000F40CE" w:rsidRPr="000F40CE" w:rsidRDefault="000F40CE" w:rsidP="000F40CE">
      <w:pPr>
        <w:rPr>
          <w:rFonts w:cs="Arial"/>
          <w:szCs w:val="22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381"/>
      </w:tblGrid>
      <w:tr w:rsidR="000F40CE" w:rsidRPr="000F40CE" w:rsidTr="00EE039B">
        <w:tc>
          <w:tcPr>
            <w:tcW w:w="900" w:type="dxa"/>
          </w:tcPr>
          <w:p w:rsidR="000F40CE" w:rsidRPr="00F90E6A" w:rsidRDefault="00F90E6A" w:rsidP="00F90E6A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</w:t>
            </w:r>
          </w:p>
          <w:p w:rsidR="000F40CE" w:rsidRPr="000F40CE" w:rsidRDefault="000F40CE" w:rsidP="00086A9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381" w:type="dxa"/>
          </w:tcPr>
          <w:p w:rsidR="000F40CE" w:rsidRPr="009C75F3" w:rsidRDefault="009B4AD3" w:rsidP="009B4AD3">
            <w:pPr>
              <w:rPr>
                <w:rFonts w:cs="Arial"/>
                <w:b/>
                <w:szCs w:val="22"/>
              </w:rPr>
            </w:pPr>
            <w:r w:rsidRPr="00E73982">
              <w:rPr>
                <w:rFonts w:cs="Arial"/>
                <w:szCs w:val="22"/>
              </w:rPr>
              <w:t>To serve</w:t>
            </w:r>
            <w:r w:rsidR="009C75F3" w:rsidRPr="00E73982">
              <w:rPr>
                <w:rFonts w:cs="Arial"/>
                <w:szCs w:val="22"/>
              </w:rPr>
              <w:t xml:space="preserve"> as a key point of contact and </w:t>
            </w:r>
            <w:r w:rsidRPr="00E73982">
              <w:rPr>
                <w:rFonts w:cs="Arial"/>
                <w:szCs w:val="22"/>
              </w:rPr>
              <w:t xml:space="preserve">to offer </w:t>
            </w:r>
            <w:r w:rsidR="008E28FC" w:rsidRPr="00E73982">
              <w:rPr>
                <w:rFonts w:cs="Arial"/>
                <w:szCs w:val="22"/>
              </w:rPr>
              <w:t xml:space="preserve">support to </w:t>
            </w:r>
            <w:r w:rsidR="008F4F58">
              <w:rPr>
                <w:rFonts w:cs="Arial"/>
                <w:szCs w:val="22"/>
              </w:rPr>
              <w:t>users of the Learning Resource Centres</w:t>
            </w:r>
            <w:r w:rsidR="009C75F3" w:rsidRPr="00E73982">
              <w:rPr>
                <w:rFonts w:cs="Arial"/>
                <w:szCs w:val="22"/>
              </w:rPr>
              <w:t xml:space="preserve"> including students, staff and visitors.  This will involve dealing with a wide range of enquiries in person and by telephone. </w:t>
            </w:r>
          </w:p>
        </w:tc>
      </w:tr>
      <w:tr w:rsidR="000F40CE" w:rsidRPr="000F40CE" w:rsidTr="00EE039B">
        <w:tc>
          <w:tcPr>
            <w:tcW w:w="900" w:type="dxa"/>
          </w:tcPr>
          <w:p w:rsidR="000F40CE" w:rsidRPr="000F40CE" w:rsidRDefault="00F90E6A" w:rsidP="00086A9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2</w:t>
            </w:r>
          </w:p>
        </w:tc>
        <w:tc>
          <w:tcPr>
            <w:tcW w:w="8381" w:type="dxa"/>
          </w:tcPr>
          <w:p w:rsidR="000F40CE" w:rsidRPr="000F40CE" w:rsidRDefault="009B4AD3" w:rsidP="00EC7CC5">
            <w:pPr>
              <w:rPr>
                <w:rFonts w:cs="Arial"/>
                <w:szCs w:val="22"/>
              </w:rPr>
            </w:pPr>
            <w:r w:rsidRPr="00E73982">
              <w:rPr>
                <w:rFonts w:cs="Arial"/>
                <w:szCs w:val="22"/>
              </w:rPr>
              <w:t xml:space="preserve">To promote </w:t>
            </w:r>
            <w:r w:rsidR="008F4F58">
              <w:rPr>
                <w:rFonts w:cs="Arial"/>
                <w:szCs w:val="22"/>
              </w:rPr>
              <w:t xml:space="preserve">LRC </w:t>
            </w:r>
            <w:r w:rsidR="009C75F3" w:rsidRPr="00E73982">
              <w:rPr>
                <w:rFonts w:cs="Arial"/>
                <w:szCs w:val="22"/>
              </w:rPr>
              <w:t xml:space="preserve">resources through displays, </w:t>
            </w:r>
            <w:r w:rsidR="00EC7CC5" w:rsidRPr="00E73982">
              <w:rPr>
                <w:rFonts w:cs="Arial"/>
                <w:szCs w:val="22"/>
              </w:rPr>
              <w:t xml:space="preserve">presentations, </w:t>
            </w:r>
            <w:r w:rsidR="009C75F3" w:rsidRPr="00E73982">
              <w:rPr>
                <w:rFonts w:cs="Arial"/>
                <w:szCs w:val="22"/>
              </w:rPr>
              <w:t>literary events</w:t>
            </w:r>
            <w:r w:rsidRPr="00E73982">
              <w:rPr>
                <w:rFonts w:cs="Arial"/>
                <w:szCs w:val="22"/>
              </w:rPr>
              <w:t xml:space="preserve">, reports </w:t>
            </w:r>
            <w:r w:rsidR="009C75F3" w:rsidRPr="00E73982">
              <w:rPr>
                <w:rFonts w:cs="Arial"/>
                <w:szCs w:val="22"/>
              </w:rPr>
              <w:t>and through the Virtual Learning Environment</w:t>
            </w:r>
          </w:p>
        </w:tc>
      </w:tr>
      <w:tr w:rsidR="000F40CE" w:rsidRPr="000F40CE" w:rsidTr="00EE039B">
        <w:tc>
          <w:tcPr>
            <w:tcW w:w="900" w:type="dxa"/>
          </w:tcPr>
          <w:p w:rsidR="00F90E6A" w:rsidRPr="000F40CE" w:rsidRDefault="00F90E6A" w:rsidP="00086A9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3</w:t>
            </w:r>
          </w:p>
          <w:p w:rsidR="000F40CE" w:rsidRPr="000F40CE" w:rsidRDefault="000F40CE" w:rsidP="00086A9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381" w:type="dxa"/>
          </w:tcPr>
          <w:p w:rsidR="000F40CE" w:rsidRPr="000F40CE" w:rsidRDefault="009C75F3" w:rsidP="00086A99">
            <w:pPr>
              <w:rPr>
                <w:rFonts w:cs="Arial"/>
                <w:szCs w:val="22"/>
              </w:rPr>
            </w:pPr>
            <w:r w:rsidRPr="009C75F3">
              <w:rPr>
                <w:rFonts w:cs="Arial"/>
                <w:szCs w:val="22"/>
              </w:rPr>
              <w:t xml:space="preserve">To </w:t>
            </w:r>
            <w:r w:rsidRPr="00E73982">
              <w:rPr>
                <w:rFonts w:cs="Arial"/>
                <w:szCs w:val="22"/>
              </w:rPr>
              <w:t xml:space="preserve">operate </w:t>
            </w:r>
            <w:r w:rsidR="009B4AD3" w:rsidRPr="00E73982">
              <w:rPr>
                <w:rFonts w:cs="Arial"/>
                <w:szCs w:val="22"/>
              </w:rPr>
              <w:t xml:space="preserve">and manage </w:t>
            </w:r>
            <w:r w:rsidRPr="009C75F3">
              <w:rPr>
                <w:rFonts w:cs="Arial"/>
                <w:szCs w:val="22"/>
              </w:rPr>
              <w:t xml:space="preserve">systems for the booking and monitoring </w:t>
            </w:r>
            <w:r w:rsidR="008F4F58">
              <w:rPr>
                <w:rFonts w:cs="Arial"/>
                <w:szCs w:val="22"/>
              </w:rPr>
              <w:t>of resources in the Learning Resource Centres</w:t>
            </w:r>
          </w:p>
        </w:tc>
      </w:tr>
      <w:tr w:rsidR="000F40CE" w:rsidRPr="000F40CE" w:rsidTr="00EE039B">
        <w:tc>
          <w:tcPr>
            <w:tcW w:w="900" w:type="dxa"/>
          </w:tcPr>
          <w:p w:rsidR="000F40CE" w:rsidRPr="000F40CE" w:rsidRDefault="00F90E6A" w:rsidP="00086A9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4</w:t>
            </w:r>
          </w:p>
          <w:p w:rsidR="000F40CE" w:rsidRPr="000F40CE" w:rsidRDefault="000F40CE" w:rsidP="00086A9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381" w:type="dxa"/>
          </w:tcPr>
          <w:p w:rsidR="000F40CE" w:rsidRPr="00E73982" w:rsidRDefault="009C75F3" w:rsidP="00E73982">
            <w:pPr>
              <w:rPr>
                <w:rFonts w:cs="Arial"/>
                <w:strike/>
                <w:szCs w:val="22"/>
              </w:rPr>
            </w:pPr>
            <w:r w:rsidRPr="00E73982">
              <w:rPr>
                <w:rFonts w:cs="Arial"/>
                <w:szCs w:val="22"/>
              </w:rPr>
              <w:t xml:space="preserve">To </w:t>
            </w:r>
            <w:r w:rsidR="00E73982">
              <w:rPr>
                <w:rFonts w:cs="Arial"/>
                <w:szCs w:val="22"/>
              </w:rPr>
              <w:t xml:space="preserve">maintain a service on the </w:t>
            </w:r>
            <w:r w:rsidR="008F4F58">
              <w:rPr>
                <w:rFonts w:cs="Arial"/>
                <w:szCs w:val="22"/>
              </w:rPr>
              <w:t>Help Desk in the Learning Resource Centres</w:t>
            </w:r>
            <w:r w:rsidR="00F2116C">
              <w:rPr>
                <w:rFonts w:cs="Arial"/>
                <w:szCs w:val="22"/>
              </w:rPr>
              <w:t xml:space="preserve"> (including the issuing of resources)</w:t>
            </w:r>
            <w:r w:rsidR="008F4F58">
              <w:rPr>
                <w:rFonts w:cs="Arial"/>
                <w:szCs w:val="22"/>
              </w:rPr>
              <w:t xml:space="preserve"> </w:t>
            </w:r>
          </w:p>
        </w:tc>
      </w:tr>
      <w:tr w:rsidR="000F40CE" w:rsidRPr="000F40CE" w:rsidTr="00EE039B">
        <w:tc>
          <w:tcPr>
            <w:tcW w:w="900" w:type="dxa"/>
          </w:tcPr>
          <w:p w:rsidR="000F40CE" w:rsidRPr="000F40CE" w:rsidRDefault="00F90E6A" w:rsidP="00086A9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5</w:t>
            </w:r>
          </w:p>
          <w:p w:rsidR="000F40CE" w:rsidRPr="000F40CE" w:rsidRDefault="000F40CE" w:rsidP="00086A9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381" w:type="dxa"/>
          </w:tcPr>
          <w:p w:rsidR="004F57F0" w:rsidRPr="000F40CE" w:rsidRDefault="009B4AD3" w:rsidP="00E739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To p</w:t>
            </w:r>
            <w:r w:rsidR="009C75F3">
              <w:rPr>
                <w:rFonts w:cs="Arial"/>
                <w:szCs w:val="22"/>
              </w:rPr>
              <w:t xml:space="preserve">rovide </w:t>
            </w:r>
            <w:r w:rsidR="009C75F3" w:rsidRPr="009C75F3">
              <w:rPr>
                <w:rFonts w:cs="Arial"/>
                <w:szCs w:val="22"/>
              </w:rPr>
              <w:t>support for individual</w:t>
            </w:r>
            <w:r w:rsidR="009C75F3">
              <w:rPr>
                <w:rFonts w:cs="Arial"/>
                <w:szCs w:val="22"/>
              </w:rPr>
              <w:t>s</w:t>
            </w:r>
            <w:r w:rsidR="008E28FC">
              <w:rPr>
                <w:rFonts w:cs="Arial"/>
                <w:szCs w:val="22"/>
              </w:rPr>
              <w:t xml:space="preserve">, </w:t>
            </w:r>
            <w:r w:rsidR="00E73982">
              <w:rPr>
                <w:rFonts w:cs="Arial"/>
                <w:szCs w:val="22"/>
              </w:rPr>
              <w:t xml:space="preserve">or small groups of </w:t>
            </w:r>
            <w:r w:rsidRPr="00E73982">
              <w:rPr>
                <w:rFonts w:cs="Arial"/>
                <w:szCs w:val="22"/>
              </w:rPr>
              <w:t>students</w:t>
            </w:r>
          </w:p>
        </w:tc>
      </w:tr>
      <w:tr w:rsidR="0047735A" w:rsidRPr="000F40CE" w:rsidTr="00EE039B">
        <w:tc>
          <w:tcPr>
            <w:tcW w:w="900" w:type="dxa"/>
          </w:tcPr>
          <w:p w:rsidR="0047735A" w:rsidRDefault="00F90E6A" w:rsidP="00086A9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6</w:t>
            </w:r>
          </w:p>
          <w:p w:rsidR="0047735A" w:rsidRPr="000F40CE" w:rsidRDefault="0047735A" w:rsidP="00086A9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381" w:type="dxa"/>
          </w:tcPr>
          <w:p w:rsidR="0047735A" w:rsidRPr="00E73982" w:rsidRDefault="002C3F5E" w:rsidP="00086A99">
            <w:pPr>
              <w:rPr>
                <w:rFonts w:cs="Arial"/>
                <w:szCs w:val="22"/>
              </w:rPr>
            </w:pPr>
            <w:r w:rsidRPr="00E73982">
              <w:rPr>
                <w:rFonts w:cs="Arial"/>
                <w:szCs w:val="22"/>
              </w:rPr>
              <w:t>To support</w:t>
            </w:r>
            <w:r w:rsidR="009C75F3" w:rsidRPr="00E73982">
              <w:rPr>
                <w:rFonts w:cs="Arial"/>
                <w:szCs w:val="22"/>
              </w:rPr>
              <w:t xml:space="preserve"> individual users (student</w:t>
            </w:r>
            <w:r w:rsidR="009B4AD3" w:rsidRPr="00E73982">
              <w:rPr>
                <w:rFonts w:cs="Arial"/>
                <w:szCs w:val="22"/>
              </w:rPr>
              <w:t>s</w:t>
            </w:r>
            <w:r w:rsidR="003D4B6C" w:rsidRPr="00E73982">
              <w:rPr>
                <w:rFonts w:cs="Arial"/>
                <w:szCs w:val="22"/>
              </w:rPr>
              <w:t xml:space="preserve"> and</w:t>
            </w:r>
            <w:r w:rsidR="009C75F3" w:rsidRPr="00E73982">
              <w:rPr>
                <w:rFonts w:cs="Arial"/>
                <w:szCs w:val="22"/>
              </w:rPr>
              <w:t xml:space="preserve"> staff)  </w:t>
            </w:r>
            <w:r w:rsidR="009B4AD3" w:rsidRPr="00E73982">
              <w:rPr>
                <w:rFonts w:cs="Arial"/>
                <w:szCs w:val="22"/>
              </w:rPr>
              <w:t xml:space="preserve">with </w:t>
            </w:r>
            <w:r w:rsidR="009C75F3" w:rsidRPr="00E73982">
              <w:rPr>
                <w:rFonts w:cs="Arial"/>
                <w:szCs w:val="22"/>
              </w:rPr>
              <w:t>information skills including use of the College's IT facilities</w:t>
            </w:r>
          </w:p>
        </w:tc>
      </w:tr>
      <w:tr w:rsidR="0047735A" w:rsidRPr="000F40CE" w:rsidTr="00EE039B">
        <w:tc>
          <w:tcPr>
            <w:tcW w:w="900" w:type="dxa"/>
          </w:tcPr>
          <w:p w:rsidR="0047735A" w:rsidRDefault="00F90E6A" w:rsidP="00086A9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7</w:t>
            </w:r>
          </w:p>
          <w:p w:rsidR="0047735A" w:rsidRPr="000F40CE" w:rsidRDefault="0047735A" w:rsidP="00086A9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381" w:type="dxa"/>
          </w:tcPr>
          <w:p w:rsidR="0047735A" w:rsidRPr="000F40CE" w:rsidRDefault="009C75F3" w:rsidP="00086A99">
            <w:pPr>
              <w:rPr>
                <w:rFonts w:cs="Arial"/>
                <w:szCs w:val="22"/>
              </w:rPr>
            </w:pPr>
            <w:r w:rsidRPr="009C75F3">
              <w:rPr>
                <w:rFonts w:cs="Arial"/>
                <w:szCs w:val="22"/>
              </w:rPr>
              <w:t>To assist in ensuring tha</w:t>
            </w:r>
            <w:r w:rsidR="008F4F58">
              <w:rPr>
                <w:rFonts w:cs="Arial"/>
                <w:szCs w:val="22"/>
              </w:rPr>
              <w:t xml:space="preserve">t all users of the Learning Resource Centres </w:t>
            </w:r>
            <w:r w:rsidRPr="009C75F3">
              <w:rPr>
                <w:rFonts w:cs="Arial"/>
                <w:szCs w:val="22"/>
              </w:rPr>
              <w:t>work in a manner conducive to effective learning</w:t>
            </w:r>
          </w:p>
        </w:tc>
      </w:tr>
      <w:tr w:rsidR="009C75F3" w:rsidRPr="000F40CE" w:rsidTr="00EE039B">
        <w:tc>
          <w:tcPr>
            <w:tcW w:w="900" w:type="dxa"/>
          </w:tcPr>
          <w:p w:rsidR="009C75F3" w:rsidRDefault="009C75F3" w:rsidP="00086A9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</w:t>
            </w:r>
          </w:p>
        </w:tc>
        <w:tc>
          <w:tcPr>
            <w:tcW w:w="8381" w:type="dxa"/>
          </w:tcPr>
          <w:p w:rsidR="009C75F3" w:rsidRPr="009C75F3" w:rsidRDefault="009C75F3" w:rsidP="009C75F3">
            <w:pPr>
              <w:rPr>
                <w:rFonts w:cs="Arial"/>
                <w:szCs w:val="22"/>
              </w:rPr>
            </w:pPr>
            <w:r w:rsidRPr="009C75F3">
              <w:rPr>
                <w:rFonts w:cs="Arial"/>
                <w:szCs w:val="22"/>
              </w:rPr>
              <w:t xml:space="preserve">To </w:t>
            </w:r>
            <w:r w:rsidR="00583C6D">
              <w:rPr>
                <w:rFonts w:cs="Arial"/>
                <w:szCs w:val="22"/>
              </w:rPr>
              <w:t xml:space="preserve">support teaching staff to develop </w:t>
            </w:r>
            <w:r w:rsidRPr="009C75F3">
              <w:rPr>
                <w:rFonts w:cs="Arial"/>
                <w:szCs w:val="22"/>
              </w:rPr>
              <w:t xml:space="preserve">learning resources </w:t>
            </w:r>
            <w:r w:rsidR="00583C6D">
              <w:rPr>
                <w:rFonts w:cs="Arial"/>
                <w:szCs w:val="22"/>
              </w:rPr>
              <w:t>for Moodle as well as offering other support as appropriate</w:t>
            </w:r>
          </w:p>
        </w:tc>
      </w:tr>
      <w:tr w:rsidR="009C75F3" w:rsidRPr="000F40CE" w:rsidTr="00EE039B">
        <w:tc>
          <w:tcPr>
            <w:tcW w:w="900" w:type="dxa"/>
          </w:tcPr>
          <w:p w:rsidR="009C75F3" w:rsidRDefault="009C75F3" w:rsidP="00086A9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</w:t>
            </w:r>
          </w:p>
        </w:tc>
        <w:tc>
          <w:tcPr>
            <w:tcW w:w="8381" w:type="dxa"/>
          </w:tcPr>
          <w:p w:rsidR="008E28FC" w:rsidRPr="009C75F3" w:rsidRDefault="00EC7CC5" w:rsidP="00EC7CC5">
            <w:pPr>
              <w:rPr>
                <w:rFonts w:cs="Arial"/>
                <w:szCs w:val="22"/>
              </w:rPr>
            </w:pPr>
            <w:r w:rsidRPr="00E73982">
              <w:rPr>
                <w:rFonts w:cs="Arial"/>
                <w:szCs w:val="22"/>
              </w:rPr>
              <w:t xml:space="preserve">To carry out all administrative </w:t>
            </w:r>
            <w:r w:rsidR="008E28FC" w:rsidRPr="00E73982">
              <w:rPr>
                <w:rFonts w:cs="Arial"/>
                <w:szCs w:val="22"/>
              </w:rPr>
              <w:t>procedures relating to services as directed</w:t>
            </w:r>
            <w:r w:rsidR="00F2116C">
              <w:rPr>
                <w:rFonts w:cs="Arial"/>
                <w:szCs w:val="22"/>
              </w:rPr>
              <w:t xml:space="preserve"> (including processing, monitoring and maintenance of stock)</w:t>
            </w:r>
          </w:p>
        </w:tc>
      </w:tr>
      <w:tr w:rsidR="000F40CE" w:rsidRPr="000F40CE" w:rsidTr="00EE039B">
        <w:tc>
          <w:tcPr>
            <w:tcW w:w="900" w:type="dxa"/>
          </w:tcPr>
          <w:p w:rsidR="000F40CE" w:rsidRPr="000F40CE" w:rsidRDefault="009C75F3" w:rsidP="00086A9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10</w:t>
            </w:r>
          </w:p>
          <w:p w:rsidR="000F40CE" w:rsidRPr="000F40CE" w:rsidRDefault="000F40CE" w:rsidP="00086A9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8381" w:type="dxa"/>
          </w:tcPr>
          <w:p w:rsidR="000F40CE" w:rsidRPr="000F40CE" w:rsidRDefault="002C3F5E" w:rsidP="002C3F5E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r w:rsidRPr="00E73982">
              <w:rPr>
                <w:rFonts w:cs="Arial"/>
                <w:szCs w:val="22"/>
              </w:rPr>
              <w:t>To w</w:t>
            </w:r>
            <w:r w:rsidR="006A2B73" w:rsidRPr="00E73982">
              <w:rPr>
                <w:rFonts w:cs="Arial"/>
                <w:szCs w:val="22"/>
              </w:rPr>
              <w:t>ork across any of the SCG Campuses as required by demand or to cover colleagues as appropriate</w:t>
            </w:r>
            <w:r w:rsidR="00583C6D">
              <w:rPr>
                <w:rFonts w:cs="Arial"/>
                <w:szCs w:val="22"/>
              </w:rPr>
              <w:t xml:space="preserve"> (including contributing to the ODL operation)</w:t>
            </w:r>
          </w:p>
        </w:tc>
      </w:tr>
      <w:tr w:rsidR="000F40CE" w:rsidRPr="000F40CE" w:rsidTr="00EE039B">
        <w:tc>
          <w:tcPr>
            <w:tcW w:w="900" w:type="dxa"/>
          </w:tcPr>
          <w:p w:rsidR="000F40CE" w:rsidRPr="000F40CE" w:rsidRDefault="009C75F3" w:rsidP="00086A9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lastRenderedPageBreak/>
              <w:t>11</w:t>
            </w:r>
          </w:p>
        </w:tc>
        <w:tc>
          <w:tcPr>
            <w:tcW w:w="8381" w:type="dxa"/>
          </w:tcPr>
          <w:p w:rsidR="000F40CE" w:rsidRPr="000F40CE" w:rsidRDefault="002C3F5E" w:rsidP="00E73982">
            <w:pPr>
              <w:tabs>
                <w:tab w:val="num" w:pos="705"/>
              </w:tabs>
              <w:rPr>
                <w:rFonts w:cs="Arial"/>
                <w:szCs w:val="22"/>
              </w:rPr>
            </w:pPr>
            <w:r w:rsidRPr="00E73982">
              <w:rPr>
                <w:rFonts w:cs="Arial"/>
                <w:szCs w:val="22"/>
              </w:rPr>
              <w:t>To w</w:t>
            </w:r>
            <w:r w:rsidR="000F40CE" w:rsidRPr="00E73982">
              <w:rPr>
                <w:rFonts w:cs="Arial"/>
                <w:szCs w:val="22"/>
              </w:rPr>
              <w:t xml:space="preserve">ork flexibly, </w:t>
            </w:r>
            <w:r w:rsidRPr="00E73982">
              <w:rPr>
                <w:rFonts w:cs="Arial"/>
                <w:szCs w:val="22"/>
              </w:rPr>
              <w:t xml:space="preserve">to </w:t>
            </w:r>
            <w:r w:rsidR="000F40CE" w:rsidRPr="00E73982">
              <w:rPr>
                <w:rFonts w:cs="Arial"/>
                <w:szCs w:val="22"/>
              </w:rPr>
              <w:t xml:space="preserve">undertake training and development, and </w:t>
            </w:r>
            <w:r w:rsidRPr="00E73982">
              <w:rPr>
                <w:rFonts w:cs="Arial"/>
                <w:szCs w:val="22"/>
              </w:rPr>
              <w:t xml:space="preserve">to </w:t>
            </w:r>
            <w:r w:rsidR="00E73982">
              <w:rPr>
                <w:rFonts w:cs="Arial"/>
                <w:szCs w:val="22"/>
              </w:rPr>
              <w:t xml:space="preserve">undertake </w:t>
            </w:r>
            <w:r w:rsidR="000F40CE" w:rsidRPr="00E73982">
              <w:rPr>
                <w:rFonts w:cs="Arial"/>
                <w:szCs w:val="22"/>
              </w:rPr>
              <w:t>other tasks as may be required</w:t>
            </w:r>
            <w:r w:rsidRPr="00E73982">
              <w:rPr>
                <w:rFonts w:cs="Arial"/>
                <w:szCs w:val="22"/>
              </w:rPr>
              <w:t xml:space="preserve">, </w:t>
            </w:r>
            <w:r w:rsidR="000F40CE" w:rsidRPr="00E73982">
              <w:rPr>
                <w:rFonts w:cs="Arial"/>
                <w:szCs w:val="22"/>
              </w:rPr>
              <w:t xml:space="preserve">or directed from time to time to meet the needs of the </w:t>
            </w:r>
            <w:r w:rsidR="00754424" w:rsidRPr="00E73982">
              <w:rPr>
                <w:rFonts w:cs="Arial"/>
                <w:szCs w:val="22"/>
              </w:rPr>
              <w:t>Group</w:t>
            </w:r>
          </w:p>
        </w:tc>
      </w:tr>
      <w:tr w:rsidR="000F40CE" w:rsidRPr="000F40CE" w:rsidTr="00EE039B">
        <w:tc>
          <w:tcPr>
            <w:tcW w:w="900" w:type="dxa"/>
          </w:tcPr>
          <w:p w:rsidR="000F40CE" w:rsidRPr="000F40CE" w:rsidRDefault="009C75F3" w:rsidP="00086A9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12</w:t>
            </w:r>
          </w:p>
        </w:tc>
        <w:tc>
          <w:tcPr>
            <w:tcW w:w="8381" w:type="dxa"/>
          </w:tcPr>
          <w:p w:rsidR="000F40CE" w:rsidRPr="000F40CE" w:rsidRDefault="002C3F5E" w:rsidP="002C3F5E">
            <w:pPr>
              <w:tabs>
                <w:tab w:val="num" w:pos="705"/>
              </w:tabs>
              <w:rPr>
                <w:rFonts w:cs="Arial"/>
                <w:szCs w:val="22"/>
              </w:rPr>
            </w:pPr>
            <w:r w:rsidRPr="00E73982">
              <w:rPr>
                <w:rFonts w:cs="Arial"/>
                <w:szCs w:val="22"/>
              </w:rPr>
              <w:t>To s</w:t>
            </w:r>
            <w:r w:rsidR="000F40CE" w:rsidRPr="000F40CE">
              <w:rPr>
                <w:rFonts w:cs="Arial"/>
                <w:szCs w:val="22"/>
              </w:rPr>
              <w:t xml:space="preserve">upport and promote the </w:t>
            </w:r>
            <w:r w:rsidR="00754424">
              <w:rPr>
                <w:rFonts w:cs="Arial"/>
                <w:szCs w:val="22"/>
              </w:rPr>
              <w:t xml:space="preserve">Group’s </w:t>
            </w:r>
            <w:r>
              <w:rPr>
                <w:rFonts w:cs="Arial"/>
                <w:szCs w:val="22"/>
              </w:rPr>
              <w:t>Safeguarding, Equal Opportunity, Diversity, Health and S</w:t>
            </w:r>
            <w:r w:rsidR="000F40CE" w:rsidRPr="000F40CE">
              <w:rPr>
                <w:rFonts w:cs="Arial"/>
                <w:szCs w:val="22"/>
              </w:rPr>
              <w:t xml:space="preserve">afety, </w:t>
            </w:r>
            <w:r w:rsidR="00710BC2">
              <w:rPr>
                <w:rFonts w:cs="Arial"/>
                <w:szCs w:val="22"/>
              </w:rPr>
              <w:t xml:space="preserve">Prevent </w:t>
            </w:r>
            <w:r w:rsidR="000F40CE" w:rsidRPr="000F40CE">
              <w:rPr>
                <w:rFonts w:cs="Arial"/>
                <w:szCs w:val="22"/>
              </w:rPr>
              <w:t>and other policies, processes and objectives</w:t>
            </w:r>
          </w:p>
        </w:tc>
      </w:tr>
      <w:tr w:rsidR="000F40CE" w:rsidRPr="000F40CE" w:rsidTr="00EE039B">
        <w:tc>
          <w:tcPr>
            <w:tcW w:w="900" w:type="dxa"/>
          </w:tcPr>
          <w:p w:rsidR="000F40CE" w:rsidRPr="000F40CE" w:rsidRDefault="009C75F3" w:rsidP="00086A9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13</w:t>
            </w:r>
          </w:p>
        </w:tc>
        <w:tc>
          <w:tcPr>
            <w:tcW w:w="8381" w:type="dxa"/>
          </w:tcPr>
          <w:p w:rsidR="000F40CE" w:rsidRPr="000F40CE" w:rsidRDefault="002C3F5E" w:rsidP="00E73982">
            <w:pPr>
              <w:rPr>
                <w:rFonts w:cs="Arial"/>
                <w:szCs w:val="22"/>
              </w:rPr>
            </w:pPr>
            <w:r w:rsidRPr="00E73982">
              <w:rPr>
                <w:rFonts w:cs="Arial"/>
                <w:szCs w:val="22"/>
                <w:lang w:val="en-US"/>
              </w:rPr>
              <w:t>To w</w:t>
            </w:r>
            <w:r w:rsidR="000F40CE" w:rsidRPr="00E73982">
              <w:rPr>
                <w:rFonts w:cs="Arial"/>
                <w:szCs w:val="22"/>
                <w:lang w:val="en-US"/>
              </w:rPr>
              <w:t xml:space="preserve">ork </w:t>
            </w:r>
            <w:r w:rsidR="000F40CE" w:rsidRPr="000F40CE">
              <w:rPr>
                <w:rFonts w:cs="Arial"/>
                <w:szCs w:val="22"/>
                <w:lang w:val="en-US"/>
              </w:rPr>
              <w:t xml:space="preserve">positively to suggest and deliver quality improvements for </w:t>
            </w:r>
            <w:r w:rsidR="008F4F58">
              <w:rPr>
                <w:rFonts w:cs="Arial"/>
                <w:szCs w:val="22"/>
                <w:lang w:val="en-US"/>
              </w:rPr>
              <w:t xml:space="preserve">the Learning Resource </w:t>
            </w:r>
            <w:proofErr w:type="spellStart"/>
            <w:r w:rsidR="008F4F58">
              <w:rPr>
                <w:rFonts w:cs="Arial"/>
                <w:szCs w:val="22"/>
                <w:lang w:val="en-US"/>
              </w:rPr>
              <w:t>Centres</w:t>
            </w:r>
            <w:proofErr w:type="spellEnd"/>
            <w:r w:rsidRPr="00E73982">
              <w:rPr>
                <w:rFonts w:cs="Arial"/>
                <w:szCs w:val="22"/>
                <w:lang w:val="en-US"/>
              </w:rPr>
              <w:t xml:space="preserve">, and to </w:t>
            </w:r>
            <w:r>
              <w:rPr>
                <w:rFonts w:cs="Arial"/>
                <w:szCs w:val="22"/>
                <w:lang w:val="en-US"/>
              </w:rPr>
              <w:t>e</w:t>
            </w:r>
            <w:r w:rsidR="000F40CE" w:rsidRPr="000F40CE">
              <w:rPr>
                <w:rFonts w:cs="Arial"/>
                <w:szCs w:val="22"/>
                <w:lang w:val="en-US"/>
              </w:rPr>
              <w:t>ngage with all quality improvements agreed for implementation from both internal and external sources.</w:t>
            </w:r>
          </w:p>
        </w:tc>
      </w:tr>
      <w:tr w:rsidR="00E73982" w:rsidRPr="00E73982" w:rsidTr="00EE039B">
        <w:tc>
          <w:tcPr>
            <w:tcW w:w="900" w:type="dxa"/>
          </w:tcPr>
          <w:p w:rsidR="00710BC2" w:rsidRPr="00E73982" w:rsidRDefault="009C75F3" w:rsidP="00086A99">
            <w:pPr>
              <w:rPr>
                <w:rFonts w:cs="Arial"/>
                <w:bCs/>
                <w:szCs w:val="22"/>
              </w:rPr>
            </w:pPr>
            <w:r w:rsidRPr="00E73982">
              <w:rPr>
                <w:rFonts w:cs="Arial"/>
                <w:bCs/>
                <w:szCs w:val="22"/>
              </w:rPr>
              <w:t>14</w:t>
            </w:r>
          </w:p>
        </w:tc>
        <w:tc>
          <w:tcPr>
            <w:tcW w:w="8381" w:type="dxa"/>
          </w:tcPr>
          <w:p w:rsidR="00710BC2" w:rsidRPr="00E73982" w:rsidRDefault="00710BC2" w:rsidP="002C3F5E">
            <w:pPr>
              <w:rPr>
                <w:rFonts w:cs="Arial"/>
                <w:szCs w:val="22"/>
                <w:lang w:val="en-US"/>
              </w:rPr>
            </w:pPr>
            <w:r w:rsidRPr="00E73982">
              <w:rPr>
                <w:rFonts w:cs="Arial"/>
                <w:szCs w:val="22"/>
                <w:lang w:val="en-US"/>
              </w:rPr>
              <w:t>**</w:t>
            </w:r>
            <w:r w:rsidR="002C3F5E" w:rsidRPr="00E73982">
              <w:rPr>
                <w:rFonts w:cs="Arial"/>
                <w:szCs w:val="22"/>
                <w:lang w:val="en-US"/>
              </w:rPr>
              <w:t>To p</w:t>
            </w:r>
            <w:r w:rsidRPr="00E73982">
              <w:rPr>
                <w:rFonts w:cs="Arial"/>
                <w:szCs w:val="22"/>
                <w:lang w:val="en-US"/>
              </w:rPr>
              <w:t>articipate in exam invigilation as and when required**</w:t>
            </w:r>
          </w:p>
        </w:tc>
      </w:tr>
    </w:tbl>
    <w:p w:rsidR="000F40CE" w:rsidRPr="00E73982" w:rsidRDefault="000F40CE" w:rsidP="000F40CE">
      <w:pPr>
        <w:pStyle w:val="Heading3"/>
        <w:numPr>
          <w:ilvl w:val="0"/>
          <w:numId w:val="0"/>
        </w:numPr>
        <w:ind w:hanging="142"/>
        <w:rPr>
          <w:rFonts w:cs="Arial"/>
          <w:bCs/>
          <w:szCs w:val="22"/>
        </w:rPr>
      </w:pPr>
    </w:p>
    <w:p w:rsidR="00947A82" w:rsidRPr="000F40CE" w:rsidRDefault="00947A82" w:rsidP="00947A82">
      <w:pPr>
        <w:pStyle w:val="Heading3"/>
        <w:numPr>
          <w:ilvl w:val="0"/>
          <w:numId w:val="0"/>
        </w:numPr>
        <w:ind w:hanging="142"/>
        <w:rPr>
          <w:rFonts w:cs="Arial"/>
          <w:bCs/>
          <w:szCs w:val="22"/>
        </w:rPr>
      </w:pPr>
      <w:r w:rsidRPr="000F40CE">
        <w:rPr>
          <w:rFonts w:cs="Arial"/>
          <w:bCs/>
          <w:szCs w:val="22"/>
        </w:rPr>
        <w:t>Person Specification</w:t>
      </w:r>
    </w:p>
    <w:tbl>
      <w:tblPr>
        <w:tblW w:w="978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780"/>
        <w:gridCol w:w="3879"/>
      </w:tblGrid>
      <w:tr w:rsidR="008F4F58" w:rsidRPr="008F4F58" w:rsidTr="008F4F58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F58" w:rsidRPr="008F4F58" w:rsidRDefault="008F4F58">
            <w:pPr>
              <w:pStyle w:val="Heading1"/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8F4F58">
              <w:rPr>
                <w:sz w:val="24"/>
                <w:szCs w:val="24"/>
              </w:rPr>
              <w:t>Criteria</w:t>
            </w:r>
          </w:p>
          <w:p w:rsidR="008F4F58" w:rsidRPr="008F4F58" w:rsidRDefault="008F4F58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58" w:rsidRPr="008F4F58" w:rsidRDefault="008F4F58" w:rsidP="008F4F58">
            <w:pPr>
              <w:pStyle w:val="Heading3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720"/>
              <w:rPr>
                <w:sz w:val="24"/>
                <w:szCs w:val="24"/>
              </w:rPr>
            </w:pPr>
            <w:r w:rsidRPr="008F4F58">
              <w:rPr>
                <w:sz w:val="24"/>
                <w:szCs w:val="24"/>
              </w:rPr>
              <w:t>Essential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58" w:rsidRPr="008F4F58" w:rsidRDefault="008F4F58" w:rsidP="008F4F58">
            <w:pPr>
              <w:pStyle w:val="Heading3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720" w:hanging="720"/>
              <w:rPr>
                <w:sz w:val="24"/>
                <w:szCs w:val="24"/>
              </w:rPr>
            </w:pPr>
            <w:r w:rsidRPr="008F4F58">
              <w:rPr>
                <w:sz w:val="24"/>
                <w:szCs w:val="24"/>
              </w:rPr>
              <w:t>Desirable</w:t>
            </w:r>
          </w:p>
        </w:tc>
      </w:tr>
      <w:tr w:rsidR="008F4F58" w:rsidTr="008F4F58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58" w:rsidRDefault="008F4F58">
            <w:pPr>
              <w:spacing w:line="276" w:lineRule="auto"/>
              <w:rPr>
                <w:rFonts w:eastAsiaTheme="minorHAnsi"/>
                <w:szCs w:val="22"/>
              </w:rPr>
            </w:pPr>
            <w:r>
              <w:t>Knowledge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5 or more GCSEs at grade C or above, or equivalent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58" w:rsidRDefault="008F4F58" w:rsidP="008F4F58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1" w:hanging="283"/>
            </w:pPr>
            <w:r>
              <w:rPr>
                <w:rFonts w:asciiTheme="minorHAnsi" w:hAnsiTheme="minorHAnsi" w:cstheme="minorHAnsi"/>
              </w:rPr>
              <w:t>GCSE grade C or above in Maths and English Language, or equivalent</w:t>
            </w:r>
          </w:p>
        </w:tc>
      </w:tr>
      <w:tr w:rsidR="008F4F58" w:rsidTr="008F4F58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F58" w:rsidRDefault="008F4F58">
            <w:pPr>
              <w:spacing w:line="276" w:lineRule="auto"/>
            </w:pPr>
            <w:r>
              <w:t xml:space="preserve">Skills </w:t>
            </w:r>
          </w:p>
          <w:p w:rsidR="008F4F58" w:rsidRDefault="008F4F58">
            <w:pPr>
              <w:spacing w:line="276" w:lineRule="auto"/>
            </w:pPr>
          </w:p>
          <w:p w:rsidR="008F4F58" w:rsidRDefault="008F4F58">
            <w:pPr>
              <w:spacing w:line="276" w:lineRule="auto"/>
            </w:pPr>
          </w:p>
          <w:p w:rsidR="008F4F58" w:rsidRDefault="008F4F58">
            <w:pPr>
              <w:spacing w:line="276" w:lineRule="auto"/>
            </w:pPr>
          </w:p>
          <w:p w:rsidR="008F4F58" w:rsidRDefault="008F4F58">
            <w:pPr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Excellent communication skills, both verbal and written</w:t>
            </w:r>
          </w:p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Ability to work effectively with students</w:t>
            </w:r>
          </w:p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Ability to be flexible, tactful and patient in a demanding environment</w:t>
            </w:r>
          </w:p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Ability to work on own initiative, to prioritise and organise own workload</w:t>
            </w:r>
          </w:p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Ability to work enthusiastically as part of a team</w:t>
            </w:r>
          </w:p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 xml:space="preserve">Understanding of the need to maintain confidentiality </w:t>
            </w:r>
          </w:p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Competence in the use of Microsoft Office</w:t>
            </w:r>
          </w:p>
          <w:p w:rsidR="00AB44A5" w:rsidRDefault="00AB44A5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Holding a current driving licence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Ability and capability of working under pressure without close supervision</w:t>
            </w:r>
          </w:p>
          <w:p w:rsidR="00AB44A5" w:rsidRDefault="00AB44A5" w:rsidP="00AB44A5">
            <w:pPr>
              <w:spacing w:line="276" w:lineRule="auto"/>
            </w:pPr>
          </w:p>
          <w:p w:rsidR="008F4F58" w:rsidRDefault="008F4F58">
            <w:pPr>
              <w:spacing w:line="276" w:lineRule="auto"/>
              <w:ind w:left="340"/>
            </w:pPr>
          </w:p>
        </w:tc>
      </w:tr>
      <w:tr w:rsidR="008F4F58" w:rsidTr="008F4F58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F58" w:rsidRDefault="008F4F58">
            <w:pPr>
              <w:spacing w:line="276" w:lineRule="auto"/>
            </w:pPr>
            <w:r>
              <w:t>Experience</w:t>
            </w:r>
          </w:p>
          <w:p w:rsidR="008F4F58" w:rsidRDefault="008F4F58">
            <w:pPr>
              <w:spacing w:line="276" w:lineRule="auto"/>
            </w:pPr>
          </w:p>
          <w:p w:rsidR="008F4F58" w:rsidRDefault="008F4F58">
            <w:pPr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Experience of working successfully with students in an educational setting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Experience of working in a Study or Learning Centre</w:t>
            </w:r>
          </w:p>
          <w:p w:rsidR="008F4F58" w:rsidRDefault="008F4F58">
            <w:pPr>
              <w:spacing w:line="276" w:lineRule="auto"/>
              <w:ind w:left="340"/>
            </w:pPr>
          </w:p>
        </w:tc>
      </w:tr>
      <w:tr w:rsidR="008F4F58" w:rsidTr="008F4F58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58" w:rsidRDefault="008F4F58">
            <w:pPr>
              <w:spacing w:line="276" w:lineRule="auto"/>
            </w:pPr>
            <w:r>
              <w:t>Personal Qualities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Empathy and positivity, i.e. a ‘Can do’ attitude</w:t>
            </w:r>
          </w:p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Good interpersonal skills</w:t>
            </w:r>
          </w:p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A sense of humour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F58" w:rsidRDefault="008F4F58">
            <w:pPr>
              <w:spacing w:line="276" w:lineRule="auto"/>
              <w:ind w:left="340"/>
            </w:pPr>
          </w:p>
        </w:tc>
      </w:tr>
      <w:tr w:rsidR="008F4F58" w:rsidTr="008F4F58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F58" w:rsidRDefault="008F4F58">
            <w:pPr>
              <w:spacing w:line="276" w:lineRule="auto"/>
            </w:pPr>
            <w:r>
              <w:t>Special working requirements</w:t>
            </w:r>
          </w:p>
          <w:p w:rsidR="008F4F58" w:rsidRDefault="008F4F58">
            <w:pPr>
              <w:spacing w:line="276" w:lineRule="auto"/>
            </w:pPr>
          </w:p>
          <w:p w:rsidR="008F4F58" w:rsidRDefault="008F4F58">
            <w:pPr>
              <w:spacing w:line="276" w:lineRule="auto"/>
            </w:pPr>
          </w:p>
          <w:p w:rsidR="008F4F58" w:rsidRDefault="008F4F58">
            <w:pPr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4A5" w:rsidRDefault="008F4F58" w:rsidP="00AB44A5">
            <w:pPr>
              <w:numPr>
                <w:ilvl w:val="0"/>
                <w:numId w:val="7"/>
              </w:numPr>
              <w:spacing w:line="276" w:lineRule="auto"/>
            </w:pPr>
            <w:r>
              <w:t>Self-motivated with the ability to work under pressure</w:t>
            </w:r>
          </w:p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 xml:space="preserve">A commitment to ensuring the safeguarding and welfare of </w:t>
            </w:r>
            <w:r>
              <w:lastRenderedPageBreak/>
              <w:t>children and vulnerable adults in Shrewsbury Colleges Group</w:t>
            </w:r>
          </w:p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Demonstrable commitment to promoting Equal Opportunities</w:t>
            </w:r>
          </w:p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t>Commitment to personal development and training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F58" w:rsidRDefault="008F4F58" w:rsidP="008F4F58">
            <w:pPr>
              <w:numPr>
                <w:ilvl w:val="0"/>
                <w:numId w:val="7"/>
              </w:numPr>
              <w:spacing w:line="276" w:lineRule="auto"/>
            </w:pPr>
            <w:r>
              <w:lastRenderedPageBreak/>
              <w:t>An interest in further education and training</w:t>
            </w:r>
          </w:p>
          <w:p w:rsidR="008F4F58" w:rsidRDefault="008F4F58">
            <w:pPr>
              <w:spacing w:line="276" w:lineRule="auto"/>
            </w:pPr>
          </w:p>
        </w:tc>
      </w:tr>
    </w:tbl>
    <w:p w:rsidR="00947A82" w:rsidRPr="000F40CE" w:rsidRDefault="00947A82" w:rsidP="00947A82">
      <w:pPr>
        <w:pStyle w:val="BodyTextIndent2"/>
        <w:rPr>
          <w:rFonts w:cs="Arial"/>
          <w:b/>
          <w:bCs/>
          <w:szCs w:val="22"/>
        </w:rPr>
      </w:pPr>
    </w:p>
    <w:p w:rsidR="00947A82" w:rsidRDefault="00947A82" w:rsidP="00947A82">
      <w:pPr>
        <w:rPr>
          <w:color w:val="000000"/>
        </w:rPr>
      </w:pPr>
    </w:p>
    <w:p w:rsidR="00947A82" w:rsidRDefault="00947A82" w:rsidP="00947A82">
      <w:pPr>
        <w:rPr>
          <w:color w:val="000000"/>
        </w:rPr>
      </w:pPr>
      <w:r>
        <w:rPr>
          <w:color w:val="000000"/>
        </w:rPr>
        <w:t xml:space="preserve">                           </w:t>
      </w:r>
    </w:p>
    <w:p w:rsidR="00947A82" w:rsidRDefault="00947A82" w:rsidP="00947A82">
      <w:pPr>
        <w:rPr>
          <w:color w:val="000000"/>
        </w:rPr>
      </w:pPr>
    </w:p>
    <w:p w:rsidR="00947A82" w:rsidRDefault="00947A82" w:rsidP="00947A82">
      <w:pPr>
        <w:rPr>
          <w:color w:val="000000"/>
        </w:rPr>
      </w:pPr>
    </w:p>
    <w:p w:rsidR="00947A82" w:rsidRDefault="00947A82" w:rsidP="00947A82">
      <w:pPr>
        <w:rPr>
          <w:color w:val="000000"/>
        </w:rPr>
      </w:pPr>
    </w:p>
    <w:p w:rsidR="00947A82" w:rsidRPr="000F40CE" w:rsidRDefault="00947A82" w:rsidP="00947A82">
      <w:pPr>
        <w:rPr>
          <w:rFonts w:cs="Arial"/>
          <w:szCs w:val="22"/>
        </w:rPr>
      </w:pPr>
    </w:p>
    <w:p w:rsidR="0049266E" w:rsidRPr="000F40CE" w:rsidRDefault="00F1627B">
      <w:pPr>
        <w:rPr>
          <w:rFonts w:cs="Arial"/>
          <w:szCs w:val="22"/>
        </w:rPr>
      </w:pPr>
    </w:p>
    <w:sectPr w:rsidR="0049266E" w:rsidRPr="000F40CE" w:rsidSect="00EE039B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A7A"/>
    <w:multiLevelType w:val="hybridMultilevel"/>
    <w:tmpl w:val="BDF60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1B25"/>
    <w:multiLevelType w:val="multilevel"/>
    <w:tmpl w:val="3CFC070C"/>
    <w:lvl w:ilvl="0">
      <w:start w:val="8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16455E"/>
    <w:multiLevelType w:val="hybridMultilevel"/>
    <w:tmpl w:val="B3DCA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147590"/>
    <w:multiLevelType w:val="hybridMultilevel"/>
    <w:tmpl w:val="DD827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E380D"/>
    <w:multiLevelType w:val="hybridMultilevel"/>
    <w:tmpl w:val="0CD24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946B0"/>
    <w:multiLevelType w:val="hybridMultilevel"/>
    <w:tmpl w:val="3FC6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6497D"/>
    <w:multiLevelType w:val="hybridMultilevel"/>
    <w:tmpl w:val="809C809C"/>
    <w:lvl w:ilvl="0" w:tplc="9C944CF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CE"/>
    <w:rsid w:val="000F40CE"/>
    <w:rsid w:val="00263721"/>
    <w:rsid w:val="002C1B65"/>
    <w:rsid w:val="002C3F5E"/>
    <w:rsid w:val="003C18B3"/>
    <w:rsid w:val="003D4B6C"/>
    <w:rsid w:val="00443CF6"/>
    <w:rsid w:val="00460F1B"/>
    <w:rsid w:val="0047735A"/>
    <w:rsid w:val="004F57F0"/>
    <w:rsid w:val="00583C6D"/>
    <w:rsid w:val="005C2ECB"/>
    <w:rsid w:val="006A2B73"/>
    <w:rsid w:val="00710BC2"/>
    <w:rsid w:val="00754424"/>
    <w:rsid w:val="008E28FC"/>
    <w:rsid w:val="008F4F58"/>
    <w:rsid w:val="00947A82"/>
    <w:rsid w:val="009B4AD3"/>
    <w:rsid w:val="009C2B26"/>
    <w:rsid w:val="009C75F3"/>
    <w:rsid w:val="00AB44A5"/>
    <w:rsid w:val="00B7745B"/>
    <w:rsid w:val="00BE32CD"/>
    <w:rsid w:val="00C01477"/>
    <w:rsid w:val="00C673CB"/>
    <w:rsid w:val="00CE434C"/>
    <w:rsid w:val="00D74B9D"/>
    <w:rsid w:val="00DF2BDB"/>
    <w:rsid w:val="00E71C3E"/>
    <w:rsid w:val="00E73982"/>
    <w:rsid w:val="00EB1EBA"/>
    <w:rsid w:val="00EC7CC5"/>
    <w:rsid w:val="00EE039B"/>
    <w:rsid w:val="00EF5D8A"/>
    <w:rsid w:val="00F1627B"/>
    <w:rsid w:val="00F2116C"/>
    <w:rsid w:val="00F90E6A"/>
    <w:rsid w:val="00FA74D6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E5B5CC-CFAB-4844-AF42-2D6D4399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0C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F40C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F40CE"/>
    <w:pPr>
      <w:keepNext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F40CE"/>
    <w:pPr>
      <w:keepNext/>
      <w:numPr>
        <w:numId w:val="1"/>
      </w:numPr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40CE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0F40CE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0F40CE"/>
    <w:rPr>
      <w:rFonts w:ascii="Arial" w:eastAsia="Times New Roman" w:hAnsi="Arial" w:cs="Times New Roman"/>
      <w:b/>
      <w:szCs w:val="20"/>
    </w:rPr>
  </w:style>
  <w:style w:type="paragraph" w:styleId="BodyTextIndent2">
    <w:name w:val="Body Text Indent 2"/>
    <w:basedOn w:val="Normal"/>
    <w:link w:val="BodyTextIndent2Char"/>
    <w:rsid w:val="000F40CE"/>
    <w:pPr>
      <w:ind w:left="705" w:hanging="705"/>
    </w:pPr>
  </w:style>
  <w:style w:type="character" w:customStyle="1" w:styleId="BodyTextIndent2Char">
    <w:name w:val="Body Text Indent 2 Char"/>
    <w:basedOn w:val="DefaultParagraphFont"/>
    <w:link w:val="BodyTextIndent2"/>
    <w:rsid w:val="000F40CE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rsid w:val="000F40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40CE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C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Shrewsbury College of Arts &amp; Technology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carmenb</dc:creator>
  <cp:lastModifiedBy>Debbie Tipton</cp:lastModifiedBy>
  <cp:revision>2</cp:revision>
  <dcterms:created xsi:type="dcterms:W3CDTF">2018-01-16T10:21:00Z</dcterms:created>
  <dcterms:modified xsi:type="dcterms:W3CDTF">2018-01-16T10:21:00Z</dcterms:modified>
</cp:coreProperties>
</file>