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B8" w:rsidRPr="00317DB8" w:rsidRDefault="00317DB8" w:rsidP="00317DB8">
      <w:pPr>
        <w:ind w:left="5760" w:firstLine="720"/>
        <w:rPr>
          <w:sz w:val="16"/>
          <w:szCs w:val="20"/>
          <w:lang w:eastAsia="en-GB"/>
        </w:rPr>
      </w:pPr>
      <w:r>
        <w:rPr>
          <w:noProof/>
          <w:sz w:val="16"/>
          <w:szCs w:val="20"/>
          <w:lang w:eastAsia="en-GB"/>
        </w:rPr>
        <w:drawing>
          <wp:inline distT="0" distB="0" distL="0" distR="0">
            <wp:extent cx="2333625" cy="695325"/>
            <wp:effectExtent l="0" t="0" r="9525" b="9525"/>
            <wp:docPr id="1" name="Picture 1" descr="UHS LOGO BLUE GREY TRANSPAREN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S LOGO BLUE GREY TRANSPARENT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B8" w:rsidRPr="00317DB8" w:rsidRDefault="00317DB8" w:rsidP="00317DB8">
      <w:pPr>
        <w:rPr>
          <w:sz w:val="16"/>
          <w:szCs w:val="20"/>
          <w:lang w:eastAsia="en-GB"/>
        </w:rPr>
      </w:pPr>
    </w:p>
    <w:p w:rsidR="00317DB8" w:rsidRPr="00317DB8" w:rsidRDefault="00317DB8" w:rsidP="00317DB8">
      <w:pPr>
        <w:rPr>
          <w:rFonts w:ascii="Arial" w:hAnsi="Arial"/>
          <w:szCs w:val="20"/>
          <w:lang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17DB8" w:rsidRPr="00317DB8" w:rsidTr="00494951">
        <w:tc>
          <w:tcPr>
            <w:tcW w:w="10598" w:type="dxa"/>
            <w:shd w:val="pct15" w:color="auto" w:fill="auto"/>
          </w:tcPr>
          <w:p w:rsidR="00317DB8" w:rsidRPr="00317DB8" w:rsidRDefault="00317DB8" w:rsidP="00317DB8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</w:p>
          <w:p w:rsidR="00317DB8" w:rsidRPr="00317DB8" w:rsidRDefault="00317DB8" w:rsidP="00317DB8">
            <w:pPr>
              <w:jc w:val="center"/>
              <w:rPr>
                <w:rFonts w:ascii="Arial" w:hAnsi="Arial" w:cs="Arial"/>
                <w:b/>
                <w:bCs/>
                <w:szCs w:val="20"/>
                <w:lang w:eastAsia="en-GB"/>
              </w:rPr>
            </w:pPr>
            <w:r w:rsidRPr="00317DB8">
              <w:rPr>
                <w:rFonts w:ascii="Arial" w:hAnsi="Arial" w:cs="Arial"/>
                <w:b/>
                <w:bCs/>
                <w:szCs w:val="20"/>
                <w:lang w:eastAsia="en-GB"/>
              </w:rPr>
              <w:t>URSULINE HIGH SCHOOL</w:t>
            </w:r>
          </w:p>
          <w:p w:rsidR="00317DB8" w:rsidRPr="00317DB8" w:rsidRDefault="00317DB8" w:rsidP="00317DB8">
            <w:pPr>
              <w:jc w:val="center"/>
              <w:rPr>
                <w:rFonts w:ascii="Arial" w:hAnsi="Arial"/>
                <w:b/>
                <w:szCs w:val="20"/>
                <w:lang w:eastAsia="en-GB"/>
              </w:rPr>
            </w:pPr>
          </w:p>
          <w:p w:rsidR="00317DB8" w:rsidRPr="00317DB8" w:rsidRDefault="00317DB8" w:rsidP="00317DB8">
            <w:pPr>
              <w:jc w:val="center"/>
              <w:rPr>
                <w:rFonts w:ascii="Arial" w:hAnsi="Arial"/>
                <w:b/>
                <w:szCs w:val="20"/>
                <w:lang w:eastAsia="en-GB"/>
              </w:rPr>
            </w:pPr>
            <w:r>
              <w:rPr>
                <w:rFonts w:ascii="Arial" w:hAnsi="Arial"/>
                <w:b/>
                <w:szCs w:val="20"/>
                <w:lang w:eastAsia="en-GB"/>
              </w:rPr>
              <w:t xml:space="preserve">HEAD OF </w:t>
            </w:r>
            <w:r w:rsidR="007C388A">
              <w:rPr>
                <w:rFonts w:ascii="Arial" w:hAnsi="Arial"/>
                <w:b/>
                <w:szCs w:val="20"/>
                <w:lang w:eastAsia="en-GB"/>
              </w:rPr>
              <w:t xml:space="preserve">PSYCHOLOGY </w:t>
            </w:r>
          </w:p>
          <w:p w:rsidR="00317DB8" w:rsidRPr="00317DB8" w:rsidRDefault="00317DB8" w:rsidP="00317DB8">
            <w:pPr>
              <w:jc w:val="center"/>
              <w:rPr>
                <w:rFonts w:ascii="Arial" w:hAnsi="Arial"/>
                <w:b/>
                <w:szCs w:val="20"/>
                <w:lang w:eastAsia="en-GB"/>
              </w:rPr>
            </w:pPr>
          </w:p>
          <w:p w:rsidR="00317DB8" w:rsidRPr="00317DB8" w:rsidRDefault="00317DB8" w:rsidP="00317DB8">
            <w:pPr>
              <w:jc w:val="center"/>
              <w:rPr>
                <w:rFonts w:ascii="Arial" w:hAnsi="Arial"/>
                <w:b/>
                <w:szCs w:val="20"/>
                <w:lang w:eastAsia="en-GB"/>
              </w:rPr>
            </w:pPr>
            <w:r w:rsidRPr="00317DB8">
              <w:rPr>
                <w:rFonts w:ascii="Arial" w:hAnsi="Arial"/>
                <w:b/>
                <w:szCs w:val="20"/>
                <w:lang w:eastAsia="en-GB"/>
              </w:rPr>
              <w:t>JOB DESCRIPTION</w:t>
            </w:r>
          </w:p>
          <w:p w:rsidR="00317DB8" w:rsidRPr="00317DB8" w:rsidRDefault="00317DB8" w:rsidP="00317DB8">
            <w:pPr>
              <w:jc w:val="center"/>
              <w:rPr>
                <w:rFonts w:ascii="Arial" w:hAnsi="Arial"/>
                <w:b/>
                <w:szCs w:val="20"/>
                <w:lang w:eastAsia="en-GB"/>
              </w:rPr>
            </w:pPr>
          </w:p>
        </w:tc>
      </w:tr>
    </w:tbl>
    <w:p w:rsidR="00317DB8" w:rsidRPr="00317DB8" w:rsidRDefault="00317DB8" w:rsidP="00317DB8">
      <w:pPr>
        <w:rPr>
          <w:rFonts w:ascii="Arial" w:hAnsi="Arial"/>
          <w:szCs w:val="20"/>
          <w:lang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17DB8" w:rsidRPr="00317DB8" w:rsidTr="00494951">
        <w:tc>
          <w:tcPr>
            <w:tcW w:w="10598" w:type="dxa"/>
          </w:tcPr>
          <w:p w:rsidR="00317DB8" w:rsidRPr="00317DB8" w:rsidRDefault="00317DB8" w:rsidP="00317DB8">
            <w:pPr>
              <w:keepNext/>
              <w:outlineLvl w:val="1"/>
              <w:rPr>
                <w:rFonts w:ascii="Arial" w:hAnsi="Arial" w:cs="Arial"/>
                <w:b/>
                <w:bCs/>
                <w:lang w:eastAsia="en-GB"/>
              </w:rPr>
            </w:pPr>
          </w:p>
          <w:p w:rsidR="00317DB8" w:rsidRPr="00317DB8" w:rsidRDefault="00317DB8" w:rsidP="00317DB8">
            <w:pPr>
              <w:keepNext/>
              <w:outlineLvl w:val="1"/>
              <w:rPr>
                <w:rFonts w:ascii="Arial" w:hAnsi="Arial" w:cs="Arial"/>
                <w:bCs/>
                <w:lang w:eastAsia="en-GB"/>
              </w:rPr>
            </w:pPr>
            <w:r w:rsidRPr="00317DB8">
              <w:rPr>
                <w:rFonts w:ascii="Arial" w:hAnsi="Arial" w:cs="Arial"/>
                <w:b/>
                <w:bCs/>
                <w:lang w:eastAsia="en-GB"/>
              </w:rPr>
              <w:t xml:space="preserve">Post Title:  </w:t>
            </w:r>
            <w:r>
              <w:rPr>
                <w:rFonts w:ascii="Arial" w:hAnsi="Arial" w:cs="Arial"/>
                <w:bCs/>
                <w:lang w:eastAsia="en-GB"/>
              </w:rPr>
              <w:t xml:space="preserve">Head of </w:t>
            </w:r>
            <w:r w:rsidR="007C388A">
              <w:rPr>
                <w:rFonts w:ascii="Arial" w:hAnsi="Arial" w:cs="Arial"/>
                <w:bCs/>
                <w:lang w:eastAsia="en-GB"/>
              </w:rPr>
              <w:t>Psychology</w:t>
            </w:r>
            <w:r w:rsidR="00491A4D">
              <w:rPr>
                <w:rFonts w:ascii="Arial" w:hAnsi="Arial" w:cs="Arial"/>
                <w:bCs/>
                <w:lang w:eastAsia="en-GB"/>
              </w:rPr>
              <w:t xml:space="preserve"> </w:t>
            </w:r>
          </w:p>
          <w:p w:rsidR="00317DB8" w:rsidRPr="00317DB8" w:rsidRDefault="00317DB8" w:rsidP="00317DB8">
            <w:pPr>
              <w:rPr>
                <w:rFonts w:ascii="Arial" w:hAnsi="Arial"/>
                <w:b/>
                <w:szCs w:val="20"/>
                <w:lang w:eastAsia="en-GB"/>
              </w:rPr>
            </w:pPr>
          </w:p>
          <w:p w:rsidR="006069BC" w:rsidRPr="006069BC" w:rsidRDefault="00317DB8" w:rsidP="006069BC">
            <w:pPr>
              <w:rPr>
                <w:rFonts w:ascii="Arial" w:hAnsi="Arial" w:cs="Arial"/>
              </w:rPr>
            </w:pPr>
            <w:r w:rsidRPr="00317DB8">
              <w:rPr>
                <w:rFonts w:ascii="Arial" w:hAnsi="Arial"/>
                <w:b/>
                <w:szCs w:val="20"/>
                <w:lang w:eastAsia="en-GB"/>
              </w:rPr>
              <w:t xml:space="preserve">Grade:  </w:t>
            </w:r>
            <w:r w:rsidRPr="00317DB8">
              <w:rPr>
                <w:rFonts w:ascii="Arial" w:hAnsi="Arial"/>
                <w:szCs w:val="20"/>
                <w:lang w:eastAsia="en-GB"/>
              </w:rPr>
              <w:t xml:space="preserve"> </w:t>
            </w:r>
            <w:r w:rsidR="006069BC" w:rsidRPr="006069BC">
              <w:rPr>
                <w:rFonts w:ascii="Arial" w:hAnsi="Arial" w:cs="Arial"/>
              </w:rPr>
              <w:t>M1 – UPS3 (£29,</w:t>
            </w:r>
            <w:r w:rsidR="00F83EDD">
              <w:rPr>
                <w:rFonts w:ascii="Arial" w:hAnsi="Arial" w:cs="Arial"/>
              </w:rPr>
              <w:t xml:space="preserve">663 </w:t>
            </w:r>
            <w:r w:rsidR="006069BC" w:rsidRPr="006069BC">
              <w:rPr>
                <w:rFonts w:ascii="Arial" w:hAnsi="Arial" w:cs="Arial"/>
              </w:rPr>
              <w:t>- £48,244) plus TLR 2b £4,532</w:t>
            </w:r>
          </w:p>
          <w:p w:rsidR="006069BC" w:rsidRDefault="006069BC" w:rsidP="00317DB8">
            <w:pPr>
              <w:rPr>
                <w:rFonts w:ascii="Arial" w:hAnsi="Arial"/>
                <w:szCs w:val="20"/>
                <w:lang w:eastAsia="en-GB"/>
              </w:rPr>
            </w:pPr>
          </w:p>
          <w:p w:rsidR="00317DB8" w:rsidRPr="00317DB8" w:rsidRDefault="00317DB8" w:rsidP="00317DB8">
            <w:pPr>
              <w:rPr>
                <w:rFonts w:ascii="Arial" w:hAnsi="Arial"/>
                <w:szCs w:val="20"/>
                <w:lang w:eastAsia="en-GB"/>
              </w:rPr>
            </w:pPr>
            <w:r w:rsidRPr="00317DB8">
              <w:rPr>
                <w:rFonts w:ascii="Arial" w:hAnsi="Arial"/>
                <w:b/>
                <w:szCs w:val="20"/>
                <w:lang w:eastAsia="en-GB"/>
              </w:rPr>
              <w:t xml:space="preserve">Responsible to:  </w:t>
            </w:r>
            <w:r w:rsidRPr="00317DB8">
              <w:rPr>
                <w:rFonts w:ascii="Arial" w:hAnsi="Arial"/>
                <w:szCs w:val="20"/>
                <w:lang w:eastAsia="en-GB"/>
              </w:rPr>
              <w:t xml:space="preserve"> Head of Faculty</w:t>
            </w:r>
          </w:p>
          <w:p w:rsidR="00317DB8" w:rsidRPr="00317DB8" w:rsidRDefault="00317DB8" w:rsidP="00317DB8">
            <w:pPr>
              <w:rPr>
                <w:rFonts w:ascii="Arial" w:hAnsi="Arial"/>
                <w:b/>
                <w:szCs w:val="20"/>
                <w:lang w:eastAsia="en-GB"/>
              </w:rPr>
            </w:pPr>
          </w:p>
          <w:p w:rsidR="00317DB8" w:rsidRPr="00491A4D" w:rsidRDefault="00317DB8" w:rsidP="00317DB8">
            <w:pPr>
              <w:rPr>
                <w:rFonts w:ascii="Arial" w:hAnsi="Arial"/>
                <w:szCs w:val="20"/>
                <w:lang w:eastAsia="en-GB"/>
              </w:rPr>
            </w:pPr>
            <w:r w:rsidRPr="00491A4D">
              <w:rPr>
                <w:rFonts w:ascii="Arial" w:hAnsi="Arial"/>
                <w:b/>
                <w:szCs w:val="20"/>
                <w:lang w:eastAsia="en-GB"/>
              </w:rPr>
              <w:t>Date:</w:t>
            </w:r>
            <w:r w:rsidRPr="00491A4D">
              <w:rPr>
                <w:rFonts w:ascii="Arial" w:hAnsi="Arial"/>
                <w:szCs w:val="20"/>
                <w:lang w:eastAsia="en-GB"/>
              </w:rPr>
              <w:t xml:space="preserve">    </w:t>
            </w:r>
            <w:r w:rsidR="00F83EDD">
              <w:rPr>
                <w:rFonts w:ascii="Arial" w:hAnsi="Arial"/>
                <w:szCs w:val="20"/>
                <w:lang w:eastAsia="en-GB"/>
              </w:rPr>
              <w:t xml:space="preserve">January </w:t>
            </w:r>
            <w:r w:rsidR="00DF5243" w:rsidRPr="00491A4D">
              <w:rPr>
                <w:rFonts w:ascii="Arial" w:hAnsi="Arial"/>
                <w:szCs w:val="20"/>
                <w:lang w:eastAsia="en-GB"/>
              </w:rPr>
              <w:t>201</w:t>
            </w:r>
            <w:r w:rsidR="00F83EDD">
              <w:rPr>
                <w:rFonts w:ascii="Arial" w:hAnsi="Arial"/>
                <w:szCs w:val="20"/>
                <w:lang w:eastAsia="en-GB"/>
              </w:rPr>
              <w:t>9</w:t>
            </w:r>
          </w:p>
          <w:p w:rsidR="00317DB8" w:rsidRPr="00317DB8" w:rsidRDefault="00317DB8" w:rsidP="00317DB8">
            <w:pPr>
              <w:rPr>
                <w:rFonts w:ascii="Arial" w:hAnsi="Arial"/>
                <w:b/>
                <w:szCs w:val="20"/>
                <w:lang w:eastAsia="en-GB"/>
              </w:rPr>
            </w:pPr>
          </w:p>
        </w:tc>
      </w:tr>
    </w:tbl>
    <w:p w:rsidR="00DA729D" w:rsidRPr="008F561E" w:rsidRDefault="00DA729D" w:rsidP="00DA729D">
      <w:pPr>
        <w:rPr>
          <w:rFonts w:ascii="Arial" w:hAnsi="Arial" w:cs="Arial"/>
        </w:rPr>
      </w:pPr>
    </w:p>
    <w:p w:rsidR="00DA729D" w:rsidRPr="008F561E" w:rsidRDefault="00DA729D" w:rsidP="00DA729D">
      <w:pPr>
        <w:ind w:left="5040" w:hanging="5040"/>
        <w:rPr>
          <w:rFonts w:ascii="Arial" w:hAnsi="Arial" w:cs="Arial"/>
        </w:rPr>
      </w:pPr>
      <w:r w:rsidRPr="008F561E">
        <w:rPr>
          <w:rFonts w:ascii="Arial" w:hAnsi="Arial" w:cs="Arial"/>
        </w:rPr>
        <w:t>Purpose</w:t>
      </w:r>
      <w:r w:rsidRPr="008F561E">
        <w:rPr>
          <w:rFonts w:ascii="Arial" w:hAnsi="Arial" w:cs="Arial"/>
        </w:rPr>
        <w:tab/>
        <w:t>To lead the Department to excellence in teaching and learning</w:t>
      </w:r>
    </w:p>
    <w:p w:rsidR="00DA729D" w:rsidRPr="008F561E" w:rsidRDefault="00DA729D" w:rsidP="00DA729D">
      <w:pPr>
        <w:ind w:left="5040" w:hanging="5040"/>
        <w:rPr>
          <w:rFonts w:ascii="Arial" w:hAnsi="Arial" w:cs="Arial"/>
        </w:rPr>
      </w:pPr>
    </w:p>
    <w:p w:rsidR="00DA729D" w:rsidRPr="008F561E" w:rsidRDefault="00DA729D" w:rsidP="00DA729D">
      <w:pPr>
        <w:ind w:left="5040" w:hanging="5040"/>
        <w:rPr>
          <w:rFonts w:ascii="Arial" w:hAnsi="Arial" w:cs="Arial"/>
        </w:rPr>
      </w:pPr>
      <w:r w:rsidRPr="008F561E">
        <w:rPr>
          <w:rFonts w:ascii="Arial" w:hAnsi="Arial" w:cs="Arial"/>
        </w:rPr>
        <w:t xml:space="preserve">Responsibility for student outcomes at </w:t>
      </w:r>
      <w:r w:rsidRPr="008F561E">
        <w:rPr>
          <w:rFonts w:ascii="Arial" w:hAnsi="Arial" w:cs="Arial"/>
        </w:rPr>
        <w:tab/>
        <w:t>KS4</w:t>
      </w:r>
      <w:r w:rsidR="00E23E6B">
        <w:rPr>
          <w:rFonts w:ascii="Arial" w:hAnsi="Arial" w:cs="Arial"/>
        </w:rPr>
        <w:t xml:space="preserve"> &amp; </w:t>
      </w:r>
      <w:r w:rsidRPr="008F561E">
        <w:rPr>
          <w:rFonts w:ascii="Arial" w:hAnsi="Arial" w:cs="Arial"/>
        </w:rPr>
        <w:t xml:space="preserve">5  </w:t>
      </w:r>
    </w:p>
    <w:p w:rsidR="00DA729D" w:rsidRPr="008F561E" w:rsidRDefault="00DA729D" w:rsidP="00DA729D">
      <w:pPr>
        <w:ind w:left="5040" w:hanging="5040"/>
        <w:rPr>
          <w:rFonts w:ascii="Arial" w:hAnsi="Arial" w:cs="Arial"/>
        </w:rPr>
      </w:pPr>
    </w:p>
    <w:p w:rsidR="00DA729D" w:rsidRPr="008F561E" w:rsidRDefault="00DA729D" w:rsidP="00DA729D">
      <w:pPr>
        <w:ind w:left="5040" w:hanging="5040"/>
        <w:rPr>
          <w:rFonts w:ascii="Arial" w:hAnsi="Arial" w:cs="Arial"/>
        </w:rPr>
      </w:pPr>
      <w:r w:rsidRPr="008F561E">
        <w:rPr>
          <w:rFonts w:ascii="Arial" w:hAnsi="Arial" w:cs="Arial"/>
        </w:rPr>
        <w:t>Line Manager</w:t>
      </w:r>
      <w:r w:rsidRPr="008F561E">
        <w:rPr>
          <w:rFonts w:ascii="Arial" w:hAnsi="Arial" w:cs="Arial"/>
        </w:rPr>
        <w:tab/>
        <w:t>Head of Faculty</w:t>
      </w:r>
    </w:p>
    <w:p w:rsidR="00DA729D" w:rsidRPr="008F561E" w:rsidRDefault="00DA729D" w:rsidP="00DA729D">
      <w:pPr>
        <w:ind w:left="5040" w:hanging="5040"/>
        <w:rPr>
          <w:rFonts w:ascii="Arial" w:hAnsi="Arial" w:cs="Arial"/>
        </w:rPr>
      </w:pPr>
    </w:p>
    <w:p w:rsidR="00DA729D" w:rsidRDefault="00DA729D" w:rsidP="00DA729D">
      <w:pPr>
        <w:ind w:left="5040" w:hanging="5040"/>
        <w:rPr>
          <w:rFonts w:ascii="Arial" w:hAnsi="Arial" w:cs="Arial"/>
        </w:rPr>
      </w:pPr>
      <w:r w:rsidRPr="008F561E">
        <w:rPr>
          <w:rFonts w:ascii="Arial" w:hAnsi="Arial" w:cs="Arial"/>
        </w:rPr>
        <w:t xml:space="preserve">Line Management of </w:t>
      </w:r>
      <w:r w:rsidRPr="008F561E">
        <w:rPr>
          <w:rFonts w:ascii="Arial" w:hAnsi="Arial" w:cs="Arial"/>
        </w:rPr>
        <w:tab/>
      </w:r>
      <w:r w:rsidR="007C388A">
        <w:rPr>
          <w:rFonts w:ascii="Arial" w:hAnsi="Arial" w:cs="Arial"/>
        </w:rPr>
        <w:t xml:space="preserve">Psychology </w:t>
      </w:r>
      <w:bookmarkStart w:id="0" w:name="_GoBack"/>
      <w:bookmarkEnd w:id="0"/>
    </w:p>
    <w:p w:rsidR="00491A4D" w:rsidRPr="008F561E" w:rsidRDefault="00491A4D" w:rsidP="00DA729D">
      <w:pPr>
        <w:ind w:left="5040" w:hanging="5040"/>
        <w:rPr>
          <w:rFonts w:ascii="Arial" w:hAnsi="Arial" w:cs="Arial"/>
        </w:rPr>
      </w:pPr>
    </w:p>
    <w:p w:rsidR="00DA729D" w:rsidRPr="008F561E" w:rsidRDefault="00DA729D" w:rsidP="00DA729D">
      <w:pPr>
        <w:ind w:left="5040" w:hanging="5040"/>
        <w:rPr>
          <w:rFonts w:ascii="Arial" w:hAnsi="Arial" w:cs="Arial"/>
        </w:rPr>
      </w:pPr>
      <w:r w:rsidRPr="008F561E">
        <w:rPr>
          <w:rFonts w:ascii="Arial" w:hAnsi="Arial" w:cs="Arial"/>
        </w:rPr>
        <w:t>Performance Management of</w:t>
      </w:r>
      <w:r w:rsidRPr="008F561E">
        <w:rPr>
          <w:rFonts w:ascii="Arial" w:hAnsi="Arial" w:cs="Arial"/>
        </w:rPr>
        <w:tab/>
        <w:t>Up to 2 staff</w:t>
      </w:r>
    </w:p>
    <w:p w:rsidR="00DA729D" w:rsidRPr="008F561E" w:rsidRDefault="00DA729D" w:rsidP="00DA729D">
      <w:pPr>
        <w:ind w:left="5040" w:hanging="5040"/>
        <w:rPr>
          <w:rFonts w:ascii="Arial" w:hAnsi="Arial" w:cs="Arial"/>
        </w:rPr>
      </w:pPr>
    </w:p>
    <w:p w:rsidR="00DA729D" w:rsidRPr="008F561E" w:rsidRDefault="00DA729D" w:rsidP="00DA729D">
      <w:pPr>
        <w:ind w:left="5040" w:hanging="5040"/>
        <w:rPr>
          <w:rFonts w:ascii="Arial" w:hAnsi="Arial" w:cs="Arial"/>
          <w:b/>
        </w:rPr>
      </w:pPr>
      <w:r w:rsidRPr="008F561E">
        <w:rPr>
          <w:rFonts w:ascii="Arial" w:hAnsi="Arial" w:cs="Arial"/>
          <w:b/>
        </w:rPr>
        <w:t>Main duties</w:t>
      </w:r>
    </w:p>
    <w:p w:rsidR="00DA729D" w:rsidRPr="008F561E" w:rsidRDefault="00DA729D" w:rsidP="00DA729D">
      <w:pPr>
        <w:jc w:val="both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6710"/>
      </w:tblGrid>
      <w:tr w:rsidR="00DA729D" w:rsidRPr="008F561E" w:rsidTr="00491A4D">
        <w:tc>
          <w:tcPr>
            <w:tcW w:w="3888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Strategic direction and development</w:t>
            </w:r>
          </w:p>
        </w:tc>
        <w:tc>
          <w:tcPr>
            <w:tcW w:w="671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contribute to developing the vision and mission statement of the school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contribute to the development, implementation monitoring and review of the school’s SIP to ensure all students achieve high standards and make progress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develop and implement a vision for the Department</w:t>
            </w:r>
          </w:p>
          <w:p w:rsidR="00DA729D" w:rsidRPr="008F561E" w:rsidRDefault="00DA729D" w:rsidP="003B30F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collaboratively develop, implement, monitor and evaluate a Department</w:t>
            </w:r>
            <w:r w:rsidR="003B30F5">
              <w:rPr>
                <w:rFonts w:ascii="Arial" w:hAnsi="Arial" w:cs="Arial"/>
              </w:rPr>
              <w:t xml:space="preserve"> I</w:t>
            </w:r>
            <w:r w:rsidRPr="008F561E">
              <w:rPr>
                <w:rFonts w:ascii="Arial" w:hAnsi="Arial" w:cs="Arial"/>
              </w:rPr>
              <w:t xml:space="preserve">mprovement </w:t>
            </w:r>
            <w:r w:rsidR="003B30F5">
              <w:rPr>
                <w:rFonts w:ascii="Arial" w:hAnsi="Arial" w:cs="Arial"/>
              </w:rPr>
              <w:t>P</w:t>
            </w:r>
            <w:r w:rsidRPr="008F561E">
              <w:rPr>
                <w:rFonts w:ascii="Arial" w:hAnsi="Arial" w:cs="Arial"/>
              </w:rPr>
              <w:t>lan</w:t>
            </w:r>
          </w:p>
        </w:tc>
      </w:tr>
      <w:tr w:rsidR="00DA729D" w:rsidRPr="008F561E" w:rsidTr="00491A4D">
        <w:tc>
          <w:tcPr>
            <w:tcW w:w="3888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Ethos</w:t>
            </w:r>
          </w:p>
        </w:tc>
        <w:tc>
          <w:tcPr>
            <w:tcW w:w="671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contribute to the Ursuline ethos of Service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work collaboratively and develop collaborative teams across the school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support and contribute to the development of the Chaplaincy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continue to develop an understanding of the role of Catholic education and Ursuline education in the 21</w:t>
            </w:r>
            <w:r w:rsidRPr="008F561E">
              <w:rPr>
                <w:rFonts w:ascii="Arial" w:hAnsi="Arial" w:cs="Arial"/>
                <w:vertAlign w:val="superscript"/>
              </w:rPr>
              <w:t>st</w:t>
            </w:r>
            <w:r w:rsidRPr="008F561E">
              <w:rPr>
                <w:rFonts w:ascii="Arial" w:hAnsi="Arial" w:cs="Arial"/>
              </w:rPr>
              <w:t xml:space="preserve"> C</w:t>
            </w:r>
          </w:p>
        </w:tc>
      </w:tr>
      <w:tr w:rsidR="00453414" w:rsidRPr="008F561E" w:rsidTr="00491A4D">
        <w:tc>
          <w:tcPr>
            <w:tcW w:w="3888" w:type="dxa"/>
          </w:tcPr>
          <w:p w:rsidR="00453414" w:rsidRPr="008F561E" w:rsidRDefault="00453414" w:rsidP="002C1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</w:t>
            </w:r>
          </w:p>
        </w:tc>
        <w:tc>
          <w:tcPr>
            <w:tcW w:w="6710" w:type="dxa"/>
          </w:tcPr>
          <w:p w:rsidR="00453414" w:rsidRDefault="00453414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students meet their targets at Key Stage 4 and 5.</w:t>
            </w:r>
          </w:p>
          <w:p w:rsidR="00453414" w:rsidRPr="008F561E" w:rsidRDefault="00453414" w:rsidP="0045341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 ensure all groups of students make progress in line with school trends </w:t>
            </w:r>
          </w:p>
        </w:tc>
      </w:tr>
      <w:tr w:rsidR="00DA729D" w:rsidRPr="008F561E" w:rsidTr="00491A4D">
        <w:tc>
          <w:tcPr>
            <w:tcW w:w="3888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lastRenderedPageBreak/>
              <w:t>Curriculum development/ Teaching and Learning</w:t>
            </w:r>
          </w:p>
        </w:tc>
        <w:tc>
          <w:tcPr>
            <w:tcW w:w="671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ensure and sustain excellence in teaching and learning within the Department that ensures targets for improvement are met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monitor and evaluate the quality of the curriculum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develop the curriculum offer within the faculty to meet the needs of all students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ensure that the learning needs of students are met within the Department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 xml:space="preserve">To implement and monitor student assessment, recording and reporting including the effective use of target setting </w:t>
            </w:r>
          </w:p>
        </w:tc>
      </w:tr>
      <w:tr w:rsidR="00DA729D" w:rsidRPr="008F561E" w:rsidTr="00491A4D">
        <w:tc>
          <w:tcPr>
            <w:tcW w:w="3888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Leading and Managing staff</w:t>
            </w:r>
          </w:p>
        </w:tc>
        <w:tc>
          <w:tcPr>
            <w:tcW w:w="671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secure and lead improvement across the Department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develop a collaborative team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 xml:space="preserve"> To provide support, challenge, information and development necessary to sustain motivation and secure excellence in teaching 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Participation in selection of new staff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 xml:space="preserve">To advise on Threshold, Upper Pay Spine Promotion, induction 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ensure the effective deployment of HLTAs/TAs/Support staff</w:t>
            </w:r>
          </w:p>
        </w:tc>
      </w:tr>
      <w:tr w:rsidR="00DA729D" w:rsidRPr="008F561E" w:rsidTr="00491A4D">
        <w:tc>
          <w:tcPr>
            <w:tcW w:w="3888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Deployment of staff and resources</w:t>
            </w:r>
          </w:p>
        </w:tc>
        <w:tc>
          <w:tcPr>
            <w:tcW w:w="671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 xml:space="preserve">To identify appropriate resources for the Department including those within the community and ensure that they are used efficiently, effectively and safely 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ensure an effective and fair deployment of all staff, teaching and support staff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be responsible for a high quality learning environment within the Department</w:t>
            </w:r>
          </w:p>
        </w:tc>
      </w:tr>
      <w:tr w:rsidR="00DA729D" w:rsidRPr="008F561E" w:rsidTr="00491A4D">
        <w:tc>
          <w:tcPr>
            <w:tcW w:w="3888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Review and Evaluation</w:t>
            </w:r>
          </w:p>
        </w:tc>
        <w:tc>
          <w:tcPr>
            <w:tcW w:w="671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 xml:space="preserve">To contribute to the review and evaluation of the Department </w:t>
            </w:r>
            <w:r w:rsidR="003B30F5">
              <w:rPr>
                <w:rFonts w:ascii="Arial" w:hAnsi="Arial" w:cs="Arial"/>
              </w:rPr>
              <w:t>I</w:t>
            </w:r>
            <w:r w:rsidRPr="008F561E">
              <w:rPr>
                <w:rFonts w:ascii="Arial" w:hAnsi="Arial" w:cs="Arial"/>
              </w:rPr>
              <w:t xml:space="preserve">mprovement </w:t>
            </w:r>
            <w:r w:rsidR="003B30F5">
              <w:rPr>
                <w:rFonts w:ascii="Arial" w:hAnsi="Arial" w:cs="Arial"/>
              </w:rPr>
              <w:t>P</w:t>
            </w:r>
            <w:r w:rsidRPr="008F561E">
              <w:rPr>
                <w:rFonts w:ascii="Arial" w:hAnsi="Arial" w:cs="Arial"/>
              </w:rPr>
              <w:t>lan in order to ensure the implementation of the vision and mission statement of the school</w:t>
            </w:r>
          </w:p>
          <w:p w:rsidR="00DA729D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monitor and evaluate the quality of teaching and standards of students achievement within the Department and lead in the setting of targets or improvements</w:t>
            </w:r>
          </w:p>
          <w:p w:rsidR="00DA729D" w:rsidRPr="008F561E" w:rsidRDefault="0062096C" w:rsidP="0062096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contribute/lead on the </w:t>
            </w:r>
            <w:proofErr w:type="spellStart"/>
            <w:r>
              <w:rPr>
                <w:rFonts w:ascii="Arial" w:hAnsi="Arial" w:cs="Arial"/>
              </w:rPr>
              <w:t>Dpt</w:t>
            </w:r>
            <w:proofErr w:type="spellEnd"/>
            <w:r>
              <w:rPr>
                <w:rFonts w:ascii="Arial" w:hAnsi="Arial" w:cs="Arial"/>
              </w:rPr>
              <w:t>/SEF/Self Review/DIP</w:t>
            </w:r>
          </w:p>
        </w:tc>
      </w:tr>
      <w:tr w:rsidR="00DA729D" w:rsidRPr="008F561E" w:rsidTr="00491A4D">
        <w:tc>
          <w:tcPr>
            <w:tcW w:w="3888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Communication/Administration</w:t>
            </w:r>
          </w:p>
        </w:tc>
        <w:tc>
          <w:tcPr>
            <w:tcW w:w="671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contribute to the school calendar and staff briefing sheet and school newsletter and web site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monitor the effective update and access to student records, reports, exam results, attendance and behaviour</w:t>
            </w:r>
          </w:p>
          <w:p w:rsidR="00DA729D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ensure the contribution to Curriculum guides for Years 7/8/9 10/11 and Sixth Form flyers</w:t>
            </w:r>
          </w:p>
          <w:p w:rsidR="0062096C" w:rsidRPr="008F561E" w:rsidRDefault="0062096C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contribution to Sixth Form Handbook and Sixth Form Flyers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up-date SLT and Governors on Faculty progress</w:t>
            </w:r>
          </w:p>
        </w:tc>
      </w:tr>
      <w:tr w:rsidR="00DA729D" w:rsidRPr="008F561E" w:rsidTr="00491A4D">
        <w:tc>
          <w:tcPr>
            <w:tcW w:w="3888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Parent Partnership and Wide community developments</w:t>
            </w:r>
          </w:p>
        </w:tc>
        <w:tc>
          <w:tcPr>
            <w:tcW w:w="671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develop links with main feeder primary schools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support school functions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develop supportive relationships with students, staff, governors, LA, relevant agencies</w:t>
            </w:r>
            <w:r w:rsidR="00317DB8">
              <w:rPr>
                <w:rFonts w:ascii="Arial" w:hAnsi="Arial" w:cs="Arial"/>
              </w:rPr>
              <w:t xml:space="preserve">, </w:t>
            </w:r>
            <w:r w:rsidRPr="008F561E">
              <w:rPr>
                <w:rFonts w:ascii="Arial" w:hAnsi="Arial" w:cs="Arial"/>
              </w:rPr>
              <w:t>Wimbledon College</w:t>
            </w:r>
            <w:r w:rsidR="00317DB8">
              <w:rPr>
                <w:rFonts w:ascii="Arial" w:hAnsi="Arial" w:cs="Arial"/>
              </w:rPr>
              <w:t xml:space="preserve"> and St Philomena’s</w:t>
            </w:r>
          </w:p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lastRenderedPageBreak/>
              <w:t>To develop appropriate links with other schools/business/community to enhance and develop the curriculum</w:t>
            </w:r>
          </w:p>
        </w:tc>
      </w:tr>
      <w:tr w:rsidR="00DA729D" w:rsidRPr="008F561E" w:rsidTr="00491A4D">
        <w:tc>
          <w:tcPr>
            <w:tcW w:w="3888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lastRenderedPageBreak/>
              <w:t>Continual professional development</w:t>
            </w:r>
          </w:p>
        </w:tc>
        <w:tc>
          <w:tcPr>
            <w:tcW w:w="6710" w:type="dxa"/>
          </w:tcPr>
          <w:p w:rsidR="00DA729D" w:rsidRPr="008F561E" w:rsidRDefault="00DA729D" w:rsidP="003B30F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To be committed to self</w:t>
            </w:r>
            <w:r w:rsidR="003B30F5">
              <w:rPr>
                <w:rFonts w:ascii="Arial" w:hAnsi="Arial" w:cs="Arial"/>
              </w:rPr>
              <w:t>-</w:t>
            </w:r>
            <w:r w:rsidRPr="008F561E">
              <w:rPr>
                <w:rFonts w:ascii="Arial" w:hAnsi="Arial" w:cs="Arial"/>
              </w:rPr>
              <w:t xml:space="preserve">review, one’s own professional development and the professional development of colleagues </w:t>
            </w:r>
          </w:p>
        </w:tc>
      </w:tr>
      <w:tr w:rsidR="009C238C" w:rsidRPr="008F561E" w:rsidTr="00491A4D">
        <w:tc>
          <w:tcPr>
            <w:tcW w:w="3888" w:type="dxa"/>
          </w:tcPr>
          <w:p w:rsidR="009C238C" w:rsidRPr="008F561E" w:rsidRDefault="009C238C" w:rsidP="002C1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</w:p>
        </w:tc>
        <w:tc>
          <w:tcPr>
            <w:tcW w:w="6710" w:type="dxa"/>
          </w:tcPr>
          <w:p w:rsidR="009C238C" w:rsidRPr="008F561E" w:rsidRDefault="009C238C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follow the School’s Safeguarding Policy and procedures in order to keep every student safe</w:t>
            </w:r>
          </w:p>
        </w:tc>
      </w:tr>
    </w:tbl>
    <w:p w:rsidR="00DA729D" w:rsidRPr="008F561E" w:rsidRDefault="00DA729D" w:rsidP="00DA729D">
      <w:pPr>
        <w:pStyle w:val="Caption"/>
        <w:jc w:val="both"/>
        <w:rPr>
          <w:rFonts w:ascii="Arial" w:hAnsi="Arial" w:cs="Arial"/>
        </w:rPr>
      </w:pPr>
    </w:p>
    <w:p w:rsidR="00317DB8" w:rsidRDefault="00317DB8" w:rsidP="00DA729D">
      <w:pPr>
        <w:ind w:left="3240" w:hanging="3240"/>
        <w:rPr>
          <w:rFonts w:ascii="Arial" w:hAnsi="Arial" w:cs="Arial"/>
          <w:b/>
        </w:rPr>
      </w:pPr>
    </w:p>
    <w:p w:rsidR="00DA729D" w:rsidRPr="008F561E" w:rsidRDefault="00DA729D" w:rsidP="00DA729D">
      <w:pPr>
        <w:ind w:left="3240" w:hanging="3240"/>
        <w:rPr>
          <w:rFonts w:ascii="Arial" w:hAnsi="Arial" w:cs="Arial"/>
          <w:b/>
        </w:rPr>
      </w:pPr>
      <w:r w:rsidRPr="008F561E">
        <w:rPr>
          <w:rFonts w:ascii="Arial" w:hAnsi="Arial" w:cs="Arial"/>
          <w:b/>
        </w:rPr>
        <w:t>Key competencies</w:t>
      </w:r>
      <w:r w:rsidRPr="008F561E">
        <w:rPr>
          <w:rFonts w:ascii="Arial" w:hAnsi="Arial" w:cs="Arial"/>
          <w:b/>
        </w:rPr>
        <w:tab/>
      </w:r>
      <w:r w:rsidRPr="008F561E">
        <w:rPr>
          <w:rFonts w:ascii="Arial" w:hAnsi="Arial" w:cs="Arial"/>
          <w:b/>
        </w:rPr>
        <w:tab/>
      </w:r>
    </w:p>
    <w:p w:rsidR="00DA729D" w:rsidRPr="008F561E" w:rsidRDefault="00DA729D" w:rsidP="00DA729D">
      <w:pPr>
        <w:ind w:left="5040" w:hanging="5040"/>
        <w:rPr>
          <w:rFonts w:ascii="Arial" w:hAnsi="Arial" w:cs="Arial"/>
        </w:rPr>
      </w:pPr>
      <w:r w:rsidRPr="008F561E">
        <w:rPr>
          <w:rFonts w:ascii="Arial" w:hAnsi="Arial" w:cs="Arial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7"/>
        <w:gridCol w:w="6960"/>
      </w:tblGrid>
      <w:tr w:rsidR="00DA729D" w:rsidRPr="008F561E" w:rsidTr="000C5840">
        <w:tc>
          <w:tcPr>
            <w:tcW w:w="3667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Support and Challenge</w:t>
            </w:r>
          </w:p>
        </w:tc>
        <w:tc>
          <w:tcPr>
            <w:tcW w:w="696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A commitment to do everything possible for each student and to enable all students to be successful</w:t>
            </w:r>
          </w:p>
        </w:tc>
      </w:tr>
      <w:tr w:rsidR="00DA729D" w:rsidRPr="008F561E" w:rsidTr="000C5840">
        <w:tc>
          <w:tcPr>
            <w:tcW w:w="3667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Developing others</w:t>
            </w:r>
          </w:p>
        </w:tc>
        <w:tc>
          <w:tcPr>
            <w:tcW w:w="696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Works to develop the long term capabilities and potential of others</w:t>
            </w:r>
          </w:p>
        </w:tc>
      </w:tr>
      <w:tr w:rsidR="00DA729D" w:rsidRPr="008F561E" w:rsidTr="000C5840">
        <w:tc>
          <w:tcPr>
            <w:tcW w:w="3667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Drive for improvement</w:t>
            </w:r>
          </w:p>
        </w:tc>
        <w:tc>
          <w:tcPr>
            <w:tcW w:w="696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Sets and tackles challenging targets</w:t>
            </w:r>
          </w:p>
        </w:tc>
      </w:tr>
      <w:tr w:rsidR="00DA729D" w:rsidRPr="008F561E" w:rsidTr="000C5840">
        <w:tc>
          <w:tcPr>
            <w:tcW w:w="3667" w:type="dxa"/>
          </w:tcPr>
          <w:p w:rsidR="00DA729D" w:rsidRPr="008F561E" w:rsidRDefault="00DA729D" w:rsidP="002C19D9">
            <w:p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 xml:space="preserve">Initiative </w:t>
            </w:r>
          </w:p>
        </w:tc>
        <w:tc>
          <w:tcPr>
            <w:tcW w:w="6960" w:type="dxa"/>
          </w:tcPr>
          <w:p w:rsidR="00DA729D" w:rsidRPr="008F561E" w:rsidRDefault="00DA729D" w:rsidP="00DA72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561E">
              <w:rPr>
                <w:rFonts w:ascii="Arial" w:hAnsi="Arial" w:cs="Arial"/>
              </w:rPr>
              <w:t>The drive to act now to anticipate and pre-empt events</w:t>
            </w:r>
          </w:p>
        </w:tc>
      </w:tr>
    </w:tbl>
    <w:p w:rsidR="00A91890" w:rsidRDefault="007C388A"/>
    <w:sectPr w:rsidR="00A91890" w:rsidSect="00317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5A6E"/>
    <w:multiLevelType w:val="hybridMultilevel"/>
    <w:tmpl w:val="E7F2CE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9D"/>
    <w:rsid w:val="000774C3"/>
    <w:rsid w:val="000C5840"/>
    <w:rsid w:val="00317DB8"/>
    <w:rsid w:val="003B30F5"/>
    <w:rsid w:val="00453414"/>
    <w:rsid w:val="00491A4D"/>
    <w:rsid w:val="005924C7"/>
    <w:rsid w:val="005A5671"/>
    <w:rsid w:val="006069BC"/>
    <w:rsid w:val="0062096C"/>
    <w:rsid w:val="007C388A"/>
    <w:rsid w:val="0083272C"/>
    <w:rsid w:val="009C238C"/>
    <w:rsid w:val="00C755C4"/>
    <w:rsid w:val="00DA729D"/>
    <w:rsid w:val="00DF5243"/>
    <w:rsid w:val="00E23E6B"/>
    <w:rsid w:val="00E54694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9EFD"/>
  <w15:docId w15:val="{17A42CEC-C4FD-451D-B8B1-6F3C75A1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A72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High School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Martin</dc:creator>
  <cp:lastModifiedBy>Rachel Martin</cp:lastModifiedBy>
  <cp:revision>2</cp:revision>
  <cp:lastPrinted>2019-01-21T11:39:00Z</cp:lastPrinted>
  <dcterms:created xsi:type="dcterms:W3CDTF">2019-01-21T11:40:00Z</dcterms:created>
  <dcterms:modified xsi:type="dcterms:W3CDTF">2019-01-21T11:40:00Z</dcterms:modified>
</cp:coreProperties>
</file>