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C26D" w14:textId="77777777" w:rsidR="00AC28C6" w:rsidRDefault="00761527" w:rsidP="00761527">
      <w:pPr>
        <w:jc w:val="center"/>
        <w:rPr>
          <w:b/>
        </w:rPr>
      </w:pPr>
      <w:r w:rsidRPr="00761527">
        <w:rPr>
          <w:b/>
        </w:rPr>
        <w:t>Southern International School</w:t>
      </w:r>
    </w:p>
    <w:p w14:paraId="79FE9AD3" w14:textId="77777777" w:rsidR="00761527" w:rsidRDefault="00761527" w:rsidP="00761527">
      <w:pPr>
        <w:jc w:val="center"/>
        <w:rPr>
          <w:b/>
        </w:rPr>
      </w:pPr>
    </w:p>
    <w:p w14:paraId="37867894" w14:textId="013919C4" w:rsidR="00761527" w:rsidRPr="00761527" w:rsidRDefault="00927DE7" w:rsidP="00761527">
      <w:pPr>
        <w:jc w:val="center"/>
        <w:rPr>
          <w:b/>
        </w:rPr>
      </w:pPr>
      <w:r>
        <w:rPr>
          <w:b/>
        </w:rPr>
        <w:t>Art and Design</w:t>
      </w:r>
      <w:r w:rsidR="00061502">
        <w:rPr>
          <w:b/>
        </w:rPr>
        <w:t xml:space="preserve"> </w:t>
      </w:r>
      <w:r w:rsidR="00761527">
        <w:rPr>
          <w:b/>
        </w:rPr>
        <w:t>teacher</w:t>
      </w:r>
    </w:p>
    <w:p w14:paraId="3CCC9D35" w14:textId="77777777" w:rsidR="00143E3E" w:rsidRDefault="00143E3E"/>
    <w:p w14:paraId="10B7D31F" w14:textId="77777777" w:rsidR="00143E3E" w:rsidRDefault="00143E3E" w:rsidP="00143E3E">
      <w:pPr>
        <w:shd w:val="clear" w:color="auto" w:fill="FFFFFF"/>
        <w:spacing w:after="150"/>
        <w:rPr>
          <w:rFonts w:ascii="Calibri" w:hAnsi="Calibri"/>
          <w:b/>
          <w:bCs/>
          <w:color w:val="222222"/>
          <w:sz w:val="26"/>
          <w:szCs w:val="26"/>
          <w:lang w:val="en-GB" w:eastAsia="zh-CN"/>
        </w:rPr>
      </w:pPr>
      <w:r w:rsidRPr="00143E3E">
        <w:rPr>
          <w:rFonts w:ascii="Calibri" w:hAnsi="Calibri"/>
          <w:b/>
          <w:bCs/>
          <w:color w:val="222222"/>
          <w:sz w:val="26"/>
          <w:szCs w:val="26"/>
          <w:lang w:val="en-GB" w:eastAsia="zh-CN"/>
        </w:rPr>
        <w:t>Person Specification:</w:t>
      </w:r>
    </w:p>
    <w:p w14:paraId="772B1012" w14:textId="77777777" w:rsidR="0019643D" w:rsidRDefault="0019643D" w:rsidP="001964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222222"/>
          <w:sz w:val="26"/>
          <w:szCs w:val="26"/>
          <w:lang w:val="en-GB" w:eastAsia="zh-CN"/>
        </w:rPr>
      </w:pPr>
      <w:r w:rsidRPr="0019643D">
        <w:rPr>
          <w:rFonts w:ascii="Calibri" w:eastAsia="Times New Roman" w:hAnsi="Calibri" w:cs="Times New Roman"/>
          <w:color w:val="222222"/>
          <w:sz w:val="26"/>
          <w:szCs w:val="26"/>
          <w:lang w:val="en-GB" w:eastAsia="zh-CN"/>
        </w:rPr>
        <w:t>UK National or first language English speaker</w:t>
      </w:r>
      <w:r>
        <w:rPr>
          <w:rFonts w:ascii="Calibri" w:eastAsia="Times New Roman" w:hAnsi="Calibri" w:cs="Times New Roman"/>
          <w:color w:val="222222"/>
          <w:sz w:val="26"/>
          <w:szCs w:val="26"/>
          <w:lang w:val="en-GB" w:eastAsia="zh-CN"/>
        </w:rPr>
        <w:t>.</w:t>
      </w:r>
    </w:p>
    <w:p w14:paraId="2525FE25" w14:textId="746BEA3B" w:rsidR="00503126" w:rsidRDefault="002A3D2D" w:rsidP="002A3D2D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A university degree </w:t>
      </w:r>
      <w:r w:rsidR="00B526AA">
        <w:rPr>
          <w:rFonts w:ascii="Calibri" w:hAnsi="Calibri"/>
          <w:color w:val="222222"/>
          <w:sz w:val="26"/>
          <w:szCs w:val="26"/>
          <w:lang w:val="en-GB" w:eastAsia="zh-CN"/>
        </w:rPr>
        <w:t xml:space="preserve">in </w:t>
      </w:r>
      <w:r w:rsidR="00927DE7">
        <w:rPr>
          <w:rFonts w:ascii="Calibri" w:hAnsi="Calibri"/>
          <w:color w:val="222222"/>
          <w:sz w:val="26"/>
          <w:szCs w:val="26"/>
          <w:lang w:val="en-GB" w:eastAsia="zh-CN"/>
        </w:rPr>
        <w:t>Art, Design</w:t>
      </w:r>
      <w:r w:rsidR="00B526AA">
        <w:rPr>
          <w:rFonts w:ascii="Calibri" w:hAnsi="Calibri"/>
          <w:color w:val="222222"/>
          <w:sz w:val="26"/>
          <w:szCs w:val="26"/>
          <w:lang w:val="en-GB" w:eastAsia="zh-CN"/>
        </w:rPr>
        <w:t xml:space="preserve"> or related subject 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and 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 xml:space="preserve">postgraduate 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teaching qualification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 xml:space="preserve"> or equivalent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. </w:t>
      </w:r>
    </w:p>
    <w:p w14:paraId="31FF3D38" w14:textId="1B3CB038" w:rsidR="002A3D2D" w:rsidRDefault="002A3D2D" w:rsidP="002A3D2D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Ideally the candidate will have at least 2 years’ </w:t>
      </w:r>
      <w:r w:rsidR="00B526AA">
        <w:rPr>
          <w:rFonts w:ascii="Calibri" w:hAnsi="Calibri"/>
          <w:color w:val="222222"/>
          <w:sz w:val="26"/>
          <w:szCs w:val="26"/>
          <w:lang w:val="en-GB" w:eastAsia="zh-CN"/>
        </w:rPr>
        <w:t xml:space="preserve">teaching 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experience</w:t>
      </w:r>
      <w:r w:rsidR="00927DE7">
        <w:rPr>
          <w:rFonts w:ascii="Calibri" w:hAnsi="Calibri"/>
          <w:color w:val="222222"/>
          <w:sz w:val="26"/>
          <w:szCs w:val="26"/>
          <w:lang w:val="en-GB" w:eastAsia="zh-CN"/>
        </w:rPr>
        <w:t>,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 </w:t>
      </w:r>
      <w:r w:rsidR="00927DE7">
        <w:rPr>
          <w:rFonts w:ascii="Calibri" w:hAnsi="Calibri"/>
          <w:color w:val="222222"/>
          <w:sz w:val="26"/>
          <w:szCs w:val="26"/>
          <w:lang w:val="en-GB" w:eastAsia="zh-CN"/>
        </w:rPr>
        <w:t xml:space="preserve">however </w:t>
      </w:r>
      <w:r w:rsidR="00503126">
        <w:rPr>
          <w:rFonts w:ascii="Calibri" w:hAnsi="Calibri"/>
          <w:color w:val="222222"/>
          <w:sz w:val="26"/>
          <w:szCs w:val="26"/>
          <w:lang w:val="en-GB" w:eastAsia="zh-CN"/>
        </w:rPr>
        <w:t>the job would also suit a newly qualified teacher looking for international school experience.</w:t>
      </w:r>
    </w:p>
    <w:p w14:paraId="123C8D4C" w14:textId="54659CF4" w:rsidR="00B526AA" w:rsidRPr="002A3D2D" w:rsidRDefault="00B526AA" w:rsidP="002A3D2D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>
        <w:rPr>
          <w:rFonts w:ascii="Calibri" w:hAnsi="Calibri"/>
          <w:color w:val="222222"/>
          <w:sz w:val="26"/>
          <w:szCs w:val="26"/>
          <w:lang w:val="en-GB" w:eastAsia="zh-CN"/>
        </w:rPr>
        <w:t xml:space="preserve">A good standard of </w:t>
      </w:r>
      <w:r w:rsidR="00927DE7">
        <w:rPr>
          <w:rFonts w:ascii="Calibri" w:hAnsi="Calibri"/>
          <w:color w:val="222222"/>
          <w:sz w:val="26"/>
          <w:szCs w:val="26"/>
          <w:lang w:val="en-GB" w:eastAsia="zh-CN"/>
        </w:rPr>
        <w:t>art or design proficiency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.</w:t>
      </w:r>
    </w:p>
    <w:p w14:paraId="3193091F" w14:textId="54F8D1CF" w:rsidR="002A3D2D" w:rsidRPr="00B526AA" w:rsidRDefault="002A3D2D" w:rsidP="002A3D2D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An excellent classroom practitioner in </w:t>
      </w:r>
      <w:r w:rsidR="00927DE7">
        <w:rPr>
          <w:rFonts w:ascii="Calibri" w:hAnsi="Calibri"/>
          <w:color w:val="222222"/>
          <w:sz w:val="26"/>
          <w:szCs w:val="26"/>
          <w:lang w:val="en-GB" w:eastAsia="zh-CN"/>
        </w:rPr>
        <w:t>Art and Design</w:t>
      </w:r>
      <w:r w:rsidR="00061502">
        <w:rPr>
          <w:rFonts w:ascii="Calibri" w:hAnsi="Calibri"/>
          <w:color w:val="222222"/>
          <w:sz w:val="26"/>
          <w:szCs w:val="26"/>
          <w:lang w:val="en-GB" w:eastAsia="zh-CN"/>
        </w:rPr>
        <w:t xml:space="preserve"> 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teaching.</w:t>
      </w:r>
    </w:p>
    <w:p w14:paraId="141F6231" w14:textId="713E2F16" w:rsidR="00B526AA" w:rsidRPr="002A3D2D" w:rsidRDefault="00061502" w:rsidP="002A3D2D">
      <w:pPr>
        <w:pStyle w:val="ListParagraph"/>
        <w:numPr>
          <w:ilvl w:val="0"/>
          <w:numId w:val="6"/>
        </w:numPr>
      </w:pPr>
      <w:r>
        <w:rPr>
          <w:rFonts w:ascii="Calibri" w:hAnsi="Calibri"/>
          <w:color w:val="222222"/>
          <w:sz w:val="26"/>
          <w:szCs w:val="26"/>
          <w:lang w:val="en-GB" w:eastAsia="zh-CN"/>
        </w:rPr>
        <w:t>Ideally, e</w:t>
      </w:r>
      <w:r w:rsidR="00B526AA">
        <w:rPr>
          <w:rFonts w:ascii="Calibri" w:hAnsi="Calibri"/>
          <w:color w:val="222222"/>
          <w:sz w:val="26"/>
          <w:szCs w:val="26"/>
          <w:lang w:val="en-GB" w:eastAsia="zh-CN"/>
        </w:rPr>
        <w:t xml:space="preserve">xperience of </w:t>
      </w:r>
      <w:r w:rsidR="00927DE7">
        <w:rPr>
          <w:rFonts w:ascii="Calibri" w:hAnsi="Calibri"/>
          <w:color w:val="222222"/>
          <w:sz w:val="26"/>
          <w:szCs w:val="26"/>
          <w:lang w:val="en-GB" w:eastAsia="zh-CN"/>
        </w:rPr>
        <w:t xml:space="preserve">organising exhibitions </w:t>
      </w:r>
      <w:r w:rsidR="00927DE7">
        <w:rPr>
          <w:rFonts w:ascii="Calibri" w:hAnsi="Calibri"/>
          <w:color w:val="222222"/>
          <w:sz w:val="26"/>
          <w:szCs w:val="26"/>
          <w:lang w:val="en-GB" w:eastAsia="zh-CN"/>
        </w:rPr>
        <w:t>in school</w:t>
      </w:r>
      <w:r w:rsidR="00927DE7">
        <w:rPr>
          <w:rFonts w:ascii="Calibri" w:hAnsi="Calibri"/>
          <w:color w:val="222222"/>
          <w:sz w:val="26"/>
          <w:szCs w:val="26"/>
          <w:lang w:val="en-GB" w:eastAsia="zh-CN"/>
        </w:rPr>
        <w:t xml:space="preserve"> and Art and Design related field trips</w:t>
      </w:r>
      <w:r w:rsidR="00B526AA">
        <w:rPr>
          <w:rFonts w:ascii="Calibri" w:hAnsi="Calibri"/>
          <w:color w:val="222222"/>
          <w:sz w:val="26"/>
          <w:szCs w:val="26"/>
          <w:lang w:val="en-GB" w:eastAsia="zh-CN"/>
        </w:rPr>
        <w:t>.</w:t>
      </w:r>
    </w:p>
    <w:p w14:paraId="4A146B23" w14:textId="77777777" w:rsidR="00761527" w:rsidRPr="00761527" w:rsidRDefault="00761527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Essential qualities will include the ability to work independently and collaboratively as part of a team and to present to parents, pupils and colleagues a warm, engaging and approachable personality. </w:t>
      </w:r>
    </w:p>
    <w:p w14:paraId="0C5F0D70" w14:textId="77777777" w:rsidR="00761527" w:rsidRDefault="00761527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Reliable and respectful at all times.</w:t>
      </w:r>
    </w:p>
    <w:p w14:paraId="20DEE103" w14:textId="1E8B3FF5" w:rsidR="00B526AA" w:rsidRDefault="00B526AA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>
        <w:rPr>
          <w:rFonts w:ascii="Calibri" w:hAnsi="Calibri"/>
          <w:color w:val="222222"/>
          <w:sz w:val="26"/>
          <w:szCs w:val="26"/>
          <w:lang w:val="en-GB" w:eastAsia="zh-CN"/>
        </w:rPr>
        <w:t>Patience with children who need support and encouragement and high expectations for children who need challenging.</w:t>
      </w:r>
    </w:p>
    <w:p w14:paraId="6A6B8970" w14:textId="77777777" w:rsidR="00761527" w:rsidRDefault="00761527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Experience of working in an international school would be an advantage but not essential.</w:t>
      </w:r>
    </w:p>
    <w:p w14:paraId="07AC3361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 proactive attitude towards participation in CPD and the school’s performance ma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nage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ment /appraisal processes.</w:t>
      </w:r>
    </w:p>
    <w:p w14:paraId="743BBC25" w14:textId="77777777" w:rsidR="00761527" w:rsidRPr="00927DE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Able to work successfully under pressure with excellent organisational skills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.</w:t>
      </w:r>
    </w:p>
    <w:p w14:paraId="02410AAC" w14:textId="76F87168" w:rsidR="00927DE7" w:rsidRPr="00761527" w:rsidRDefault="00927DE7" w:rsidP="00761527">
      <w:pPr>
        <w:pStyle w:val="ListParagraph"/>
        <w:numPr>
          <w:ilvl w:val="0"/>
          <w:numId w:val="6"/>
        </w:numPr>
      </w:pPr>
      <w:r>
        <w:rPr>
          <w:rFonts w:ascii="Calibri" w:hAnsi="Calibri"/>
          <w:color w:val="222222"/>
          <w:sz w:val="26"/>
          <w:szCs w:val="26"/>
          <w:lang w:val="en-GB" w:eastAsia="zh-CN"/>
        </w:rPr>
        <w:t>Initiative and vision to drive the department forward.</w:t>
      </w:r>
      <w:bookmarkStart w:id="0" w:name="_GoBack"/>
      <w:bookmarkEnd w:id="0"/>
    </w:p>
    <w:p w14:paraId="32ADC237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 confident and competent user of IT in the classroom and for administrative purposes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.</w:t>
      </w:r>
    </w:p>
    <w:p w14:paraId="4F008BAD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Proactive in all aspects of school life through participation and support.</w:t>
      </w:r>
    </w:p>
    <w:p w14:paraId="62FB4190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Able to present a professional image in line with the high expectations of SIH.</w:t>
      </w:r>
    </w:p>
    <w:p w14:paraId="5C0F29B9" w14:textId="77777777" w:rsidR="00143E3E" w:rsidRDefault="00143E3E" w:rsidP="00761527"/>
    <w:sectPr w:rsidR="00143E3E" w:rsidSect="00E67C6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68DF1" w14:textId="77777777" w:rsidR="00271BC9" w:rsidRDefault="00271BC9" w:rsidP="00271BC9">
      <w:r>
        <w:separator/>
      </w:r>
    </w:p>
  </w:endnote>
  <w:endnote w:type="continuationSeparator" w:id="0">
    <w:p w14:paraId="7F18B93B" w14:textId="77777777" w:rsidR="00271BC9" w:rsidRDefault="00271BC9" w:rsidP="0027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ngsan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07413" w14:textId="77777777" w:rsidR="00271BC9" w:rsidRDefault="00271BC9" w:rsidP="00271BC9">
      <w:r>
        <w:separator/>
      </w:r>
    </w:p>
  </w:footnote>
  <w:footnote w:type="continuationSeparator" w:id="0">
    <w:p w14:paraId="29F3BE18" w14:textId="77777777" w:rsidR="00271BC9" w:rsidRDefault="00271BC9" w:rsidP="00271B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34922" w14:textId="77777777" w:rsidR="00271BC9" w:rsidRDefault="00271BC9" w:rsidP="00271BC9">
    <w:pPr>
      <w:pStyle w:val="Header"/>
      <w:pBdr>
        <w:bottom w:val="single" w:sz="6" w:space="11" w:color="auto"/>
      </w:pBdr>
      <w:tabs>
        <w:tab w:val="clear" w:pos="8640"/>
        <w:tab w:val="center" w:pos="4150"/>
        <w:tab w:val="left" w:pos="5040"/>
        <w:tab w:val="left" w:pos="5760"/>
        <w:tab w:val="left" w:pos="6480"/>
      </w:tabs>
      <w:jc w:val="left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6EE8BD9" wp14:editId="4877DE0C">
              <wp:simplePos x="0" y="0"/>
              <wp:positionH relativeFrom="page">
                <wp:posOffset>1143000</wp:posOffset>
              </wp:positionH>
              <wp:positionV relativeFrom="page">
                <wp:posOffset>342900</wp:posOffset>
              </wp:positionV>
              <wp:extent cx="5614670" cy="375920"/>
              <wp:effectExtent l="0" t="0" r="0" b="5080"/>
              <wp:wrapThrough wrapText="bothSides">
                <wp:wrapPolygon edited="0">
                  <wp:start x="0" y="0"/>
                  <wp:lineTo x="0" y="20432"/>
                  <wp:lineTo x="21497" y="20432"/>
                  <wp:lineTo x="21497" y="0"/>
                  <wp:lineTo x="0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4670" cy="3759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480F9" w14:textId="77777777" w:rsidR="00271BC9" w:rsidRPr="00C22A32" w:rsidRDefault="00271BC9" w:rsidP="000D2492">
                          <w:pPr>
                            <w:pStyle w:val="Header"/>
                            <w:rPr>
                              <w:caps/>
                              <w:color w:val="FFFFFF"/>
                            </w:rPr>
                          </w:pPr>
                          <w:r w:rsidRPr="00C22A32">
                            <w:rPr>
                              <w:caps/>
                              <w:color w:val="FFFFFF"/>
                            </w:rPr>
                            <w:t xml:space="preserve">  Southern International School </w:t>
                          </w:r>
                          <w:r w:rsidRPr="000D2492">
                            <w:rPr>
                              <w:color w:val="FFFFFF"/>
                            </w:rPr>
                            <w:t>HATYAI – JOB DE</w:t>
                          </w:r>
                          <w:r>
                            <w:rPr>
                              <w:color w:val="FFFFFF"/>
                            </w:rPr>
                            <w:t>SCRIPTIONS 2017-18</w:t>
                          </w:r>
                        </w:p>
                        <w:p w14:paraId="5104B0F7" w14:textId="77777777" w:rsidR="00271BC9" w:rsidRPr="00C22A32" w:rsidRDefault="00271BC9" w:rsidP="000D2492">
                          <w:pPr>
                            <w:pStyle w:val="Header"/>
                            <w:rPr>
                              <w:caps/>
                              <w:color w:val="FFFFFF"/>
                            </w:rPr>
                          </w:pPr>
                          <w:r w:rsidRPr="00C22A32">
                            <w:rPr>
                              <w:caps/>
                              <w:color w:val="FFFFFF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0pt;margin-top:27pt;width:442.1pt;height:29.6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GwYYcCAAAJBQAADgAAAGRycy9lMm9Eb2MueG1srFRtb9MwEP6OxH+w/L1LUtKXREundaUIacDE&#10;4Ae4ttNYOHY4u00H4r9zdtauAz4gRD+4vtz5/Dz33Pny6tBqspfglDUVzS5SSqThViizrejnT+vR&#10;nBLnmRFMWyMr+iAdvVq8fHHZd6Uc28ZqIYFgEuPKvqto431XJonjjWyZu7CdNOisLbTMownbRADr&#10;MXurk3GaTpPegujAcukcfl0NTrqI+etacv+hrp30RFcUsfm4Qlw3YU0Wl6zcAusaxR9hsH9A0TJl&#10;8NJTqhXzjOxA/ZaqVRyss7W/4LZNbF0rLiMHZJOlv7C5b1gnIxcsjutOZXL/Ly1/v78DogRqR4lh&#10;LUr0EYvGzFZLkoXy9J0rMeq+u4NA0HW3ln9xxNibBqPkNYDtG8kEgorxybMDwXB4lGz6d1Zgdrbz&#10;NlbqUEMbEmINyCEK8nASRB484fhxMs3y6Qx14+h7NZsU46hYwsrj6Q6cfyNtS8KmooDYY3a2v3Ue&#10;0WPoMSSit1qJtdI6GrDd3Ggge4bNMVkWy9UkEMYj7jxMmxBsbDg2uIcvCBLvCL4AN4r9vcjGeboc&#10;F6P1dD4b5XU+GRWzdD5Ks2JZTNO8yFfrHwFglpeNEkKaW2XksfGy/O+EfRyBoWVi65Eeqz+epWkk&#10;/wy+O2eZxt+fWLbK4yBq1VZ0fgpiZVD2tRHIm5WeKT3sk+f4Y82wCMf/WJbYB0H6oYX8YXPALKEf&#10;NlY8YEeARcFQW3w9cNNY+EZJj5NYUfd1x0BSot8a7Koiy/MwutHIJzPsAQLnns25hxmOqSrKPVAy&#10;GDd+GPhdB2rb4F1ZrJKx19iLtYpt8oQLSQQD5y3SeXwbwkCf2zHq6QVb/AQAAP//AwBQSwMEFAAG&#10;AAgAAAAhAMrNei3fAAAACwEAAA8AAABkcnMvZG93bnJldi54bWxMj0FPwzAMhe9I/IfISNxY0m4r&#10;U2k6IRCcEBJjB45Zk7XVGqdKvK3793gnONlPfnr+XrWe/CBOLqY+oIZspkA4bILtsdWw/X57WIFI&#10;ZNCaIaDTcHEJ1vXtTWVKG8745U4bagWHYCqNho5oLKVMTee8SbMwOuTbPkRviGVspY3mzOF+kLlS&#10;hfSmR/7QmdG9dK45bI5ewyOp14ua/3x+vGfLuJ+yAxVhq/X93fT8BILcRH9muOIzOtTMtAtHtEkM&#10;rFeKu5CG5YLn1aCKRQ5ix1s2z0HWlfzfof4FAAD//wMAUEsBAi0AFAAGAAgAAAAhAOSZw8D7AAAA&#10;4QEAABMAAAAAAAAAAAAAAAAAAAAAAFtDb250ZW50X1R5cGVzXS54bWxQSwECLQAUAAYACAAAACEA&#10;I7Jq4dcAAACUAQAACwAAAAAAAAAAAAAAAAAsAQAAX3JlbHMvLnJlbHNQSwECLQAUAAYACAAAACEA&#10;FSGwYYcCAAAJBQAADgAAAAAAAAAAAAAAAAAsAgAAZHJzL2Uyb0RvYy54bWxQSwECLQAUAAYACAAA&#10;ACEAys16Ld8AAAALAQAADwAAAAAAAAAAAAAAAADfBAAAZHJzL2Rvd25yZXYueG1sUEsFBgAAAAAE&#10;AAQA8wAAAOsFAAAAAA==&#10;" o:allowoverlap="f" fillcolor="#5b9bd5" stroked="f" strokeweight="1pt">
              <v:textbox>
                <w:txbxContent>
                  <w:p w:rsidR="00271BC9" w:rsidRPr="00C22A32" w:rsidRDefault="00271BC9" w:rsidP="000D2492">
                    <w:pPr>
                      <w:pStyle w:val="Header"/>
                      <w:rPr>
                        <w:caps/>
                        <w:color w:val="FFFFFF"/>
                      </w:rPr>
                    </w:pPr>
                    <w:r w:rsidRPr="00C22A32">
                      <w:rPr>
                        <w:caps/>
                        <w:color w:val="FFFFFF"/>
                      </w:rPr>
                      <w:t xml:space="preserve">  Southern International School </w:t>
                    </w:r>
                    <w:r w:rsidRPr="000D2492">
                      <w:rPr>
                        <w:color w:val="FFFFFF"/>
                      </w:rPr>
                      <w:t>HATYAI – JOB DE</w:t>
                    </w:r>
                    <w:r>
                      <w:rPr>
                        <w:color w:val="FFFFFF"/>
                      </w:rPr>
                      <w:t>SCRIPTIONS 2017-18</w:t>
                    </w:r>
                  </w:p>
                  <w:p w:rsidR="00271BC9" w:rsidRPr="00C22A32" w:rsidRDefault="00271BC9" w:rsidP="000D2492">
                    <w:pPr>
                      <w:pStyle w:val="Header"/>
                      <w:rPr>
                        <w:caps/>
                        <w:color w:val="FFFFFF"/>
                      </w:rPr>
                    </w:pPr>
                    <w:r w:rsidRPr="00C22A32">
                      <w:rPr>
                        <w:caps/>
                        <w:color w:val="FFFFFF"/>
                      </w:rPr>
                      <w:t xml:space="preserve">   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98E4083" wp14:editId="214DA660">
          <wp:simplePos x="0" y="0"/>
          <wp:positionH relativeFrom="page">
            <wp:posOffset>76835</wp:posOffset>
          </wp:positionH>
          <wp:positionV relativeFrom="page">
            <wp:posOffset>39370</wp:posOffset>
          </wp:positionV>
          <wp:extent cx="916940" cy="885825"/>
          <wp:effectExtent l="0" t="0" r="0" b="3175"/>
          <wp:wrapThrough wrapText="bothSides">
            <wp:wrapPolygon edited="0">
              <wp:start x="8377" y="0"/>
              <wp:lineTo x="4787" y="619"/>
              <wp:lineTo x="2393" y="4335"/>
              <wp:lineTo x="2393" y="9910"/>
              <wp:lineTo x="0" y="13626"/>
              <wp:lineTo x="0" y="16723"/>
              <wp:lineTo x="5385" y="19819"/>
              <wp:lineTo x="6582" y="21058"/>
              <wp:lineTo x="13762" y="21058"/>
              <wp:lineTo x="20942" y="16723"/>
              <wp:lineTo x="20942" y="13626"/>
              <wp:lineTo x="18548" y="9910"/>
              <wp:lineTo x="19147" y="4955"/>
              <wp:lineTo x="16753" y="619"/>
              <wp:lineTo x="13163" y="0"/>
              <wp:lineTo x="837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E53"/>
    <w:multiLevelType w:val="multilevel"/>
    <w:tmpl w:val="F26C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81A5C"/>
    <w:multiLevelType w:val="multilevel"/>
    <w:tmpl w:val="D43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F77C2"/>
    <w:multiLevelType w:val="multilevel"/>
    <w:tmpl w:val="193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64053"/>
    <w:multiLevelType w:val="hybridMultilevel"/>
    <w:tmpl w:val="CCA6B65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541BD2"/>
    <w:multiLevelType w:val="hybridMultilevel"/>
    <w:tmpl w:val="888A96A2"/>
    <w:lvl w:ilvl="0" w:tplc="56124612">
      <w:start w:val="1"/>
      <w:numFmt w:val="decimal"/>
      <w:pStyle w:val="Handbookheadings"/>
      <w:lvlText w:val="%1."/>
      <w:lvlJc w:val="left"/>
      <w:pPr>
        <w:ind w:left="620" w:hanging="620"/>
      </w:pPr>
      <w:rPr>
        <w:rFonts w:hint="default"/>
        <w:i/>
      </w:rPr>
    </w:lvl>
    <w:lvl w:ilvl="1" w:tplc="BC1AE204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8E6D48"/>
    <w:multiLevelType w:val="hybridMultilevel"/>
    <w:tmpl w:val="16B2273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3877BC"/>
    <w:multiLevelType w:val="hybridMultilevel"/>
    <w:tmpl w:val="59C20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3E"/>
    <w:rsid w:val="00061502"/>
    <w:rsid w:val="00143E3E"/>
    <w:rsid w:val="0019643D"/>
    <w:rsid w:val="002403B7"/>
    <w:rsid w:val="00271BC9"/>
    <w:rsid w:val="00292F97"/>
    <w:rsid w:val="002A3D2D"/>
    <w:rsid w:val="00503126"/>
    <w:rsid w:val="00761527"/>
    <w:rsid w:val="007874D5"/>
    <w:rsid w:val="00927DE7"/>
    <w:rsid w:val="00964470"/>
    <w:rsid w:val="00AC28C6"/>
    <w:rsid w:val="00B526AA"/>
    <w:rsid w:val="00E12F14"/>
    <w:rsid w:val="00E67C62"/>
    <w:rsid w:val="00F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12C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s">
    <w:name w:val="Handbook headings"/>
    <w:basedOn w:val="ListParagraph"/>
    <w:qFormat/>
    <w:rsid w:val="002403B7"/>
    <w:pPr>
      <w:numPr>
        <w:numId w:val="1"/>
      </w:numPr>
      <w:contextualSpacing/>
      <w:jc w:val="both"/>
    </w:pPr>
    <w:rPr>
      <w:rFonts w:cs="Angsana New"/>
      <w:b/>
      <w:bCs/>
      <w:i/>
      <w:szCs w:val="30"/>
      <w:lang w:val="en-GB" w:bidi="th-TH"/>
    </w:rPr>
  </w:style>
  <w:style w:type="paragraph" w:styleId="ListParagraph">
    <w:name w:val="List Paragraph"/>
    <w:basedOn w:val="Normal"/>
    <w:uiPriority w:val="34"/>
    <w:qFormat/>
    <w:rsid w:val="002403B7"/>
    <w:pPr>
      <w:ind w:firstLine="420"/>
    </w:pPr>
  </w:style>
  <w:style w:type="paragraph" w:styleId="NormalWeb">
    <w:name w:val="Normal (Web)"/>
    <w:basedOn w:val="Normal"/>
    <w:uiPriority w:val="99"/>
    <w:semiHidden/>
    <w:unhideWhenUsed/>
    <w:rsid w:val="00143E3E"/>
    <w:pPr>
      <w:spacing w:before="100" w:beforeAutospacing="1" w:after="100" w:afterAutospacing="1"/>
    </w:pPr>
    <w:rPr>
      <w:rFonts w:ascii="Times" w:hAnsi="Times"/>
      <w:sz w:val="20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143E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BC9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1B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1BC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1B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s">
    <w:name w:val="Handbook headings"/>
    <w:basedOn w:val="ListParagraph"/>
    <w:qFormat/>
    <w:rsid w:val="002403B7"/>
    <w:pPr>
      <w:numPr>
        <w:numId w:val="1"/>
      </w:numPr>
      <w:contextualSpacing/>
      <w:jc w:val="both"/>
    </w:pPr>
    <w:rPr>
      <w:rFonts w:cs="Angsana New"/>
      <w:b/>
      <w:bCs/>
      <w:i/>
      <w:szCs w:val="30"/>
      <w:lang w:val="en-GB" w:bidi="th-TH"/>
    </w:rPr>
  </w:style>
  <w:style w:type="paragraph" w:styleId="ListParagraph">
    <w:name w:val="List Paragraph"/>
    <w:basedOn w:val="Normal"/>
    <w:uiPriority w:val="34"/>
    <w:qFormat/>
    <w:rsid w:val="002403B7"/>
    <w:pPr>
      <w:ind w:firstLine="420"/>
    </w:pPr>
  </w:style>
  <w:style w:type="paragraph" w:styleId="NormalWeb">
    <w:name w:val="Normal (Web)"/>
    <w:basedOn w:val="Normal"/>
    <w:uiPriority w:val="99"/>
    <w:semiHidden/>
    <w:unhideWhenUsed/>
    <w:rsid w:val="00143E3E"/>
    <w:pPr>
      <w:spacing w:before="100" w:beforeAutospacing="1" w:after="100" w:afterAutospacing="1"/>
    </w:pPr>
    <w:rPr>
      <w:rFonts w:ascii="Times" w:hAnsi="Times"/>
      <w:sz w:val="20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143E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BC9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1B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1BC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1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Mac User</dc:creator>
  <cp:keywords/>
  <dc:description/>
  <cp:lastModifiedBy>Rosey Mac User</cp:lastModifiedBy>
  <cp:revision>2</cp:revision>
  <dcterms:created xsi:type="dcterms:W3CDTF">2019-03-14T02:41:00Z</dcterms:created>
  <dcterms:modified xsi:type="dcterms:W3CDTF">2019-03-14T02:41:00Z</dcterms:modified>
</cp:coreProperties>
</file>