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60A29" w14:textId="77777777" w:rsidR="00735C42" w:rsidRPr="00AF1014" w:rsidRDefault="00735C42" w:rsidP="00323D12">
      <w:pPr>
        <w:rPr>
          <w:rFonts w:ascii="Arial" w:hAnsi="Arial"/>
          <w:b/>
          <w:color w:val="00A950"/>
          <w:sz w:val="36"/>
        </w:rPr>
      </w:pPr>
      <w:bookmarkStart w:id="0" w:name="_GoBack"/>
      <w:bookmarkEnd w:id="0"/>
      <w:r>
        <w:rPr>
          <w:rFonts w:ascii="Arial" w:hAnsi="Arial"/>
          <w:b/>
          <w:color w:val="00A950"/>
          <w:sz w:val="36"/>
        </w:rPr>
        <w:t>Job Description</w:t>
      </w:r>
    </w:p>
    <w:p w14:paraId="1550719B" w14:textId="77777777" w:rsidR="00323D12" w:rsidRDefault="00B44D8F">
      <w:pPr>
        <w:rPr>
          <w:rFonts w:ascii="Arial" w:hAnsi="Arial"/>
          <w:b/>
          <w:color w:val="10226A"/>
          <w:sz w:val="28"/>
        </w:rPr>
      </w:pPr>
      <w:r>
        <w:rPr>
          <w:rFonts w:ascii="Arial" w:hAnsi="Arial"/>
          <w:b/>
          <w:color w:val="10226A"/>
          <w:sz w:val="28"/>
        </w:rPr>
        <w:t>Payroll and</w:t>
      </w:r>
      <w:r w:rsidR="00120EB3">
        <w:rPr>
          <w:rFonts w:ascii="Arial" w:hAnsi="Arial"/>
          <w:b/>
          <w:color w:val="10226A"/>
          <w:sz w:val="28"/>
        </w:rPr>
        <w:t xml:space="preserve"> </w:t>
      </w:r>
      <w:r>
        <w:rPr>
          <w:rFonts w:ascii="Arial" w:hAnsi="Arial"/>
          <w:b/>
          <w:color w:val="10226A"/>
          <w:sz w:val="28"/>
        </w:rPr>
        <w:t>Compliance</w:t>
      </w:r>
      <w:r w:rsidR="00323D12">
        <w:rPr>
          <w:rFonts w:ascii="Arial" w:hAnsi="Arial"/>
          <w:b/>
          <w:color w:val="10226A"/>
          <w:sz w:val="28"/>
        </w:rPr>
        <w:t xml:space="preserve"> A</w:t>
      </w:r>
      <w:r w:rsidR="005B00F8">
        <w:rPr>
          <w:rFonts w:ascii="Arial" w:hAnsi="Arial"/>
          <w:b/>
          <w:color w:val="10226A"/>
          <w:sz w:val="28"/>
        </w:rPr>
        <w:t>dministrator</w:t>
      </w:r>
    </w:p>
    <w:p w14:paraId="3E0F5F42" w14:textId="77777777" w:rsidR="00323D12" w:rsidRDefault="00323D12" w:rsidP="00323D12">
      <w:pPr>
        <w:ind w:left="2160" w:hanging="2160"/>
        <w:rPr>
          <w:rFonts w:ascii="Arial" w:hAnsi="Arial"/>
          <w:b/>
          <w:sz w:val="22"/>
          <w:lang w:val="en-US"/>
        </w:rPr>
      </w:pPr>
    </w:p>
    <w:p w14:paraId="6EC62FBB" w14:textId="715679E5" w:rsidR="00323D12" w:rsidRPr="00D844CD" w:rsidRDefault="00323D12" w:rsidP="00323D12">
      <w:pPr>
        <w:ind w:left="2160" w:hanging="2160"/>
        <w:rPr>
          <w:rFonts w:ascii="Arial" w:hAnsi="Arial"/>
          <w:sz w:val="22"/>
          <w:lang w:val="en-US"/>
        </w:rPr>
      </w:pPr>
      <w:r w:rsidRPr="00053FDF">
        <w:rPr>
          <w:rFonts w:ascii="Arial" w:hAnsi="Arial"/>
          <w:b/>
          <w:sz w:val="22"/>
          <w:lang w:val="en-US"/>
        </w:rPr>
        <w:t>Contract Type</w:t>
      </w:r>
      <w:r w:rsidR="00B44D8F">
        <w:rPr>
          <w:rFonts w:ascii="Arial" w:hAnsi="Arial"/>
          <w:sz w:val="22"/>
          <w:lang w:val="en-US"/>
        </w:rPr>
        <w:t>:</w:t>
      </w:r>
      <w:r w:rsidR="00B44D8F">
        <w:rPr>
          <w:rFonts w:ascii="Arial" w:hAnsi="Arial"/>
          <w:sz w:val="22"/>
          <w:lang w:val="en-US"/>
        </w:rPr>
        <w:tab/>
      </w:r>
      <w:r w:rsidR="00B44D8F" w:rsidRPr="00D844CD">
        <w:rPr>
          <w:rFonts w:ascii="Arial" w:hAnsi="Arial"/>
          <w:sz w:val="22"/>
          <w:lang w:val="en-US"/>
        </w:rPr>
        <w:t>Full Time</w:t>
      </w:r>
      <w:r w:rsidR="003F042A">
        <w:rPr>
          <w:rFonts w:ascii="Arial" w:hAnsi="Arial"/>
          <w:sz w:val="22"/>
          <w:lang w:val="en-US"/>
        </w:rPr>
        <w:t xml:space="preserve"> (52 weeks)</w:t>
      </w:r>
    </w:p>
    <w:p w14:paraId="44220116" w14:textId="77777777" w:rsidR="00323D12" w:rsidRPr="00D844CD" w:rsidRDefault="00323D12" w:rsidP="00323D12">
      <w:pPr>
        <w:rPr>
          <w:rFonts w:ascii="Arial" w:hAnsi="Arial"/>
          <w:sz w:val="22"/>
          <w:lang w:val="en-US"/>
        </w:rPr>
      </w:pPr>
      <w:r w:rsidRPr="00D844CD">
        <w:rPr>
          <w:rFonts w:ascii="Arial" w:hAnsi="Arial"/>
          <w:b/>
          <w:sz w:val="22"/>
          <w:lang w:val="en-US"/>
        </w:rPr>
        <w:t>Annual Leave</w:t>
      </w:r>
      <w:r w:rsidRPr="00D844CD">
        <w:rPr>
          <w:rFonts w:ascii="Arial" w:hAnsi="Arial"/>
          <w:sz w:val="22"/>
          <w:lang w:val="en-US"/>
        </w:rPr>
        <w:t>:</w:t>
      </w:r>
      <w:r w:rsidRPr="00D844CD">
        <w:rPr>
          <w:rFonts w:ascii="Arial" w:hAnsi="Arial"/>
          <w:sz w:val="22"/>
          <w:lang w:val="en-US"/>
        </w:rPr>
        <w:tab/>
        <w:t>25 days – to be taken outside of term time</w:t>
      </w:r>
    </w:p>
    <w:p w14:paraId="67906F0C" w14:textId="77777777" w:rsidR="00323D12" w:rsidRPr="00D844CD" w:rsidRDefault="00323D12" w:rsidP="00323D12">
      <w:pPr>
        <w:rPr>
          <w:rFonts w:ascii="Arial" w:hAnsi="Arial"/>
          <w:sz w:val="22"/>
          <w:lang w:val="en-US"/>
        </w:rPr>
      </w:pPr>
      <w:r w:rsidRPr="00D844CD">
        <w:rPr>
          <w:rFonts w:ascii="Arial" w:hAnsi="Arial"/>
          <w:b/>
          <w:sz w:val="22"/>
          <w:lang w:val="en-US"/>
        </w:rPr>
        <w:t>Reports to</w:t>
      </w:r>
      <w:r w:rsidRPr="00D844CD">
        <w:rPr>
          <w:rFonts w:ascii="Arial" w:hAnsi="Arial"/>
          <w:sz w:val="22"/>
          <w:lang w:val="en-US"/>
        </w:rPr>
        <w:t>:</w:t>
      </w:r>
      <w:r w:rsidRPr="00D844CD">
        <w:rPr>
          <w:rFonts w:ascii="Arial" w:hAnsi="Arial"/>
          <w:sz w:val="22"/>
          <w:lang w:val="en-US"/>
        </w:rPr>
        <w:tab/>
      </w:r>
      <w:r w:rsidRPr="00D844CD">
        <w:rPr>
          <w:rFonts w:ascii="Arial" w:hAnsi="Arial"/>
          <w:sz w:val="22"/>
          <w:lang w:val="en-US"/>
        </w:rPr>
        <w:tab/>
        <w:t>Principal</w:t>
      </w:r>
    </w:p>
    <w:p w14:paraId="2B011932" w14:textId="77777777" w:rsidR="00323D12" w:rsidRPr="00D844CD" w:rsidRDefault="00323D12" w:rsidP="00323D12">
      <w:pPr>
        <w:rPr>
          <w:rFonts w:ascii="Arial" w:hAnsi="Arial"/>
          <w:sz w:val="22"/>
          <w:lang w:val="en-US"/>
        </w:rPr>
      </w:pPr>
      <w:r w:rsidRPr="00D844CD">
        <w:rPr>
          <w:rFonts w:ascii="Arial" w:hAnsi="Arial"/>
          <w:b/>
          <w:sz w:val="22"/>
          <w:lang w:val="en-US"/>
        </w:rPr>
        <w:t>Staff Supervised</w:t>
      </w:r>
      <w:r w:rsidRPr="00D844CD">
        <w:rPr>
          <w:rFonts w:ascii="Arial" w:hAnsi="Arial"/>
          <w:sz w:val="22"/>
          <w:lang w:val="en-US"/>
        </w:rPr>
        <w:t xml:space="preserve">: </w:t>
      </w:r>
      <w:r w:rsidRPr="00D844CD">
        <w:rPr>
          <w:rFonts w:ascii="Arial" w:hAnsi="Arial"/>
          <w:sz w:val="22"/>
          <w:lang w:val="en-US"/>
        </w:rPr>
        <w:tab/>
        <w:t>None</w:t>
      </w:r>
    </w:p>
    <w:p w14:paraId="643053FA" w14:textId="77777777" w:rsidR="00323D12" w:rsidRPr="00D844CD" w:rsidRDefault="00323D12" w:rsidP="00323D12">
      <w:pPr>
        <w:rPr>
          <w:rFonts w:ascii="Arial" w:hAnsi="Arial"/>
          <w:sz w:val="22"/>
          <w:lang w:val="en-US"/>
        </w:rPr>
      </w:pPr>
      <w:r w:rsidRPr="00D844CD">
        <w:rPr>
          <w:rFonts w:ascii="Arial" w:hAnsi="Arial"/>
          <w:b/>
          <w:sz w:val="22"/>
          <w:lang w:val="en-US"/>
        </w:rPr>
        <w:t>Salary</w:t>
      </w:r>
      <w:r w:rsidR="00B44D8F" w:rsidRPr="00D844CD">
        <w:rPr>
          <w:rFonts w:ascii="Arial" w:hAnsi="Arial"/>
          <w:sz w:val="22"/>
          <w:lang w:val="en-US"/>
        </w:rPr>
        <w:t>:</w:t>
      </w:r>
      <w:r w:rsidR="00B44D8F" w:rsidRPr="00D844CD">
        <w:rPr>
          <w:rFonts w:ascii="Arial" w:hAnsi="Arial"/>
          <w:sz w:val="22"/>
          <w:lang w:val="en-US"/>
        </w:rPr>
        <w:tab/>
      </w:r>
      <w:r w:rsidR="00B44D8F" w:rsidRPr="00D844CD">
        <w:rPr>
          <w:rFonts w:ascii="Arial" w:hAnsi="Arial"/>
          <w:sz w:val="22"/>
          <w:lang w:val="en-US"/>
        </w:rPr>
        <w:tab/>
        <w:t>£30,000 - 3</w:t>
      </w:r>
      <w:r w:rsidRPr="00D844CD">
        <w:rPr>
          <w:rFonts w:ascii="Arial" w:hAnsi="Arial"/>
          <w:sz w:val="22"/>
          <w:lang w:val="en-US"/>
        </w:rPr>
        <w:t>5,000pa dependent on experience</w:t>
      </w:r>
    </w:p>
    <w:p w14:paraId="2D127C3B" w14:textId="77777777" w:rsidR="00323D12" w:rsidRPr="00D844CD" w:rsidRDefault="00323D12" w:rsidP="00323D12">
      <w:pPr>
        <w:rPr>
          <w:rFonts w:ascii="Arial" w:hAnsi="Arial"/>
          <w:sz w:val="22"/>
          <w:lang w:val="en-US"/>
        </w:rPr>
      </w:pPr>
      <w:r w:rsidRPr="00D844CD">
        <w:rPr>
          <w:rFonts w:ascii="Arial" w:hAnsi="Arial"/>
          <w:sz w:val="22"/>
          <w:lang w:val="en-US"/>
        </w:rPr>
        <w:tab/>
      </w:r>
      <w:r w:rsidRPr="00D844CD">
        <w:rPr>
          <w:rFonts w:ascii="Arial" w:hAnsi="Arial"/>
          <w:sz w:val="22"/>
          <w:lang w:val="en-US"/>
        </w:rPr>
        <w:tab/>
      </w:r>
      <w:r w:rsidRPr="00D844CD">
        <w:rPr>
          <w:rFonts w:ascii="Arial" w:hAnsi="Arial"/>
          <w:sz w:val="22"/>
          <w:lang w:val="en-US"/>
        </w:rPr>
        <w:tab/>
        <w:t>Meals are provided during term time</w:t>
      </w:r>
    </w:p>
    <w:p w14:paraId="3934B82E" w14:textId="17393B74" w:rsidR="00323D12" w:rsidRPr="00053FDF" w:rsidRDefault="00323D12" w:rsidP="00323D12">
      <w:pPr>
        <w:ind w:left="2160" w:hanging="2160"/>
        <w:rPr>
          <w:rFonts w:ascii="Arial" w:hAnsi="Arial"/>
          <w:sz w:val="22"/>
          <w:lang w:val="en-US"/>
        </w:rPr>
      </w:pPr>
      <w:r w:rsidRPr="00053FDF">
        <w:rPr>
          <w:rFonts w:ascii="Arial" w:hAnsi="Arial"/>
          <w:b/>
          <w:sz w:val="22"/>
          <w:lang w:val="en-US"/>
        </w:rPr>
        <w:t>Hours per week</w:t>
      </w:r>
      <w:r w:rsidR="00B44D8F">
        <w:rPr>
          <w:rFonts w:ascii="Arial" w:hAnsi="Arial"/>
          <w:sz w:val="22"/>
          <w:lang w:val="en-US"/>
        </w:rPr>
        <w:t>:</w:t>
      </w:r>
      <w:r w:rsidR="00B44D8F">
        <w:rPr>
          <w:rFonts w:ascii="Arial" w:hAnsi="Arial"/>
          <w:sz w:val="22"/>
          <w:lang w:val="en-US"/>
        </w:rPr>
        <w:tab/>
      </w:r>
      <w:r w:rsidR="00B44D8F" w:rsidRPr="00D844CD">
        <w:rPr>
          <w:rFonts w:ascii="Arial" w:hAnsi="Arial"/>
          <w:sz w:val="22"/>
          <w:lang w:val="en-US"/>
        </w:rPr>
        <w:t>42.5</w:t>
      </w:r>
      <w:r w:rsidRPr="00D844CD">
        <w:rPr>
          <w:rFonts w:ascii="Arial" w:hAnsi="Arial"/>
          <w:sz w:val="22"/>
          <w:lang w:val="en-US"/>
        </w:rPr>
        <w:t xml:space="preserve"> hours (8.30am –</w:t>
      </w:r>
      <w:r w:rsidR="00B50203">
        <w:rPr>
          <w:rFonts w:ascii="Arial" w:hAnsi="Arial"/>
          <w:sz w:val="22"/>
          <w:lang w:val="en-US"/>
        </w:rPr>
        <w:t xml:space="preserve"> 5.00pm, with a break </w:t>
      </w:r>
      <w:r w:rsidR="00586CE1" w:rsidRPr="00D844CD">
        <w:rPr>
          <w:rFonts w:ascii="Arial" w:hAnsi="Arial"/>
          <w:sz w:val="22"/>
          <w:lang w:val="en-US"/>
        </w:rPr>
        <w:t>for lunch)</w:t>
      </w:r>
    </w:p>
    <w:p w14:paraId="368A80E6" w14:textId="77777777" w:rsidR="00323D12" w:rsidRPr="00B50203" w:rsidRDefault="00323D12" w:rsidP="00323D12">
      <w:pPr>
        <w:rPr>
          <w:rFonts w:ascii="Arial" w:hAnsi="Arial"/>
          <w:sz w:val="10"/>
          <w:szCs w:val="10"/>
          <w:lang w:val="en-US"/>
        </w:rPr>
      </w:pPr>
    </w:p>
    <w:p w14:paraId="7A7FB644" w14:textId="77777777" w:rsidR="00B75022" w:rsidRPr="006D3D5F" w:rsidRDefault="00B75022" w:rsidP="00323D12">
      <w:pPr>
        <w:rPr>
          <w:rFonts w:ascii="Arial" w:hAnsi="Arial"/>
          <w:sz w:val="10"/>
          <w:szCs w:val="10"/>
          <w:lang w:val="en-US"/>
        </w:rPr>
      </w:pPr>
    </w:p>
    <w:p w14:paraId="1080502F" w14:textId="77777777" w:rsidR="00323D12" w:rsidRPr="00B75022" w:rsidRDefault="00323D12" w:rsidP="00323D12">
      <w:pPr>
        <w:rPr>
          <w:rFonts w:ascii="Arial" w:hAnsi="Arial"/>
          <w:sz w:val="22"/>
          <w:szCs w:val="22"/>
          <w:lang w:val="en-US"/>
        </w:rPr>
      </w:pPr>
      <w:r w:rsidRPr="00B75022">
        <w:rPr>
          <w:rFonts w:ascii="Arial" w:hAnsi="Arial"/>
          <w:sz w:val="22"/>
          <w:szCs w:val="22"/>
          <w:lang w:val="en-US"/>
        </w:rPr>
        <w:t xml:space="preserve">Hall School Wimbledon is a co-educational independent school comprising a Junior School (4-11 years) in Stroud Crescent, Putney Vale, and a Senior School (11-16 years) on The Downs in Wimbledon. </w:t>
      </w:r>
    </w:p>
    <w:p w14:paraId="2590C9C2" w14:textId="77777777" w:rsidR="00B44D8F" w:rsidRPr="006D3D5F" w:rsidRDefault="00B44D8F" w:rsidP="00323D12">
      <w:pPr>
        <w:rPr>
          <w:rFonts w:ascii="Arial" w:hAnsi="Arial"/>
          <w:sz w:val="10"/>
          <w:szCs w:val="10"/>
          <w:lang w:val="en-US"/>
        </w:rPr>
      </w:pPr>
    </w:p>
    <w:p w14:paraId="3E98D12C" w14:textId="77777777" w:rsidR="00323D12" w:rsidRPr="00B75022" w:rsidRDefault="00323D12" w:rsidP="00323D12">
      <w:pPr>
        <w:rPr>
          <w:rFonts w:ascii="Arial" w:hAnsi="Arial"/>
          <w:sz w:val="22"/>
          <w:szCs w:val="22"/>
          <w:lang w:val="en-US"/>
        </w:rPr>
      </w:pPr>
      <w:r w:rsidRPr="00B75022">
        <w:rPr>
          <w:rFonts w:ascii="Arial" w:hAnsi="Arial"/>
          <w:sz w:val="22"/>
          <w:szCs w:val="22"/>
          <w:lang w:val="en-US"/>
        </w:rPr>
        <w:t xml:space="preserve">The </w:t>
      </w:r>
      <w:proofErr w:type="spellStart"/>
      <w:r w:rsidR="00B44D8F" w:rsidRPr="00B75022">
        <w:rPr>
          <w:rFonts w:ascii="Arial" w:hAnsi="Arial"/>
          <w:sz w:val="22"/>
          <w:szCs w:val="22"/>
          <w:lang w:val="en-US"/>
        </w:rPr>
        <w:t>postholder</w:t>
      </w:r>
      <w:proofErr w:type="spellEnd"/>
      <w:r w:rsidRPr="00B75022">
        <w:rPr>
          <w:rFonts w:ascii="Arial" w:hAnsi="Arial"/>
          <w:sz w:val="22"/>
          <w:szCs w:val="22"/>
          <w:lang w:val="en-US"/>
        </w:rPr>
        <w:t xml:space="preserve"> would primarily be based at the Junior School but would need to travel between the two sites as required.</w:t>
      </w:r>
    </w:p>
    <w:p w14:paraId="079D5995" w14:textId="77777777" w:rsidR="00323D12" w:rsidRPr="00B75022" w:rsidRDefault="00323D12" w:rsidP="00323D12">
      <w:pPr>
        <w:rPr>
          <w:rFonts w:ascii="Arial" w:hAnsi="Arial"/>
          <w:sz w:val="22"/>
          <w:szCs w:val="22"/>
          <w:lang w:val="en-US"/>
        </w:rPr>
      </w:pPr>
    </w:p>
    <w:p w14:paraId="3A825F61" w14:textId="77777777" w:rsidR="00323D12" w:rsidRPr="00B75022" w:rsidRDefault="00323D12" w:rsidP="00323D12">
      <w:pPr>
        <w:rPr>
          <w:rFonts w:ascii="Arial" w:hAnsi="Arial"/>
          <w:b/>
          <w:color w:val="10226A"/>
          <w:sz w:val="22"/>
          <w:szCs w:val="22"/>
          <w:lang w:val="en-US"/>
        </w:rPr>
      </w:pPr>
      <w:r w:rsidRPr="00B75022">
        <w:rPr>
          <w:rFonts w:ascii="Arial" w:hAnsi="Arial"/>
          <w:b/>
          <w:color w:val="10226A"/>
          <w:sz w:val="22"/>
          <w:szCs w:val="22"/>
          <w:lang w:val="en-US"/>
        </w:rPr>
        <w:t>Accountabilities</w:t>
      </w:r>
    </w:p>
    <w:p w14:paraId="3691D332" w14:textId="77777777" w:rsidR="00323D12" w:rsidRPr="006D3D5F" w:rsidRDefault="00323D12" w:rsidP="00323D12">
      <w:pPr>
        <w:rPr>
          <w:rFonts w:ascii="Arial" w:hAnsi="Arial"/>
          <w:sz w:val="10"/>
          <w:szCs w:val="10"/>
          <w:lang w:val="en-US"/>
        </w:rPr>
      </w:pPr>
    </w:p>
    <w:p w14:paraId="135FFF88" w14:textId="77777777" w:rsidR="00323D12" w:rsidRPr="00B75022" w:rsidRDefault="00323D12" w:rsidP="00323D12">
      <w:pPr>
        <w:rPr>
          <w:rFonts w:ascii="Arial" w:hAnsi="Arial"/>
          <w:sz w:val="22"/>
          <w:szCs w:val="22"/>
          <w:lang w:val="en-US"/>
        </w:rPr>
      </w:pPr>
      <w:r w:rsidRPr="00B75022">
        <w:rPr>
          <w:rFonts w:ascii="Arial" w:hAnsi="Arial"/>
          <w:sz w:val="22"/>
          <w:szCs w:val="22"/>
          <w:lang w:val="en-US"/>
        </w:rPr>
        <w:t xml:space="preserve">The </w:t>
      </w:r>
      <w:proofErr w:type="spellStart"/>
      <w:r w:rsidR="00B44D8F" w:rsidRPr="00B75022">
        <w:rPr>
          <w:rFonts w:ascii="Arial" w:hAnsi="Arial"/>
          <w:sz w:val="22"/>
          <w:szCs w:val="22"/>
          <w:lang w:val="en-US"/>
        </w:rPr>
        <w:t>postholder</w:t>
      </w:r>
      <w:proofErr w:type="spellEnd"/>
      <w:r w:rsidR="00B44D8F" w:rsidRPr="00B75022">
        <w:rPr>
          <w:rFonts w:ascii="Arial" w:hAnsi="Arial"/>
          <w:sz w:val="22"/>
          <w:szCs w:val="22"/>
          <w:lang w:val="en-US"/>
        </w:rPr>
        <w:t xml:space="preserve"> </w:t>
      </w:r>
      <w:r w:rsidRPr="00B75022">
        <w:rPr>
          <w:rFonts w:ascii="Arial" w:hAnsi="Arial"/>
          <w:sz w:val="22"/>
          <w:szCs w:val="22"/>
          <w:lang w:val="en-US"/>
        </w:rPr>
        <w:t xml:space="preserve">will be accountable to the </w:t>
      </w:r>
      <w:r w:rsidR="00B44D8F" w:rsidRPr="00B75022">
        <w:rPr>
          <w:rFonts w:ascii="Arial" w:hAnsi="Arial"/>
          <w:sz w:val="22"/>
          <w:szCs w:val="22"/>
          <w:lang w:val="en-US"/>
        </w:rPr>
        <w:t xml:space="preserve">School Accountant and Personnel Officer. </w:t>
      </w:r>
      <w:r w:rsidRPr="00B75022">
        <w:rPr>
          <w:rFonts w:ascii="Arial" w:hAnsi="Arial"/>
          <w:sz w:val="22"/>
          <w:szCs w:val="22"/>
          <w:lang w:val="en-US"/>
        </w:rPr>
        <w:t>The Principal has overall responsibility for support staff throughout the school.</w:t>
      </w:r>
    </w:p>
    <w:p w14:paraId="64DABA21" w14:textId="77777777" w:rsidR="00323D12" w:rsidRPr="00B75022" w:rsidRDefault="00323D12" w:rsidP="00323D12">
      <w:pPr>
        <w:rPr>
          <w:rFonts w:ascii="Arial" w:hAnsi="Arial"/>
          <w:sz w:val="22"/>
          <w:szCs w:val="22"/>
          <w:lang w:val="en-US"/>
        </w:rPr>
      </w:pPr>
    </w:p>
    <w:p w14:paraId="362366E5" w14:textId="77777777" w:rsidR="00323D12" w:rsidRPr="00B75022" w:rsidRDefault="00323D12" w:rsidP="00323D12">
      <w:pPr>
        <w:rPr>
          <w:rFonts w:ascii="Arial" w:hAnsi="Arial"/>
          <w:b/>
          <w:color w:val="10226A"/>
          <w:sz w:val="22"/>
          <w:szCs w:val="22"/>
          <w:lang w:val="en-US"/>
        </w:rPr>
      </w:pPr>
      <w:r w:rsidRPr="00B75022">
        <w:rPr>
          <w:rFonts w:ascii="Arial" w:hAnsi="Arial"/>
          <w:b/>
          <w:color w:val="10226A"/>
          <w:sz w:val="22"/>
          <w:szCs w:val="22"/>
          <w:lang w:val="en-US"/>
        </w:rPr>
        <w:t>Areas of Responsibility</w:t>
      </w:r>
    </w:p>
    <w:p w14:paraId="072F300B" w14:textId="77777777" w:rsidR="00323D12" w:rsidRPr="006D3D5F" w:rsidRDefault="00323D12" w:rsidP="00323D12">
      <w:pPr>
        <w:rPr>
          <w:rFonts w:ascii="Arial" w:hAnsi="Arial"/>
          <w:sz w:val="10"/>
          <w:szCs w:val="10"/>
          <w:lang w:val="en-US"/>
        </w:rPr>
      </w:pPr>
    </w:p>
    <w:p w14:paraId="3852C919" w14:textId="77777777" w:rsidR="00323D12" w:rsidRPr="00B75022" w:rsidRDefault="00323D12" w:rsidP="00323D12">
      <w:pPr>
        <w:rPr>
          <w:rFonts w:ascii="Arial" w:hAnsi="Arial"/>
          <w:b/>
          <w:i/>
          <w:sz w:val="22"/>
          <w:szCs w:val="22"/>
          <w:lang w:val="en-US"/>
        </w:rPr>
      </w:pPr>
      <w:r w:rsidRPr="00B75022">
        <w:rPr>
          <w:rFonts w:ascii="Arial" w:hAnsi="Arial"/>
          <w:b/>
          <w:i/>
          <w:sz w:val="22"/>
          <w:szCs w:val="22"/>
          <w:lang w:val="en-US"/>
        </w:rPr>
        <w:t>P</w:t>
      </w:r>
      <w:r w:rsidR="00B44D8F" w:rsidRPr="00B75022">
        <w:rPr>
          <w:rFonts w:ascii="Arial" w:hAnsi="Arial"/>
          <w:b/>
          <w:i/>
          <w:sz w:val="22"/>
          <w:szCs w:val="22"/>
          <w:lang w:val="en-US"/>
        </w:rPr>
        <w:t>ayroll</w:t>
      </w:r>
    </w:p>
    <w:p w14:paraId="5AF99946" w14:textId="77777777" w:rsidR="00323D12" w:rsidRPr="00B75022" w:rsidRDefault="00323D12" w:rsidP="00323D12">
      <w:pPr>
        <w:rPr>
          <w:rFonts w:ascii="Arial" w:hAnsi="Arial"/>
          <w:b/>
          <w:i/>
          <w:sz w:val="22"/>
          <w:szCs w:val="22"/>
          <w:lang w:val="en-US"/>
        </w:rPr>
      </w:pPr>
    </w:p>
    <w:p w14:paraId="347A006D" w14:textId="77777777" w:rsidR="00B44D8F" w:rsidRPr="00B75022" w:rsidRDefault="00B44D8F" w:rsidP="00B44D8F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B75022">
        <w:rPr>
          <w:rFonts w:ascii="Arial" w:hAnsi="Arial"/>
          <w:sz w:val="22"/>
          <w:szCs w:val="22"/>
        </w:rPr>
        <w:t>To collate, calculate, prepare and check monthly payroll for processing by a payroll bureau ensuring that payment is made to staff by the last working day of the month.</w:t>
      </w:r>
    </w:p>
    <w:p w14:paraId="476F21F3" w14:textId="77777777" w:rsidR="00B44D8F" w:rsidRPr="00B75022" w:rsidRDefault="00B44D8F" w:rsidP="00B44D8F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B75022">
        <w:rPr>
          <w:rFonts w:ascii="Arial" w:hAnsi="Arial"/>
          <w:sz w:val="22"/>
          <w:szCs w:val="22"/>
        </w:rPr>
        <w:t>To ensure payroll is correctly analysed and posted on to the school’s financial accounting system from the reports supplied by the bureau.</w:t>
      </w:r>
    </w:p>
    <w:p w14:paraId="0D7644A4" w14:textId="77777777" w:rsidR="00B44D8F" w:rsidRPr="00B75022" w:rsidRDefault="00B44D8F" w:rsidP="00B44D8F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B75022">
        <w:rPr>
          <w:rFonts w:ascii="Arial" w:hAnsi="Arial"/>
          <w:sz w:val="22"/>
          <w:szCs w:val="22"/>
        </w:rPr>
        <w:t>To maintain the Schools payroll records and payroll management information/analysis.</w:t>
      </w:r>
    </w:p>
    <w:p w14:paraId="0D34077F" w14:textId="77777777" w:rsidR="00B44D8F" w:rsidRPr="00B75022" w:rsidRDefault="00B44D8F" w:rsidP="00B44D8F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B75022">
        <w:rPr>
          <w:rFonts w:ascii="Arial" w:hAnsi="Arial"/>
          <w:sz w:val="22"/>
          <w:szCs w:val="22"/>
        </w:rPr>
        <w:t>To ensure all Pensions, AVC, PAYE are paid on time and recorded in the schools financial accounting system.</w:t>
      </w:r>
    </w:p>
    <w:p w14:paraId="2010444B" w14:textId="77777777" w:rsidR="00B44D8F" w:rsidRPr="00B75022" w:rsidRDefault="00B44D8F" w:rsidP="00B44D8F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B75022">
        <w:rPr>
          <w:rFonts w:ascii="Arial" w:hAnsi="Arial"/>
          <w:sz w:val="22"/>
          <w:szCs w:val="22"/>
        </w:rPr>
        <w:t>To deal with all the administration relating to our Pension Schemes, especially the Teachers Pension</w:t>
      </w:r>
      <w:r w:rsidR="00120EB3">
        <w:rPr>
          <w:rFonts w:ascii="Arial" w:hAnsi="Arial"/>
          <w:sz w:val="22"/>
          <w:szCs w:val="22"/>
        </w:rPr>
        <w:t xml:space="preserve"> Scheme, </w:t>
      </w:r>
      <w:proofErr w:type="spellStart"/>
      <w:r w:rsidR="00120EB3">
        <w:rPr>
          <w:rFonts w:ascii="Arial" w:hAnsi="Arial"/>
          <w:sz w:val="22"/>
          <w:szCs w:val="22"/>
        </w:rPr>
        <w:t>ie</w:t>
      </w:r>
      <w:proofErr w:type="spellEnd"/>
      <w:r w:rsidR="00120EB3">
        <w:rPr>
          <w:rFonts w:ascii="Arial" w:hAnsi="Arial"/>
          <w:sz w:val="22"/>
          <w:szCs w:val="22"/>
        </w:rPr>
        <w:t xml:space="preserve"> </w:t>
      </w:r>
      <w:r w:rsidRPr="00B75022">
        <w:rPr>
          <w:rFonts w:ascii="Arial" w:hAnsi="Arial"/>
          <w:sz w:val="22"/>
          <w:szCs w:val="22"/>
        </w:rPr>
        <w:t>Monthly Data Collection Return, managing the members etc.</w:t>
      </w:r>
    </w:p>
    <w:p w14:paraId="2B18AAB8" w14:textId="77777777" w:rsidR="00B44D8F" w:rsidRPr="00B75022" w:rsidRDefault="00B44D8F" w:rsidP="00B44D8F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B75022">
        <w:rPr>
          <w:rFonts w:ascii="Arial" w:hAnsi="Arial"/>
          <w:sz w:val="22"/>
          <w:szCs w:val="22"/>
        </w:rPr>
        <w:t>To monitor staff attendance records in relation to payroll.</w:t>
      </w:r>
    </w:p>
    <w:p w14:paraId="6C5A1488" w14:textId="77777777" w:rsidR="00B44D8F" w:rsidRPr="00B75022" w:rsidRDefault="00B44D8F" w:rsidP="00B44D8F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B75022">
        <w:rPr>
          <w:rFonts w:ascii="Arial" w:hAnsi="Arial"/>
          <w:sz w:val="22"/>
          <w:szCs w:val="22"/>
        </w:rPr>
        <w:t>To provide information to staff.</w:t>
      </w:r>
    </w:p>
    <w:p w14:paraId="56D28E61" w14:textId="77777777" w:rsidR="00B44D8F" w:rsidRPr="00B75022" w:rsidRDefault="00B44D8F" w:rsidP="00B44D8F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B75022">
        <w:rPr>
          <w:rFonts w:ascii="Arial" w:hAnsi="Arial"/>
          <w:sz w:val="22"/>
          <w:szCs w:val="22"/>
        </w:rPr>
        <w:t>To be a proficient user of the Schools Financial Accounting System.</w:t>
      </w:r>
    </w:p>
    <w:p w14:paraId="66AD0B82" w14:textId="77777777" w:rsidR="00B44D8F" w:rsidRPr="00B75022" w:rsidRDefault="00B44D8F" w:rsidP="00B44D8F">
      <w:pPr>
        <w:rPr>
          <w:rFonts w:ascii="Arial" w:hAnsi="Arial"/>
          <w:sz w:val="22"/>
          <w:szCs w:val="22"/>
        </w:rPr>
      </w:pPr>
    </w:p>
    <w:p w14:paraId="179F6620" w14:textId="77777777" w:rsidR="00B44D8F" w:rsidRPr="00B75022" w:rsidRDefault="00B44D8F" w:rsidP="00B44D8F">
      <w:pPr>
        <w:rPr>
          <w:rFonts w:ascii="Arial" w:hAnsi="Arial"/>
          <w:b/>
          <w:i/>
          <w:sz w:val="22"/>
          <w:szCs w:val="22"/>
          <w:lang w:val="en-US"/>
        </w:rPr>
      </w:pPr>
      <w:r w:rsidRPr="00B75022">
        <w:rPr>
          <w:rFonts w:ascii="Arial" w:hAnsi="Arial"/>
          <w:b/>
          <w:i/>
          <w:sz w:val="22"/>
          <w:szCs w:val="22"/>
          <w:lang w:val="en-US"/>
        </w:rPr>
        <w:t>Compliance</w:t>
      </w:r>
    </w:p>
    <w:p w14:paraId="591DA2AE" w14:textId="77777777" w:rsidR="00B44D8F" w:rsidRPr="006D3D5F" w:rsidRDefault="00B44D8F" w:rsidP="00B44D8F">
      <w:pPr>
        <w:rPr>
          <w:rFonts w:ascii="Arial" w:hAnsi="Arial"/>
          <w:sz w:val="10"/>
          <w:szCs w:val="10"/>
        </w:rPr>
      </w:pPr>
    </w:p>
    <w:p w14:paraId="154D89CB" w14:textId="00CB7457" w:rsidR="00B815FA" w:rsidRPr="000B73E4" w:rsidRDefault="00254B5E" w:rsidP="00B815FA">
      <w:pPr>
        <w:rPr>
          <w:rFonts w:ascii="Arial" w:hAnsi="Arial"/>
          <w:sz w:val="22"/>
          <w:szCs w:val="22"/>
          <w:lang w:val="en-US"/>
        </w:rPr>
      </w:pPr>
      <w:proofErr w:type="gramStart"/>
      <w:r w:rsidRPr="000B73E4">
        <w:rPr>
          <w:rFonts w:ascii="Arial" w:hAnsi="Arial"/>
          <w:sz w:val="22"/>
          <w:szCs w:val="22"/>
          <w:lang w:val="en-US"/>
        </w:rPr>
        <w:t xml:space="preserve">To assist with general </w:t>
      </w:r>
      <w:r w:rsidRPr="000B73E4">
        <w:rPr>
          <w:rFonts w:ascii="Arial" w:hAnsi="Arial"/>
          <w:sz w:val="22"/>
          <w:szCs w:val="22"/>
        </w:rPr>
        <w:t xml:space="preserve">regulatory compliance </w:t>
      </w:r>
      <w:r w:rsidRPr="000B73E4">
        <w:rPr>
          <w:rFonts w:ascii="Arial" w:hAnsi="Arial"/>
          <w:sz w:val="22"/>
          <w:szCs w:val="22"/>
          <w:lang w:val="en-US"/>
        </w:rPr>
        <w:t>duties</w:t>
      </w:r>
      <w:r w:rsidRPr="000B73E4">
        <w:rPr>
          <w:rFonts w:ascii="Arial" w:hAnsi="Arial"/>
          <w:sz w:val="22"/>
          <w:szCs w:val="22"/>
        </w:rPr>
        <w:t xml:space="preserve"> flowing from a </w:t>
      </w:r>
      <w:r w:rsidRPr="000B73E4">
        <w:rPr>
          <w:rFonts w:ascii="Arial" w:hAnsi="Arial" w:cs="Arial"/>
          <w:sz w:val="22"/>
          <w:szCs w:val="22"/>
          <w:lang w:val="en-US"/>
        </w:rPr>
        <w:t>wide variety of guidelines and regulations</w:t>
      </w:r>
      <w:r w:rsidR="00B815FA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0B73E4">
        <w:rPr>
          <w:rFonts w:ascii="Arial" w:hAnsi="Arial"/>
          <w:sz w:val="22"/>
          <w:szCs w:val="22"/>
        </w:rPr>
        <w:t xml:space="preserve"> </w:t>
      </w:r>
      <w:r w:rsidR="00B815FA" w:rsidRPr="009229E7">
        <w:rPr>
          <w:rFonts w:ascii="Arial" w:hAnsi="Arial" w:cs="Arial"/>
          <w:sz w:val="22"/>
          <w:szCs w:val="22"/>
        </w:rPr>
        <w:t>These could include tasks related to Human Resources, Safeguarding, Health and Safety, Premises Management, Data Protection and general school administration.</w:t>
      </w:r>
    </w:p>
    <w:p w14:paraId="5AABEF63" w14:textId="77777777" w:rsidR="00B815FA" w:rsidRPr="00053FDF" w:rsidRDefault="00B815FA" w:rsidP="00B815FA">
      <w:pPr>
        <w:rPr>
          <w:rFonts w:ascii="Arial" w:hAnsi="Arial"/>
          <w:sz w:val="22"/>
          <w:lang w:val="en-US"/>
        </w:rPr>
      </w:pPr>
    </w:p>
    <w:p w14:paraId="19056B60" w14:textId="77777777" w:rsidR="00323D12" w:rsidRPr="00053FDF" w:rsidRDefault="00323D12" w:rsidP="00323D12">
      <w:pPr>
        <w:rPr>
          <w:rFonts w:ascii="Arial" w:hAnsi="Arial"/>
          <w:b/>
          <w:color w:val="10226A"/>
          <w:sz w:val="22"/>
          <w:lang w:val="en-US"/>
        </w:rPr>
      </w:pPr>
      <w:r w:rsidRPr="00053FDF">
        <w:rPr>
          <w:rFonts w:ascii="Arial" w:hAnsi="Arial"/>
          <w:b/>
          <w:color w:val="10226A"/>
          <w:sz w:val="22"/>
          <w:lang w:val="en-US"/>
        </w:rPr>
        <w:t>Person Specification</w:t>
      </w:r>
    </w:p>
    <w:p w14:paraId="7FF502AF" w14:textId="77777777" w:rsidR="00323D12" w:rsidRPr="00053FDF" w:rsidRDefault="00323D12" w:rsidP="00323D12">
      <w:pPr>
        <w:rPr>
          <w:rFonts w:ascii="Arial" w:hAnsi="Arial"/>
          <w:sz w:val="22"/>
          <w:lang w:val="en-US"/>
        </w:rPr>
      </w:pPr>
    </w:p>
    <w:p w14:paraId="7574F858" w14:textId="77777777" w:rsidR="00323D12" w:rsidRPr="00053FDF" w:rsidRDefault="00323D12" w:rsidP="00323D12">
      <w:pPr>
        <w:rPr>
          <w:rFonts w:ascii="Arial" w:hAnsi="Arial"/>
          <w:sz w:val="22"/>
          <w:lang w:val="en-US"/>
        </w:rPr>
      </w:pPr>
      <w:r w:rsidRPr="00053FDF">
        <w:rPr>
          <w:rFonts w:ascii="Arial" w:hAnsi="Arial"/>
          <w:sz w:val="22"/>
          <w:lang w:val="en-US"/>
        </w:rPr>
        <w:t>This role would suit a bright, ambitious graduate interested in gaining further administrative experience in an educational environment.</w:t>
      </w:r>
    </w:p>
    <w:p w14:paraId="23684314" w14:textId="77777777" w:rsidR="00323D12" w:rsidRPr="00053FDF" w:rsidRDefault="00323D12" w:rsidP="00323D12">
      <w:pPr>
        <w:rPr>
          <w:rFonts w:ascii="Arial" w:hAnsi="Arial"/>
          <w:sz w:val="22"/>
          <w:lang w:val="en-US"/>
        </w:rPr>
      </w:pPr>
    </w:p>
    <w:p w14:paraId="71E21A86" w14:textId="77777777" w:rsidR="00323D12" w:rsidRPr="00053FDF" w:rsidRDefault="00323D12" w:rsidP="00323D12">
      <w:pPr>
        <w:rPr>
          <w:rFonts w:ascii="Arial" w:hAnsi="Arial"/>
          <w:sz w:val="22"/>
          <w:lang w:val="en-US"/>
        </w:rPr>
      </w:pPr>
    </w:p>
    <w:tbl>
      <w:tblPr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A0" w:firstRow="1" w:lastRow="0" w:firstColumn="1" w:lastColumn="0" w:noHBand="0" w:noVBand="0"/>
      </w:tblPr>
      <w:tblGrid>
        <w:gridCol w:w="1952"/>
        <w:gridCol w:w="4964"/>
        <w:gridCol w:w="3214"/>
      </w:tblGrid>
      <w:tr w:rsidR="000B73E4" w:rsidRPr="002025A0" w14:paraId="1BD2FB41" w14:textId="77777777">
        <w:tc>
          <w:tcPr>
            <w:tcW w:w="0" w:type="auto"/>
          </w:tcPr>
          <w:p w14:paraId="0A2072BB" w14:textId="77777777" w:rsidR="00323D12" w:rsidRPr="002025A0" w:rsidRDefault="00323D12" w:rsidP="00323D12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0" w:type="auto"/>
          </w:tcPr>
          <w:p w14:paraId="19DE20B7" w14:textId="77777777" w:rsidR="00323D12" w:rsidRPr="002025A0" w:rsidRDefault="00323D12" w:rsidP="00323D12">
            <w:pPr>
              <w:rPr>
                <w:rFonts w:ascii="Arial" w:hAnsi="Arial"/>
                <w:b/>
                <w:sz w:val="22"/>
                <w:lang w:val="en-US"/>
              </w:rPr>
            </w:pPr>
            <w:r w:rsidRPr="002025A0">
              <w:rPr>
                <w:rFonts w:ascii="Arial" w:hAnsi="Arial"/>
                <w:b/>
                <w:sz w:val="22"/>
                <w:lang w:val="en-US"/>
              </w:rPr>
              <w:t>Essential</w:t>
            </w:r>
          </w:p>
        </w:tc>
        <w:tc>
          <w:tcPr>
            <w:tcW w:w="0" w:type="auto"/>
          </w:tcPr>
          <w:p w14:paraId="7999C978" w14:textId="77777777" w:rsidR="00323D12" w:rsidRPr="002025A0" w:rsidRDefault="00323D12" w:rsidP="00323D12">
            <w:pPr>
              <w:rPr>
                <w:rFonts w:ascii="Arial" w:hAnsi="Arial"/>
                <w:b/>
                <w:sz w:val="22"/>
                <w:lang w:val="en-US"/>
              </w:rPr>
            </w:pPr>
            <w:r w:rsidRPr="002025A0">
              <w:rPr>
                <w:rFonts w:ascii="Arial" w:hAnsi="Arial"/>
                <w:b/>
                <w:sz w:val="22"/>
                <w:lang w:val="en-US"/>
              </w:rPr>
              <w:t>Desirable</w:t>
            </w:r>
          </w:p>
        </w:tc>
      </w:tr>
      <w:tr w:rsidR="000B73E4" w:rsidRPr="002025A0" w14:paraId="0403024F" w14:textId="77777777">
        <w:tc>
          <w:tcPr>
            <w:tcW w:w="0" w:type="auto"/>
          </w:tcPr>
          <w:p w14:paraId="07FDAD6E" w14:textId="77777777" w:rsidR="00323D12" w:rsidRPr="002025A0" w:rsidRDefault="00323D12" w:rsidP="00323D12">
            <w:pPr>
              <w:rPr>
                <w:rFonts w:ascii="Arial" w:hAnsi="Arial"/>
                <w:b/>
                <w:sz w:val="22"/>
                <w:lang w:val="en-US"/>
              </w:rPr>
            </w:pPr>
            <w:r w:rsidRPr="002025A0">
              <w:rPr>
                <w:rFonts w:ascii="Arial" w:hAnsi="Arial"/>
                <w:b/>
                <w:sz w:val="22"/>
                <w:lang w:val="en-US"/>
              </w:rPr>
              <w:t>Qualifications</w:t>
            </w:r>
          </w:p>
        </w:tc>
        <w:tc>
          <w:tcPr>
            <w:tcW w:w="0" w:type="auto"/>
          </w:tcPr>
          <w:p w14:paraId="29F30D02" w14:textId="77777777" w:rsidR="00323D12" w:rsidRPr="002025A0" w:rsidRDefault="00323D12" w:rsidP="00323D12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lang w:val="en-US"/>
              </w:rPr>
            </w:pPr>
            <w:r w:rsidRPr="002025A0">
              <w:rPr>
                <w:rFonts w:ascii="Arial" w:hAnsi="Arial"/>
                <w:sz w:val="22"/>
                <w:lang w:val="en-US"/>
              </w:rPr>
              <w:t>Educational qualifications of a suitable quality and level</w:t>
            </w:r>
          </w:p>
        </w:tc>
        <w:tc>
          <w:tcPr>
            <w:tcW w:w="0" w:type="auto"/>
          </w:tcPr>
          <w:p w14:paraId="6C46DA78" w14:textId="77777777" w:rsidR="00323D12" w:rsidRPr="002025A0" w:rsidRDefault="00323D12" w:rsidP="00323D12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lang w:val="en-US"/>
              </w:rPr>
            </w:pPr>
            <w:r w:rsidRPr="002025A0">
              <w:rPr>
                <w:rFonts w:ascii="Arial" w:hAnsi="Arial"/>
                <w:sz w:val="22"/>
                <w:lang w:val="en-US"/>
              </w:rPr>
              <w:t>Educated to degree level</w:t>
            </w:r>
          </w:p>
          <w:p w14:paraId="75381824" w14:textId="77777777" w:rsidR="00323D12" w:rsidRPr="002025A0" w:rsidRDefault="000B73E4" w:rsidP="000B73E4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Professional Financial or Administrative qualification</w:t>
            </w:r>
          </w:p>
        </w:tc>
      </w:tr>
      <w:tr w:rsidR="000B73E4" w:rsidRPr="002025A0" w14:paraId="65C4B8D8" w14:textId="77777777">
        <w:tc>
          <w:tcPr>
            <w:tcW w:w="0" w:type="auto"/>
          </w:tcPr>
          <w:p w14:paraId="027C5377" w14:textId="77777777" w:rsidR="00323D12" w:rsidRPr="002025A0" w:rsidRDefault="00323D12" w:rsidP="00323D12">
            <w:pPr>
              <w:rPr>
                <w:rFonts w:ascii="Arial" w:hAnsi="Arial"/>
                <w:b/>
                <w:sz w:val="22"/>
                <w:lang w:val="en-US"/>
              </w:rPr>
            </w:pPr>
            <w:r w:rsidRPr="002025A0">
              <w:rPr>
                <w:rFonts w:ascii="Arial" w:hAnsi="Arial"/>
                <w:b/>
                <w:sz w:val="22"/>
                <w:lang w:val="en-US"/>
              </w:rPr>
              <w:t>Experience</w:t>
            </w:r>
          </w:p>
        </w:tc>
        <w:tc>
          <w:tcPr>
            <w:tcW w:w="0" w:type="auto"/>
          </w:tcPr>
          <w:p w14:paraId="769AA9A2" w14:textId="77777777" w:rsidR="00323D12" w:rsidRPr="002025A0" w:rsidRDefault="00323D12" w:rsidP="000B73E4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lang w:val="en-US"/>
              </w:rPr>
            </w:pPr>
            <w:r w:rsidRPr="002025A0">
              <w:rPr>
                <w:rFonts w:ascii="Arial" w:hAnsi="Arial"/>
                <w:sz w:val="22"/>
                <w:lang w:val="en-US"/>
              </w:rPr>
              <w:t xml:space="preserve">Working in a </w:t>
            </w:r>
            <w:r w:rsidR="000B73E4">
              <w:rPr>
                <w:rFonts w:ascii="Arial" w:hAnsi="Arial"/>
                <w:sz w:val="22"/>
                <w:lang w:val="en-US"/>
              </w:rPr>
              <w:t xml:space="preserve">financial or administrative </w:t>
            </w:r>
            <w:r w:rsidR="000B73E4">
              <w:rPr>
                <w:rFonts w:ascii="Arial" w:hAnsi="Arial"/>
                <w:sz w:val="22"/>
                <w:lang w:val="en-US"/>
              </w:rPr>
              <w:lastRenderedPageBreak/>
              <w:t>setting</w:t>
            </w:r>
            <w:r w:rsidRPr="002025A0">
              <w:rPr>
                <w:rFonts w:ascii="Arial" w:hAnsi="Arial"/>
                <w:sz w:val="22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266AAEE8" w14:textId="77777777" w:rsidR="00323D12" w:rsidRPr="002025A0" w:rsidRDefault="000B73E4" w:rsidP="000B73E4">
            <w:pPr>
              <w:numPr>
                <w:ilvl w:val="0"/>
                <w:numId w:val="7"/>
              </w:num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lastRenderedPageBreak/>
              <w:t>Working in a school</w:t>
            </w:r>
            <w:r w:rsidR="00323D12" w:rsidRPr="002025A0">
              <w:rPr>
                <w:rFonts w:ascii="Arial" w:hAnsi="Arial"/>
                <w:sz w:val="22"/>
                <w:lang w:val="en-US"/>
              </w:rPr>
              <w:t xml:space="preserve"> </w:t>
            </w:r>
            <w:r w:rsidR="00323D12" w:rsidRPr="002025A0">
              <w:rPr>
                <w:rFonts w:ascii="Arial" w:hAnsi="Arial"/>
                <w:sz w:val="22"/>
                <w:lang w:val="en-US"/>
              </w:rPr>
              <w:lastRenderedPageBreak/>
              <w:t>environment</w:t>
            </w:r>
          </w:p>
        </w:tc>
      </w:tr>
      <w:tr w:rsidR="000B73E4" w:rsidRPr="002025A0" w14:paraId="3A0B6971" w14:textId="77777777">
        <w:tc>
          <w:tcPr>
            <w:tcW w:w="0" w:type="auto"/>
          </w:tcPr>
          <w:p w14:paraId="46F42A02" w14:textId="77777777" w:rsidR="00323D12" w:rsidRPr="002025A0" w:rsidRDefault="00323D12" w:rsidP="00323D12">
            <w:pPr>
              <w:rPr>
                <w:rFonts w:ascii="Arial" w:hAnsi="Arial"/>
                <w:b/>
                <w:sz w:val="22"/>
                <w:lang w:val="en-US"/>
              </w:rPr>
            </w:pPr>
            <w:r w:rsidRPr="002025A0">
              <w:rPr>
                <w:rFonts w:ascii="Arial" w:hAnsi="Arial"/>
                <w:b/>
                <w:sz w:val="22"/>
                <w:lang w:val="en-US"/>
              </w:rPr>
              <w:lastRenderedPageBreak/>
              <w:t>Knowledge and Skills</w:t>
            </w:r>
          </w:p>
        </w:tc>
        <w:tc>
          <w:tcPr>
            <w:tcW w:w="0" w:type="auto"/>
          </w:tcPr>
          <w:p w14:paraId="1FFC6C04" w14:textId="77777777" w:rsidR="00323D12" w:rsidRPr="002025A0" w:rsidRDefault="00323D12" w:rsidP="00323D12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lang w:val="en-US"/>
              </w:rPr>
            </w:pPr>
            <w:r w:rsidRPr="002025A0">
              <w:rPr>
                <w:rFonts w:ascii="Arial" w:hAnsi="Arial"/>
                <w:sz w:val="22"/>
                <w:lang w:val="en-US"/>
              </w:rPr>
              <w:t xml:space="preserve">Excellent </w:t>
            </w:r>
            <w:r w:rsidR="000B73E4">
              <w:rPr>
                <w:rFonts w:ascii="Arial" w:hAnsi="Arial"/>
                <w:sz w:val="22"/>
                <w:lang w:val="en-US"/>
              </w:rPr>
              <w:t xml:space="preserve">mathematical and administrative </w:t>
            </w:r>
            <w:r w:rsidRPr="002025A0">
              <w:rPr>
                <w:rFonts w:ascii="Arial" w:hAnsi="Arial"/>
                <w:sz w:val="22"/>
                <w:lang w:val="en-US"/>
              </w:rPr>
              <w:t>skills</w:t>
            </w:r>
          </w:p>
          <w:p w14:paraId="31C88E66" w14:textId="77777777" w:rsidR="00323D12" w:rsidRPr="002025A0" w:rsidRDefault="00323D12" w:rsidP="00323D12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lang w:val="en-US"/>
              </w:rPr>
            </w:pPr>
            <w:r w:rsidRPr="002025A0">
              <w:rPr>
                <w:rFonts w:ascii="Arial" w:hAnsi="Arial"/>
                <w:sz w:val="22"/>
                <w:lang w:val="en-US"/>
              </w:rPr>
              <w:t>Excellent interpersonal skills and ability to work with a variety of stakeh</w:t>
            </w:r>
            <w:r w:rsidR="000B73E4">
              <w:rPr>
                <w:rFonts w:ascii="Arial" w:hAnsi="Arial"/>
                <w:sz w:val="22"/>
                <w:lang w:val="en-US"/>
              </w:rPr>
              <w:t>olders including staff, pupils, parents</w:t>
            </w:r>
          </w:p>
          <w:p w14:paraId="760BBAB0" w14:textId="77777777" w:rsidR="00323D12" w:rsidRPr="002025A0" w:rsidRDefault="00323D12" w:rsidP="00323D12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lang w:val="en-US"/>
              </w:rPr>
            </w:pPr>
            <w:r w:rsidRPr="002025A0">
              <w:rPr>
                <w:rFonts w:ascii="Arial" w:hAnsi="Arial"/>
                <w:sz w:val="22"/>
                <w:lang w:val="en-US"/>
              </w:rPr>
              <w:t>Ability to work independently and as part of a team</w:t>
            </w:r>
          </w:p>
          <w:p w14:paraId="3B05F7C3" w14:textId="77777777" w:rsidR="00323D12" w:rsidRPr="002025A0" w:rsidRDefault="00323D12" w:rsidP="000B73E4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High level of computer literacy with go</w:t>
            </w:r>
            <w:r w:rsidRPr="002025A0">
              <w:rPr>
                <w:rFonts w:ascii="Arial" w:hAnsi="Arial"/>
                <w:sz w:val="22"/>
                <w:lang w:val="en-US"/>
              </w:rPr>
              <w:t xml:space="preserve">od working knowledge of </w:t>
            </w:r>
            <w:r w:rsidR="000B73E4">
              <w:rPr>
                <w:rFonts w:ascii="Arial" w:hAnsi="Arial"/>
                <w:sz w:val="22"/>
                <w:lang w:val="en-US"/>
              </w:rPr>
              <w:t>Excel and</w:t>
            </w:r>
            <w:r w:rsidRPr="002025A0">
              <w:rPr>
                <w:rFonts w:ascii="Arial" w:hAnsi="Arial"/>
                <w:sz w:val="22"/>
                <w:lang w:val="en-US"/>
              </w:rPr>
              <w:t xml:space="preserve"> Word</w:t>
            </w:r>
          </w:p>
        </w:tc>
        <w:tc>
          <w:tcPr>
            <w:tcW w:w="0" w:type="auto"/>
          </w:tcPr>
          <w:p w14:paraId="3CC704AE" w14:textId="4BEA696E" w:rsidR="00323D12" w:rsidRPr="002025A0" w:rsidRDefault="00323D12" w:rsidP="005238EA">
            <w:pPr>
              <w:numPr>
                <w:ilvl w:val="0"/>
                <w:numId w:val="8"/>
              </w:numPr>
              <w:rPr>
                <w:rFonts w:ascii="Arial" w:hAnsi="Arial"/>
                <w:sz w:val="22"/>
                <w:lang w:val="en-US"/>
              </w:rPr>
            </w:pPr>
            <w:r w:rsidRPr="002025A0">
              <w:rPr>
                <w:rFonts w:ascii="Arial" w:hAnsi="Arial"/>
                <w:sz w:val="22"/>
                <w:lang w:val="en-US"/>
              </w:rPr>
              <w:t xml:space="preserve">Ability to use </w:t>
            </w:r>
            <w:r w:rsidR="005238EA">
              <w:rPr>
                <w:rFonts w:ascii="Arial" w:hAnsi="Arial"/>
                <w:sz w:val="22"/>
                <w:lang w:val="en-US"/>
              </w:rPr>
              <w:t xml:space="preserve">school information management </w:t>
            </w:r>
            <w:r w:rsidR="00905A08">
              <w:rPr>
                <w:rFonts w:ascii="Arial" w:hAnsi="Arial"/>
                <w:sz w:val="22"/>
                <w:lang w:val="en-US"/>
              </w:rPr>
              <w:t>systems</w:t>
            </w:r>
          </w:p>
        </w:tc>
      </w:tr>
      <w:tr w:rsidR="000B73E4" w:rsidRPr="002025A0" w14:paraId="099C60DD" w14:textId="77777777">
        <w:tc>
          <w:tcPr>
            <w:tcW w:w="0" w:type="auto"/>
          </w:tcPr>
          <w:p w14:paraId="62D8F2E8" w14:textId="77777777" w:rsidR="00323D12" w:rsidRPr="002025A0" w:rsidRDefault="00323D12" w:rsidP="00323D12">
            <w:pPr>
              <w:rPr>
                <w:rFonts w:ascii="Arial" w:hAnsi="Arial"/>
                <w:b/>
                <w:sz w:val="22"/>
                <w:lang w:val="en-US"/>
              </w:rPr>
            </w:pPr>
            <w:r w:rsidRPr="002025A0">
              <w:rPr>
                <w:rFonts w:ascii="Arial" w:hAnsi="Arial"/>
                <w:b/>
                <w:sz w:val="22"/>
                <w:lang w:val="en-US"/>
              </w:rPr>
              <w:t>Personal Qualities</w:t>
            </w:r>
          </w:p>
        </w:tc>
        <w:tc>
          <w:tcPr>
            <w:tcW w:w="0" w:type="auto"/>
          </w:tcPr>
          <w:p w14:paraId="66215CFE" w14:textId="646986F3" w:rsidR="00905A08" w:rsidRDefault="00905A08" w:rsidP="00905A08">
            <w:pPr>
              <w:numPr>
                <w:ilvl w:val="0"/>
                <w:numId w:val="9"/>
              </w:num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Ability</w:t>
            </w:r>
            <w:r w:rsidR="005238EA">
              <w:rPr>
                <w:rFonts w:ascii="Arial" w:hAnsi="Arial"/>
                <w:sz w:val="22"/>
                <w:lang w:val="en-US"/>
              </w:rPr>
              <w:t xml:space="preserve"> to maintain a high level of confidentiality</w:t>
            </w:r>
            <w:r w:rsidRPr="002025A0">
              <w:rPr>
                <w:rFonts w:ascii="Arial" w:hAnsi="Arial"/>
                <w:sz w:val="22"/>
                <w:lang w:val="en-US"/>
              </w:rPr>
              <w:t xml:space="preserve"> </w:t>
            </w:r>
          </w:p>
          <w:p w14:paraId="12F2EB4F" w14:textId="0753AEAF" w:rsidR="005238EA" w:rsidRPr="00905A08" w:rsidRDefault="00905A08" w:rsidP="00905A08">
            <w:pPr>
              <w:numPr>
                <w:ilvl w:val="0"/>
                <w:numId w:val="9"/>
              </w:numPr>
              <w:rPr>
                <w:rFonts w:ascii="Arial" w:hAnsi="Arial"/>
                <w:sz w:val="22"/>
                <w:lang w:val="en-US"/>
              </w:rPr>
            </w:pPr>
            <w:r w:rsidRPr="00905A08">
              <w:rPr>
                <w:rFonts w:ascii="Arial" w:hAnsi="Arial"/>
                <w:sz w:val="22"/>
                <w:lang w:val="en-US"/>
              </w:rPr>
              <w:t>Meticulous attention to detail</w:t>
            </w:r>
          </w:p>
          <w:p w14:paraId="67525F90" w14:textId="77777777" w:rsidR="000B73E4" w:rsidRPr="002025A0" w:rsidRDefault="000B73E4" w:rsidP="000B73E4">
            <w:pPr>
              <w:numPr>
                <w:ilvl w:val="0"/>
                <w:numId w:val="9"/>
              </w:numPr>
              <w:rPr>
                <w:rFonts w:ascii="Arial" w:hAnsi="Arial"/>
                <w:sz w:val="22"/>
                <w:lang w:val="en-US"/>
              </w:rPr>
            </w:pPr>
            <w:proofErr w:type="spellStart"/>
            <w:r w:rsidRPr="002025A0">
              <w:rPr>
                <w:rFonts w:ascii="Arial" w:hAnsi="Arial"/>
                <w:sz w:val="22"/>
                <w:lang w:val="en-US"/>
              </w:rPr>
              <w:t>Organised</w:t>
            </w:r>
            <w:proofErr w:type="spellEnd"/>
          </w:p>
          <w:p w14:paraId="5E28FEA3" w14:textId="77777777" w:rsidR="000B73E4" w:rsidRPr="002025A0" w:rsidRDefault="000B73E4" w:rsidP="000B73E4">
            <w:pPr>
              <w:numPr>
                <w:ilvl w:val="0"/>
                <w:numId w:val="9"/>
              </w:numPr>
              <w:rPr>
                <w:rFonts w:ascii="Arial" w:hAnsi="Arial"/>
                <w:sz w:val="22"/>
                <w:lang w:val="en-US"/>
              </w:rPr>
            </w:pPr>
            <w:r w:rsidRPr="002025A0">
              <w:rPr>
                <w:rFonts w:ascii="Arial" w:hAnsi="Arial"/>
                <w:sz w:val="22"/>
                <w:lang w:val="en-US"/>
              </w:rPr>
              <w:t>Flexible and hardworking</w:t>
            </w:r>
          </w:p>
          <w:p w14:paraId="65BD9F8F" w14:textId="77777777" w:rsidR="00323D12" w:rsidRPr="000B73E4" w:rsidRDefault="000B73E4" w:rsidP="000B73E4">
            <w:pPr>
              <w:numPr>
                <w:ilvl w:val="0"/>
                <w:numId w:val="9"/>
              </w:numPr>
              <w:rPr>
                <w:rFonts w:ascii="Arial" w:hAnsi="Arial"/>
                <w:sz w:val="22"/>
                <w:lang w:val="en-US"/>
              </w:rPr>
            </w:pPr>
            <w:r w:rsidRPr="002025A0">
              <w:rPr>
                <w:rFonts w:ascii="Arial" w:hAnsi="Arial"/>
                <w:sz w:val="22"/>
                <w:lang w:val="en-US"/>
              </w:rPr>
              <w:t>Friendly</w:t>
            </w:r>
          </w:p>
          <w:p w14:paraId="369F23D1" w14:textId="77777777" w:rsidR="00323D12" w:rsidRPr="002025A0" w:rsidRDefault="00323D12" w:rsidP="00323D12">
            <w:pPr>
              <w:numPr>
                <w:ilvl w:val="0"/>
                <w:numId w:val="9"/>
              </w:numPr>
              <w:rPr>
                <w:rFonts w:ascii="Arial" w:hAnsi="Arial"/>
                <w:sz w:val="22"/>
                <w:lang w:val="en-US"/>
              </w:rPr>
            </w:pPr>
            <w:r w:rsidRPr="002025A0">
              <w:rPr>
                <w:rFonts w:ascii="Arial" w:hAnsi="Arial"/>
                <w:sz w:val="22"/>
                <w:lang w:val="en-US"/>
              </w:rPr>
              <w:t>Confident</w:t>
            </w:r>
          </w:p>
          <w:p w14:paraId="023F4EF6" w14:textId="69ED0975" w:rsidR="00323D12" w:rsidRPr="005238EA" w:rsidRDefault="00323D12" w:rsidP="005238EA">
            <w:pPr>
              <w:numPr>
                <w:ilvl w:val="0"/>
                <w:numId w:val="9"/>
              </w:numPr>
              <w:rPr>
                <w:rFonts w:ascii="Arial" w:hAnsi="Arial"/>
                <w:sz w:val="22"/>
                <w:lang w:val="en-US"/>
              </w:rPr>
            </w:pPr>
            <w:r w:rsidRPr="002025A0">
              <w:rPr>
                <w:rFonts w:ascii="Arial" w:hAnsi="Arial"/>
                <w:sz w:val="22"/>
                <w:lang w:val="en-US"/>
              </w:rPr>
              <w:t>Committed and enthusiastic</w:t>
            </w:r>
          </w:p>
        </w:tc>
        <w:tc>
          <w:tcPr>
            <w:tcW w:w="0" w:type="auto"/>
          </w:tcPr>
          <w:p w14:paraId="51C4E545" w14:textId="77777777" w:rsidR="00323D12" w:rsidRPr="002025A0" w:rsidRDefault="00323D12" w:rsidP="00323D12">
            <w:pPr>
              <w:rPr>
                <w:rFonts w:ascii="Arial" w:hAnsi="Arial"/>
                <w:sz w:val="22"/>
                <w:lang w:val="en-US"/>
              </w:rPr>
            </w:pPr>
          </w:p>
        </w:tc>
      </w:tr>
    </w:tbl>
    <w:p w14:paraId="4F3CABC4" w14:textId="77777777" w:rsidR="00323D12" w:rsidRPr="00053FDF" w:rsidRDefault="00323D12" w:rsidP="00323D12">
      <w:pPr>
        <w:rPr>
          <w:rFonts w:ascii="Arial" w:hAnsi="Arial"/>
          <w:sz w:val="22"/>
          <w:lang w:val="en-US"/>
        </w:rPr>
      </w:pPr>
    </w:p>
    <w:p w14:paraId="659661DB" w14:textId="77777777" w:rsidR="00323D12" w:rsidRPr="00053FDF" w:rsidRDefault="00323D12" w:rsidP="00323D12">
      <w:pPr>
        <w:rPr>
          <w:rFonts w:ascii="Arial" w:hAnsi="Arial"/>
          <w:sz w:val="22"/>
        </w:rPr>
      </w:pPr>
      <w:r w:rsidRPr="00053FDF">
        <w:rPr>
          <w:rFonts w:ascii="Arial" w:hAnsi="Arial"/>
          <w:sz w:val="22"/>
          <w:lang w:val="en-US"/>
        </w:rPr>
        <w:t>Hall School Wimbledon is committed to s</w:t>
      </w:r>
      <w:proofErr w:type="spellStart"/>
      <w:r w:rsidRPr="00053FDF">
        <w:rPr>
          <w:rFonts w:ascii="Arial" w:hAnsi="Arial"/>
          <w:sz w:val="22"/>
        </w:rPr>
        <w:t>afeguarding</w:t>
      </w:r>
      <w:proofErr w:type="spellEnd"/>
      <w:r w:rsidRPr="00053FDF">
        <w:rPr>
          <w:rFonts w:ascii="Arial" w:hAnsi="Arial"/>
          <w:sz w:val="22"/>
        </w:rPr>
        <w:t xml:space="preserve"> and promoting the welfare of children and expect</w:t>
      </w:r>
      <w:r>
        <w:rPr>
          <w:rFonts w:ascii="Arial" w:hAnsi="Arial"/>
          <w:sz w:val="22"/>
        </w:rPr>
        <w:t>s</w:t>
      </w:r>
      <w:r w:rsidRPr="00053FDF">
        <w:rPr>
          <w:rFonts w:ascii="Arial" w:hAnsi="Arial"/>
          <w:sz w:val="22"/>
        </w:rPr>
        <w:t xml:space="preserve"> all staff to share this commitment. Employment at the school is subject to vigorous pre-employment checks.</w:t>
      </w:r>
    </w:p>
    <w:p w14:paraId="5534FEBA" w14:textId="77777777" w:rsidR="00323D12" w:rsidRDefault="00323D12" w:rsidP="00323D12">
      <w:pPr>
        <w:rPr>
          <w:rFonts w:ascii="Arial" w:hAnsi="Arial"/>
          <w:b/>
          <w:color w:val="10226A"/>
          <w:sz w:val="22"/>
          <w:lang w:val="en-US"/>
        </w:rPr>
      </w:pPr>
    </w:p>
    <w:p w14:paraId="6D1CFC2F" w14:textId="77777777" w:rsidR="00323D12" w:rsidRPr="00053FDF" w:rsidRDefault="00323D12" w:rsidP="00323D12">
      <w:pPr>
        <w:rPr>
          <w:rFonts w:ascii="Arial" w:hAnsi="Arial"/>
          <w:b/>
          <w:color w:val="10226A"/>
          <w:sz w:val="22"/>
          <w:lang w:val="en-US"/>
        </w:rPr>
      </w:pPr>
      <w:r>
        <w:rPr>
          <w:rFonts w:ascii="Arial" w:hAnsi="Arial"/>
          <w:b/>
          <w:color w:val="10226A"/>
          <w:sz w:val="22"/>
          <w:lang w:val="en-US"/>
        </w:rPr>
        <w:t>Application Process</w:t>
      </w:r>
    </w:p>
    <w:p w14:paraId="0C039662" w14:textId="77777777" w:rsidR="00323D12" w:rsidRPr="00053FDF" w:rsidRDefault="00323D12" w:rsidP="00323D12">
      <w:pPr>
        <w:rPr>
          <w:rFonts w:ascii="Arial" w:hAnsi="Arial"/>
          <w:sz w:val="22"/>
          <w:lang w:val="en-US"/>
        </w:rPr>
      </w:pPr>
    </w:p>
    <w:p w14:paraId="00ACD219" w14:textId="77777777" w:rsidR="00323D12" w:rsidRDefault="00323D12" w:rsidP="00323D12">
      <w:pPr>
        <w:rPr>
          <w:rFonts w:ascii="Arial" w:hAnsi="Arial"/>
          <w:sz w:val="22"/>
          <w:lang w:val="en-US"/>
        </w:rPr>
      </w:pPr>
      <w:r w:rsidRPr="00053FDF">
        <w:rPr>
          <w:rFonts w:ascii="Arial" w:hAnsi="Arial"/>
          <w:sz w:val="22"/>
          <w:lang w:val="en-US"/>
        </w:rPr>
        <w:t xml:space="preserve">Please apply to </w:t>
      </w:r>
      <w:proofErr w:type="spellStart"/>
      <w:r w:rsidRPr="00053FDF">
        <w:rPr>
          <w:rFonts w:ascii="Arial" w:hAnsi="Arial"/>
          <w:sz w:val="22"/>
          <w:lang w:val="en-US"/>
        </w:rPr>
        <w:t>Mrs</w:t>
      </w:r>
      <w:proofErr w:type="spellEnd"/>
      <w:r w:rsidRPr="00053FDF">
        <w:rPr>
          <w:rFonts w:ascii="Arial" w:hAnsi="Arial"/>
          <w:sz w:val="22"/>
          <w:lang w:val="en-US"/>
        </w:rPr>
        <w:t xml:space="preserve"> Sheila O’Sullivan: </w:t>
      </w:r>
      <w:hyperlink r:id="rId8" w:history="1">
        <w:r w:rsidRPr="006E2762">
          <w:rPr>
            <w:rStyle w:val="Hyperlink"/>
            <w:rFonts w:ascii="Arial" w:hAnsi="Arial"/>
            <w:sz w:val="22"/>
            <w:lang w:val="en-US"/>
          </w:rPr>
          <w:t>osullivans@hsw.co.uk</w:t>
        </w:r>
      </w:hyperlink>
    </w:p>
    <w:p w14:paraId="0104A7CF" w14:textId="77777777" w:rsidR="00323D12" w:rsidRDefault="00323D12" w:rsidP="00323D12">
      <w:pPr>
        <w:rPr>
          <w:rFonts w:ascii="Arial" w:hAnsi="Arial"/>
          <w:sz w:val="22"/>
          <w:lang w:val="en-US"/>
        </w:rPr>
      </w:pPr>
    </w:p>
    <w:p w14:paraId="2AA64F72" w14:textId="7ADB8117" w:rsidR="00323D12" w:rsidRPr="00310692" w:rsidRDefault="00323D12" w:rsidP="00323D12">
      <w:pPr>
        <w:rPr>
          <w:rFonts w:ascii="Arial" w:hAnsi="Arial"/>
          <w:lang w:val="en-US"/>
        </w:rPr>
      </w:pPr>
      <w:r>
        <w:rPr>
          <w:rFonts w:ascii="Arial" w:hAnsi="Arial"/>
          <w:sz w:val="22"/>
          <w:lang w:val="en-US"/>
        </w:rPr>
        <w:t xml:space="preserve">Applicants should submit a current CV accompanied by a supporting letter of application. </w:t>
      </w:r>
    </w:p>
    <w:sectPr w:rsidR="00323D12" w:rsidRPr="00310692" w:rsidSect="00323D12">
      <w:headerReference w:type="default" r:id="rId9"/>
      <w:footerReference w:type="default" r:id="rId10"/>
      <w:pgSz w:w="11899" w:h="16838"/>
      <w:pgMar w:top="1134" w:right="851" w:bottom="1134" w:left="1134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E7760" w14:textId="77777777" w:rsidR="00B50203" w:rsidRDefault="00B50203">
      <w:r>
        <w:separator/>
      </w:r>
    </w:p>
  </w:endnote>
  <w:endnote w:type="continuationSeparator" w:id="0">
    <w:p w14:paraId="0A4EEC1C" w14:textId="77777777" w:rsidR="00B50203" w:rsidRDefault="00B5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Didot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23449" w14:textId="77777777" w:rsidR="00B50203" w:rsidRDefault="00B50203">
    <w:pPr>
      <w:pStyle w:val="Footer"/>
    </w:pPr>
    <w:r>
      <w:rPr>
        <w:noProof/>
        <w:lang w:val="en-US"/>
      </w:rPr>
      <w:drawing>
        <wp:inline distT="0" distB="0" distL="0" distR="0" wp14:anchorId="68DE1D79" wp14:editId="2C1D9ECC">
          <wp:extent cx="6299200" cy="670560"/>
          <wp:effectExtent l="0" t="0" r="0" b="0"/>
          <wp:docPr id="6" name="Picture 2" descr="hsw_form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w_form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2A3F0" w14:textId="77777777" w:rsidR="00B50203" w:rsidRDefault="00B50203">
      <w:r>
        <w:separator/>
      </w:r>
    </w:p>
  </w:footnote>
  <w:footnote w:type="continuationSeparator" w:id="0">
    <w:p w14:paraId="0E2CC51E" w14:textId="77777777" w:rsidR="00B50203" w:rsidRDefault="00B502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61A48" w14:textId="77777777" w:rsidR="00B50203" w:rsidRDefault="00B50203">
    <w:pPr>
      <w:pStyle w:val="Header"/>
    </w:pPr>
    <w:r>
      <w:rPr>
        <w:noProof/>
        <w:lang w:val="en-US"/>
      </w:rPr>
      <w:drawing>
        <wp:inline distT="0" distB="0" distL="0" distR="0" wp14:anchorId="4293CA2B" wp14:editId="3ABFBDB8">
          <wp:extent cx="6299200" cy="1544320"/>
          <wp:effectExtent l="0" t="0" r="0" b="5080"/>
          <wp:docPr id="5" name="Picture 5" descr="HSW_heade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SW_header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74EA"/>
    <w:multiLevelType w:val="hybridMultilevel"/>
    <w:tmpl w:val="0D828BE8"/>
    <w:lvl w:ilvl="0" w:tplc="A9CA1A5C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050C0"/>
    <w:multiLevelType w:val="hybridMultilevel"/>
    <w:tmpl w:val="0988E4FA"/>
    <w:lvl w:ilvl="0" w:tplc="A9CA1A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F67C0"/>
    <w:multiLevelType w:val="hybridMultilevel"/>
    <w:tmpl w:val="F68CF41C"/>
    <w:lvl w:ilvl="0" w:tplc="A9CA1A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A2990"/>
    <w:multiLevelType w:val="multilevel"/>
    <w:tmpl w:val="0E3688CC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559C9"/>
    <w:multiLevelType w:val="hybridMultilevel"/>
    <w:tmpl w:val="78E2D4DA"/>
    <w:lvl w:ilvl="0" w:tplc="62F00EDA">
      <w:start w:val="1"/>
      <w:numFmt w:val="bullet"/>
      <w:lvlText w:val="•"/>
      <w:lvlJc w:val="left"/>
      <w:pPr>
        <w:ind w:left="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CC374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CC6A6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A27B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EE2A8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6E094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61A3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0888C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BA6DC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857612"/>
    <w:multiLevelType w:val="hybridMultilevel"/>
    <w:tmpl w:val="EA0A2EF6"/>
    <w:lvl w:ilvl="0" w:tplc="A9CA1A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52534"/>
    <w:multiLevelType w:val="hybridMultilevel"/>
    <w:tmpl w:val="0E3688CC"/>
    <w:lvl w:ilvl="0" w:tplc="E898F872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51054"/>
    <w:multiLevelType w:val="hybridMultilevel"/>
    <w:tmpl w:val="95625B48"/>
    <w:lvl w:ilvl="0" w:tplc="A9CA1A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F0465"/>
    <w:multiLevelType w:val="hybridMultilevel"/>
    <w:tmpl w:val="749E5652"/>
    <w:lvl w:ilvl="0" w:tplc="A9CA1A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718F7"/>
    <w:multiLevelType w:val="hybridMultilevel"/>
    <w:tmpl w:val="B6EE37CC"/>
    <w:lvl w:ilvl="0" w:tplc="A9CA1A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6D"/>
    <w:rsid w:val="00006AC9"/>
    <w:rsid w:val="000B73E4"/>
    <w:rsid w:val="00120EB3"/>
    <w:rsid w:val="002329C0"/>
    <w:rsid w:val="00254B5E"/>
    <w:rsid w:val="002F203E"/>
    <w:rsid w:val="00323D12"/>
    <w:rsid w:val="003F042A"/>
    <w:rsid w:val="004B2006"/>
    <w:rsid w:val="005238EA"/>
    <w:rsid w:val="00586CE1"/>
    <w:rsid w:val="005B00F8"/>
    <w:rsid w:val="00695738"/>
    <w:rsid w:val="006D3D5F"/>
    <w:rsid w:val="00735C42"/>
    <w:rsid w:val="00794ABB"/>
    <w:rsid w:val="008F506D"/>
    <w:rsid w:val="00905A08"/>
    <w:rsid w:val="00925E09"/>
    <w:rsid w:val="00983EC1"/>
    <w:rsid w:val="009877A6"/>
    <w:rsid w:val="00B44D8F"/>
    <w:rsid w:val="00B50203"/>
    <w:rsid w:val="00B75022"/>
    <w:rsid w:val="00B815FA"/>
    <w:rsid w:val="00D844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B1F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1014"/>
    <w:pPr>
      <w:keepNext/>
      <w:outlineLvl w:val="0"/>
    </w:pPr>
    <w:rPr>
      <w:rFonts w:ascii="Times" w:eastAsia="Times" w:hAnsi="Time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0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06D"/>
  </w:style>
  <w:style w:type="paragraph" w:styleId="Footer">
    <w:name w:val="footer"/>
    <w:basedOn w:val="Normal"/>
    <w:link w:val="FooterChar"/>
    <w:uiPriority w:val="99"/>
    <w:semiHidden/>
    <w:unhideWhenUsed/>
    <w:rsid w:val="008F5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06D"/>
  </w:style>
  <w:style w:type="table" w:styleId="TableGrid">
    <w:name w:val="Table Grid"/>
    <w:basedOn w:val="TableNormal"/>
    <w:uiPriority w:val="59"/>
    <w:rsid w:val="00233C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AF1014"/>
    <w:rPr>
      <w:rFonts w:ascii="Times" w:eastAsia="Times" w:hAnsi="Times"/>
      <w:b/>
      <w:sz w:val="24"/>
      <w:lang w:val="en-US"/>
    </w:rPr>
  </w:style>
  <w:style w:type="character" w:styleId="Hyperlink">
    <w:name w:val="Hyperlink"/>
    <w:rsid w:val="00AF1014"/>
    <w:rPr>
      <w:color w:val="0000FF"/>
      <w:u w:val="single"/>
    </w:rPr>
  </w:style>
  <w:style w:type="paragraph" w:styleId="NormalWeb">
    <w:name w:val="Normal (Web)"/>
    <w:basedOn w:val="Normal"/>
    <w:uiPriority w:val="99"/>
    <w:rsid w:val="00053FDF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rsid w:val="00053FDF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1014"/>
    <w:pPr>
      <w:keepNext/>
      <w:outlineLvl w:val="0"/>
    </w:pPr>
    <w:rPr>
      <w:rFonts w:ascii="Times" w:eastAsia="Times" w:hAnsi="Time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0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06D"/>
  </w:style>
  <w:style w:type="paragraph" w:styleId="Footer">
    <w:name w:val="footer"/>
    <w:basedOn w:val="Normal"/>
    <w:link w:val="FooterChar"/>
    <w:uiPriority w:val="99"/>
    <w:semiHidden/>
    <w:unhideWhenUsed/>
    <w:rsid w:val="008F50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06D"/>
  </w:style>
  <w:style w:type="table" w:styleId="TableGrid">
    <w:name w:val="Table Grid"/>
    <w:basedOn w:val="TableNormal"/>
    <w:uiPriority w:val="59"/>
    <w:rsid w:val="00233C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AF1014"/>
    <w:rPr>
      <w:rFonts w:ascii="Times" w:eastAsia="Times" w:hAnsi="Times"/>
      <w:b/>
      <w:sz w:val="24"/>
      <w:lang w:val="en-US"/>
    </w:rPr>
  </w:style>
  <w:style w:type="character" w:styleId="Hyperlink">
    <w:name w:val="Hyperlink"/>
    <w:rsid w:val="00AF1014"/>
    <w:rPr>
      <w:color w:val="0000FF"/>
      <w:u w:val="single"/>
    </w:rPr>
  </w:style>
  <w:style w:type="paragraph" w:styleId="NormalWeb">
    <w:name w:val="Normal (Web)"/>
    <w:basedOn w:val="Normal"/>
    <w:uiPriority w:val="99"/>
    <w:rsid w:val="00053FDF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rsid w:val="00053FDF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sullivans@hsw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School Wimbledon</Company>
  <LinksUpToDate>false</LinksUpToDate>
  <CharactersWithSpaces>3416</CharactersWithSpaces>
  <SharedDoc>false</SharedDoc>
  <HLinks>
    <vt:vector size="18" baseType="variant"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mailto:osullivans@hsw.co.uk</vt:lpwstr>
      </vt:variant>
      <vt:variant>
        <vt:lpwstr/>
      </vt:variant>
      <vt:variant>
        <vt:i4>4587593</vt:i4>
      </vt:variant>
      <vt:variant>
        <vt:i4>6632</vt:i4>
      </vt:variant>
      <vt:variant>
        <vt:i4>1025</vt:i4>
      </vt:variant>
      <vt:variant>
        <vt:i4>1</vt:i4>
      </vt:variant>
      <vt:variant>
        <vt:lpwstr>HSW_header_new</vt:lpwstr>
      </vt:variant>
      <vt:variant>
        <vt:lpwstr/>
      </vt:variant>
      <vt:variant>
        <vt:i4>4587593</vt:i4>
      </vt:variant>
      <vt:variant>
        <vt:i4>6638</vt:i4>
      </vt:variant>
      <vt:variant>
        <vt:i4>1027</vt:i4>
      </vt:variant>
      <vt:variant>
        <vt:i4>1</vt:i4>
      </vt:variant>
      <vt:variant>
        <vt:lpwstr>HSW_header_new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Sheila O'Sullivan</cp:lastModifiedBy>
  <cp:revision>2</cp:revision>
  <cp:lastPrinted>2017-09-26T08:26:00Z</cp:lastPrinted>
  <dcterms:created xsi:type="dcterms:W3CDTF">2017-10-13T12:33:00Z</dcterms:created>
  <dcterms:modified xsi:type="dcterms:W3CDTF">2017-10-13T12:33:00Z</dcterms:modified>
</cp:coreProperties>
</file>