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03" w:rsidRDefault="00B02C0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02C03" w:rsidRDefault="006E00E5">
      <w:pPr>
        <w:spacing w:line="200" w:lineRule="atLeast"/>
        <w:ind w:left="7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018681" cy="6594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681" cy="65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C03" w:rsidRDefault="00B02C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2C03" w:rsidRDefault="006E00E5">
      <w:pPr>
        <w:pStyle w:val="BodyText"/>
        <w:ind w:right="3981"/>
        <w:jc w:val="center"/>
        <w:rPr>
          <w:b w:val="0"/>
          <w:bCs w:val="0"/>
        </w:rPr>
      </w:pPr>
      <w:r>
        <w:rPr>
          <w:spacing w:val="-1"/>
        </w:rPr>
        <w:t>CLASS</w:t>
      </w:r>
      <w:r>
        <w:rPr>
          <w:spacing w:val="-3"/>
        </w:rPr>
        <w:t xml:space="preserve"> </w:t>
      </w:r>
      <w:r>
        <w:rPr>
          <w:spacing w:val="-1"/>
        </w:rPr>
        <w:t>TEACHER</w:t>
      </w:r>
      <w:r>
        <w:rPr>
          <w:spacing w:val="27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1"/>
        </w:rPr>
        <w:lastRenderedPageBreak/>
        <w:t>ATION</w:t>
      </w:r>
    </w:p>
    <w:p w:rsidR="00B02C03" w:rsidRDefault="00B02C03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3774"/>
        <w:gridCol w:w="3421"/>
        <w:gridCol w:w="900"/>
        <w:gridCol w:w="900"/>
        <w:gridCol w:w="1082"/>
      </w:tblGrid>
      <w:tr w:rsidR="00B02C03">
        <w:trPr>
          <w:trHeight w:hRule="exact" w:val="319"/>
        </w:trPr>
        <w:tc>
          <w:tcPr>
            <w:tcW w:w="105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02C03" w:rsidRDefault="006E00E5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2"/>
                <w:sz w:val="24"/>
              </w:rPr>
              <w:t>Qualifications</w:t>
            </w:r>
            <w:r>
              <w:rPr>
                <w:rFonts w:ascii="Calibri"/>
                <w:b/>
                <w:i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and</w:t>
            </w:r>
            <w:r>
              <w:rPr>
                <w:rFonts w:ascii="Calibri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24"/>
              </w:rPr>
              <w:t>Experience</w:t>
            </w:r>
          </w:p>
        </w:tc>
      </w:tr>
      <w:tr w:rsidR="00B02C03">
        <w:trPr>
          <w:trHeight w:hRule="exact" w:val="313"/>
        </w:trPr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4" w:line="288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2"/>
                <w:sz w:val="24"/>
              </w:rPr>
              <w:t>Essential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4" w:line="288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2"/>
                <w:sz w:val="24"/>
              </w:rPr>
              <w:t>Desirable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46"/>
              <w:ind w:left="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2"/>
                <w:sz w:val="16"/>
              </w:rPr>
              <w:t>Application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46"/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2"/>
                <w:sz w:val="16"/>
              </w:rPr>
              <w:t>Interview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02C03" w:rsidRDefault="006E00E5">
            <w:pPr>
              <w:pStyle w:val="TableParagraph"/>
              <w:spacing w:before="46"/>
              <w:ind w:left="1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2"/>
                <w:sz w:val="16"/>
              </w:rPr>
              <w:t>Observation</w:t>
            </w:r>
          </w:p>
        </w:tc>
      </w:tr>
      <w:tr w:rsidR="00B02C03">
        <w:trPr>
          <w:trHeight w:hRule="exact" w:val="433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110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z w:val="16"/>
              </w:rPr>
              <w:t>1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8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DFE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2"/>
                <w:sz w:val="20"/>
              </w:rPr>
              <w:t>recognised</w:t>
            </w:r>
            <w:proofErr w:type="spellEnd"/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Qualified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Teacher</w:t>
            </w:r>
            <w:r>
              <w:rPr>
                <w:rFonts w:ascii="Calibri"/>
                <w:i/>
                <w:spacing w:val="-1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Status.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C03" w:rsidRDefault="00B02C03"/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6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C03" w:rsidRDefault="00B02C03"/>
        </w:tc>
        <w:tc>
          <w:tcPr>
            <w:tcW w:w="10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02C03" w:rsidRDefault="00B02C03"/>
        </w:tc>
      </w:tr>
      <w:tr w:rsidR="00B02C03">
        <w:trPr>
          <w:trHeight w:hRule="exact" w:val="499"/>
        </w:trPr>
        <w:tc>
          <w:tcPr>
            <w:tcW w:w="4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142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z w:val="16"/>
              </w:rPr>
              <w:t>2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Recent</w:t>
            </w:r>
            <w:r>
              <w:rPr>
                <w:rFonts w:ascii="Calibri"/>
                <w:i/>
                <w:spacing w:val="-1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relevant</w:t>
            </w:r>
            <w:r>
              <w:rPr>
                <w:rFonts w:ascii="Calibri"/>
                <w:i/>
                <w:spacing w:val="-20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training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C03" w:rsidRDefault="00B02C03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02C03" w:rsidRDefault="00B02C03"/>
        </w:tc>
      </w:tr>
    </w:tbl>
    <w:p w:rsidR="00B02C03" w:rsidRDefault="00B02C03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3781"/>
        <w:gridCol w:w="3431"/>
        <w:gridCol w:w="962"/>
        <w:gridCol w:w="828"/>
        <w:gridCol w:w="1094"/>
      </w:tblGrid>
      <w:tr w:rsidR="00B02C03">
        <w:trPr>
          <w:trHeight w:hRule="exact" w:val="313"/>
        </w:trPr>
        <w:tc>
          <w:tcPr>
            <w:tcW w:w="10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02C03" w:rsidRDefault="006E00E5">
            <w:pPr>
              <w:pStyle w:val="TableParagraph"/>
              <w:spacing w:before="4" w:line="288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2"/>
                <w:sz w:val="24"/>
              </w:rPr>
              <w:t>Abilities</w:t>
            </w:r>
            <w:r>
              <w:rPr>
                <w:rFonts w:ascii="Calibri"/>
                <w:b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and</w:t>
            </w:r>
            <w:r>
              <w:rPr>
                <w:rFonts w:ascii="Calibri"/>
                <w:b/>
                <w:i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Skills</w:t>
            </w:r>
          </w:p>
        </w:tc>
      </w:tr>
      <w:tr w:rsidR="00B02C03">
        <w:trPr>
          <w:trHeight w:hRule="exact" w:val="290"/>
        </w:trPr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3" w:line="266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2"/>
              </w:rPr>
              <w:t>Essential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3" w:line="266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2"/>
              </w:rPr>
              <w:t>Desirable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34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2"/>
                <w:sz w:val="16"/>
              </w:rPr>
              <w:t>Application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34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2"/>
                <w:sz w:val="16"/>
              </w:rPr>
              <w:t>Interview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02C03" w:rsidRDefault="006E00E5">
            <w:pPr>
              <w:pStyle w:val="TableParagraph"/>
              <w:spacing w:before="34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2"/>
                <w:sz w:val="16"/>
              </w:rPr>
              <w:t>Observation</w:t>
            </w:r>
          </w:p>
        </w:tc>
      </w:tr>
      <w:tr w:rsidR="00B02C03">
        <w:trPr>
          <w:trHeight w:hRule="exact" w:val="506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142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z w:val="16"/>
              </w:rPr>
              <w:t>3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ind w:left="97" w:right="2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Ability</w:t>
            </w:r>
            <w:r>
              <w:rPr>
                <w:rFonts w:asci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to</w:t>
            </w:r>
            <w:r>
              <w:rPr>
                <w:rFonts w:asci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plan,</w:t>
            </w:r>
            <w:r>
              <w:rPr>
                <w:rFonts w:ascii="Calibri"/>
                <w:i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2"/>
                <w:sz w:val="20"/>
              </w:rPr>
              <w:t>organise</w:t>
            </w:r>
            <w:proofErr w:type="spellEnd"/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and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20"/>
              </w:rPr>
              <w:t>prioritise</w:t>
            </w:r>
            <w:proofErr w:type="spellEnd"/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work</w:t>
            </w:r>
            <w:r>
              <w:rPr>
                <w:rFonts w:ascii="Calibri"/>
                <w:i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in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order</w:t>
            </w:r>
            <w:r>
              <w:rPr>
                <w:rFonts w:asci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to</w:t>
            </w:r>
            <w:r>
              <w:rPr>
                <w:rFonts w:asci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meet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deadlines.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/>
        </w:tc>
        <w:tc>
          <w:tcPr>
            <w:tcW w:w="9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/>
        </w:tc>
        <w:tc>
          <w:tcPr>
            <w:tcW w:w="10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02C03" w:rsidRDefault="00B02C03"/>
        </w:tc>
      </w:tr>
      <w:tr w:rsidR="00B02C03">
        <w:trPr>
          <w:trHeight w:hRule="exact" w:val="509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B02C03" w:rsidRDefault="006E00E5">
            <w:pPr>
              <w:pStyle w:val="TableParagraph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z w:val="16"/>
              </w:rPr>
              <w:t>4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ind w:left="97" w:right="4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Effective</w:t>
            </w:r>
            <w:r>
              <w:rPr>
                <w:rFonts w:ascii="Calibri"/>
                <w:i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z w:val="20"/>
              </w:rPr>
              <w:t>behaviour</w:t>
            </w:r>
            <w:proofErr w:type="spellEnd"/>
            <w:r>
              <w:rPr>
                <w:rFonts w:ascii="Calibri"/>
                <w:i/>
                <w:spacing w:val="-22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management</w:t>
            </w:r>
            <w:r>
              <w:rPr>
                <w:rFonts w:ascii="Calibri"/>
                <w:i/>
                <w:spacing w:val="-1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skills;</w:t>
            </w:r>
            <w:r>
              <w:rPr>
                <w:rFonts w:ascii="Calibri"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ability</w:t>
            </w:r>
            <w:r>
              <w:rPr>
                <w:rFonts w:ascii="Calibri"/>
                <w:i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to</w:t>
            </w:r>
            <w:r>
              <w:rPr>
                <w:rFonts w:ascii="Calibri"/>
                <w:i/>
                <w:spacing w:val="-1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develop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excellent</w:t>
            </w:r>
            <w:r>
              <w:rPr>
                <w:rFonts w:ascii="Calibri"/>
                <w:i/>
                <w:spacing w:val="-17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relationships.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/>
        </w:tc>
        <w:tc>
          <w:tcPr>
            <w:tcW w:w="9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94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02C03" w:rsidRDefault="006E00E5">
            <w:pPr>
              <w:pStyle w:val="TableParagraph"/>
              <w:spacing w:before="94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</w:tr>
      <w:tr w:rsidR="00B02C03">
        <w:trPr>
          <w:trHeight w:hRule="exact" w:val="509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B02C03" w:rsidRDefault="006E00E5">
            <w:pPr>
              <w:pStyle w:val="TableParagraph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z w:val="16"/>
              </w:rPr>
              <w:t>5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ind w:left="97" w:right="3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Ability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to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communicate</w:t>
            </w:r>
            <w:r>
              <w:rPr>
                <w:rFonts w:asci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effectively</w:t>
            </w:r>
            <w:r>
              <w:rPr>
                <w:rFonts w:asci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with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all</w:t>
            </w:r>
            <w:r>
              <w:rPr>
                <w:rFonts w:ascii="Calibri"/>
                <w:i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members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school</w:t>
            </w:r>
            <w:r>
              <w:rPr>
                <w:rFonts w:ascii="Calibri"/>
                <w:i/>
                <w:spacing w:val="-1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community.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/>
        </w:tc>
        <w:tc>
          <w:tcPr>
            <w:tcW w:w="9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/>
        </w:tc>
        <w:tc>
          <w:tcPr>
            <w:tcW w:w="8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94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02C03" w:rsidRDefault="006E00E5">
            <w:pPr>
              <w:pStyle w:val="TableParagraph"/>
              <w:spacing w:before="94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</w:tr>
      <w:tr w:rsidR="00B02C03">
        <w:trPr>
          <w:trHeight w:hRule="exact" w:val="509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142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z w:val="16"/>
              </w:rPr>
              <w:t>6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ind w:left="97" w:righ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Ability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to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identify</w:t>
            </w:r>
            <w:r>
              <w:rPr>
                <w:rFonts w:ascii="Calibri"/>
                <w:i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and</w:t>
            </w:r>
            <w:r>
              <w:rPr>
                <w:rFonts w:asci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implement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successful</w:t>
            </w:r>
            <w:r>
              <w:rPr>
                <w:rFonts w:ascii="Calibri"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inclusion</w:t>
            </w:r>
            <w:r>
              <w:rPr>
                <w:rFonts w:asci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strategies</w:t>
            </w:r>
            <w:r>
              <w:rPr>
                <w:rFonts w:ascii="Calibri"/>
                <w:i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for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all</w:t>
            </w:r>
            <w:r>
              <w:rPr>
                <w:rFonts w:ascii="Calibri"/>
                <w:i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children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/>
        </w:tc>
        <w:tc>
          <w:tcPr>
            <w:tcW w:w="9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/>
        </w:tc>
        <w:tc>
          <w:tcPr>
            <w:tcW w:w="10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02C03" w:rsidRDefault="006E00E5">
            <w:pPr>
              <w:pStyle w:val="TableParagraph"/>
              <w:spacing w:before="94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</w:tr>
      <w:tr w:rsidR="00B02C03">
        <w:trPr>
          <w:trHeight w:hRule="exact" w:val="439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108"/>
              <w:ind w:righ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z w:val="16"/>
              </w:rPr>
              <w:t>7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84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Ability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to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promote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positive</w:t>
            </w:r>
            <w:r>
              <w:rPr>
                <w:rFonts w:asci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school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ethos.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/>
        </w:tc>
        <w:tc>
          <w:tcPr>
            <w:tcW w:w="9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6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61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02C03" w:rsidRDefault="00B02C03"/>
        </w:tc>
      </w:tr>
    </w:tbl>
    <w:p w:rsidR="00B02C03" w:rsidRDefault="00B02C03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3774"/>
        <w:gridCol w:w="3329"/>
        <w:gridCol w:w="963"/>
        <w:gridCol w:w="1013"/>
        <w:gridCol w:w="1010"/>
      </w:tblGrid>
      <w:tr w:rsidR="00B02C03">
        <w:trPr>
          <w:trHeight w:hRule="exact" w:val="314"/>
        </w:trPr>
        <w:tc>
          <w:tcPr>
            <w:tcW w:w="10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02C03" w:rsidRDefault="006E00E5">
            <w:pPr>
              <w:pStyle w:val="TableParagraph"/>
              <w:spacing w:before="3" w:line="289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2"/>
                <w:sz w:val="24"/>
              </w:rPr>
              <w:t>Knowledge</w:t>
            </w:r>
            <w:r>
              <w:rPr>
                <w:rFonts w:ascii="Calibri"/>
                <w:b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and</w:t>
            </w:r>
            <w:r>
              <w:rPr>
                <w:rFonts w:ascii="Calibri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24"/>
              </w:rPr>
              <w:t>Understanding</w:t>
            </w:r>
          </w:p>
        </w:tc>
      </w:tr>
      <w:tr w:rsidR="00B02C03">
        <w:trPr>
          <w:trHeight w:hRule="exact" w:val="289"/>
        </w:trPr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line="268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2"/>
              </w:rPr>
              <w:t>Essential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line="26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2"/>
              </w:rPr>
              <w:t>Desirable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2"/>
                <w:sz w:val="16"/>
              </w:rPr>
              <w:t>Application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32"/>
              <w:ind w:left="1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2"/>
                <w:sz w:val="16"/>
              </w:rPr>
              <w:t>Interview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02C03" w:rsidRDefault="006E00E5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2"/>
                <w:sz w:val="16"/>
              </w:rPr>
              <w:t>Observation</w:t>
            </w:r>
          </w:p>
        </w:tc>
      </w:tr>
      <w:tr w:rsidR="00B02C03">
        <w:trPr>
          <w:trHeight w:hRule="exact" w:val="754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02C03" w:rsidRDefault="006E00E5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z w:val="16"/>
              </w:rPr>
              <w:t>8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ind w:left="102" w:right="5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Able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to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track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interpret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class</w:t>
            </w:r>
            <w:r>
              <w:rPr>
                <w:rFonts w:ascii="Calibri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performance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data,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identifying</w:t>
            </w:r>
            <w:r>
              <w:rPr>
                <w:rFonts w:ascii="Calibri"/>
                <w:i/>
                <w:spacing w:val="-1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areas</w:t>
            </w:r>
            <w:r>
              <w:rPr>
                <w:rFonts w:ascii="Calibri"/>
                <w:i/>
                <w:spacing w:val="-1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for</w:t>
            </w:r>
            <w:r>
              <w:rPr>
                <w:rFonts w:ascii="Calibri"/>
                <w:i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improvement.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B02C03" w:rsidRDefault="006E00E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2"/>
                <w:sz w:val="20"/>
              </w:rPr>
              <w:t>Experience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end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KS1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/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KS2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SATs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B02C03" w:rsidRDefault="006E00E5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B02C03" w:rsidRDefault="006E00E5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02C03" w:rsidRDefault="00B02C03"/>
        </w:tc>
      </w:tr>
      <w:tr w:rsidR="00B02C03">
        <w:trPr>
          <w:trHeight w:hRule="exact" w:val="751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02C03" w:rsidRDefault="006E00E5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z w:val="16"/>
              </w:rPr>
              <w:t>9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ind w:left="102" w:right="2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Excellent</w:t>
            </w:r>
            <w:r>
              <w:rPr>
                <w:rFonts w:ascii="Calibri"/>
                <w:i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understanding</w:t>
            </w:r>
            <w:r>
              <w:rPr>
                <w:rFonts w:ascii="Calibri"/>
                <w:i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curriculum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and</w:t>
            </w:r>
            <w:r>
              <w:rPr>
                <w:rFonts w:ascii="Calibri"/>
                <w:i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pedagogical</w:t>
            </w:r>
            <w:r>
              <w:rPr>
                <w:rFonts w:ascii="Calibri"/>
                <w:i/>
                <w:spacing w:val="-20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issues,</w:t>
            </w:r>
            <w:r>
              <w:rPr>
                <w:rFonts w:ascii="Calibri"/>
                <w:i/>
                <w:spacing w:val="-19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including</w:t>
            </w:r>
            <w:r>
              <w:rPr>
                <w:rFonts w:ascii="Calibri"/>
                <w:i/>
                <w:spacing w:val="-1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recent</w:t>
            </w:r>
            <w:r>
              <w:rPr>
                <w:rFonts w:ascii="Calibri"/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developments</w:t>
            </w:r>
            <w:r>
              <w:rPr>
                <w:rFonts w:ascii="Calibri"/>
                <w:i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within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pacing w:val="-1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primary</w:t>
            </w:r>
            <w:r>
              <w:rPr>
                <w:rFonts w:ascii="Calibri"/>
                <w:i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phase.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/>
        </w:tc>
        <w:tc>
          <w:tcPr>
            <w:tcW w:w="9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214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2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02C03" w:rsidRDefault="00B02C03"/>
        </w:tc>
      </w:tr>
      <w:tr w:rsidR="00B02C03">
        <w:trPr>
          <w:trHeight w:hRule="exact" w:val="754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02C03" w:rsidRDefault="006E00E5">
            <w:pPr>
              <w:pStyle w:val="TableParagraph"/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z w:val="16"/>
              </w:rPr>
              <w:t>10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ind w:left="102" w:right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Understanding</w:t>
            </w:r>
            <w:r>
              <w:rPr>
                <w:rFonts w:ascii="Calibri"/>
                <w:i/>
                <w:spacing w:val="-1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innovative</w:t>
            </w:r>
            <w:r>
              <w:rPr>
                <w:rFonts w:ascii="Calibri"/>
                <w:i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pacing w:val="-1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creative</w:t>
            </w:r>
            <w:r>
              <w:rPr>
                <w:rFonts w:ascii="Calibri"/>
                <w:i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strategies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that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enable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children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to</w:t>
            </w:r>
            <w:r>
              <w:rPr>
                <w:rFonts w:asci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make</w:t>
            </w:r>
            <w:r>
              <w:rPr>
                <w:rFonts w:ascii="Calibri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excellent</w:t>
            </w:r>
            <w:r>
              <w:rPr>
                <w:rFonts w:ascii="Calibri"/>
                <w:i/>
                <w:spacing w:val="-31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progress.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/>
        </w:tc>
        <w:tc>
          <w:tcPr>
            <w:tcW w:w="9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/>
        </w:tc>
        <w:tc>
          <w:tcPr>
            <w:tcW w:w="10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B02C03" w:rsidRDefault="006E00E5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02C03" w:rsidRDefault="00B02C0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B02C03" w:rsidRDefault="006E00E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</w:tr>
      <w:tr w:rsidR="00B02C03">
        <w:trPr>
          <w:trHeight w:hRule="exact" w:val="506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B02C03" w:rsidRDefault="006E00E5">
            <w:pPr>
              <w:pStyle w:val="TableParagraph"/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z w:val="16"/>
              </w:rPr>
              <w:t>11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ind w:left="102" w:right="5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Thorough</w:t>
            </w:r>
            <w:r>
              <w:rPr>
                <w:rFonts w:ascii="Calibri"/>
                <w:i/>
                <w:spacing w:val="-18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understanding</w:t>
            </w:r>
            <w:r>
              <w:rPr>
                <w:rFonts w:ascii="Calibri"/>
                <w:i/>
                <w:spacing w:val="-1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commitment</w:t>
            </w:r>
            <w:r>
              <w:rPr>
                <w:rFonts w:ascii="Calibri"/>
                <w:i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to</w:t>
            </w:r>
            <w:r>
              <w:rPr>
                <w:rFonts w:ascii="Calibri"/>
                <w:i/>
                <w:spacing w:val="-1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equality</w:t>
            </w:r>
            <w:r>
              <w:rPr>
                <w:rFonts w:ascii="Calibri"/>
                <w:i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7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opportunity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/>
        </w:tc>
        <w:tc>
          <w:tcPr>
            <w:tcW w:w="9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97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02C03" w:rsidRDefault="00B02C03"/>
        </w:tc>
      </w:tr>
      <w:tr w:rsidR="00B02C03">
        <w:trPr>
          <w:trHeight w:hRule="exact" w:val="511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B02C03" w:rsidRDefault="006E00E5">
            <w:pPr>
              <w:pStyle w:val="TableParagraph"/>
              <w:ind w:left="1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z w:val="16"/>
              </w:rPr>
              <w:t>12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ind w:left="102" w:right="6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Knowledge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safeguarding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child</w:t>
            </w:r>
            <w:r>
              <w:rPr>
                <w:rFonts w:ascii="Calibri"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protection</w:t>
            </w:r>
            <w:r>
              <w:rPr>
                <w:rFonts w:ascii="Calibri"/>
                <w:i/>
                <w:spacing w:val="-27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issues.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B02C03"/>
        </w:tc>
        <w:tc>
          <w:tcPr>
            <w:tcW w:w="9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97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02C03" w:rsidRDefault="006E00E5">
            <w:pPr>
              <w:pStyle w:val="TableParagraph"/>
              <w:spacing w:before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02C03" w:rsidRDefault="00B02C03"/>
        </w:tc>
      </w:tr>
    </w:tbl>
    <w:p w:rsidR="00B02C03" w:rsidRDefault="00B02C03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69708F" w:rsidRDefault="006970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3774"/>
        <w:gridCol w:w="3329"/>
        <w:gridCol w:w="963"/>
        <w:gridCol w:w="1013"/>
        <w:gridCol w:w="1010"/>
      </w:tblGrid>
      <w:tr w:rsidR="0069708F" w:rsidTr="0069708F">
        <w:trPr>
          <w:trHeight w:hRule="exact" w:val="314"/>
        </w:trPr>
        <w:tc>
          <w:tcPr>
            <w:tcW w:w="105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9708F" w:rsidRDefault="0069708F" w:rsidP="00224C2D">
            <w:pPr>
              <w:pStyle w:val="TableParagraph"/>
              <w:spacing w:before="3" w:line="289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2"/>
                <w:sz w:val="24"/>
              </w:rPr>
              <w:t>Personal</w:t>
            </w:r>
            <w:r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24"/>
              </w:rPr>
              <w:t>skills</w:t>
            </w:r>
            <w:r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and</w:t>
            </w:r>
            <w:r>
              <w:rPr>
                <w:rFonts w:ascii="Calibri"/>
                <w:b/>
                <w:i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24"/>
              </w:rPr>
              <w:t>attributes</w:t>
            </w:r>
          </w:p>
        </w:tc>
      </w:tr>
      <w:tr w:rsidR="0069708F" w:rsidTr="00224C2D">
        <w:trPr>
          <w:trHeight w:hRule="exact" w:val="289"/>
        </w:trPr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9708F" w:rsidRDefault="0069708F" w:rsidP="00224C2D">
            <w:pPr>
              <w:pStyle w:val="TableParagraph"/>
              <w:spacing w:line="268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2"/>
              </w:rPr>
              <w:t>Essential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9708F" w:rsidRDefault="0069708F" w:rsidP="00224C2D">
            <w:pPr>
              <w:pStyle w:val="TableParagraph"/>
              <w:spacing w:line="268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2"/>
              </w:rPr>
              <w:t>Desirable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9708F" w:rsidRDefault="0069708F" w:rsidP="00224C2D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2"/>
                <w:sz w:val="16"/>
              </w:rPr>
              <w:t>Application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9708F" w:rsidRDefault="0069708F" w:rsidP="00224C2D">
            <w:pPr>
              <w:pStyle w:val="TableParagraph"/>
              <w:spacing w:before="32"/>
              <w:ind w:left="1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2"/>
                <w:sz w:val="16"/>
              </w:rPr>
              <w:t>Interview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9708F" w:rsidRDefault="0069708F" w:rsidP="00224C2D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2"/>
                <w:sz w:val="16"/>
              </w:rPr>
              <w:t>Observation</w:t>
            </w:r>
          </w:p>
        </w:tc>
      </w:tr>
      <w:tr w:rsidR="0069708F" w:rsidTr="00224C2D">
        <w:trPr>
          <w:trHeight w:hRule="exact" w:val="754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9708F" w:rsidRDefault="0069708F" w:rsidP="00224C2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69708F" w:rsidRDefault="0069708F" w:rsidP="00224C2D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z w:val="16"/>
              </w:rPr>
              <w:t>13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9708F" w:rsidRDefault="0069708F" w:rsidP="0069708F">
            <w:pPr>
              <w:pStyle w:val="TableParagraph"/>
              <w:ind w:left="102" w:right="5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Able</w:t>
            </w:r>
            <w:r>
              <w:rPr>
                <w:rFonts w:asci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to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demonstrate resilience, and willing to face new challenges with enthusiasm and positivity.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9708F" w:rsidRDefault="0069708F" w:rsidP="00224C2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69708F" w:rsidRDefault="0069708F" w:rsidP="00224C2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9708F" w:rsidRDefault="0069708F" w:rsidP="00224C2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9708F" w:rsidRDefault="0069708F" w:rsidP="00224C2D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9708F" w:rsidRDefault="0069708F" w:rsidP="00224C2D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69708F" w:rsidRDefault="0069708F" w:rsidP="00224C2D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9708F" w:rsidRDefault="0069708F" w:rsidP="00224C2D"/>
        </w:tc>
      </w:tr>
      <w:tr w:rsidR="0069708F" w:rsidTr="00224C2D">
        <w:trPr>
          <w:trHeight w:hRule="exact" w:val="751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9708F" w:rsidRDefault="0069708F" w:rsidP="00224C2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69708F" w:rsidRDefault="0069708F" w:rsidP="00224C2D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z w:val="16"/>
              </w:rPr>
              <w:t>14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9708F" w:rsidRDefault="0069708F" w:rsidP="00224C2D">
            <w:pPr>
              <w:pStyle w:val="TableParagraph"/>
              <w:ind w:left="102" w:right="2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Ability to work independently and on own initiative; take responsibility for own professional development</w:t>
            </w:r>
            <w:proofErr w:type="gramStart"/>
            <w:r>
              <w:rPr>
                <w:rFonts w:ascii="Calibri"/>
                <w:i/>
                <w:sz w:val="20"/>
              </w:rPr>
              <w:t>.</w:t>
            </w:r>
            <w:r>
              <w:rPr>
                <w:rFonts w:ascii="Calibri"/>
                <w:i/>
                <w:spacing w:val="-1"/>
                <w:sz w:val="20"/>
              </w:rPr>
              <w:t>.</w:t>
            </w:r>
            <w:proofErr w:type="gramEnd"/>
          </w:p>
        </w:tc>
        <w:tc>
          <w:tcPr>
            <w:tcW w:w="33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9708F" w:rsidRDefault="0069708F" w:rsidP="00224C2D"/>
        </w:tc>
        <w:tc>
          <w:tcPr>
            <w:tcW w:w="9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9708F" w:rsidRDefault="0069708F" w:rsidP="00224C2D">
            <w:pPr>
              <w:pStyle w:val="TableParagraph"/>
              <w:spacing w:before="214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9708F" w:rsidRDefault="0069708F" w:rsidP="00224C2D">
            <w:pPr>
              <w:pStyle w:val="TableParagraph"/>
              <w:spacing w:before="2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√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9708F" w:rsidRDefault="0069708F" w:rsidP="00224C2D"/>
        </w:tc>
      </w:tr>
    </w:tbl>
    <w:p w:rsidR="0069708F" w:rsidRDefault="006970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69708F" w:rsidRDefault="006970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69708F" w:rsidRDefault="006970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69708F" w:rsidRDefault="0069708F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69708F" w:rsidRDefault="0069708F"/>
    <w:sectPr w:rsidR="0069708F">
      <w:type w:val="continuous"/>
      <w:pgSz w:w="11920" w:h="16850"/>
      <w:pgMar w:top="28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03"/>
    <w:rsid w:val="00023F6C"/>
    <w:rsid w:val="005252B9"/>
    <w:rsid w:val="0069708F"/>
    <w:rsid w:val="006E00E5"/>
    <w:rsid w:val="00B0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9054E-FC19-4400-A57F-D3879539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8"/>
      <w:ind w:left="4024" w:firstLine="4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4AF80398</Template>
  <TotalTime>0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Monitoring Sheet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Monitoring Sheet</dc:title>
  <dc:creator>Nathalie Hernaez</dc:creator>
  <cp:lastModifiedBy>Amanda Hasdell</cp:lastModifiedBy>
  <cp:revision>2</cp:revision>
  <dcterms:created xsi:type="dcterms:W3CDTF">2019-05-09T14:59:00Z</dcterms:created>
  <dcterms:modified xsi:type="dcterms:W3CDTF">2019-05-09T14:59:00Z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2019-05-07T00:00:00Z</vt:filetime>
  </property>
</Properties>
</file>