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7A" w:rsidRPr="005B097A" w:rsidRDefault="005B097A" w:rsidP="005B097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B097A" w:rsidRPr="005B097A" w:rsidRDefault="005B097A" w:rsidP="005B09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TEACHING SUPPLY AND COVER COORDINATOR</w:t>
      </w:r>
    </w:p>
    <w:p w:rsidR="005B097A" w:rsidRPr="005B097A" w:rsidRDefault="005B097A" w:rsidP="005B09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JOB DESCRIPTION</w:t>
      </w:r>
    </w:p>
    <w:p w:rsidR="005B097A" w:rsidRPr="005B097A" w:rsidRDefault="005B097A" w:rsidP="005B097A">
      <w:pPr>
        <w:rPr>
          <w:rFonts w:asciiTheme="minorHAnsi" w:hAnsiTheme="minorHAnsi" w:cstheme="minorHAnsi"/>
          <w:b/>
          <w:sz w:val="22"/>
          <w:szCs w:val="22"/>
        </w:rPr>
      </w:pPr>
    </w:p>
    <w:p w:rsidR="005B097A" w:rsidRPr="005B097A" w:rsidRDefault="005B097A" w:rsidP="005B097A">
      <w:pP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Hours of work:</w:t>
      </w:r>
      <w:r w:rsidRPr="005B097A">
        <w:rPr>
          <w:rFonts w:asciiTheme="minorHAnsi" w:hAnsiTheme="minorHAnsi" w:cstheme="minorHAnsi"/>
          <w:b/>
          <w:sz w:val="22"/>
          <w:szCs w:val="22"/>
        </w:rPr>
        <w:tab/>
      </w:r>
      <w:r w:rsidRPr="005B097A">
        <w:rPr>
          <w:rFonts w:asciiTheme="minorHAnsi" w:hAnsiTheme="minorHAnsi" w:cstheme="minorHAnsi"/>
          <w:sz w:val="22"/>
          <w:szCs w:val="22"/>
        </w:rPr>
        <w:t>36 hours per week term time only</w:t>
      </w:r>
      <w:r w:rsidR="00E2185D">
        <w:rPr>
          <w:rFonts w:asciiTheme="minorHAnsi" w:hAnsiTheme="minorHAnsi" w:cstheme="minorHAnsi"/>
          <w:sz w:val="22"/>
          <w:szCs w:val="22"/>
        </w:rPr>
        <w:t xml:space="preserve">.  </w:t>
      </w:r>
      <w:r w:rsidR="005864CF">
        <w:rPr>
          <w:rFonts w:asciiTheme="minorHAnsi" w:hAnsiTheme="minorHAnsi" w:cstheme="minorHAnsi"/>
          <w:sz w:val="22"/>
          <w:szCs w:val="22"/>
        </w:rPr>
        <w:t>7.15am to 3.15pm Monday to Friday (</w:t>
      </w:r>
      <w:r w:rsidR="00E17EF6">
        <w:rPr>
          <w:rFonts w:asciiTheme="minorHAnsi" w:hAnsiTheme="minorHAnsi" w:cstheme="minorHAnsi"/>
          <w:sz w:val="22"/>
          <w:szCs w:val="22"/>
        </w:rPr>
        <w:t>45 minute</w:t>
      </w:r>
      <w:r w:rsidR="005864CF">
        <w:rPr>
          <w:rFonts w:asciiTheme="minorHAnsi" w:hAnsiTheme="minorHAnsi" w:cstheme="minorHAnsi"/>
          <w:sz w:val="22"/>
          <w:szCs w:val="22"/>
        </w:rPr>
        <w:t xml:space="preserve"> unpaid break</w:t>
      </w:r>
      <w:r w:rsidR="00E17EF6">
        <w:rPr>
          <w:rFonts w:asciiTheme="minorHAnsi" w:hAnsiTheme="minorHAnsi" w:cstheme="minorHAnsi"/>
          <w:sz w:val="22"/>
          <w:szCs w:val="22"/>
        </w:rPr>
        <w:t>s</w:t>
      </w:r>
      <w:r w:rsidR="005864CF">
        <w:rPr>
          <w:rFonts w:asciiTheme="minorHAnsi" w:hAnsiTheme="minorHAnsi" w:cstheme="minorHAnsi"/>
          <w:sz w:val="22"/>
          <w:szCs w:val="22"/>
        </w:rPr>
        <w:t xml:space="preserve"> </w:t>
      </w:r>
      <w:r w:rsidR="00E17EF6">
        <w:rPr>
          <w:rFonts w:asciiTheme="minorHAnsi" w:hAnsiTheme="minorHAnsi" w:cstheme="minorHAnsi"/>
          <w:sz w:val="22"/>
          <w:szCs w:val="22"/>
        </w:rPr>
        <w:t>on four days and a 30 minute unpaid break on one day</w:t>
      </w:r>
      <w:r w:rsidR="005864C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B097A" w:rsidRPr="005B097A" w:rsidRDefault="005B097A" w:rsidP="005B097A">
      <w:pPr>
        <w:ind w:left="1701" w:hanging="1701"/>
        <w:rPr>
          <w:rFonts w:asciiTheme="minorHAnsi" w:hAnsiTheme="minorHAnsi" w:cstheme="minorHAnsi"/>
          <w:sz w:val="22"/>
          <w:szCs w:val="22"/>
        </w:rPr>
      </w:pPr>
    </w:p>
    <w:p w:rsidR="005B097A" w:rsidRPr="005B097A" w:rsidRDefault="005B097A" w:rsidP="005B097A">
      <w:pP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Salary:</w:t>
      </w:r>
      <w:r w:rsidRPr="005B097A">
        <w:rPr>
          <w:rFonts w:asciiTheme="minorHAnsi" w:hAnsiTheme="minorHAnsi" w:cstheme="minorHAnsi"/>
          <w:sz w:val="22"/>
          <w:szCs w:val="22"/>
        </w:rPr>
        <w:tab/>
        <w:t>Scale H7</w:t>
      </w:r>
    </w:p>
    <w:p w:rsidR="005B097A" w:rsidRPr="005B097A" w:rsidRDefault="005B097A" w:rsidP="005B097A">
      <w:pPr>
        <w:ind w:left="1701" w:hanging="1701"/>
        <w:rPr>
          <w:rFonts w:asciiTheme="minorHAnsi" w:hAnsiTheme="minorHAnsi" w:cstheme="minorHAnsi"/>
          <w:sz w:val="22"/>
          <w:szCs w:val="22"/>
        </w:rPr>
      </w:pPr>
    </w:p>
    <w:p w:rsidR="005B097A" w:rsidRPr="005B097A" w:rsidRDefault="005B097A" w:rsidP="005B097A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Reports to:</w:t>
      </w:r>
      <w:r w:rsidRPr="005B097A">
        <w:rPr>
          <w:rFonts w:asciiTheme="minorHAnsi" w:hAnsiTheme="minorHAnsi" w:cstheme="minorHAnsi"/>
          <w:sz w:val="22"/>
          <w:szCs w:val="22"/>
        </w:rPr>
        <w:tab/>
      </w:r>
      <w:r w:rsidR="007568CB" w:rsidRPr="005B097A">
        <w:rPr>
          <w:rFonts w:asciiTheme="minorHAnsi" w:hAnsiTheme="minorHAnsi" w:cstheme="minorHAnsi"/>
          <w:sz w:val="22"/>
          <w:szCs w:val="22"/>
        </w:rPr>
        <w:t xml:space="preserve">EVC for item </w:t>
      </w:r>
      <w:r w:rsidR="007568CB">
        <w:rPr>
          <w:rFonts w:asciiTheme="minorHAnsi" w:hAnsiTheme="minorHAnsi" w:cstheme="minorHAnsi"/>
          <w:sz w:val="22"/>
          <w:szCs w:val="22"/>
        </w:rPr>
        <w:t>4</w:t>
      </w:r>
      <w:r w:rsidR="007568CB" w:rsidRPr="005B097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7568CB" w:rsidRPr="005B097A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="007568CB" w:rsidRPr="005B097A">
        <w:rPr>
          <w:rFonts w:asciiTheme="minorHAnsi" w:hAnsiTheme="minorHAnsi" w:cstheme="minorHAnsi"/>
          <w:sz w:val="22"/>
          <w:szCs w:val="22"/>
        </w:rPr>
        <w:t xml:space="preserve"> for other items</w:t>
      </w:r>
      <w:r w:rsidRPr="005B09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097A" w:rsidRPr="005B097A" w:rsidRDefault="005B097A" w:rsidP="005B097A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:rsidR="005B097A" w:rsidRPr="005B097A" w:rsidRDefault="005B097A" w:rsidP="005B097A">
      <w:pPr>
        <w:rPr>
          <w:rFonts w:asciiTheme="minorHAnsi" w:hAnsiTheme="minorHAnsi" w:cstheme="minorHAnsi"/>
          <w:b/>
          <w:sz w:val="22"/>
          <w:szCs w:val="22"/>
        </w:rPr>
      </w:pPr>
    </w:p>
    <w:p w:rsidR="005B097A" w:rsidRPr="005B097A" w:rsidRDefault="005B097A" w:rsidP="00094F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Purpose of post:</w:t>
      </w:r>
    </w:p>
    <w:p w:rsidR="005B097A" w:rsidRPr="005B097A" w:rsidRDefault="005B097A" w:rsidP="00094F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5B097A" w:rsidRPr="005B097A" w:rsidRDefault="005B097A" w:rsidP="00094F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The post holder is responsible for ensuring the smooth running of all cover arrangements in school, for assisting the Educational Visits Coordinator (EVC) and for providing general administrative support.</w:t>
      </w:r>
    </w:p>
    <w:p w:rsidR="005B097A" w:rsidRPr="005B097A" w:rsidRDefault="005B097A" w:rsidP="00094F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B097A" w:rsidRPr="005B097A" w:rsidRDefault="005B097A" w:rsidP="00094F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Main duties and responsibilities:</w:t>
      </w:r>
    </w:p>
    <w:p w:rsidR="005B097A" w:rsidRPr="005B097A" w:rsidRDefault="005B097A" w:rsidP="00094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4CF" w:rsidRPr="00094F15" w:rsidRDefault="00367CE9" w:rsidP="00094F15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94F15">
        <w:rPr>
          <w:rFonts w:asciiTheme="minorHAnsi" w:hAnsiTheme="minorHAnsi" w:cstheme="minorHAnsi"/>
          <w:sz w:val="22"/>
          <w:szCs w:val="22"/>
        </w:rPr>
        <w:t xml:space="preserve">To manage </w:t>
      </w:r>
      <w:proofErr w:type="gramStart"/>
      <w:r w:rsidRPr="00094F15">
        <w:rPr>
          <w:rFonts w:asciiTheme="minorHAnsi" w:hAnsiTheme="minorHAnsi" w:cstheme="minorHAnsi"/>
          <w:sz w:val="22"/>
          <w:szCs w:val="22"/>
        </w:rPr>
        <w:t>teacher</w:t>
      </w:r>
      <w:proofErr w:type="gramEnd"/>
      <w:r w:rsidRPr="00094F15">
        <w:rPr>
          <w:rFonts w:asciiTheme="minorHAnsi" w:hAnsiTheme="minorHAnsi" w:cstheme="minorHAnsi"/>
          <w:sz w:val="22"/>
          <w:szCs w:val="22"/>
        </w:rPr>
        <w:t xml:space="preserve"> cover </w:t>
      </w:r>
      <w:r w:rsidR="006B284B">
        <w:rPr>
          <w:rFonts w:asciiTheme="minorHAnsi" w:hAnsiTheme="minorHAnsi" w:cstheme="minorHAnsi"/>
          <w:sz w:val="22"/>
          <w:szCs w:val="22"/>
        </w:rPr>
        <w:t>for</w:t>
      </w:r>
      <w:r w:rsidRPr="00094F15">
        <w:rPr>
          <w:rFonts w:asciiTheme="minorHAnsi" w:hAnsiTheme="minorHAnsi" w:cstheme="minorHAnsi"/>
          <w:sz w:val="22"/>
          <w:szCs w:val="22"/>
        </w:rPr>
        <w:t xml:space="preserve"> the school.  This involves the following:</w:t>
      </w:r>
    </w:p>
    <w:p w:rsidR="005864CF" w:rsidRPr="00094F15" w:rsidRDefault="005864CF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F15">
        <w:rPr>
          <w:rFonts w:asciiTheme="minorHAnsi" w:hAnsiTheme="minorHAnsi" w:cstheme="minorHAnsi"/>
          <w:sz w:val="22"/>
          <w:szCs w:val="22"/>
        </w:rPr>
        <w:t xml:space="preserve">To </w:t>
      </w:r>
      <w:r w:rsidR="00990953" w:rsidRPr="00094F15">
        <w:rPr>
          <w:rFonts w:asciiTheme="minorHAnsi" w:hAnsiTheme="minorHAnsi" w:cstheme="minorHAnsi"/>
          <w:sz w:val="22"/>
          <w:szCs w:val="22"/>
        </w:rPr>
        <w:t>record</w:t>
      </w:r>
      <w:r w:rsidRPr="00094F15">
        <w:rPr>
          <w:rFonts w:asciiTheme="minorHAnsi" w:hAnsiTheme="minorHAnsi" w:cstheme="minorHAnsi"/>
          <w:sz w:val="22"/>
          <w:szCs w:val="22"/>
        </w:rPr>
        <w:t xml:space="preserve"> teaching staff sickness and other absence, including taking absence reporting telephone calls, recording absences and </w:t>
      </w:r>
      <w:r w:rsidR="00990953" w:rsidRPr="00094F15">
        <w:rPr>
          <w:rFonts w:asciiTheme="minorHAnsi" w:hAnsiTheme="minorHAnsi" w:cstheme="minorHAnsi"/>
          <w:sz w:val="22"/>
          <w:szCs w:val="22"/>
        </w:rPr>
        <w:t>recording</w:t>
      </w:r>
      <w:r w:rsidRPr="00094F15">
        <w:rPr>
          <w:rFonts w:asciiTheme="minorHAnsi" w:hAnsiTheme="minorHAnsi" w:cstheme="minorHAnsi"/>
          <w:sz w:val="22"/>
          <w:szCs w:val="22"/>
        </w:rPr>
        <w:t xml:space="preserve"> teaching staff leave of absence requests</w:t>
      </w:r>
      <w:r w:rsidR="00990953" w:rsidRPr="00094F15">
        <w:rPr>
          <w:rFonts w:asciiTheme="minorHAnsi" w:hAnsiTheme="minorHAnsi" w:cstheme="minorHAnsi"/>
          <w:sz w:val="22"/>
          <w:szCs w:val="22"/>
        </w:rPr>
        <w:t xml:space="preserve"> once approved by the </w:t>
      </w:r>
      <w:proofErr w:type="spellStart"/>
      <w:r w:rsidR="00990953" w:rsidRPr="00094F15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094F15">
        <w:rPr>
          <w:rFonts w:asciiTheme="minorHAnsi" w:hAnsiTheme="minorHAnsi" w:cstheme="minorHAnsi"/>
          <w:sz w:val="22"/>
          <w:szCs w:val="22"/>
        </w:rPr>
        <w:t>.</w:t>
      </w:r>
    </w:p>
    <w:p w:rsidR="00367CE9" w:rsidRPr="006B284B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F15">
        <w:rPr>
          <w:rFonts w:asciiTheme="minorHAnsi" w:hAnsiTheme="minorHAnsi" w:cstheme="minorHAnsi"/>
          <w:sz w:val="22"/>
          <w:szCs w:val="22"/>
        </w:rPr>
        <w:t>To make cover arrangements for all absent teachers, allocating cover to</w:t>
      </w:r>
      <w:r w:rsidR="005B097A" w:rsidRPr="00094F15">
        <w:rPr>
          <w:rFonts w:asciiTheme="minorHAnsi" w:hAnsiTheme="minorHAnsi" w:cstheme="minorHAnsi"/>
          <w:sz w:val="22"/>
          <w:szCs w:val="22"/>
        </w:rPr>
        <w:t xml:space="preserve"> Faculty Teaching and Learning </w:t>
      </w:r>
      <w:r w:rsidR="005B097A" w:rsidRPr="006B284B">
        <w:rPr>
          <w:rFonts w:asciiTheme="minorHAnsi" w:hAnsiTheme="minorHAnsi" w:cstheme="minorHAnsi"/>
          <w:sz w:val="22"/>
          <w:szCs w:val="22"/>
        </w:rPr>
        <w:t>Assistants</w:t>
      </w:r>
      <w:r w:rsidRPr="006B284B">
        <w:rPr>
          <w:rFonts w:asciiTheme="minorHAnsi" w:hAnsiTheme="minorHAnsi" w:cstheme="minorHAnsi"/>
          <w:sz w:val="22"/>
          <w:szCs w:val="22"/>
        </w:rPr>
        <w:t>, NHHS teachers or supply teachers as appropriate and in line with teachers’ terms and conditions of employment.</w:t>
      </w:r>
    </w:p>
    <w:p w:rsidR="005864CF" w:rsidRPr="006B284B" w:rsidRDefault="005864CF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284B">
        <w:rPr>
          <w:rFonts w:asciiTheme="minorHAnsi" w:hAnsiTheme="minorHAnsi" w:cstheme="minorHAnsi"/>
          <w:sz w:val="22"/>
          <w:szCs w:val="22"/>
        </w:rPr>
        <w:t>To repor</w:t>
      </w:r>
      <w:r w:rsidR="00990953" w:rsidRPr="006B284B">
        <w:rPr>
          <w:rFonts w:asciiTheme="minorHAnsi" w:hAnsiTheme="minorHAnsi" w:cstheme="minorHAnsi"/>
          <w:sz w:val="22"/>
          <w:szCs w:val="22"/>
        </w:rPr>
        <w:t xml:space="preserve">t to the </w:t>
      </w:r>
      <w:proofErr w:type="spellStart"/>
      <w:r w:rsidR="00990953" w:rsidRPr="006B284B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="00990953" w:rsidRPr="006B284B">
        <w:rPr>
          <w:rFonts w:asciiTheme="minorHAnsi" w:hAnsiTheme="minorHAnsi" w:cstheme="minorHAnsi"/>
          <w:sz w:val="22"/>
          <w:szCs w:val="22"/>
        </w:rPr>
        <w:t xml:space="preserve"> weekly on t</w:t>
      </w:r>
      <w:r w:rsidRPr="006B284B">
        <w:rPr>
          <w:rFonts w:asciiTheme="minorHAnsi" w:hAnsiTheme="minorHAnsi" w:cstheme="minorHAnsi"/>
          <w:sz w:val="22"/>
          <w:szCs w:val="22"/>
        </w:rPr>
        <w:t xml:space="preserve">eaching </w:t>
      </w:r>
      <w:r w:rsidR="00990953" w:rsidRPr="006B284B">
        <w:rPr>
          <w:rFonts w:asciiTheme="minorHAnsi" w:hAnsiTheme="minorHAnsi" w:cstheme="minorHAnsi"/>
          <w:sz w:val="22"/>
          <w:szCs w:val="22"/>
        </w:rPr>
        <w:t>s</w:t>
      </w:r>
      <w:r w:rsidRPr="006B284B">
        <w:rPr>
          <w:rFonts w:asciiTheme="minorHAnsi" w:hAnsiTheme="minorHAnsi" w:cstheme="minorHAnsi"/>
          <w:sz w:val="22"/>
          <w:szCs w:val="22"/>
        </w:rPr>
        <w:t xml:space="preserve">taff </w:t>
      </w:r>
      <w:r w:rsidR="00990953" w:rsidRPr="006B284B">
        <w:rPr>
          <w:rFonts w:asciiTheme="minorHAnsi" w:hAnsiTheme="minorHAnsi" w:cstheme="minorHAnsi"/>
          <w:sz w:val="22"/>
          <w:szCs w:val="22"/>
        </w:rPr>
        <w:t xml:space="preserve">sickness </w:t>
      </w:r>
      <w:r w:rsidR="00094F15" w:rsidRPr="006B284B">
        <w:rPr>
          <w:rFonts w:asciiTheme="minorHAnsi" w:hAnsiTheme="minorHAnsi" w:cstheme="minorHAnsi"/>
          <w:sz w:val="22"/>
          <w:szCs w:val="22"/>
        </w:rPr>
        <w:t xml:space="preserve">and other </w:t>
      </w:r>
      <w:r w:rsidR="00990953" w:rsidRPr="006B284B">
        <w:rPr>
          <w:rFonts w:asciiTheme="minorHAnsi" w:hAnsiTheme="minorHAnsi" w:cstheme="minorHAnsi"/>
          <w:sz w:val="22"/>
          <w:szCs w:val="22"/>
        </w:rPr>
        <w:t>a</w:t>
      </w:r>
      <w:r w:rsidRPr="006B284B">
        <w:rPr>
          <w:rFonts w:asciiTheme="minorHAnsi" w:hAnsiTheme="minorHAnsi" w:cstheme="minorHAnsi"/>
          <w:sz w:val="22"/>
          <w:szCs w:val="22"/>
        </w:rPr>
        <w:t>bsence</w:t>
      </w:r>
      <w:r w:rsidR="00094F15" w:rsidRPr="006B284B">
        <w:rPr>
          <w:rFonts w:asciiTheme="minorHAnsi" w:hAnsiTheme="minorHAnsi" w:cstheme="minorHAnsi"/>
          <w:sz w:val="22"/>
          <w:szCs w:val="22"/>
        </w:rPr>
        <w:t xml:space="preserve">, including data on number </w:t>
      </w:r>
      <w:r w:rsidR="006B284B" w:rsidRPr="006B284B">
        <w:rPr>
          <w:rFonts w:asciiTheme="minorHAnsi" w:hAnsiTheme="minorHAnsi" w:cstheme="minorHAnsi"/>
          <w:sz w:val="22"/>
          <w:szCs w:val="22"/>
        </w:rPr>
        <w:t xml:space="preserve">of </w:t>
      </w:r>
      <w:r w:rsidR="00094F15" w:rsidRPr="006B284B">
        <w:rPr>
          <w:rFonts w:asciiTheme="minorHAnsi" w:hAnsiTheme="minorHAnsi" w:cstheme="minorHAnsi"/>
          <w:sz w:val="22"/>
          <w:szCs w:val="22"/>
        </w:rPr>
        <w:t>lessons missed</w:t>
      </w:r>
      <w:r w:rsidRPr="006B284B">
        <w:rPr>
          <w:rFonts w:asciiTheme="minorHAnsi" w:hAnsiTheme="minorHAnsi" w:cstheme="minorHAnsi"/>
          <w:sz w:val="22"/>
          <w:szCs w:val="22"/>
        </w:rPr>
        <w:t>.</w:t>
      </w:r>
    </w:p>
    <w:p w:rsidR="00094F15" w:rsidRPr="006B284B" w:rsidRDefault="00094F15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284B">
        <w:rPr>
          <w:rFonts w:asciiTheme="minorHAnsi" w:hAnsiTheme="minorHAnsi" w:cstheme="minorHAnsi"/>
          <w:sz w:val="22"/>
          <w:szCs w:val="22"/>
        </w:rPr>
        <w:t xml:space="preserve">To report to the </w:t>
      </w:r>
      <w:proofErr w:type="spellStart"/>
      <w:r w:rsidRPr="006B284B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6B284B">
        <w:rPr>
          <w:rFonts w:asciiTheme="minorHAnsi" w:hAnsiTheme="minorHAnsi" w:cstheme="minorHAnsi"/>
          <w:sz w:val="22"/>
          <w:szCs w:val="22"/>
        </w:rPr>
        <w:t xml:space="preserve"> half termly on teaching staff absence, comparing data to national absence data.</w:t>
      </w:r>
    </w:p>
    <w:p w:rsidR="00367CE9" w:rsidRPr="006B284B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284B">
        <w:rPr>
          <w:rFonts w:asciiTheme="minorHAnsi" w:hAnsiTheme="minorHAnsi" w:cstheme="minorHAnsi"/>
          <w:sz w:val="22"/>
          <w:szCs w:val="22"/>
        </w:rPr>
        <w:t xml:space="preserve">To publish </w:t>
      </w:r>
      <w:r w:rsidR="005B097A" w:rsidRPr="006B284B">
        <w:rPr>
          <w:rFonts w:asciiTheme="minorHAnsi" w:hAnsiTheme="minorHAnsi" w:cstheme="minorHAnsi"/>
          <w:sz w:val="22"/>
          <w:szCs w:val="22"/>
        </w:rPr>
        <w:t xml:space="preserve">daily </w:t>
      </w:r>
      <w:r w:rsidRPr="006B284B">
        <w:rPr>
          <w:rFonts w:asciiTheme="minorHAnsi" w:hAnsiTheme="minorHAnsi" w:cstheme="minorHAnsi"/>
          <w:sz w:val="22"/>
          <w:szCs w:val="22"/>
        </w:rPr>
        <w:t>cover summaries.</w:t>
      </w:r>
    </w:p>
    <w:p w:rsidR="00367CE9" w:rsidRPr="00990953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284B">
        <w:rPr>
          <w:rFonts w:asciiTheme="minorHAnsi" w:hAnsiTheme="minorHAnsi" w:cstheme="minorHAnsi"/>
          <w:sz w:val="22"/>
          <w:szCs w:val="22"/>
        </w:rPr>
        <w:t>To</w:t>
      </w:r>
      <w:r w:rsidR="00E2185D" w:rsidRPr="006B284B">
        <w:rPr>
          <w:rFonts w:asciiTheme="minorHAnsi" w:hAnsiTheme="minorHAnsi" w:cstheme="minorHAnsi"/>
          <w:sz w:val="22"/>
          <w:szCs w:val="22"/>
        </w:rPr>
        <w:t xml:space="preserve"> produce weekly returns for </w:t>
      </w:r>
      <w:r w:rsidR="005864CF" w:rsidRPr="006B284B">
        <w:rPr>
          <w:rFonts w:asciiTheme="minorHAnsi" w:hAnsiTheme="minorHAnsi" w:cstheme="minorHAnsi"/>
          <w:sz w:val="22"/>
          <w:szCs w:val="22"/>
        </w:rPr>
        <w:t xml:space="preserve">the </w:t>
      </w:r>
      <w:r w:rsidR="00E2185D" w:rsidRPr="006B284B">
        <w:rPr>
          <w:rFonts w:asciiTheme="minorHAnsi" w:hAnsiTheme="minorHAnsi" w:cstheme="minorHAnsi"/>
          <w:sz w:val="22"/>
          <w:szCs w:val="22"/>
        </w:rPr>
        <w:t>Finance</w:t>
      </w:r>
      <w:r w:rsidR="00E2185D" w:rsidRPr="00990953">
        <w:rPr>
          <w:rFonts w:asciiTheme="minorHAnsi" w:hAnsiTheme="minorHAnsi" w:cstheme="minorHAnsi"/>
          <w:sz w:val="22"/>
          <w:szCs w:val="22"/>
        </w:rPr>
        <w:t xml:space="preserve"> Department</w:t>
      </w:r>
      <w:r w:rsidRPr="00990953">
        <w:rPr>
          <w:rFonts w:asciiTheme="minorHAnsi" w:hAnsiTheme="minorHAnsi" w:cstheme="minorHAnsi"/>
          <w:sz w:val="22"/>
          <w:szCs w:val="22"/>
        </w:rPr>
        <w:t>.</w:t>
      </w:r>
    </w:p>
    <w:p w:rsidR="00367CE9" w:rsidRPr="00990953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0953">
        <w:rPr>
          <w:rFonts w:asciiTheme="minorHAnsi" w:hAnsiTheme="minorHAnsi" w:cstheme="minorHAnsi"/>
          <w:sz w:val="22"/>
          <w:szCs w:val="22"/>
        </w:rPr>
        <w:t>To monitor, advis</w:t>
      </w:r>
      <w:r w:rsidR="005B097A" w:rsidRPr="00990953">
        <w:rPr>
          <w:rFonts w:asciiTheme="minorHAnsi" w:hAnsiTheme="minorHAnsi" w:cstheme="minorHAnsi"/>
          <w:sz w:val="22"/>
          <w:szCs w:val="22"/>
        </w:rPr>
        <w:t>e and provide detailed analysis</w:t>
      </w:r>
      <w:r w:rsidRPr="00990953">
        <w:rPr>
          <w:rFonts w:asciiTheme="minorHAnsi" w:hAnsiTheme="minorHAnsi" w:cstheme="minorHAnsi"/>
          <w:sz w:val="22"/>
          <w:szCs w:val="22"/>
        </w:rPr>
        <w:t xml:space="preserve"> to the Finance Director as appropriate on budget matters as this relates to supply costs.</w:t>
      </w:r>
    </w:p>
    <w:p w:rsidR="00367CE9" w:rsidRPr="00990953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0953">
        <w:rPr>
          <w:rFonts w:asciiTheme="minorHAnsi" w:hAnsiTheme="minorHAnsi" w:cstheme="minorHAnsi"/>
          <w:sz w:val="22"/>
          <w:szCs w:val="22"/>
        </w:rPr>
        <w:t>To allocate rooms for classes / meetings / exams etc. as necessary.</w:t>
      </w:r>
    </w:p>
    <w:p w:rsidR="00367CE9" w:rsidRPr="00990953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0953">
        <w:rPr>
          <w:rFonts w:asciiTheme="minorHAnsi" w:hAnsiTheme="minorHAnsi" w:cstheme="minorHAnsi"/>
          <w:sz w:val="22"/>
          <w:szCs w:val="22"/>
        </w:rPr>
        <w:t>To forge relationships with supply staff and assist them in all matters relating to their working day at NHHS.</w:t>
      </w:r>
    </w:p>
    <w:p w:rsidR="005B097A" w:rsidRPr="00990953" w:rsidRDefault="005B097A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0953">
        <w:rPr>
          <w:rFonts w:asciiTheme="minorHAnsi" w:hAnsiTheme="minorHAnsi" w:cstheme="minorHAnsi"/>
          <w:sz w:val="22"/>
          <w:szCs w:val="22"/>
        </w:rPr>
        <w:t>To induct, monitor and support supply staff during their working time at NHHS.</w:t>
      </w:r>
    </w:p>
    <w:p w:rsidR="00367CE9" w:rsidRPr="00990953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0953">
        <w:rPr>
          <w:rFonts w:asciiTheme="minorHAnsi" w:hAnsiTheme="minorHAnsi" w:cstheme="minorHAnsi"/>
          <w:sz w:val="22"/>
          <w:szCs w:val="22"/>
        </w:rPr>
        <w:t>To liaise with recruitment agencies - in particular to assist in finding suitable candidates for long term supply positions.</w:t>
      </w:r>
    </w:p>
    <w:p w:rsidR="005B097A" w:rsidRPr="005B097A" w:rsidRDefault="005B097A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0953">
        <w:rPr>
          <w:rFonts w:asciiTheme="minorHAnsi" w:hAnsiTheme="minorHAnsi" w:cstheme="minorHAnsi"/>
          <w:sz w:val="22"/>
          <w:szCs w:val="22"/>
        </w:rPr>
        <w:t>To ensure that all supply staff have the correct DBS and compliance documentation in place, to check evidence of the same and liaise with HR as</w:t>
      </w:r>
      <w:r>
        <w:rPr>
          <w:rFonts w:asciiTheme="minorHAnsi" w:hAnsiTheme="minorHAnsi" w:cstheme="minorHAnsi"/>
          <w:sz w:val="22"/>
          <w:szCs w:val="22"/>
        </w:rPr>
        <w:t xml:space="preserve"> necessary.</w:t>
      </w:r>
    </w:p>
    <w:p w:rsidR="00367CE9" w:rsidRDefault="00367CE9" w:rsidP="00094F15">
      <w:pPr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deal with any problems with unexpected cover requirements as and when they arise.</w:t>
      </w:r>
    </w:p>
    <w:p w:rsidR="005B097A" w:rsidRDefault="005B097A" w:rsidP="00094F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68CB" w:rsidRDefault="007568CB" w:rsidP="00094F15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manage </w:t>
      </w:r>
      <w:r w:rsidR="005864CF">
        <w:rPr>
          <w:rFonts w:asciiTheme="minorHAnsi" w:hAnsiTheme="minorHAnsi" w:cstheme="minorHAnsi"/>
          <w:sz w:val="22"/>
          <w:szCs w:val="22"/>
        </w:rPr>
        <w:t xml:space="preserve">and communicate </w:t>
      </w:r>
      <w:r>
        <w:rPr>
          <w:rFonts w:asciiTheme="minorHAnsi" w:hAnsiTheme="minorHAnsi" w:cstheme="minorHAnsi"/>
          <w:sz w:val="22"/>
          <w:szCs w:val="22"/>
        </w:rPr>
        <w:t>the break duty rota</w:t>
      </w:r>
    </w:p>
    <w:p w:rsidR="007568CB" w:rsidRDefault="007568CB" w:rsidP="00094F15">
      <w:pPr>
        <w:pStyle w:val="ListParagraph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5B097A" w:rsidRPr="005B097A" w:rsidRDefault="005B097A" w:rsidP="00094F15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To train other members of staff in the use of Cover 7.</w:t>
      </w:r>
    </w:p>
    <w:p w:rsidR="00367CE9" w:rsidRPr="005B097A" w:rsidRDefault="00367CE9" w:rsidP="00094F15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367CE9" w:rsidRPr="005B097A" w:rsidRDefault="00367CE9" w:rsidP="00094F15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assist Educational Visits Coordinator (EVC) in processing applications for educational visits</w:t>
      </w:r>
      <w:r w:rsidR="007568CB">
        <w:rPr>
          <w:rFonts w:asciiTheme="minorHAnsi" w:hAnsiTheme="minorHAnsi" w:cstheme="minorHAnsi"/>
          <w:sz w:val="22"/>
          <w:szCs w:val="22"/>
        </w:rPr>
        <w:t xml:space="preserve"> (5 hours of the working week is allocated to this item):</w:t>
      </w:r>
    </w:p>
    <w:p w:rsidR="00D85E88" w:rsidRDefault="00D85E88" w:rsidP="00094F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of visit forms before outline approval is granted, this includes looking at cover requirements, letters and other details attached as necessary.  </w:t>
      </w:r>
    </w:p>
    <w:p w:rsidR="00367CE9" w:rsidRPr="005B097A" w:rsidRDefault="00D85E88" w:rsidP="00094F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Liaising with EVC and communicating with visit leaders at all stages of visit organisation.</w:t>
      </w:r>
    </w:p>
    <w:p w:rsidR="00367CE9" w:rsidRPr="005B097A" w:rsidRDefault="00367CE9" w:rsidP="00094F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Arrange SMT Emergency Contact for trips outside of normal school hours. </w:t>
      </w:r>
    </w:p>
    <w:p w:rsidR="00367CE9" w:rsidRDefault="00367CE9" w:rsidP="00094F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Keep records </w:t>
      </w:r>
      <w:r w:rsidR="00D85E88">
        <w:rPr>
          <w:rFonts w:asciiTheme="minorHAnsi" w:hAnsiTheme="minorHAnsi" w:cstheme="minorHAnsi"/>
          <w:sz w:val="22"/>
          <w:szCs w:val="22"/>
        </w:rPr>
        <w:t xml:space="preserve">of visit forms, where either a ‘near </w:t>
      </w:r>
      <w:proofErr w:type="spellStart"/>
      <w:r w:rsidR="00D85E88">
        <w:rPr>
          <w:rFonts w:asciiTheme="minorHAnsi" w:hAnsiTheme="minorHAnsi" w:cstheme="minorHAnsi"/>
          <w:sz w:val="22"/>
          <w:szCs w:val="22"/>
        </w:rPr>
        <w:t>miss’</w:t>
      </w:r>
      <w:proofErr w:type="spellEnd"/>
      <w:r w:rsidR="00D85E88">
        <w:rPr>
          <w:rFonts w:asciiTheme="minorHAnsi" w:hAnsiTheme="minorHAnsi" w:cstheme="minorHAnsi"/>
          <w:sz w:val="22"/>
          <w:szCs w:val="22"/>
        </w:rPr>
        <w:t xml:space="preserve"> or accident has been reported. </w:t>
      </w:r>
    </w:p>
    <w:p w:rsidR="00D85E88" w:rsidRDefault="00D85E88" w:rsidP="00094F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evaluations and ‘return from visit emails’ are completed and any issues highlighted to EVC.</w:t>
      </w:r>
    </w:p>
    <w:p w:rsidR="00D85E88" w:rsidRPr="00094F15" w:rsidRDefault="00D85E88" w:rsidP="00094F1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4F15">
        <w:rPr>
          <w:rFonts w:asciiTheme="minorHAnsi" w:hAnsiTheme="minorHAnsi" w:cstheme="minorHAnsi"/>
          <w:sz w:val="22"/>
          <w:szCs w:val="22"/>
        </w:rPr>
        <w:t>To produce a termly report and yearly report</w:t>
      </w:r>
      <w:r w:rsidR="002C7A55" w:rsidRPr="00094F15">
        <w:rPr>
          <w:rFonts w:asciiTheme="minorHAnsi" w:hAnsiTheme="minorHAnsi" w:cstheme="minorHAnsi"/>
          <w:sz w:val="22"/>
          <w:szCs w:val="22"/>
        </w:rPr>
        <w:t xml:space="preserve"> on visits,</w:t>
      </w:r>
      <w:r w:rsidRPr="00094F15">
        <w:rPr>
          <w:rFonts w:asciiTheme="minorHAnsi" w:hAnsiTheme="minorHAnsi" w:cstheme="minorHAnsi"/>
          <w:sz w:val="22"/>
          <w:szCs w:val="22"/>
        </w:rPr>
        <w:t xml:space="preserve"> using Evolve.</w:t>
      </w:r>
    </w:p>
    <w:p w:rsidR="00367CE9" w:rsidRPr="00094F15" w:rsidRDefault="00367CE9" w:rsidP="00094F1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67CE9" w:rsidRPr="00094F15" w:rsidRDefault="00367CE9" w:rsidP="00094F15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94F15">
        <w:rPr>
          <w:rFonts w:asciiTheme="minorHAnsi" w:hAnsiTheme="minorHAnsi" w:cstheme="minorHAnsi"/>
          <w:sz w:val="22"/>
          <w:szCs w:val="22"/>
        </w:rPr>
        <w:t>To carry out general admin</w:t>
      </w:r>
      <w:r w:rsidR="007568CB" w:rsidRPr="00094F15">
        <w:rPr>
          <w:rFonts w:asciiTheme="minorHAnsi" w:hAnsiTheme="minorHAnsi" w:cstheme="minorHAnsi"/>
          <w:sz w:val="22"/>
          <w:szCs w:val="22"/>
        </w:rPr>
        <w:t xml:space="preserve">istrative </w:t>
      </w:r>
      <w:r w:rsidRPr="00094F15">
        <w:rPr>
          <w:rFonts w:asciiTheme="minorHAnsi" w:hAnsiTheme="minorHAnsi" w:cstheme="minorHAnsi"/>
          <w:sz w:val="22"/>
          <w:szCs w:val="22"/>
        </w:rPr>
        <w:t>duties such as filing, answering telephone calls, photocopying and booking appointments.</w:t>
      </w:r>
      <w:r w:rsidR="005864CF" w:rsidRPr="00094F15">
        <w:rPr>
          <w:rFonts w:asciiTheme="minorHAnsi" w:hAnsiTheme="minorHAnsi" w:cstheme="minorHAnsi"/>
          <w:sz w:val="22"/>
          <w:szCs w:val="22"/>
        </w:rPr>
        <w:t xml:space="preserve">  This may include assisting in other areas of the school as required.</w:t>
      </w:r>
    </w:p>
    <w:p w:rsidR="00367CE9" w:rsidRPr="005B097A" w:rsidRDefault="00367CE9" w:rsidP="00094F15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367CE9" w:rsidRPr="005B097A" w:rsidRDefault="00367CE9" w:rsidP="00094F15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To carry out other duties, commensurate with the post, necessary for the smooth running of the school as required by the </w:t>
      </w:r>
      <w:proofErr w:type="spellStart"/>
      <w:r w:rsidRPr="005B097A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Pr="005B097A">
        <w:rPr>
          <w:rFonts w:asciiTheme="minorHAnsi" w:hAnsiTheme="minorHAnsi" w:cstheme="minorHAnsi"/>
          <w:sz w:val="22"/>
          <w:szCs w:val="22"/>
        </w:rPr>
        <w:t>.</w:t>
      </w:r>
    </w:p>
    <w:p w:rsidR="00367CE9" w:rsidRPr="005B097A" w:rsidRDefault="00367CE9" w:rsidP="00094F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7CE9" w:rsidRPr="005B097A" w:rsidRDefault="00367CE9" w:rsidP="00094F15">
      <w:p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7CE9" w:rsidRPr="005B097A" w:rsidRDefault="00367CE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67CE9" w:rsidRPr="005B097A" w:rsidRDefault="00367CE9" w:rsidP="00630B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0BBF" w:rsidRPr="005B097A" w:rsidRDefault="00630BBF" w:rsidP="00630B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7568CB" w:rsidRPr="005B097A" w:rsidRDefault="007568CB" w:rsidP="007568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TEACHING SUPPLY AND COVER COORDINATOR</w:t>
      </w:r>
    </w:p>
    <w:p w:rsidR="007568CB" w:rsidRPr="005B097A" w:rsidRDefault="007568CB" w:rsidP="007568CB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:rsidR="007568CB" w:rsidRPr="005B097A" w:rsidRDefault="007568CB" w:rsidP="007568CB">
      <w:pPr>
        <w:rPr>
          <w:rFonts w:asciiTheme="minorHAnsi" w:hAnsiTheme="minorHAnsi" w:cstheme="minorHAnsi"/>
          <w:b/>
          <w:sz w:val="22"/>
          <w:szCs w:val="22"/>
        </w:rPr>
      </w:pPr>
    </w:p>
    <w:p w:rsidR="00630BBF" w:rsidRPr="005B097A" w:rsidRDefault="00630BBF" w:rsidP="00630BBF">
      <w:pPr>
        <w:rPr>
          <w:rFonts w:asciiTheme="minorHAnsi" w:hAnsiTheme="minorHAnsi" w:cstheme="minorHAnsi"/>
          <w:bCs/>
          <w:sz w:val="22"/>
          <w:szCs w:val="22"/>
        </w:rPr>
      </w:pPr>
    </w:p>
    <w:p w:rsidR="00630BBF" w:rsidRPr="005B097A" w:rsidRDefault="00630BBF" w:rsidP="00630B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Essential:</w:t>
      </w:r>
    </w:p>
    <w:p w:rsidR="00630BBF" w:rsidRPr="005B097A" w:rsidRDefault="00630BBF" w:rsidP="00630BB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30BBF" w:rsidRPr="005B097A" w:rsidRDefault="00630BBF" w:rsidP="00630BB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relate positively to staff and be helpful and patient.</w:t>
      </w:r>
    </w:p>
    <w:p w:rsidR="00630BBF" w:rsidRPr="005B097A" w:rsidRDefault="00630BBF" w:rsidP="00630BB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To have good customer care skills when dealing face to face and over the telephone with </w:t>
      </w:r>
      <w:r w:rsidR="005671F5" w:rsidRPr="005B097A">
        <w:rPr>
          <w:rFonts w:asciiTheme="minorHAnsi" w:hAnsiTheme="minorHAnsi" w:cstheme="minorHAnsi"/>
          <w:sz w:val="22"/>
          <w:szCs w:val="22"/>
        </w:rPr>
        <w:t>staff and outside agencies</w:t>
      </w:r>
      <w:r w:rsidRPr="005B097A">
        <w:rPr>
          <w:rFonts w:asciiTheme="minorHAnsi" w:hAnsiTheme="minorHAnsi" w:cstheme="minorHAnsi"/>
          <w:sz w:val="22"/>
          <w:szCs w:val="22"/>
        </w:rPr>
        <w:t>.</w:t>
      </w:r>
    </w:p>
    <w:p w:rsidR="00630BBF" w:rsidRPr="005B097A" w:rsidRDefault="00630BBF" w:rsidP="00630BB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present the school in a professional, courteous, friendly and business-like manner.</w:t>
      </w:r>
    </w:p>
    <w:p w:rsidR="00630BBF" w:rsidRPr="005B097A" w:rsidRDefault="00630BBF" w:rsidP="00630BB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Ability to handle confidential information with the utmost integrity.</w:t>
      </w:r>
    </w:p>
    <w:p w:rsidR="00630BBF" w:rsidRPr="005B097A" w:rsidRDefault="00630BBF" w:rsidP="00630BB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have excellent IT skills, especially in Word and Excel.</w:t>
      </w:r>
    </w:p>
    <w:p w:rsidR="00630BBF" w:rsidRPr="005B097A" w:rsidRDefault="00630BBF" w:rsidP="00630BB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have excellent attention to detail.</w:t>
      </w:r>
    </w:p>
    <w:p w:rsidR="00630BBF" w:rsidRPr="005B097A" w:rsidRDefault="00630BBF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To be very well organised, methodical and accurate. </w:t>
      </w:r>
    </w:p>
    <w:p w:rsidR="00630BBF" w:rsidRPr="005B097A" w:rsidRDefault="00630BBF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have a strong desire to develop own skills.</w:t>
      </w:r>
    </w:p>
    <w:p w:rsidR="00630BBF" w:rsidRPr="005B097A" w:rsidRDefault="00630BBF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To be flexible in approach and happy to do whatever is required. </w:t>
      </w:r>
    </w:p>
    <w:p w:rsidR="005671F5" w:rsidRPr="005B097A" w:rsidRDefault="005671F5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be reliable and able to work the hours required, particularly in relation to the early mornings.</w:t>
      </w:r>
    </w:p>
    <w:p w:rsidR="00630BBF" w:rsidRPr="005B097A" w:rsidRDefault="00630BBF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To have excellent attendance and punctuality. </w:t>
      </w:r>
    </w:p>
    <w:p w:rsidR="00630BBF" w:rsidRPr="005B097A" w:rsidRDefault="00630BBF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have a positive outlook and a “can do” approach; show initiative and a willingness to work as part of a team.</w:t>
      </w:r>
    </w:p>
    <w:p w:rsidR="00630BBF" w:rsidRPr="005B097A" w:rsidRDefault="00630BBF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be committed to the principles and practice of equal opportunities.</w:t>
      </w:r>
    </w:p>
    <w:p w:rsidR="00630BBF" w:rsidRPr="005B097A" w:rsidRDefault="00630BBF" w:rsidP="00630BB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To be committed to student welfare and safeguarding principles of the school.</w:t>
      </w:r>
    </w:p>
    <w:p w:rsidR="00630BBF" w:rsidRPr="005B097A" w:rsidRDefault="00630BBF" w:rsidP="00630B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BBF" w:rsidRPr="005B097A" w:rsidRDefault="00630BBF" w:rsidP="00630B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97A">
        <w:rPr>
          <w:rFonts w:asciiTheme="minorHAnsi" w:hAnsiTheme="minorHAnsi" w:cstheme="minorHAnsi"/>
          <w:b/>
          <w:sz w:val="22"/>
          <w:szCs w:val="22"/>
        </w:rPr>
        <w:t>Desirable:</w:t>
      </w:r>
    </w:p>
    <w:p w:rsidR="00630BBF" w:rsidRPr="005B097A" w:rsidRDefault="00630BBF" w:rsidP="00630B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0BBF" w:rsidRPr="005B097A" w:rsidRDefault="00630BBF" w:rsidP="00630BB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To have experience of working in an administrative / clerical role. </w:t>
      </w:r>
    </w:p>
    <w:p w:rsidR="005671F5" w:rsidRPr="005B097A" w:rsidRDefault="005671F5" w:rsidP="005671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 xml:space="preserve">Current and/or previous experience of successful work in a school or college. </w:t>
      </w:r>
    </w:p>
    <w:p w:rsidR="00630BBF" w:rsidRPr="005B097A" w:rsidRDefault="005671F5" w:rsidP="00630BB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Current and/or previous experience of working in a School Coordinator role</w:t>
      </w:r>
      <w:r w:rsidR="00630BBF" w:rsidRPr="005B097A">
        <w:rPr>
          <w:rFonts w:asciiTheme="minorHAnsi" w:hAnsiTheme="minorHAnsi" w:cstheme="minorHAnsi"/>
          <w:sz w:val="22"/>
          <w:szCs w:val="22"/>
        </w:rPr>
        <w:t>.</w:t>
      </w:r>
    </w:p>
    <w:p w:rsidR="00630BBF" w:rsidRPr="005B097A" w:rsidRDefault="00630BBF" w:rsidP="00630BB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97A">
        <w:rPr>
          <w:rFonts w:asciiTheme="minorHAnsi" w:hAnsiTheme="minorHAnsi" w:cstheme="minorHAnsi"/>
          <w:sz w:val="22"/>
          <w:szCs w:val="22"/>
        </w:rPr>
        <w:t>Experience of using SIMS</w:t>
      </w:r>
      <w:r w:rsidR="005671F5" w:rsidRPr="005B097A">
        <w:rPr>
          <w:rFonts w:asciiTheme="minorHAnsi" w:hAnsiTheme="minorHAnsi" w:cstheme="minorHAnsi"/>
          <w:sz w:val="22"/>
          <w:szCs w:val="22"/>
        </w:rPr>
        <w:t>, in particular Cover</w:t>
      </w:r>
      <w:r w:rsidR="007568CB">
        <w:rPr>
          <w:rFonts w:asciiTheme="minorHAnsi" w:hAnsiTheme="minorHAnsi" w:cstheme="minorHAnsi"/>
          <w:sz w:val="22"/>
          <w:szCs w:val="22"/>
        </w:rPr>
        <w:t xml:space="preserve"> 7</w:t>
      </w:r>
      <w:r w:rsidRPr="005B097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353" w:rsidRPr="005B097A" w:rsidRDefault="004F2353">
      <w:pPr>
        <w:rPr>
          <w:rFonts w:asciiTheme="minorHAnsi" w:hAnsiTheme="minorHAnsi" w:cstheme="minorHAnsi"/>
          <w:sz w:val="22"/>
          <w:szCs w:val="22"/>
        </w:rPr>
      </w:pPr>
    </w:p>
    <w:sectPr w:rsidR="004F2353" w:rsidRPr="005B097A" w:rsidSect="004F2353">
      <w:headerReference w:type="default" r:id="rId7"/>
      <w:footerReference w:type="default" r:id="rId8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53" w:rsidRDefault="004F2353" w:rsidP="004F2353">
      <w:r>
        <w:separator/>
      </w:r>
    </w:p>
  </w:endnote>
  <w:endnote w:type="continuationSeparator" w:id="0">
    <w:p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53" w:rsidRDefault="004F2353" w:rsidP="004F2353">
      <w:r>
        <w:separator/>
      </w:r>
    </w:p>
  </w:footnote>
  <w:footnote w:type="continuationSeparator" w:id="0">
    <w:p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914400" y="443753"/>
          <wp:positionH relativeFrom="page">
            <wp:align>center</wp:align>
          </wp:positionH>
          <wp:positionV relativeFrom="page">
            <wp:align>top</wp:align>
          </wp:positionV>
          <wp:extent cx="7542000" cy="191160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3A24"/>
    <w:multiLevelType w:val="hybridMultilevel"/>
    <w:tmpl w:val="EF3C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0B23"/>
    <w:multiLevelType w:val="hybridMultilevel"/>
    <w:tmpl w:val="F80E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A56A2"/>
    <w:multiLevelType w:val="hybridMultilevel"/>
    <w:tmpl w:val="AAF02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366BF3"/>
    <w:multiLevelType w:val="hybridMultilevel"/>
    <w:tmpl w:val="33B4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C5833"/>
    <w:multiLevelType w:val="hybridMultilevel"/>
    <w:tmpl w:val="B3E8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94F15"/>
    <w:rsid w:val="000B099B"/>
    <w:rsid w:val="001658D3"/>
    <w:rsid w:val="002C7A55"/>
    <w:rsid w:val="00367CE9"/>
    <w:rsid w:val="00426B34"/>
    <w:rsid w:val="004F2353"/>
    <w:rsid w:val="005671F5"/>
    <w:rsid w:val="005864CF"/>
    <w:rsid w:val="005B097A"/>
    <w:rsid w:val="00630BBF"/>
    <w:rsid w:val="0063261B"/>
    <w:rsid w:val="00650820"/>
    <w:rsid w:val="006B284B"/>
    <w:rsid w:val="007568CB"/>
    <w:rsid w:val="007A277B"/>
    <w:rsid w:val="00990953"/>
    <w:rsid w:val="00B84635"/>
    <w:rsid w:val="00CC706C"/>
    <w:rsid w:val="00D0441B"/>
    <w:rsid w:val="00D307ED"/>
    <w:rsid w:val="00D64179"/>
    <w:rsid w:val="00D85E88"/>
    <w:rsid w:val="00DE24E0"/>
    <w:rsid w:val="00E17EF6"/>
    <w:rsid w:val="00E2185D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1F6E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ListParagraph">
    <w:name w:val="List Paragraph"/>
    <w:basedOn w:val="Normal"/>
    <w:uiPriority w:val="34"/>
    <w:qFormat/>
    <w:rsid w:val="00367CE9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9</cp:revision>
  <dcterms:created xsi:type="dcterms:W3CDTF">2018-12-11T14:51:00Z</dcterms:created>
  <dcterms:modified xsi:type="dcterms:W3CDTF">2018-12-19T09:49:00Z</dcterms:modified>
</cp:coreProperties>
</file>