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21C8E" w14:textId="132AA1E8" w:rsidR="007D6407" w:rsidRPr="00D56CD2" w:rsidRDefault="007D6407" w:rsidP="007D6407">
      <w:pPr>
        <w:pStyle w:val="BodyText"/>
        <w:spacing w:before="0" w:after="0"/>
        <w:jc w:val="both"/>
        <w:rPr>
          <w:rFonts w:ascii="Century Gothic" w:hAnsi="Century Gothic" w:cs="Arial"/>
          <w:b/>
        </w:rPr>
      </w:pPr>
    </w:p>
    <w:p w14:paraId="372E2CAF" w14:textId="77777777" w:rsidR="007D6407" w:rsidRPr="00D56CD2" w:rsidRDefault="007D6407" w:rsidP="007D6407">
      <w:pPr>
        <w:pStyle w:val="BodyText"/>
        <w:spacing w:before="0" w:after="0"/>
        <w:jc w:val="both"/>
        <w:rPr>
          <w:rFonts w:ascii="Century Gothic" w:hAnsi="Century Gothic" w:cs="Arial"/>
          <w:b/>
        </w:rPr>
      </w:pPr>
    </w:p>
    <w:p w14:paraId="6F5D3A71" w14:textId="77777777" w:rsidR="00CC4538" w:rsidRPr="00D56CD2" w:rsidRDefault="00CC4538" w:rsidP="007D6407">
      <w:pPr>
        <w:pStyle w:val="BodyText"/>
        <w:spacing w:before="0" w:after="0"/>
        <w:jc w:val="both"/>
        <w:rPr>
          <w:rFonts w:ascii="Century Gothic" w:hAnsi="Century Gothic" w:cs="Arial"/>
          <w:b/>
          <w:szCs w:val="24"/>
        </w:rPr>
      </w:pPr>
    </w:p>
    <w:p w14:paraId="6697F989" w14:textId="77777777" w:rsidR="00CC4538" w:rsidRPr="00D56CD2" w:rsidRDefault="00CC4538" w:rsidP="007D6407">
      <w:pPr>
        <w:pStyle w:val="BodyText"/>
        <w:spacing w:before="0" w:after="0"/>
        <w:jc w:val="both"/>
        <w:rPr>
          <w:rFonts w:ascii="Century Gothic" w:hAnsi="Century Gothic" w:cs="Arial"/>
          <w:b/>
          <w:szCs w:val="24"/>
        </w:rPr>
      </w:pPr>
    </w:p>
    <w:p w14:paraId="6F4CD99A" w14:textId="77777777" w:rsidR="00CC4538" w:rsidRPr="00D56CD2" w:rsidRDefault="00CC4538" w:rsidP="007D6407">
      <w:pPr>
        <w:pStyle w:val="BodyText"/>
        <w:spacing w:before="0" w:after="0"/>
        <w:jc w:val="both"/>
        <w:rPr>
          <w:rFonts w:ascii="Century Gothic" w:hAnsi="Century Gothic" w:cs="Arial"/>
          <w:b/>
          <w:szCs w:val="24"/>
        </w:rPr>
      </w:pPr>
    </w:p>
    <w:p w14:paraId="3B0314B6" w14:textId="12835D2F" w:rsidR="004E247A" w:rsidRPr="00D56CD2" w:rsidRDefault="007D6407" w:rsidP="00CC4538">
      <w:pPr>
        <w:pStyle w:val="BodyText"/>
        <w:spacing w:before="0" w:after="0"/>
        <w:jc w:val="both"/>
        <w:rPr>
          <w:rFonts w:ascii="Century Gothic" w:hAnsi="Century Gothic" w:cs="Arial"/>
          <w:b/>
          <w:szCs w:val="24"/>
        </w:rPr>
      </w:pPr>
      <w:r w:rsidRPr="00D56CD2">
        <w:rPr>
          <w:rFonts w:ascii="Century Gothic" w:hAnsi="Century Gothic" w:cs="Arial"/>
          <w:b/>
          <w:szCs w:val="24"/>
        </w:rPr>
        <w:t xml:space="preserve">Job Title: </w:t>
      </w:r>
      <w:r w:rsidRPr="00D56CD2">
        <w:rPr>
          <w:rFonts w:ascii="Century Gothic" w:hAnsi="Century Gothic" w:cs="Arial"/>
          <w:b/>
          <w:szCs w:val="24"/>
        </w:rPr>
        <w:tab/>
      </w:r>
      <w:r w:rsidR="005F2F8E">
        <w:rPr>
          <w:rFonts w:ascii="Century Gothic" w:hAnsi="Century Gothic" w:cs="Arial"/>
          <w:b/>
          <w:szCs w:val="24"/>
        </w:rPr>
        <w:t>Teacher/</w:t>
      </w:r>
      <w:r w:rsidRPr="00D56CD2">
        <w:rPr>
          <w:rFonts w:ascii="Century Gothic" w:hAnsi="Century Gothic" w:cs="Arial"/>
          <w:b/>
          <w:szCs w:val="24"/>
        </w:rPr>
        <w:t>Lead Teacher of</w:t>
      </w:r>
      <w:r w:rsidR="005F2F8E">
        <w:rPr>
          <w:rFonts w:ascii="Century Gothic" w:hAnsi="Century Gothic" w:cs="Arial"/>
          <w:b/>
          <w:szCs w:val="24"/>
        </w:rPr>
        <w:t xml:space="preserve"> Art and Design</w:t>
      </w:r>
    </w:p>
    <w:p w14:paraId="7F790E3C" w14:textId="003E5ABF" w:rsidR="007D6407" w:rsidRPr="00D56CD2" w:rsidRDefault="007D6407" w:rsidP="00CC4538">
      <w:pPr>
        <w:pStyle w:val="BodyText"/>
        <w:spacing w:before="0" w:after="0"/>
        <w:jc w:val="both"/>
        <w:rPr>
          <w:rFonts w:ascii="Century Gothic" w:hAnsi="Century Gothic" w:cs="Arial"/>
          <w:szCs w:val="24"/>
        </w:rPr>
      </w:pPr>
      <w:r w:rsidRPr="00D56CD2">
        <w:rPr>
          <w:rFonts w:ascii="Century Gothic" w:hAnsi="Century Gothic" w:cs="Arial"/>
          <w:szCs w:val="24"/>
        </w:rPr>
        <w:tab/>
      </w:r>
      <w:r w:rsidRPr="00D56CD2">
        <w:rPr>
          <w:rFonts w:ascii="Century Gothic" w:hAnsi="Century Gothic" w:cs="Arial"/>
          <w:szCs w:val="24"/>
        </w:rPr>
        <w:tab/>
      </w:r>
    </w:p>
    <w:p w14:paraId="2E68D4A2" w14:textId="32702AD6" w:rsidR="00150BEC" w:rsidRPr="00D56CD2" w:rsidRDefault="007D6407" w:rsidP="007D6407">
      <w:pPr>
        <w:pStyle w:val="BodyText"/>
        <w:spacing w:before="0" w:after="0"/>
        <w:jc w:val="both"/>
        <w:rPr>
          <w:rFonts w:ascii="Century Gothic" w:hAnsi="Century Gothic" w:cs="Arial"/>
          <w:b/>
          <w:szCs w:val="24"/>
        </w:rPr>
      </w:pPr>
      <w:r w:rsidRPr="00D56CD2">
        <w:rPr>
          <w:rFonts w:ascii="Century Gothic" w:hAnsi="Century Gothic" w:cs="Arial"/>
          <w:b/>
          <w:szCs w:val="24"/>
        </w:rPr>
        <w:t>Reports to:</w:t>
      </w:r>
      <w:r w:rsidRPr="00D56CD2">
        <w:rPr>
          <w:rFonts w:ascii="Century Gothic" w:hAnsi="Century Gothic" w:cs="Arial"/>
          <w:b/>
          <w:szCs w:val="24"/>
        </w:rPr>
        <w:tab/>
      </w:r>
      <w:r w:rsidR="005F2F8E">
        <w:rPr>
          <w:rFonts w:ascii="Century Gothic" w:hAnsi="Century Gothic" w:cs="Arial"/>
          <w:b/>
          <w:szCs w:val="24"/>
        </w:rPr>
        <w:t>Assistant Vice-Principal</w:t>
      </w:r>
      <w:r w:rsidR="00F40BDE" w:rsidRPr="00D56CD2">
        <w:rPr>
          <w:rFonts w:ascii="Century Gothic" w:hAnsi="Century Gothic" w:cs="Arial"/>
          <w:b/>
          <w:szCs w:val="24"/>
        </w:rPr>
        <w:t xml:space="preserve"> </w:t>
      </w:r>
    </w:p>
    <w:p w14:paraId="6223FE1F" w14:textId="35576801" w:rsidR="007D6407" w:rsidRPr="00D56CD2" w:rsidRDefault="007D6407" w:rsidP="007D6407">
      <w:pPr>
        <w:pStyle w:val="BodyText"/>
        <w:spacing w:before="0" w:after="0"/>
        <w:jc w:val="both"/>
        <w:rPr>
          <w:rFonts w:ascii="Century Gothic" w:hAnsi="Century Gothic" w:cs="Arial"/>
          <w:szCs w:val="24"/>
        </w:rPr>
      </w:pPr>
    </w:p>
    <w:p w14:paraId="5532179A" w14:textId="76079300" w:rsidR="00E5176F" w:rsidRPr="00D56CD2" w:rsidRDefault="00E5176F" w:rsidP="007D6407">
      <w:pPr>
        <w:pStyle w:val="BodyText"/>
        <w:spacing w:before="0" w:after="0"/>
        <w:jc w:val="both"/>
        <w:rPr>
          <w:rFonts w:ascii="Century Gothic" w:hAnsi="Century Gothic" w:cs="Arial"/>
          <w:b/>
        </w:rPr>
      </w:pPr>
      <w:r w:rsidRPr="00D56CD2">
        <w:rPr>
          <w:rFonts w:ascii="Century Gothic" w:hAnsi="Century Gothic" w:cs="Arial"/>
          <w:b/>
        </w:rPr>
        <w:t>Expectations of all Teachers</w:t>
      </w:r>
    </w:p>
    <w:p w14:paraId="451A5C64" w14:textId="79BC657C" w:rsidR="00E5176F" w:rsidRPr="00D56CD2" w:rsidRDefault="00327BBC" w:rsidP="007D6407">
      <w:pPr>
        <w:pStyle w:val="BodyText"/>
        <w:spacing w:before="0" w:after="0"/>
        <w:jc w:val="both"/>
        <w:rPr>
          <w:rFonts w:ascii="Century Gothic" w:hAnsi="Century Gothic" w:cs="Arial"/>
        </w:rPr>
      </w:pPr>
      <w:r w:rsidRPr="00D56CD2">
        <w:rPr>
          <w:rFonts w:ascii="Century Gothic" w:hAnsi="Century Gothic" w:cs="Arial"/>
        </w:rPr>
        <w:t>Lead teachers are expected to fulfil all the standards and exp</w:t>
      </w:r>
      <w:bookmarkStart w:id="0" w:name="_GoBack"/>
      <w:bookmarkEnd w:id="0"/>
      <w:r w:rsidRPr="00D56CD2">
        <w:rPr>
          <w:rFonts w:ascii="Century Gothic" w:hAnsi="Century Gothic" w:cs="Arial"/>
        </w:rPr>
        <w:t xml:space="preserve">ectations of </w:t>
      </w:r>
      <w:r w:rsidR="00E5176F" w:rsidRPr="00D56CD2">
        <w:rPr>
          <w:rFonts w:ascii="Century Gothic" w:hAnsi="Century Gothic" w:cs="Arial"/>
        </w:rPr>
        <w:t xml:space="preserve">teaching </w:t>
      </w:r>
      <w:r w:rsidRPr="00D56CD2">
        <w:rPr>
          <w:rFonts w:ascii="Century Gothic" w:hAnsi="Century Gothic" w:cs="Arial"/>
        </w:rPr>
        <w:t xml:space="preserve">staff contained in Discovery School policies and in the Staff Handbook.  </w:t>
      </w:r>
    </w:p>
    <w:p w14:paraId="73DCA2E8" w14:textId="77777777" w:rsidR="00E5176F" w:rsidRPr="00D56CD2" w:rsidRDefault="00E5176F" w:rsidP="007D6407">
      <w:pPr>
        <w:pStyle w:val="BodyText"/>
        <w:spacing w:before="0" w:after="0"/>
        <w:jc w:val="both"/>
        <w:rPr>
          <w:rFonts w:ascii="Century Gothic" w:hAnsi="Century Gothic" w:cs="Arial"/>
        </w:rPr>
      </w:pPr>
    </w:p>
    <w:p w14:paraId="15FB96DC" w14:textId="4AD7D8D2" w:rsidR="00327BBC" w:rsidRPr="00D56CD2" w:rsidRDefault="00327BBC" w:rsidP="007D6407">
      <w:pPr>
        <w:pStyle w:val="BodyText"/>
        <w:spacing w:before="0" w:after="0"/>
        <w:jc w:val="both"/>
        <w:rPr>
          <w:rFonts w:ascii="Century Gothic" w:hAnsi="Century Gothic" w:cs="Arial"/>
        </w:rPr>
      </w:pPr>
      <w:r w:rsidRPr="00D56CD2">
        <w:rPr>
          <w:rFonts w:ascii="Century Gothic" w:hAnsi="Century Gothic" w:cs="Arial"/>
        </w:rPr>
        <w:t xml:space="preserve">In addition, the following requirements apply to the role of </w:t>
      </w:r>
      <w:r w:rsidR="005F2F8E">
        <w:rPr>
          <w:rFonts w:ascii="Century Gothic" w:hAnsi="Century Gothic" w:cs="Arial"/>
        </w:rPr>
        <w:t>Teacher/Lead Teacher of Art and Design.</w:t>
      </w:r>
    </w:p>
    <w:p w14:paraId="59717DF5" w14:textId="77777777" w:rsidR="00435863" w:rsidRPr="00D56CD2" w:rsidRDefault="00435863" w:rsidP="007D6407">
      <w:pPr>
        <w:pStyle w:val="BodyText"/>
        <w:spacing w:before="0" w:after="0"/>
        <w:jc w:val="both"/>
        <w:rPr>
          <w:rFonts w:ascii="Century Gothic" w:hAnsi="Century Gothic" w:cs="Arial"/>
          <w:b/>
        </w:rPr>
      </w:pPr>
    </w:p>
    <w:p w14:paraId="71F9F306" w14:textId="0B55DE38" w:rsidR="00435863" w:rsidRPr="00D56CD2" w:rsidRDefault="00435863" w:rsidP="007D6407">
      <w:pPr>
        <w:pStyle w:val="BodyText"/>
        <w:spacing w:before="0" w:after="0"/>
        <w:jc w:val="both"/>
        <w:rPr>
          <w:rFonts w:ascii="Century Gothic" w:hAnsi="Century Gothic" w:cs="Arial"/>
          <w:b/>
        </w:rPr>
      </w:pPr>
      <w:r w:rsidRPr="00D56CD2">
        <w:rPr>
          <w:rFonts w:ascii="Century Gothic" w:hAnsi="Century Gothic" w:cs="Arial"/>
          <w:b/>
        </w:rPr>
        <w:t>Leadership</w:t>
      </w:r>
      <w:r w:rsidR="009325F2" w:rsidRPr="00D56CD2">
        <w:rPr>
          <w:rFonts w:ascii="Century Gothic" w:hAnsi="Century Gothic" w:cs="Arial"/>
          <w:b/>
        </w:rPr>
        <w:t>, excellence, kaizen</w:t>
      </w:r>
      <w:r w:rsidRPr="00D56CD2">
        <w:rPr>
          <w:rFonts w:ascii="Century Gothic" w:hAnsi="Century Gothic" w:cs="Arial"/>
          <w:b/>
        </w:rPr>
        <w:t>:</w:t>
      </w:r>
    </w:p>
    <w:p w14:paraId="1CED10E9" w14:textId="77777777" w:rsidR="007D6407" w:rsidRPr="00D56CD2" w:rsidRDefault="007D6407" w:rsidP="007D6407">
      <w:pPr>
        <w:pStyle w:val="BodyText"/>
        <w:spacing w:before="0" w:after="0"/>
        <w:jc w:val="both"/>
        <w:rPr>
          <w:rFonts w:ascii="Century Gothic" w:hAnsi="Century Gothic" w:cs="Arial"/>
          <w:b/>
        </w:rPr>
      </w:pPr>
    </w:p>
    <w:p w14:paraId="4DAE8B7E" w14:textId="010686D1" w:rsidR="007D6407" w:rsidRPr="00D56CD2" w:rsidRDefault="00327BBC" w:rsidP="00435863">
      <w:pPr>
        <w:pStyle w:val="BodyText"/>
        <w:numPr>
          <w:ilvl w:val="0"/>
          <w:numId w:val="14"/>
        </w:numPr>
        <w:spacing w:before="0" w:after="0"/>
        <w:jc w:val="both"/>
        <w:rPr>
          <w:rFonts w:ascii="Century Gothic" w:hAnsi="Century Gothic" w:cs="Arial"/>
          <w:szCs w:val="24"/>
        </w:rPr>
      </w:pPr>
      <w:r w:rsidRPr="00D56CD2">
        <w:rPr>
          <w:rFonts w:ascii="Century Gothic" w:hAnsi="Century Gothic" w:cs="Arial"/>
          <w:b/>
        </w:rPr>
        <w:t>Leadership:</w:t>
      </w:r>
      <w:r w:rsidRPr="00D56CD2">
        <w:rPr>
          <w:rFonts w:ascii="Century Gothic" w:hAnsi="Century Gothic" w:cs="Arial"/>
        </w:rPr>
        <w:t xml:space="preserve"> l</w:t>
      </w:r>
      <w:r w:rsidR="007D6407" w:rsidRPr="00D56CD2">
        <w:rPr>
          <w:rFonts w:ascii="Century Gothic" w:hAnsi="Century Gothic" w:cs="Arial"/>
        </w:rPr>
        <w:t>ead</w:t>
      </w:r>
      <w:r w:rsidR="00BD2F25" w:rsidRPr="00D56CD2">
        <w:rPr>
          <w:rFonts w:ascii="Century Gothic" w:hAnsi="Century Gothic" w:cs="Arial"/>
        </w:rPr>
        <w:t xml:space="preserve"> </w:t>
      </w:r>
      <w:r w:rsidR="007D6407" w:rsidRPr="00D56CD2">
        <w:rPr>
          <w:rFonts w:ascii="Century Gothic" w:hAnsi="Century Gothic" w:cs="Arial"/>
        </w:rPr>
        <w:t>te</w:t>
      </w:r>
      <w:r w:rsidR="0078578F" w:rsidRPr="00D56CD2">
        <w:rPr>
          <w:rFonts w:ascii="Century Gothic" w:hAnsi="Century Gothic" w:cs="Arial"/>
        </w:rPr>
        <w:t xml:space="preserve">aching, </w:t>
      </w:r>
      <w:r w:rsidR="00B7415B" w:rsidRPr="00D56CD2">
        <w:rPr>
          <w:rFonts w:ascii="Century Gothic" w:hAnsi="Century Gothic" w:cs="Arial"/>
        </w:rPr>
        <w:t xml:space="preserve">learning </w:t>
      </w:r>
      <w:r w:rsidR="0078578F" w:rsidRPr="00D56CD2">
        <w:rPr>
          <w:rFonts w:ascii="Century Gothic" w:hAnsi="Century Gothic" w:cs="Arial"/>
        </w:rPr>
        <w:t xml:space="preserve">and assessment </w:t>
      </w:r>
      <w:r w:rsidR="00B7415B" w:rsidRPr="00D56CD2">
        <w:rPr>
          <w:rFonts w:ascii="Century Gothic" w:hAnsi="Century Gothic" w:cs="Arial"/>
        </w:rPr>
        <w:t xml:space="preserve">within </w:t>
      </w:r>
      <w:r w:rsidR="00BD2F25" w:rsidRPr="00D56CD2">
        <w:rPr>
          <w:rFonts w:ascii="Century Gothic" w:hAnsi="Century Gothic" w:cs="Arial"/>
        </w:rPr>
        <w:t>your subject</w:t>
      </w:r>
      <w:r w:rsidR="007D6407" w:rsidRPr="00D56CD2">
        <w:rPr>
          <w:rFonts w:ascii="Century Gothic" w:hAnsi="Century Gothic" w:cs="Arial"/>
        </w:rPr>
        <w:t xml:space="preserve"> to ensure </w:t>
      </w:r>
      <w:r w:rsidR="00BD2F25" w:rsidRPr="00D56CD2">
        <w:rPr>
          <w:rFonts w:ascii="Century Gothic" w:hAnsi="Century Gothic" w:cs="Arial"/>
        </w:rPr>
        <w:t xml:space="preserve">outstanding </w:t>
      </w:r>
      <w:r w:rsidR="007D6407" w:rsidRPr="00D56CD2">
        <w:rPr>
          <w:rFonts w:ascii="Century Gothic" w:hAnsi="Century Gothic" w:cs="Arial"/>
        </w:rPr>
        <w:t>provision and learner outcomes.</w:t>
      </w:r>
    </w:p>
    <w:p w14:paraId="3C2A3A3D" w14:textId="77777777" w:rsidR="007D6407" w:rsidRPr="00D56CD2" w:rsidRDefault="007D6407" w:rsidP="007D6407">
      <w:pPr>
        <w:pStyle w:val="BodyText"/>
        <w:spacing w:before="0" w:after="0"/>
        <w:ind w:left="720"/>
        <w:jc w:val="both"/>
        <w:rPr>
          <w:rFonts w:ascii="Century Gothic" w:hAnsi="Century Gothic" w:cs="Arial"/>
          <w:szCs w:val="24"/>
        </w:rPr>
      </w:pPr>
    </w:p>
    <w:p w14:paraId="3B090B5B" w14:textId="45738B29" w:rsidR="00435863" w:rsidRPr="00D56CD2" w:rsidRDefault="00327BBC" w:rsidP="00435863">
      <w:pPr>
        <w:pStyle w:val="BodyText"/>
        <w:numPr>
          <w:ilvl w:val="0"/>
          <w:numId w:val="14"/>
        </w:numPr>
        <w:spacing w:before="0" w:after="0"/>
        <w:jc w:val="both"/>
        <w:rPr>
          <w:rFonts w:ascii="Century Gothic" w:hAnsi="Century Gothic" w:cs="Arial"/>
          <w:szCs w:val="24"/>
        </w:rPr>
      </w:pPr>
      <w:r w:rsidRPr="00D56CD2">
        <w:rPr>
          <w:rFonts w:ascii="Century Gothic" w:hAnsi="Century Gothic" w:cs="Arial"/>
          <w:b/>
          <w:szCs w:val="24"/>
        </w:rPr>
        <w:t xml:space="preserve">Excellence: </w:t>
      </w:r>
      <w:r w:rsidRPr="00D56CD2">
        <w:rPr>
          <w:rFonts w:ascii="Century Gothic" w:hAnsi="Century Gothic" w:cs="Arial"/>
          <w:szCs w:val="24"/>
        </w:rPr>
        <w:t>s</w:t>
      </w:r>
      <w:r w:rsidR="007D6407" w:rsidRPr="00D56CD2">
        <w:rPr>
          <w:rFonts w:ascii="Century Gothic" w:hAnsi="Century Gothic" w:cs="Arial"/>
          <w:szCs w:val="24"/>
        </w:rPr>
        <w:t>upport the Leadership Team</w:t>
      </w:r>
      <w:r w:rsidR="00F40BDE" w:rsidRPr="00D56CD2">
        <w:rPr>
          <w:rFonts w:ascii="Century Gothic" w:hAnsi="Century Gothic" w:cs="Arial"/>
          <w:szCs w:val="24"/>
        </w:rPr>
        <w:t xml:space="preserve"> and </w:t>
      </w:r>
      <w:r w:rsidR="005F2F8E">
        <w:rPr>
          <w:rFonts w:ascii="Century Gothic" w:hAnsi="Century Gothic" w:cs="Arial"/>
          <w:szCs w:val="24"/>
        </w:rPr>
        <w:t>colleagues</w:t>
      </w:r>
      <w:r w:rsidR="007D6407" w:rsidRPr="00D56CD2">
        <w:rPr>
          <w:rFonts w:ascii="Century Gothic" w:hAnsi="Century Gothic" w:cs="Arial"/>
          <w:szCs w:val="24"/>
        </w:rPr>
        <w:t xml:space="preserve"> in </w:t>
      </w:r>
      <w:r w:rsidRPr="00D56CD2">
        <w:rPr>
          <w:rFonts w:ascii="Century Gothic" w:hAnsi="Century Gothic" w:cs="Arial"/>
          <w:szCs w:val="24"/>
        </w:rPr>
        <w:t>creating a culture of excellence in which students fulfil their potential</w:t>
      </w:r>
      <w:r w:rsidR="007D6407" w:rsidRPr="00D56CD2">
        <w:rPr>
          <w:rFonts w:ascii="Century Gothic" w:hAnsi="Century Gothic" w:cs="Arial"/>
          <w:szCs w:val="24"/>
        </w:rPr>
        <w:t xml:space="preserve"> </w:t>
      </w:r>
      <w:r w:rsidR="00B7415B" w:rsidRPr="00D56CD2">
        <w:rPr>
          <w:rFonts w:ascii="Century Gothic" w:hAnsi="Century Gothic" w:cs="Arial"/>
          <w:szCs w:val="24"/>
        </w:rPr>
        <w:t>in your</w:t>
      </w:r>
      <w:r w:rsidR="00BD2F25" w:rsidRPr="00D56CD2">
        <w:rPr>
          <w:rFonts w:ascii="Century Gothic" w:hAnsi="Century Gothic" w:cs="Arial"/>
          <w:szCs w:val="24"/>
        </w:rPr>
        <w:t xml:space="preserve"> subject</w:t>
      </w:r>
      <w:r w:rsidR="007D6407" w:rsidRPr="00D56CD2">
        <w:rPr>
          <w:rFonts w:ascii="Century Gothic" w:hAnsi="Century Gothic" w:cs="Arial"/>
          <w:szCs w:val="24"/>
        </w:rPr>
        <w:t>.</w:t>
      </w:r>
    </w:p>
    <w:p w14:paraId="650569B0" w14:textId="77777777" w:rsidR="00435863" w:rsidRPr="00D56CD2" w:rsidRDefault="00435863" w:rsidP="00435863">
      <w:pPr>
        <w:pStyle w:val="ListParagraph"/>
        <w:rPr>
          <w:rFonts w:ascii="Century Gothic" w:hAnsi="Century Gothic" w:cs="Arial"/>
          <w:szCs w:val="24"/>
        </w:rPr>
      </w:pPr>
    </w:p>
    <w:p w14:paraId="1BB477A8" w14:textId="500A6808" w:rsidR="007D6407" w:rsidRPr="00D56CD2" w:rsidRDefault="00327BBC" w:rsidP="00435863">
      <w:pPr>
        <w:pStyle w:val="BodyText"/>
        <w:numPr>
          <w:ilvl w:val="0"/>
          <w:numId w:val="14"/>
        </w:numPr>
        <w:spacing w:before="0" w:after="0"/>
        <w:jc w:val="both"/>
        <w:rPr>
          <w:rFonts w:ascii="Century Gothic" w:hAnsi="Century Gothic" w:cs="Arial"/>
          <w:b/>
          <w:szCs w:val="24"/>
        </w:rPr>
      </w:pPr>
      <w:r w:rsidRPr="00D56CD2">
        <w:rPr>
          <w:rFonts w:ascii="Century Gothic" w:hAnsi="Century Gothic" w:cs="Arial"/>
          <w:b/>
          <w:szCs w:val="24"/>
        </w:rPr>
        <w:t xml:space="preserve">Kaizen: </w:t>
      </w:r>
      <w:r w:rsidR="00BD2F25" w:rsidRPr="00D56CD2">
        <w:rPr>
          <w:rFonts w:ascii="Century Gothic" w:hAnsi="Century Gothic" w:cs="Arial"/>
          <w:szCs w:val="24"/>
        </w:rPr>
        <w:t xml:space="preserve">continually improve your </w:t>
      </w:r>
      <w:r w:rsidR="004E247A" w:rsidRPr="00D56CD2">
        <w:rPr>
          <w:rFonts w:ascii="Century Gothic" w:hAnsi="Century Gothic" w:cs="Arial"/>
          <w:szCs w:val="24"/>
        </w:rPr>
        <w:t>subject</w:t>
      </w:r>
      <w:r w:rsidR="003222AB" w:rsidRPr="00D56CD2">
        <w:rPr>
          <w:rFonts w:ascii="Century Gothic" w:hAnsi="Century Gothic" w:cs="Arial"/>
          <w:szCs w:val="24"/>
        </w:rPr>
        <w:t xml:space="preserve">.  </w:t>
      </w:r>
    </w:p>
    <w:p w14:paraId="755F1F07" w14:textId="77777777" w:rsidR="007D6407" w:rsidRPr="00D56CD2" w:rsidRDefault="007D6407" w:rsidP="007D6407">
      <w:pPr>
        <w:pStyle w:val="ListParagraph"/>
        <w:rPr>
          <w:rFonts w:ascii="Century Gothic" w:hAnsi="Century Gothic" w:cs="Arial"/>
          <w:szCs w:val="24"/>
        </w:rPr>
      </w:pPr>
    </w:p>
    <w:p w14:paraId="5D3635D2" w14:textId="77777777" w:rsidR="00294F82" w:rsidRPr="00D56CD2" w:rsidRDefault="00294F82" w:rsidP="00435863">
      <w:pPr>
        <w:rPr>
          <w:rFonts w:ascii="Century Gothic" w:hAnsi="Century Gothic"/>
        </w:rPr>
      </w:pPr>
    </w:p>
    <w:p w14:paraId="03BB90E2" w14:textId="1B04899C" w:rsidR="00435863" w:rsidRPr="00D56CD2" w:rsidRDefault="00E5176F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Cs/>
        </w:rPr>
      </w:pPr>
      <w:r w:rsidRPr="00D56CD2">
        <w:rPr>
          <w:rFonts w:ascii="Century Gothic" w:hAnsi="Century Gothic" w:cs="Arial"/>
          <w:b/>
          <w:bCs/>
          <w:iCs/>
        </w:rPr>
        <w:t xml:space="preserve">Teaching, </w:t>
      </w:r>
      <w:r w:rsidR="00435863" w:rsidRPr="00D56CD2">
        <w:rPr>
          <w:rFonts w:ascii="Century Gothic" w:hAnsi="Century Gothic" w:cs="Arial"/>
          <w:b/>
          <w:bCs/>
          <w:iCs/>
        </w:rPr>
        <w:t>Learning</w:t>
      </w:r>
      <w:r w:rsidRPr="00D56CD2">
        <w:rPr>
          <w:rFonts w:ascii="Century Gothic" w:hAnsi="Century Gothic" w:cs="Arial"/>
          <w:b/>
          <w:bCs/>
          <w:iCs/>
        </w:rPr>
        <w:t xml:space="preserve"> and Assessment</w:t>
      </w:r>
    </w:p>
    <w:p w14:paraId="4DB1EE8A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3E190611" w14:textId="235B9C6F" w:rsidR="00435863" w:rsidRPr="00D56CD2" w:rsidRDefault="00435863" w:rsidP="0043586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Be a role model</w:t>
      </w:r>
      <w:r w:rsidR="00BD2F25" w:rsidRPr="00D56CD2">
        <w:rPr>
          <w:rFonts w:ascii="Century Gothic" w:hAnsi="Century Gothic" w:cs="Arial"/>
          <w:sz w:val="24"/>
          <w:szCs w:val="24"/>
        </w:rPr>
        <w:t>.  Show what</w:t>
      </w:r>
      <w:r w:rsidR="003222AB" w:rsidRPr="00D56CD2">
        <w:rPr>
          <w:rFonts w:ascii="Century Gothic" w:hAnsi="Century Gothic" w:cs="Arial"/>
          <w:sz w:val="24"/>
          <w:szCs w:val="24"/>
        </w:rPr>
        <w:t xml:space="preserve"> outstanding </w:t>
      </w:r>
      <w:r w:rsidRPr="00D56CD2">
        <w:rPr>
          <w:rFonts w:ascii="Century Gothic" w:hAnsi="Century Gothic" w:cs="Arial"/>
          <w:sz w:val="24"/>
          <w:szCs w:val="24"/>
        </w:rPr>
        <w:t>te</w:t>
      </w:r>
      <w:r w:rsidR="00B7415B" w:rsidRPr="00D56CD2">
        <w:rPr>
          <w:rFonts w:ascii="Century Gothic" w:hAnsi="Century Gothic" w:cs="Arial"/>
          <w:sz w:val="24"/>
          <w:szCs w:val="24"/>
        </w:rPr>
        <w:t xml:space="preserve">aching and learning </w:t>
      </w:r>
      <w:r w:rsidR="00BD2F25" w:rsidRPr="00D56CD2">
        <w:rPr>
          <w:rFonts w:ascii="Century Gothic" w:hAnsi="Century Gothic" w:cs="Arial"/>
          <w:sz w:val="24"/>
          <w:szCs w:val="24"/>
        </w:rPr>
        <w:t xml:space="preserve">looks like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="00B7415B" w:rsidRPr="00D56CD2">
        <w:rPr>
          <w:rFonts w:ascii="Century Gothic" w:hAnsi="Century Gothic" w:cs="Arial"/>
          <w:sz w:val="24"/>
          <w:szCs w:val="24"/>
        </w:rPr>
        <w:t xml:space="preserve">.  Work at all times within the Discovery Learning Cycle and the </w:t>
      </w:r>
      <w:r w:rsidR="009325F2" w:rsidRPr="00D56CD2">
        <w:rPr>
          <w:rFonts w:ascii="Century Gothic" w:hAnsi="Century Gothic" w:cs="Arial"/>
          <w:sz w:val="24"/>
          <w:szCs w:val="24"/>
        </w:rPr>
        <w:t>T</w:t>
      </w:r>
      <w:r w:rsidR="00B7415B" w:rsidRPr="00D56CD2">
        <w:rPr>
          <w:rFonts w:ascii="Century Gothic" w:hAnsi="Century Gothic" w:cs="Arial"/>
          <w:sz w:val="24"/>
          <w:szCs w:val="24"/>
        </w:rPr>
        <w:t>eaching, Learning and Assessment Policy</w:t>
      </w:r>
      <w:r w:rsidRPr="00D56CD2">
        <w:rPr>
          <w:rFonts w:ascii="Century Gothic" w:hAnsi="Century Gothic" w:cs="Arial"/>
          <w:sz w:val="24"/>
          <w:szCs w:val="24"/>
        </w:rPr>
        <w:t>.</w:t>
      </w:r>
    </w:p>
    <w:p w14:paraId="610A7D29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6A707691" w14:textId="3DEE5591" w:rsidR="00435863" w:rsidRPr="00D56CD2" w:rsidRDefault="00B7415B" w:rsidP="0043586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Lead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 the develop</w:t>
      </w:r>
      <w:r w:rsidR="009325F2" w:rsidRPr="00D56CD2">
        <w:rPr>
          <w:rFonts w:ascii="Century Gothic" w:hAnsi="Century Gothic" w:cs="Arial"/>
          <w:sz w:val="24"/>
          <w:szCs w:val="24"/>
        </w:rPr>
        <w:t xml:space="preserve">ment of </w:t>
      </w:r>
      <w:r w:rsidR="003222AB" w:rsidRPr="00D56CD2">
        <w:rPr>
          <w:rFonts w:ascii="Century Gothic" w:hAnsi="Century Gothic" w:cs="Arial"/>
          <w:sz w:val="24"/>
          <w:szCs w:val="24"/>
        </w:rPr>
        <w:t>outstanding curricula</w:t>
      </w:r>
      <w:r w:rsidR="009325F2" w:rsidRPr="00D56CD2">
        <w:rPr>
          <w:rFonts w:ascii="Century Gothic" w:hAnsi="Century Gothic" w:cs="Arial"/>
          <w:sz w:val="24"/>
          <w:szCs w:val="24"/>
        </w:rPr>
        <w:t xml:space="preserve">, </w:t>
      </w:r>
      <w:r w:rsidR="00E5176F" w:rsidRPr="00D56CD2">
        <w:rPr>
          <w:rFonts w:ascii="Century Gothic" w:hAnsi="Century Gothic" w:cs="Arial"/>
          <w:sz w:val="24"/>
          <w:szCs w:val="24"/>
        </w:rPr>
        <w:t xml:space="preserve">assessment, </w:t>
      </w:r>
      <w:proofErr w:type="spellStart"/>
      <w:r w:rsidR="009325F2" w:rsidRPr="00D56CD2">
        <w:rPr>
          <w:rFonts w:ascii="Century Gothic" w:hAnsi="Century Gothic" w:cs="Arial"/>
          <w:sz w:val="24"/>
          <w:szCs w:val="24"/>
        </w:rPr>
        <w:t>SoW</w:t>
      </w:r>
      <w:proofErr w:type="spellEnd"/>
      <w:r w:rsidR="003222AB" w:rsidRPr="00D56CD2">
        <w:rPr>
          <w:rFonts w:ascii="Century Gothic" w:hAnsi="Century Gothic" w:cs="Arial"/>
          <w:sz w:val="24"/>
          <w:szCs w:val="24"/>
        </w:rPr>
        <w:t xml:space="preserve"> and lesson p</w:t>
      </w:r>
      <w:r w:rsidR="00435863" w:rsidRPr="00D56CD2">
        <w:rPr>
          <w:rFonts w:ascii="Century Gothic" w:hAnsi="Century Gothic" w:cs="Arial"/>
          <w:sz w:val="24"/>
          <w:szCs w:val="24"/>
        </w:rPr>
        <w:t>lans in line with</w:t>
      </w:r>
      <w:r w:rsidR="009325F2" w:rsidRPr="00D56CD2">
        <w:rPr>
          <w:rFonts w:ascii="Century Gothic" w:hAnsi="Century Gothic" w:cs="Arial"/>
          <w:sz w:val="24"/>
          <w:szCs w:val="24"/>
        </w:rPr>
        <w:t xml:space="preserve"> the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 </w:t>
      </w:r>
      <w:r w:rsidR="009325F2" w:rsidRPr="00D56CD2">
        <w:rPr>
          <w:rFonts w:ascii="Century Gothic" w:hAnsi="Century Gothic" w:cs="Arial"/>
          <w:sz w:val="24"/>
          <w:szCs w:val="24"/>
        </w:rPr>
        <w:t>Teaching, Learning and Assessment Policy</w:t>
      </w:r>
      <w:r w:rsidR="00435863" w:rsidRPr="00D56CD2">
        <w:rPr>
          <w:rFonts w:ascii="Century Gothic" w:hAnsi="Century Gothic" w:cs="Arial"/>
          <w:sz w:val="24"/>
          <w:szCs w:val="24"/>
        </w:rPr>
        <w:t>.</w:t>
      </w:r>
    </w:p>
    <w:p w14:paraId="77818F5C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1EB31C79" w14:textId="192EBFC7" w:rsidR="00CA4096" w:rsidRPr="00D56CD2" w:rsidRDefault="00435863" w:rsidP="0043586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Give guidance to other colleagues on </w:t>
      </w:r>
      <w:r w:rsidR="00CA4096" w:rsidRPr="00D56CD2">
        <w:rPr>
          <w:rFonts w:ascii="Century Gothic" w:hAnsi="Century Gothic" w:cs="Arial"/>
          <w:sz w:val="24"/>
          <w:szCs w:val="24"/>
        </w:rPr>
        <w:t xml:space="preserve">how to apply the Discovery Learning Cycle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="00CA4096" w:rsidRPr="00D56CD2">
        <w:rPr>
          <w:rFonts w:ascii="Century Gothic" w:hAnsi="Century Gothic" w:cs="Arial"/>
          <w:sz w:val="24"/>
          <w:szCs w:val="24"/>
        </w:rPr>
        <w:t>.</w:t>
      </w:r>
    </w:p>
    <w:p w14:paraId="44A600B3" w14:textId="77777777" w:rsidR="00CA4096" w:rsidRPr="00D56CD2" w:rsidRDefault="00CA4096" w:rsidP="00CA4096">
      <w:pPr>
        <w:pStyle w:val="ListParagraph"/>
        <w:rPr>
          <w:rFonts w:ascii="Century Gothic" w:hAnsi="Century Gothic" w:cs="Arial"/>
          <w:sz w:val="24"/>
          <w:szCs w:val="24"/>
        </w:rPr>
      </w:pPr>
    </w:p>
    <w:p w14:paraId="4065B1D6" w14:textId="124B482A" w:rsidR="00435863" w:rsidRPr="00D56CD2" w:rsidRDefault="00CA4096" w:rsidP="0043586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Give guidance to other colleagues on how to differentiate to 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meet the needs of </w:t>
      </w:r>
      <w:r w:rsidRPr="00D56CD2">
        <w:rPr>
          <w:rFonts w:ascii="Century Gothic" w:hAnsi="Century Gothic" w:cs="Arial"/>
          <w:sz w:val="24"/>
          <w:szCs w:val="24"/>
        </w:rPr>
        <w:t xml:space="preserve">individual learners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.</w:t>
      </w:r>
    </w:p>
    <w:p w14:paraId="18642A7F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55BF161D" w14:textId="1AE0B1AB" w:rsidR="00435863" w:rsidRPr="00D56CD2" w:rsidRDefault="00435863" w:rsidP="0043586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Prepare students for internal and external examinations</w:t>
      </w:r>
      <w:r w:rsidR="00BD2F25" w:rsidRPr="00D56CD2">
        <w:rPr>
          <w:rFonts w:ascii="Century Gothic" w:hAnsi="Century Gothic" w:cs="Arial"/>
          <w:sz w:val="24"/>
          <w:szCs w:val="24"/>
        </w:rPr>
        <w:t xml:space="preserve"> so they know what to revise and when.  Create outstanding</w:t>
      </w:r>
      <w:r w:rsidRPr="00D56CD2">
        <w:rPr>
          <w:rFonts w:ascii="Century Gothic" w:hAnsi="Century Gothic" w:cs="Arial"/>
          <w:sz w:val="24"/>
          <w:szCs w:val="24"/>
        </w:rPr>
        <w:t xml:space="preserve"> revision activities and materials.</w:t>
      </w:r>
    </w:p>
    <w:p w14:paraId="1EC0376B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3B4FCBDE" w14:textId="5F30CD9E" w:rsidR="00CC4538" w:rsidRPr="00D56CD2" w:rsidRDefault="002A3F30" w:rsidP="00A846A7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Be responsible for 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quality assurance </w:t>
      </w:r>
      <w:r w:rsidRPr="00D56CD2">
        <w:rPr>
          <w:rFonts w:ascii="Century Gothic" w:hAnsi="Century Gothic" w:cs="Arial"/>
          <w:sz w:val="24"/>
          <w:szCs w:val="24"/>
        </w:rPr>
        <w:t xml:space="preserve">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 xml:space="preserve">.  Use lenses such as: observations, work scrutiny, </w:t>
      </w:r>
      <w:r w:rsidR="00F57719" w:rsidRPr="00D56CD2">
        <w:rPr>
          <w:rFonts w:ascii="Century Gothic" w:hAnsi="Century Gothic" w:cs="Arial"/>
          <w:sz w:val="24"/>
          <w:szCs w:val="24"/>
        </w:rPr>
        <w:t>and student voice</w:t>
      </w:r>
      <w:r w:rsidR="00FA571D" w:rsidRPr="00D56CD2">
        <w:rPr>
          <w:rFonts w:ascii="Century Gothic" w:hAnsi="Century Gothic" w:cs="Arial"/>
          <w:sz w:val="24"/>
          <w:szCs w:val="24"/>
        </w:rPr>
        <w:t xml:space="preserve"> </w:t>
      </w:r>
      <w:r w:rsidRPr="00D56CD2">
        <w:rPr>
          <w:rFonts w:ascii="Century Gothic" w:hAnsi="Century Gothic" w:cs="Arial"/>
          <w:sz w:val="24"/>
          <w:szCs w:val="24"/>
        </w:rPr>
        <w:t>in line with the Teaching,</w:t>
      </w:r>
      <w:r w:rsidR="00FA571D" w:rsidRPr="00D56CD2">
        <w:rPr>
          <w:rFonts w:ascii="Century Gothic" w:hAnsi="Century Gothic" w:cs="Arial"/>
          <w:sz w:val="24"/>
          <w:szCs w:val="24"/>
        </w:rPr>
        <w:t xml:space="preserve"> Learning and Assessment Policy to make sure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="00FA571D" w:rsidRPr="00D56CD2">
        <w:rPr>
          <w:rFonts w:ascii="Century Gothic" w:hAnsi="Century Gothic" w:cs="Arial"/>
          <w:sz w:val="24"/>
          <w:szCs w:val="24"/>
        </w:rPr>
        <w:t xml:space="preserve"> </w:t>
      </w:r>
      <w:r w:rsidR="004E247A" w:rsidRPr="00D56CD2">
        <w:rPr>
          <w:rFonts w:ascii="Century Gothic" w:hAnsi="Century Gothic" w:cs="Arial"/>
          <w:sz w:val="24"/>
          <w:szCs w:val="24"/>
        </w:rPr>
        <w:t>is</w:t>
      </w:r>
      <w:r w:rsidR="00FA571D" w:rsidRPr="00D56CD2">
        <w:rPr>
          <w:rFonts w:ascii="Century Gothic" w:hAnsi="Century Gothic" w:cs="Arial"/>
          <w:sz w:val="24"/>
          <w:szCs w:val="24"/>
        </w:rPr>
        <w:t xml:space="preserve"> outstanding.</w:t>
      </w:r>
    </w:p>
    <w:p w14:paraId="0458F7EA" w14:textId="77777777" w:rsidR="001003B3" w:rsidRPr="00D56CD2" w:rsidRDefault="001003B3" w:rsidP="001003B3">
      <w:pPr>
        <w:pStyle w:val="ListParagraph"/>
        <w:rPr>
          <w:rFonts w:ascii="Century Gothic" w:hAnsi="Century Gothic" w:cs="Arial"/>
        </w:rPr>
      </w:pPr>
    </w:p>
    <w:p w14:paraId="056E28DE" w14:textId="081C2EF8" w:rsidR="001003B3" w:rsidRPr="00D56CD2" w:rsidRDefault="001003B3" w:rsidP="001003B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Use the data from assessments to continually improve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.</w:t>
      </w:r>
    </w:p>
    <w:p w14:paraId="35A7BAAA" w14:textId="77777777" w:rsidR="001003B3" w:rsidRPr="00D56CD2" w:rsidRDefault="001003B3" w:rsidP="001003B3">
      <w:pPr>
        <w:pStyle w:val="ListParagraph"/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</w:p>
    <w:p w14:paraId="2EE667D2" w14:textId="61C7F256" w:rsidR="001003B3" w:rsidRPr="00D56CD2" w:rsidRDefault="001003B3" w:rsidP="001003B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Use the data from assessments to provide bespoke differentiated support to students.</w:t>
      </w:r>
      <w:r w:rsidR="00824B92" w:rsidRPr="00D56CD2">
        <w:rPr>
          <w:rFonts w:ascii="Century Gothic" w:hAnsi="Century Gothic" w:cs="Arial"/>
          <w:sz w:val="24"/>
          <w:szCs w:val="24"/>
        </w:rPr>
        <w:t xml:space="preserve">  Show other teachers how to do this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="00824B92" w:rsidRPr="00D56CD2">
        <w:rPr>
          <w:rFonts w:ascii="Century Gothic" w:hAnsi="Century Gothic" w:cs="Arial"/>
          <w:sz w:val="24"/>
          <w:szCs w:val="24"/>
        </w:rPr>
        <w:t>.</w:t>
      </w:r>
    </w:p>
    <w:p w14:paraId="6E2273E9" w14:textId="77777777" w:rsidR="001003B3" w:rsidRPr="00D56CD2" w:rsidRDefault="001003B3" w:rsidP="001003B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3E01BEC7" w14:textId="2BB52065" w:rsidR="00CC4538" w:rsidRPr="00D56CD2" w:rsidRDefault="001003B3" w:rsidP="00CC4538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Keep subject knowledge up to date.</w:t>
      </w:r>
    </w:p>
    <w:p w14:paraId="03311A1C" w14:textId="77777777" w:rsidR="001003B3" w:rsidRPr="00D56CD2" w:rsidRDefault="001003B3" w:rsidP="001003B3">
      <w:pPr>
        <w:pStyle w:val="ListParagraph"/>
        <w:rPr>
          <w:rFonts w:ascii="Century Gothic" w:hAnsi="Century Gothic" w:cs="Arial"/>
          <w:sz w:val="24"/>
          <w:szCs w:val="24"/>
        </w:rPr>
      </w:pPr>
    </w:p>
    <w:p w14:paraId="5EA88CDE" w14:textId="5ECAFDE2" w:rsidR="001003B3" w:rsidRPr="00D56CD2" w:rsidRDefault="001003B3" w:rsidP="00CC4538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Keep knowledge of exam board requirements up to date and make sure we are entering students for the best specification.</w:t>
      </w:r>
    </w:p>
    <w:p w14:paraId="64009F8C" w14:textId="77777777" w:rsidR="00CC4538" w:rsidRPr="00D56CD2" w:rsidRDefault="00CC4538" w:rsidP="00CC4538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06F5B41A" w14:textId="77777777" w:rsidR="00CC4538" w:rsidRPr="00D56CD2" w:rsidRDefault="00CC4538" w:rsidP="00CC4538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39C181C2" w14:textId="6310D9D6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Cs/>
        </w:rPr>
      </w:pPr>
      <w:r w:rsidRPr="00D56CD2">
        <w:rPr>
          <w:rFonts w:ascii="Century Gothic" w:hAnsi="Century Gothic" w:cs="Arial"/>
          <w:b/>
          <w:bCs/>
          <w:iCs/>
        </w:rPr>
        <w:t>Outcomes</w:t>
      </w:r>
    </w:p>
    <w:p w14:paraId="15BBAE46" w14:textId="77777777" w:rsidR="003503A7" w:rsidRPr="00D56CD2" w:rsidRDefault="003503A7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Cs/>
        </w:rPr>
      </w:pPr>
    </w:p>
    <w:p w14:paraId="4A56BD94" w14:textId="3C180903" w:rsidR="003503A7" w:rsidRPr="00D56CD2" w:rsidRDefault="00166127" w:rsidP="0043586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Forensically analyse the pupil data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 xml:space="preserve"> so you can put targeted, differentiated intervention and support in place for individual students.</w:t>
      </w:r>
    </w:p>
    <w:p w14:paraId="7CB3B88B" w14:textId="77777777" w:rsidR="003503A7" w:rsidRPr="00D56CD2" w:rsidRDefault="003503A7" w:rsidP="00762C34">
      <w:pPr>
        <w:pStyle w:val="ListParagraph"/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</w:p>
    <w:p w14:paraId="513691CB" w14:textId="72DBAD81" w:rsidR="00435863" w:rsidRPr="00D56CD2" w:rsidRDefault="00435863" w:rsidP="0043586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Take responsibility for learners’ outcomes </w:t>
      </w:r>
      <w:r w:rsidR="00166127" w:rsidRPr="00D56CD2">
        <w:rPr>
          <w:rFonts w:ascii="Century Gothic" w:hAnsi="Century Gothic" w:cs="Arial"/>
          <w:sz w:val="24"/>
          <w:szCs w:val="24"/>
        </w:rPr>
        <w:t>within your subject.  Continually improve them.</w:t>
      </w:r>
    </w:p>
    <w:p w14:paraId="7AA7BC09" w14:textId="77777777" w:rsidR="00CB0A29" w:rsidRPr="00D56CD2" w:rsidRDefault="00CB0A29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3584083E" w14:textId="77970194" w:rsidR="00435863" w:rsidRPr="00D56CD2" w:rsidRDefault="004A4407" w:rsidP="0043586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Identify problems with underperformance early and get those learners back on track.</w:t>
      </w:r>
    </w:p>
    <w:p w14:paraId="253CF0CA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2DEE4D0D" w14:textId="095EB0D7" w:rsidR="00435863" w:rsidRPr="00D56CD2" w:rsidRDefault="004A4407" w:rsidP="0043586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Make sure </w:t>
      </w:r>
      <w:proofErr w:type="spellStart"/>
      <w:r w:rsidRPr="00D56CD2">
        <w:rPr>
          <w:rFonts w:ascii="Century Gothic" w:hAnsi="Century Gothic" w:cs="Arial"/>
          <w:sz w:val="24"/>
          <w:szCs w:val="24"/>
        </w:rPr>
        <w:t>SoW</w:t>
      </w:r>
      <w:proofErr w:type="spellEnd"/>
      <w:r w:rsidRPr="00D56CD2">
        <w:rPr>
          <w:rFonts w:ascii="Century Gothic" w:hAnsi="Century Gothic" w:cs="Arial"/>
          <w:sz w:val="24"/>
          <w:szCs w:val="24"/>
        </w:rPr>
        <w:t xml:space="preserve"> are in place for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.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 Review, update and develop these </w:t>
      </w:r>
      <w:r w:rsidRPr="00D56CD2">
        <w:rPr>
          <w:rFonts w:ascii="Century Gothic" w:hAnsi="Century Gothic" w:cs="Arial"/>
          <w:sz w:val="24"/>
          <w:szCs w:val="24"/>
        </w:rPr>
        <w:t>at least annually.</w:t>
      </w:r>
    </w:p>
    <w:p w14:paraId="2A0EB322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10FAD6CD" w14:textId="386DE280" w:rsidR="00435863" w:rsidRPr="00D56CD2" w:rsidRDefault="00DF03AB" w:rsidP="0043586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Make sure all teachers in your area are using the SEND information provided by the Inclusion Manager.  S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et curriculum-specific targets and </w:t>
      </w:r>
      <w:r w:rsidRPr="00D56CD2">
        <w:rPr>
          <w:rFonts w:ascii="Century Gothic" w:hAnsi="Century Gothic" w:cs="Arial"/>
          <w:sz w:val="24"/>
          <w:szCs w:val="24"/>
        </w:rPr>
        <w:t>tailor work to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 learners’ needs</w:t>
      </w:r>
      <w:r w:rsidR="002A31C2" w:rsidRPr="00D56CD2">
        <w:rPr>
          <w:rFonts w:ascii="Century Gothic" w:hAnsi="Century Gothic" w:cs="Arial"/>
          <w:sz w:val="24"/>
          <w:szCs w:val="24"/>
        </w:rPr>
        <w:t>.  M</w:t>
      </w:r>
      <w:r w:rsidRPr="00D56CD2">
        <w:rPr>
          <w:rFonts w:ascii="Century Gothic" w:hAnsi="Century Gothic" w:cs="Arial"/>
          <w:sz w:val="24"/>
          <w:szCs w:val="24"/>
        </w:rPr>
        <w:t>ake sure teachers deliver what is required in EHCP</w:t>
      </w:r>
      <w:r w:rsidR="00C5242D" w:rsidRPr="00D56CD2">
        <w:rPr>
          <w:rFonts w:ascii="Century Gothic" w:hAnsi="Century Gothic" w:cs="Arial"/>
          <w:sz w:val="24"/>
          <w:szCs w:val="24"/>
        </w:rPr>
        <w:t xml:space="preserve">s </w:t>
      </w:r>
      <w:r w:rsidRPr="00D56CD2">
        <w:rPr>
          <w:rFonts w:ascii="Century Gothic" w:hAnsi="Century Gothic" w:cs="Arial"/>
          <w:sz w:val="24"/>
          <w:szCs w:val="24"/>
        </w:rPr>
        <w:t xml:space="preserve">and other statements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="002A31C2" w:rsidRPr="00D56CD2">
        <w:rPr>
          <w:rFonts w:ascii="Century Gothic" w:hAnsi="Century Gothic" w:cs="Arial"/>
          <w:sz w:val="24"/>
          <w:szCs w:val="24"/>
        </w:rPr>
        <w:t>.</w:t>
      </w:r>
    </w:p>
    <w:p w14:paraId="0351947E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6BBA6755" w14:textId="6E4D00AF" w:rsidR="00435863" w:rsidRPr="00D56CD2" w:rsidRDefault="00CD502B" w:rsidP="0043586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Develop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’</w:t>
      </w:r>
      <w:r w:rsidR="004E247A" w:rsidRPr="00D56CD2">
        <w:rPr>
          <w:rFonts w:ascii="Century Gothic" w:hAnsi="Century Gothic" w:cs="Arial"/>
          <w:sz w:val="24"/>
          <w:szCs w:val="24"/>
        </w:rPr>
        <w:t>s</w:t>
      </w:r>
      <w:r w:rsidRPr="00D56CD2">
        <w:rPr>
          <w:rFonts w:ascii="Century Gothic" w:hAnsi="Century Gothic" w:cs="Arial"/>
          <w:sz w:val="24"/>
          <w:szCs w:val="24"/>
        </w:rPr>
        <w:t xml:space="preserve"> contribution to project based learning.</w:t>
      </w:r>
    </w:p>
    <w:p w14:paraId="4DAF329D" w14:textId="77777777" w:rsidR="00CD502B" w:rsidRPr="00D56CD2" w:rsidRDefault="00CD502B" w:rsidP="00CD502B">
      <w:pPr>
        <w:pStyle w:val="ListParagraph"/>
        <w:rPr>
          <w:rFonts w:ascii="Century Gothic" w:hAnsi="Century Gothic" w:cs="Arial"/>
          <w:sz w:val="24"/>
          <w:szCs w:val="24"/>
        </w:rPr>
      </w:pPr>
    </w:p>
    <w:p w14:paraId="7DE29F1E" w14:textId="33FC26BC" w:rsidR="00CD502B" w:rsidRPr="00D56CD2" w:rsidRDefault="00CD502B" w:rsidP="0043586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Make and develop industry links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.</w:t>
      </w:r>
    </w:p>
    <w:p w14:paraId="7ED5361D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5489FA2F" w14:textId="508BDA3D" w:rsidR="00435863" w:rsidRPr="00D56CD2" w:rsidRDefault="00435863" w:rsidP="0043586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Take responsibility for learner behaviour in </w:t>
      </w:r>
      <w:r w:rsidR="00CD502B" w:rsidRPr="00D56CD2">
        <w:rPr>
          <w:rFonts w:ascii="Century Gothic" w:hAnsi="Century Gothic" w:cs="Arial"/>
          <w:sz w:val="24"/>
          <w:szCs w:val="24"/>
        </w:rPr>
        <w:t xml:space="preserve">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.</w:t>
      </w:r>
      <w:r w:rsidR="00C5242D" w:rsidRPr="00D56CD2">
        <w:rPr>
          <w:rFonts w:ascii="Century Gothic" w:hAnsi="Century Gothic" w:cs="Arial"/>
          <w:sz w:val="24"/>
          <w:szCs w:val="24"/>
        </w:rPr>
        <w:t xml:space="preserve"> </w:t>
      </w:r>
      <w:r w:rsidR="00420877" w:rsidRPr="00D56CD2">
        <w:rPr>
          <w:rFonts w:ascii="Century Gothic" w:hAnsi="Century Gothic" w:cs="Arial"/>
          <w:sz w:val="24"/>
          <w:szCs w:val="24"/>
        </w:rPr>
        <w:t xml:space="preserve">Challenge and support teachers to improve behaviour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="00420877" w:rsidRPr="00D56CD2">
        <w:rPr>
          <w:rFonts w:ascii="Century Gothic" w:hAnsi="Century Gothic" w:cs="Arial"/>
          <w:sz w:val="24"/>
          <w:szCs w:val="24"/>
        </w:rPr>
        <w:t>.</w:t>
      </w:r>
    </w:p>
    <w:p w14:paraId="4C4FBC75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/>
          <w:iCs/>
        </w:rPr>
      </w:pPr>
    </w:p>
    <w:p w14:paraId="48C26FDB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78CB46C0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/>
          <w:iCs/>
        </w:rPr>
      </w:pPr>
    </w:p>
    <w:p w14:paraId="29661981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Cs/>
        </w:rPr>
      </w:pPr>
      <w:r w:rsidRPr="00D56CD2">
        <w:rPr>
          <w:rFonts w:ascii="Century Gothic" w:hAnsi="Century Gothic" w:cs="Arial"/>
          <w:b/>
          <w:bCs/>
          <w:iCs/>
        </w:rPr>
        <w:lastRenderedPageBreak/>
        <w:t>Manage Own Performance and Development</w:t>
      </w:r>
    </w:p>
    <w:p w14:paraId="4CED371D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Cs/>
        </w:rPr>
      </w:pPr>
    </w:p>
    <w:p w14:paraId="10311B93" w14:textId="703B679C" w:rsidR="00435863" w:rsidRPr="00D56CD2" w:rsidRDefault="00435863" w:rsidP="00824B9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Keep </w:t>
      </w:r>
      <w:r w:rsidR="00824B92" w:rsidRPr="00D56CD2">
        <w:rPr>
          <w:rFonts w:ascii="Century Gothic" w:hAnsi="Century Gothic" w:cs="Arial"/>
          <w:sz w:val="24"/>
          <w:szCs w:val="24"/>
        </w:rPr>
        <w:t>up to date with new curricula</w:t>
      </w:r>
      <w:r w:rsidRPr="00D56CD2">
        <w:rPr>
          <w:rFonts w:ascii="Century Gothic" w:hAnsi="Century Gothic" w:cs="Arial"/>
          <w:sz w:val="24"/>
          <w:szCs w:val="24"/>
        </w:rPr>
        <w:t xml:space="preserve">, </w:t>
      </w:r>
      <w:r w:rsidR="00824B92" w:rsidRPr="00D56CD2">
        <w:rPr>
          <w:rFonts w:ascii="Century Gothic" w:hAnsi="Century Gothic" w:cs="Arial"/>
          <w:sz w:val="24"/>
          <w:szCs w:val="24"/>
        </w:rPr>
        <w:t>teaching, learning and assessment</w:t>
      </w:r>
      <w:r w:rsidRPr="00D56CD2">
        <w:rPr>
          <w:rFonts w:ascii="Century Gothic" w:hAnsi="Century Gothic" w:cs="Arial"/>
          <w:sz w:val="24"/>
          <w:szCs w:val="24"/>
        </w:rPr>
        <w:t xml:space="preserve">, </w:t>
      </w:r>
      <w:r w:rsidR="00824B92" w:rsidRPr="00D56CD2">
        <w:rPr>
          <w:rFonts w:ascii="Century Gothic" w:hAnsi="Century Gothic" w:cs="Arial"/>
          <w:sz w:val="24"/>
          <w:szCs w:val="24"/>
        </w:rPr>
        <w:t>and</w:t>
      </w:r>
      <w:r w:rsidRPr="00D56CD2">
        <w:rPr>
          <w:rFonts w:ascii="Century Gothic" w:hAnsi="Century Gothic" w:cs="Arial"/>
          <w:sz w:val="24"/>
          <w:szCs w:val="24"/>
        </w:rPr>
        <w:t xml:space="preserve"> examination specifications.</w:t>
      </w:r>
    </w:p>
    <w:p w14:paraId="46FB8C0D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07F7EA5E" w14:textId="57E61409" w:rsidR="00435863" w:rsidRPr="00D56CD2" w:rsidRDefault="00824B92" w:rsidP="0066647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Have a detailed understanding of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 xml:space="preserve"> at secondary level and a good working knowledge of KS2 and HE/FE.</w:t>
      </w:r>
    </w:p>
    <w:p w14:paraId="36EF5DA7" w14:textId="77777777" w:rsidR="00824B92" w:rsidRPr="00D56CD2" w:rsidRDefault="00824B92" w:rsidP="00824B92">
      <w:pPr>
        <w:pStyle w:val="ListParagraph"/>
        <w:rPr>
          <w:rFonts w:ascii="Century Gothic" w:hAnsi="Century Gothic" w:cs="Arial"/>
        </w:rPr>
      </w:pPr>
    </w:p>
    <w:p w14:paraId="523DD1BC" w14:textId="77777777" w:rsidR="00824B92" w:rsidRPr="00D56CD2" w:rsidRDefault="00824B92" w:rsidP="00824B92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4CE6CAE0" w14:textId="5899AECE" w:rsidR="00435863" w:rsidRPr="00D56CD2" w:rsidRDefault="00435863" w:rsidP="0043586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Know and understand the implications of the Code of Practice for SEN</w:t>
      </w:r>
      <w:r w:rsidR="00824B92" w:rsidRPr="00D56CD2">
        <w:rPr>
          <w:rFonts w:ascii="Century Gothic" w:hAnsi="Century Gothic" w:cs="Arial"/>
          <w:sz w:val="24"/>
          <w:szCs w:val="24"/>
        </w:rPr>
        <w:t>D</w:t>
      </w:r>
      <w:r w:rsidRPr="00D56CD2">
        <w:rPr>
          <w:rFonts w:ascii="Century Gothic" w:hAnsi="Century Gothic" w:cs="Arial"/>
          <w:sz w:val="24"/>
          <w:szCs w:val="24"/>
        </w:rPr>
        <w:t xml:space="preserve"> for teaching and learning in </w:t>
      </w:r>
      <w:r w:rsidR="00824B92" w:rsidRPr="00D56CD2">
        <w:rPr>
          <w:rFonts w:ascii="Century Gothic" w:hAnsi="Century Gothic" w:cs="Arial"/>
          <w:sz w:val="24"/>
          <w:szCs w:val="24"/>
        </w:rPr>
        <w:t xml:space="preserve">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.</w:t>
      </w:r>
    </w:p>
    <w:p w14:paraId="4D01CC17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58FF6A97" w14:textId="534F484A" w:rsidR="00435863" w:rsidRPr="00D56CD2" w:rsidRDefault="00824B92" w:rsidP="0043586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Lead CPD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.</w:t>
      </w:r>
    </w:p>
    <w:p w14:paraId="59A913B2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466582A2" w14:textId="2B523254" w:rsidR="00435863" w:rsidRPr="00D56CD2" w:rsidRDefault="00824B92" w:rsidP="0043586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Enthusiastically support whole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 school CPD events.</w:t>
      </w:r>
      <w:r w:rsidRPr="00D56CD2">
        <w:rPr>
          <w:rFonts w:ascii="Century Gothic" w:hAnsi="Century Gothic" w:cs="Arial"/>
          <w:sz w:val="24"/>
          <w:szCs w:val="24"/>
        </w:rPr>
        <w:t xml:space="preserve">  Contribute best practice from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.</w:t>
      </w:r>
    </w:p>
    <w:p w14:paraId="3F515B11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2F1F6954" w14:textId="7FBB379E" w:rsidR="00435863" w:rsidRPr="00D56CD2" w:rsidRDefault="00435863" w:rsidP="0043586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Identify your own CPD needs through the Discovery School Appraisal systems.</w:t>
      </w:r>
      <w:r w:rsidR="00824B92" w:rsidRPr="00D56CD2">
        <w:rPr>
          <w:rFonts w:ascii="Century Gothic" w:hAnsi="Century Gothic" w:cs="Arial"/>
          <w:sz w:val="24"/>
          <w:szCs w:val="24"/>
        </w:rPr>
        <w:t xml:space="preserve">  Reflect on your own practice and continually improve.</w:t>
      </w:r>
    </w:p>
    <w:p w14:paraId="6318804C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3DFEDA12" w14:textId="740B8A46" w:rsidR="00435863" w:rsidRPr="00D56CD2" w:rsidRDefault="00824B92" w:rsidP="0043586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Prioritise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 and manage your own time effectively.</w:t>
      </w:r>
    </w:p>
    <w:p w14:paraId="7500C50B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39943567" w14:textId="77777777" w:rsidR="00F164FE" w:rsidRPr="00D56CD2" w:rsidRDefault="00F164FE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Cs/>
        </w:rPr>
      </w:pPr>
    </w:p>
    <w:p w14:paraId="38D114D6" w14:textId="77777777" w:rsidR="00F164FE" w:rsidRPr="00D56CD2" w:rsidRDefault="00F164FE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Cs/>
        </w:rPr>
      </w:pPr>
    </w:p>
    <w:p w14:paraId="48191B80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Cs/>
        </w:rPr>
      </w:pPr>
      <w:r w:rsidRPr="00D56CD2">
        <w:rPr>
          <w:rFonts w:ascii="Century Gothic" w:hAnsi="Century Gothic" w:cs="Arial"/>
          <w:b/>
          <w:bCs/>
          <w:iCs/>
        </w:rPr>
        <w:t>Managing and Developing Colleagues and Others</w:t>
      </w:r>
    </w:p>
    <w:p w14:paraId="2A3D1379" w14:textId="77777777" w:rsidR="00CC4538" w:rsidRPr="00D56CD2" w:rsidRDefault="00CC4538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Cs/>
        </w:rPr>
      </w:pPr>
    </w:p>
    <w:p w14:paraId="0640DB77" w14:textId="452D8764" w:rsidR="00435863" w:rsidRPr="00D56CD2" w:rsidRDefault="00A93C0C" w:rsidP="00435863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Act as an outstanding </w:t>
      </w:r>
      <w:r w:rsidR="00435863" w:rsidRPr="00D56CD2">
        <w:rPr>
          <w:rFonts w:ascii="Century Gothic" w:hAnsi="Century Gothic" w:cs="Arial"/>
          <w:sz w:val="24"/>
          <w:szCs w:val="24"/>
        </w:rPr>
        <w:t>role model for all members of the school community</w:t>
      </w:r>
      <w:r w:rsidRPr="00D56CD2">
        <w:rPr>
          <w:rFonts w:ascii="Century Gothic" w:hAnsi="Century Gothic" w:cs="Arial"/>
          <w:sz w:val="24"/>
          <w:szCs w:val="24"/>
        </w:rPr>
        <w:t>.</w:t>
      </w:r>
    </w:p>
    <w:p w14:paraId="01300F2B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2BC29B2C" w14:textId="360A592B" w:rsidR="00435863" w:rsidRPr="00D56CD2" w:rsidRDefault="00435863" w:rsidP="00435863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Through coaching and mentoring, support the development of teachers and instructors within </w:t>
      </w:r>
      <w:r w:rsidR="00A93C0C" w:rsidRPr="00D56CD2">
        <w:rPr>
          <w:rFonts w:ascii="Century Gothic" w:hAnsi="Century Gothic" w:cs="Arial"/>
          <w:sz w:val="24"/>
          <w:szCs w:val="24"/>
        </w:rPr>
        <w:t xml:space="preserve">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.</w:t>
      </w:r>
    </w:p>
    <w:p w14:paraId="63C7A373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7CD66E85" w14:textId="21A2B7D0" w:rsidR="00435863" w:rsidRPr="00D56CD2" w:rsidRDefault="00EC1BA7" w:rsidP="00435863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Demonstrate loyalty and enthusiasm for the school.  Role model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 con</w:t>
      </w:r>
      <w:r w:rsidRPr="00D56CD2">
        <w:rPr>
          <w:rFonts w:ascii="Century Gothic" w:hAnsi="Century Gothic" w:cs="Arial"/>
          <w:sz w:val="24"/>
          <w:szCs w:val="24"/>
        </w:rPr>
        <w:t xml:space="preserve">structive working relationships with all colleagues.  </w:t>
      </w:r>
    </w:p>
    <w:p w14:paraId="495AD083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3BFE1685" w14:textId="466B284C" w:rsidR="00435863" w:rsidRPr="00D56CD2" w:rsidRDefault="00EC1BA7" w:rsidP="00435863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Lead the management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 of student behaviour</w:t>
      </w:r>
      <w:r w:rsidRPr="00D56CD2">
        <w:rPr>
          <w:rFonts w:ascii="Century Gothic" w:hAnsi="Century Gothic" w:cs="Arial"/>
          <w:sz w:val="24"/>
          <w:szCs w:val="24"/>
        </w:rPr>
        <w:t xml:space="preserve">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 by using school policy and procedures.</w:t>
      </w:r>
    </w:p>
    <w:p w14:paraId="1DB2B97F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6C82F40F" w14:textId="4D22C1BD" w:rsidR="00435863" w:rsidRPr="00D56CD2" w:rsidRDefault="00EC1BA7" w:rsidP="00435863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Participate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 in the recruitment p</w:t>
      </w:r>
      <w:r w:rsidRPr="00D56CD2">
        <w:rPr>
          <w:rFonts w:ascii="Century Gothic" w:hAnsi="Century Gothic" w:cs="Arial"/>
          <w:sz w:val="24"/>
          <w:szCs w:val="24"/>
        </w:rPr>
        <w:t xml:space="preserve">rocess and lead the induction process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.</w:t>
      </w:r>
    </w:p>
    <w:p w14:paraId="76D9C2C1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/>
          <w:iCs/>
        </w:rPr>
      </w:pPr>
    </w:p>
    <w:p w14:paraId="77407E81" w14:textId="77777777" w:rsidR="00D56CD2" w:rsidRDefault="00D56CD2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Cs/>
        </w:rPr>
      </w:pPr>
    </w:p>
    <w:p w14:paraId="1B11681E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Cs/>
        </w:rPr>
      </w:pPr>
      <w:r w:rsidRPr="00D56CD2">
        <w:rPr>
          <w:rFonts w:ascii="Century Gothic" w:hAnsi="Century Gothic" w:cs="Arial"/>
          <w:b/>
          <w:bCs/>
          <w:iCs/>
        </w:rPr>
        <w:t>Managing Resources</w:t>
      </w:r>
    </w:p>
    <w:p w14:paraId="0420C37B" w14:textId="77777777" w:rsidR="00CC4538" w:rsidRPr="00D56CD2" w:rsidRDefault="00CC4538" w:rsidP="00435863">
      <w:pPr>
        <w:autoSpaceDE w:val="0"/>
        <w:autoSpaceDN w:val="0"/>
        <w:adjustRightInd w:val="0"/>
        <w:rPr>
          <w:rFonts w:ascii="Century Gothic" w:hAnsi="Century Gothic" w:cs="Arial"/>
          <w:b/>
          <w:bCs/>
          <w:iCs/>
        </w:rPr>
      </w:pPr>
    </w:p>
    <w:p w14:paraId="7FA9C4B6" w14:textId="35593773" w:rsidR="00545FF3" w:rsidRPr="00D56CD2" w:rsidRDefault="00EC1BA7" w:rsidP="0043586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M</w:t>
      </w:r>
      <w:r w:rsidR="00545FF3" w:rsidRPr="00D56CD2">
        <w:rPr>
          <w:rFonts w:ascii="Century Gothic" w:hAnsi="Century Gothic" w:cs="Arial"/>
          <w:sz w:val="24"/>
          <w:szCs w:val="24"/>
        </w:rPr>
        <w:t xml:space="preserve">anage a given budget in an efficient </w:t>
      </w:r>
      <w:r w:rsidR="00C5242D" w:rsidRPr="00D56CD2">
        <w:rPr>
          <w:rFonts w:ascii="Century Gothic" w:hAnsi="Century Gothic" w:cs="Arial"/>
          <w:sz w:val="24"/>
          <w:szCs w:val="24"/>
        </w:rPr>
        <w:t xml:space="preserve">and cost effective </w:t>
      </w:r>
      <w:r w:rsidR="00545FF3" w:rsidRPr="00D56CD2">
        <w:rPr>
          <w:rFonts w:ascii="Century Gothic" w:hAnsi="Century Gothic" w:cs="Arial"/>
          <w:sz w:val="24"/>
          <w:szCs w:val="24"/>
        </w:rPr>
        <w:t xml:space="preserve">manner to ensure the </w:t>
      </w:r>
      <w:r w:rsidR="00C5242D" w:rsidRPr="00D56CD2">
        <w:rPr>
          <w:rFonts w:ascii="Century Gothic" w:hAnsi="Century Gothic" w:cs="Arial"/>
          <w:sz w:val="24"/>
          <w:szCs w:val="24"/>
        </w:rPr>
        <w:t>subject area is well resourced.</w:t>
      </w:r>
    </w:p>
    <w:p w14:paraId="2EEC706E" w14:textId="77777777" w:rsidR="00545FF3" w:rsidRPr="00D56CD2" w:rsidRDefault="00545FF3" w:rsidP="00762C34">
      <w:pPr>
        <w:pStyle w:val="ListParagraph"/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</w:p>
    <w:p w14:paraId="31137CB8" w14:textId="4E327BDC" w:rsidR="00435863" w:rsidRPr="00D56CD2" w:rsidRDefault="00EC1BA7" w:rsidP="00762C34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lastRenderedPageBreak/>
        <w:t>Manage</w:t>
      </w:r>
      <w:r w:rsidR="00435863" w:rsidRPr="00D56CD2">
        <w:rPr>
          <w:rFonts w:ascii="Century Gothic" w:hAnsi="Century Gothic" w:cs="Arial"/>
          <w:sz w:val="24"/>
          <w:szCs w:val="24"/>
        </w:rPr>
        <w:t xml:space="preserve"> learning resources</w:t>
      </w:r>
      <w:r w:rsidRPr="00D56CD2">
        <w:rPr>
          <w:rFonts w:ascii="Century Gothic" w:hAnsi="Century Gothic" w:cs="Arial"/>
          <w:sz w:val="24"/>
          <w:szCs w:val="24"/>
        </w:rPr>
        <w:t xml:space="preserve">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="00435863" w:rsidRPr="00D56CD2">
        <w:rPr>
          <w:rFonts w:ascii="Century Gothic" w:hAnsi="Century Gothic" w:cs="Arial"/>
          <w:sz w:val="24"/>
          <w:szCs w:val="24"/>
        </w:rPr>
        <w:t>.</w:t>
      </w:r>
    </w:p>
    <w:p w14:paraId="53A471F0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1FE0471E" w14:textId="38BC39B3" w:rsidR="00435863" w:rsidRPr="00D56CD2" w:rsidRDefault="00EC1BA7" w:rsidP="00A74BC0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C</w:t>
      </w:r>
      <w:r w:rsidR="00435863" w:rsidRPr="00D56CD2">
        <w:rPr>
          <w:rFonts w:ascii="Century Gothic" w:hAnsi="Century Gothic" w:cs="Arial"/>
          <w:sz w:val="24"/>
          <w:szCs w:val="24"/>
        </w:rPr>
        <w:t>reate an effective and stimulating environment for</w:t>
      </w:r>
      <w:r w:rsidRPr="00D56CD2">
        <w:rPr>
          <w:rFonts w:ascii="Century Gothic" w:hAnsi="Century Gothic" w:cs="Arial"/>
          <w:sz w:val="24"/>
          <w:szCs w:val="24"/>
        </w:rPr>
        <w:t xml:space="preserve"> students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.</w:t>
      </w:r>
    </w:p>
    <w:p w14:paraId="7A151CC4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16FD875D" w14:textId="77777777" w:rsidR="00435863" w:rsidRPr="00D56CD2" w:rsidRDefault="00435863" w:rsidP="0043586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Ensure that there is a safe working and learning environment in which</w:t>
      </w:r>
    </w:p>
    <w:p w14:paraId="173EAD84" w14:textId="651FE8C5" w:rsidR="00435863" w:rsidRPr="00D56CD2" w:rsidRDefault="00EC1BA7" w:rsidP="00435863">
      <w:pPr>
        <w:pStyle w:val="ListParagraph"/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proofErr w:type="gramStart"/>
      <w:r w:rsidRPr="00D56CD2">
        <w:rPr>
          <w:rFonts w:ascii="Century Gothic" w:hAnsi="Century Gothic" w:cs="Arial"/>
          <w:sz w:val="24"/>
          <w:szCs w:val="24"/>
        </w:rPr>
        <w:t>risks</w:t>
      </w:r>
      <w:proofErr w:type="gramEnd"/>
      <w:r w:rsidRPr="00D56CD2">
        <w:rPr>
          <w:rFonts w:ascii="Century Gothic" w:hAnsi="Century Gothic" w:cs="Arial"/>
          <w:sz w:val="24"/>
          <w:szCs w:val="24"/>
        </w:rPr>
        <w:t xml:space="preserve"> are properly assessed in your </w:t>
      </w:r>
      <w:r w:rsidR="004E247A" w:rsidRPr="00D56CD2">
        <w:rPr>
          <w:rFonts w:ascii="Century Gothic" w:hAnsi="Century Gothic" w:cs="Arial"/>
          <w:sz w:val="24"/>
          <w:szCs w:val="24"/>
        </w:rPr>
        <w:t>subject</w:t>
      </w:r>
      <w:r w:rsidRPr="00D56CD2">
        <w:rPr>
          <w:rFonts w:ascii="Century Gothic" w:hAnsi="Century Gothic" w:cs="Arial"/>
          <w:sz w:val="24"/>
          <w:szCs w:val="24"/>
        </w:rPr>
        <w:t>.</w:t>
      </w:r>
    </w:p>
    <w:p w14:paraId="5A93534E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66C8D8E1" w14:textId="3BED9E1D" w:rsidR="00435863" w:rsidRPr="00D56CD2" w:rsidRDefault="00EC1BA7" w:rsidP="00435863">
      <w:pPr>
        <w:pStyle w:val="ListParagraph"/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>Ensure SOW are available electronically on the shared area.</w:t>
      </w:r>
    </w:p>
    <w:p w14:paraId="42351EB5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7C87FB3E" w14:textId="3FFF19AF" w:rsidR="00435863" w:rsidRPr="00D56CD2" w:rsidRDefault="00435863" w:rsidP="00EC1BA7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D56CD2">
        <w:rPr>
          <w:rFonts w:ascii="Century Gothic" w:hAnsi="Century Gothic" w:cs="Arial"/>
          <w:sz w:val="24"/>
          <w:szCs w:val="24"/>
        </w:rPr>
        <w:t xml:space="preserve"> </w:t>
      </w:r>
      <w:r w:rsidR="00EC1BA7" w:rsidRPr="00D56CD2">
        <w:rPr>
          <w:rFonts w:ascii="Century Gothic" w:hAnsi="Century Gothic" w:cs="Arial"/>
          <w:sz w:val="24"/>
          <w:szCs w:val="24"/>
        </w:rPr>
        <w:t xml:space="preserve">Showcase student work in your classrooms and corridors.  </w:t>
      </w:r>
    </w:p>
    <w:p w14:paraId="07BE64AD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2E28EABC" w14:textId="77777777" w:rsidR="00435863" w:rsidRPr="00D56CD2" w:rsidRDefault="00435863" w:rsidP="00435863">
      <w:pPr>
        <w:pStyle w:val="ListParagraph"/>
        <w:spacing w:after="60"/>
        <w:rPr>
          <w:rFonts w:ascii="Century Gothic" w:hAnsi="Century Gothic" w:cs="Arial"/>
        </w:rPr>
      </w:pPr>
    </w:p>
    <w:p w14:paraId="4BCE348E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40C30773" w14:textId="77777777" w:rsidR="00435863" w:rsidRPr="00D56CD2" w:rsidRDefault="00435863" w:rsidP="00435863">
      <w:pPr>
        <w:autoSpaceDE w:val="0"/>
        <w:autoSpaceDN w:val="0"/>
        <w:adjustRightInd w:val="0"/>
        <w:rPr>
          <w:rFonts w:ascii="Century Gothic" w:hAnsi="Century Gothic" w:cs="Arial"/>
        </w:rPr>
      </w:pPr>
      <w:r w:rsidRPr="00D56CD2">
        <w:rPr>
          <w:rFonts w:ascii="Century Gothic" w:hAnsi="Century Gothic" w:cs="Arial"/>
        </w:rPr>
        <w:t>This job description outlines the main roles and responsibilities of the</w:t>
      </w:r>
    </w:p>
    <w:p w14:paraId="641CF434" w14:textId="0476BD18" w:rsidR="00435863" w:rsidRPr="00D56CD2" w:rsidRDefault="00435863" w:rsidP="00762C34">
      <w:pPr>
        <w:autoSpaceDE w:val="0"/>
        <w:autoSpaceDN w:val="0"/>
        <w:adjustRightInd w:val="0"/>
        <w:rPr>
          <w:rFonts w:ascii="Century Gothic" w:hAnsi="Century Gothic" w:cs="Arial"/>
        </w:rPr>
      </w:pPr>
      <w:proofErr w:type="gramStart"/>
      <w:r w:rsidRPr="00D56CD2">
        <w:rPr>
          <w:rFonts w:ascii="Century Gothic" w:hAnsi="Century Gothic" w:cs="Arial"/>
        </w:rPr>
        <w:t>post</w:t>
      </w:r>
      <w:proofErr w:type="gramEnd"/>
      <w:r w:rsidRPr="00D56CD2">
        <w:rPr>
          <w:rFonts w:ascii="Century Gothic" w:hAnsi="Century Gothic" w:cs="Arial"/>
        </w:rPr>
        <w:t>; however the post holder may be required to undertake additional duties</w:t>
      </w:r>
      <w:r w:rsidR="00D56CD2">
        <w:rPr>
          <w:rFonts w:ascii="Century Gothic" w:hAnsi="Century Gothic" w:cs="Arial"/>
        </w:rPr>
        <w:t xml:space="preserve"> </w:t>
      </w:r>
      <w:r w:rsidRPr="00D56CD2">
        <w:rPr>
          <w:rFonts w:ascii="Century Gothic" w:hAnsi="Century Gothic" w:cs="Arial"/>
        </w:rPr>
        <w:t>commensurate with the level of role as directed by the Principal or Trustees of the school.</w:t>
      </w:r>
    </w:p>
    <w:sectPr w:rsidR="00435863" w:rsidRPr="00D56CD2" w:rsidSect="0048716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12B43" w14:textId="77777777" w:rsidR="00B15880" w:rsidRDefault="00B15880" w:rsidP="007D6407">
      <w:r>
        <w:separator/>
      </w:r>
    </w:p>
  </w:endnote>
  <w:endnote w:type="continuationSeparator" w:id="0">
    <w:p w14:paraId="45540F40" w14:textId="77777777" w:rsidR="00B15880" w:rsidRDefault="00B15880" w:rsidP="007D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045002"/>
      <w:docPartObj>
        <w:docPartGallery w:val="Page Numbers (Bottom of Page)"/>
        <w:docPartUnique/>
      </w:docPartObj>
    </w:sdtPr>
    <w:sdtEndPr/>
    <w:sdtContent>
      <w:p w14:paraId="08E3FB1B" w14:textId="77777777" w:rsidR="00F40BDE" w:rsidRDefault="00AE3A0A" w:rsidP="007D64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F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24F448" w14:textId="77777777" w:rsidR="00F40BDE" w:rsidRDefault="00F40B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F9AFA" w14:textId="77777777" w:rsidR="00B15880" w:rsidRDefault="00B15880" w:rsidP="007D6407">
      <w:r>
        <w:separator/>
      </w:r>
    </w:p>
  </w:footnote>
  <w:footnote w:type="continuationSeparator" w:id="0">
    <w:p w14:paraId="51DA87FE" w14:textId="77777777" w:rsidR="00B15880" w:rsidRDefault="00B15880" w:rsidP="007D6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FBCE4" w14:textId="3CB97AEB" w:rsidR="009325F2" w:rsidRDefault="00824B92">
    <w:pPr>
      <w:pStyle w:val="Header"/>
    </w:pPr>
    <w:r w:rsidRPr="009325F2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275F4DC" wp14:editId="23E0E9F0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714375" cy="714375"/>
          <wp:effectExtent l="0" t="0" r="9525" b="9525"/>
          <wp:wrapNone/>
          <wp:docPr id="1" name="Picture 1" descr="S:\ADMIN\DS Logos\167_leadership, excellence and Kaiz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MIN\DS Logos\167_leadership, excellence and Kaiz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407">
      <w:rPr>
        <w:rFonts w:ascii="Arial" w:hAnsi="Arial" w:cs="Arial"/>
        <w:b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0C19A0A" wp14:editId="65698751">
          <wp:simplePos x="0" y="0"/>
          <wp:positionH relativeFrom="column">
            <wp:posOffset>3505200</wp:posOffset>
          </wp:positionH>
          <wp:positionV relativeFrom="paragraph">
            <wp:posOffset>-247650</wp:posOffset>
          </wp:positionV>
          <wp:extent cx="2847975" cy="638175"/>
          <wp:effectExtent l="19050" t="0" r="9525" b="0"/>
          <wp:wrapTight wrapText="bothSides">
            <wp:wrapPolygon edited="0">
              <wp:start x="-144" y="0"/>
              <wp:lineTo x="-144" y="21278"/>
              <wp:lineTo x="21672" y="21278"/>
              <wp:lineTo x="21672" y="0"/>
              <wp:lineTo x="-144" y="0"/>
            </wp:wrapPolygon>
          </wp:wrapTight>
          <wp:docPr id="2" name="Picture 1" descr="C:\Users\DGoodwin\Documents\Discovery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Goodwin\Documents\Discovery Logo 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18D5" w:rsidRPr="009325F2"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1F55"/>
    <w:multiLevelType w:val="hybridMultilevel"/>
    <w:tmpl w:val="BB8210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66617"/>
    <w:multiLevelType w:val="hybridMultilevel"/>
    <w:tmpl w:val="BA944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175D8C"/>
    <w:multiLevelType w:val="hybridMultilevel"/>
    <w:tmpl w:val="FB9C28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71AB4"/>
    <w:multiLevelType w:val="hybridMultilevel"/>
    <w:tmpl w:val="27AAF7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3F51B0"/>
    <w:multiLevelType w:val="hybridMultilevel"/>
    <w:tmpl w:val="23C8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6543A"/>
    <w:multiLevelType w:val="hybridMultilevel"/>
    <w:tmpl w:val="09D813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580A5F"/>
    <w:multiLevelType w:val="hybridMultilevel"/>
    <w:tmpl w:val="6E86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61CC2"/>
    <w:multiLevelType w:val="hybridMultilevel"/>
    <w:tmpl w:val="06704B70"/>
    <w:lvl w:ilvl="0" w:tplc="10CA6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379A5"/>
    <w:multiLevelType w:val="hybridMultilevel"/>
    <w:tmpl w:val="46381E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8E556D"/>
    <w:multiLevelType w:val="hybridMultilevel"/>
    <w:tmpl w:val="EFA880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AED0034"/>
    <w:multiLevelType w:val="hybridMultilevel"/>
    <w:tmpl w:val="FC8E84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BE10DC1"/>
    <w:multiLevelType w:val="hybridMultilevel"/>
    <w:tmpl w:val="ECC62C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AEE70B6"/>
    <w:multiLevelType w:val="hybridMultilevel"/>
    <w:tmpl w:val="F210D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03348"/>
    <w:multiLevelType w:val="hybridMultilevel"/>
    <w:tmpl w:val="1A28B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57F9F"/>
    <w:multiLevelType w:val="hybridMultilevel"/>
    <w:tmpl w:val="2B5CC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477DF"/>
    <w:multiLevelType w:val="hybridMultilevel"/>
    <w:tmpl w:val="E5B61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40E0C"/>
    <w:multiLevelType w:val="hybridMultilevel"/>
    <w:tmpl w:val="08E46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662FB"/>
    <w:multiLevelType w:val="hybridMultilevel"/>
    <w:tmpl w:val="E8D61A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64377DC"/>
    <w:multiLevelType w:val="hybridMultilevel"/>
    <w:tmpl w:val="EEB42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C5550F"/>
    <w:multiLevelType w:val="hybridMultilevel"/>
    <w:tmpl w:val="24147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A4252"/>
    <w:multiLevelType w:val="hybridMultilevel"/>
    <w:tmpl w:val="712E5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E4533"/>
    <w:multiLevelType w:val="hybridMultilevel"/>
    <w:tmpl w:val="A4E46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7"/>
  </w:num>
  <w:num w:numId="6">
    <w:abstractNumId w:val="8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18"/>
  </w:num>
  <w:num w:numId="12">
    <w:abstractNumId w:val="4"/>
  </w:num>
  <w:num w:numId="13">
    <w:abstractNumId w:val="16"/>
  </w:num>
  <w:num w:numId="14">
    <w:abstractNumId w:val="13"/>
  </w:num>
  <w:num w:numId="15">
    <w:abstractNumId w:val="6"/>
  </w:num>
  <w:num w:numId="16">
    <w:abstractNumId w:val="14"/>
  </w:num>
  <w:num w:numId="17">
    <w:abstractNumId w:val="21"/>
  </w:num>
  <w:num w:numId="18">
    <w:abstractNumId w:val="20"/>
  </w:num>
  <w:num w:numId="19">
    <w:abstractNumId w:val="12"/>
  </w:num>
  <w:num w:numId="20">
    <w:abstractNumId w:val="19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07"/>
    <w:rsid w:val="00075FF1"/>
    <w:rsid w:val="00081B9B"/>
    <w:rsid w:val="001003B3"/>
    <w:rsid w:val="00150BEC"/>
    <w:rsid w:val="00166127"/>
    <w:rsid w:val="001901F9"/>
    <w:rsid w:val="001D7331"/>
    <w:rsid w:val="001E2E9C"/>
    <w:rsid w:val="00250DE0"/>
    <w:rsid w:val="00294F82"/>
    <w:rsid w:val="002A31C2"/>
    <w:rsid w:val="002A3F30"/>
    <w:rsid w:val="003222AB"/>
    <w:rsid w:val="00324A30"/>
    <w:rsid w:val="00327BBC"/>
    <w:rsid w:val="003503A7"/>
    <w:rsid w:val="00364DD0"/>
    <w:rsid w:val="00420877"/>
    <w:rsid w:val="00435863"/>
    <w:rsid w:val="00487160"/>
    <w:rsid w:val="004A4407"/>
    <w:rsid w:val="004E247A"/>
    <w:rsid w:val="004E4A29"/>
    <w:rsid w:val="00545FF3"/>
    <w:rsid w:val="005B7613"/>
    <w:rsid w:val="005F0E92"/>
    <w:rsid w:val="005F2F8E"/>
    <w:rsid w:val="006D37E7"/>
    <w:rsid w:val="00762C34"/>
    <w:rsid w:val="0078578F"/>
    <w:rsid w:val="007D6407"/>
    <w:rsid w:val="00824B92"/>
    <w:rsid w:val="00891557"/>
    <w:rsid w:val="008D3065"/>
    <w:rsid w:val="009325F2"/>
    <w:rsid w:val="00982D74"/>
    <w:rsid w:val="00A44CF9"/>
    <w:rsid w:val="00A64ABB"/>
    <w:rsid w:val="00A849B2"/>
    <w:rsid w:val="00A93C0C"/>
    <w:rsid w:val="00AB03A4"/>
    <w:rsid w:val="00AE3A0A"/>
    <w:rsid w:val="00B018D5"/>
    <w:rsid w:val="00B15880"/>
    <w:rsid w:val="00B7415B"/>
    <w:rsid w:val="00BD2F25"/>
    <w:rsid w:val="00C5242D"/>
    <w:rsid w:val="00C71528"/>
    <w:rsid w:val="00CA2CBE"/>
    <w:rsid w:val="00CA4096"/>
    <w:rsid w:val="00CB0A29"/>
    <w:rsid w:val="00CC4538"/>
    <w:rsid w:val="00CD502B"/>
    <w:rsid w:val="00D56CD2"/>
    <w:rsid w:val="00D67414"/>
    <w:rsid w:val="00DF03AB"/>
    <w:rsid w:val="00E3652B"/>
    <w:rsid w:val="00E5176F"/>
    <w:rsid w:val="00EC1BA7"/>
    <w:rsid w:val="00F01151"/>
    <w:rsid w:val="00F164FE"/>
    <w:rsid w:val="00F40BDE"/>
    <w:rsid w:val="00F57719"/>
    <w:rsid w:val="00FA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64B0"/>
  <w15:docId w15:val="{A1204B2C-63A2-46AD-BF8E-353C662F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07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D6407"/>
    <w:pPr>
      <w:keepNext/>
      <w:outlineLvl w:val="0"/>
    </w:pPr>
    <w:rPr>
      <w:rFonts w:ascii="Arial" w:eastAsia="Times New Roman" w:hAnsi="Arial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6407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7D6407"/>
    <w:pPr>
      <w:spacing w:before="140" w:after="140"/>
    </w:pPr>
    <w:rPr>
      <w:rFonts w:eastAsia="Times New Roman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7D6407"/>
    <w:rPr>
      <w:rFonts w:ascii="Cambria" w:eastAsia="Times New Roman" w:hAnsi="Cambria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99"/>
    <w:qFormat/>
    <w:rsid w:val="007D6407"/>
    <w:pPr>
      <w:ind w:left="720"/>
      <w:contextualSpacing/>
    </w:pPr>
    <w:rPr>
      <w:rFonts w:ascii="Comic Sans MS" w:eastAsia="Times New Roman" w:hAnsi="Comic Sans MS"/>
      <w:sz w:val="22"/>
      <w:szCs w:val="20"/>
      <w:lang w:val="en-GB"/>
    </w:rPr>
  </w:style>
  <w:style w:type="paragraph" w:customStyle="1" w:styleId="Default">
    <w:name w:val="Default"/>
    <w:rsid w:val="007D64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64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407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64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407"/>
    <w:rPr>
      <w:rFonts w:ascii="Cambria" w:eastAsia="MS Mincho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E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EC"/>
    <w:rPr>
      <w:rFonts w:ascii="Times New Roman" w:eastAsia="MS Mincho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77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7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719"/>
    <w:rPr>
      <w:rFonts w:ascii="Cambria" w:eastAsia="MS Mincho" w:hAnsi="Cambri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7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719"/>
    <w:rPr>
      <w:rFonts w:ascii="Cambria" w:eastAsia="MS Mincho" w:hAnsi="Cambria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B5E3DD-2FBF-4D8A-ABCB-79E9E1D1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Gareth Rowe</cp:lastModifiedBy>
  <cp:revision>30</cp:revision>
  <cp:lastPrinted>2014-09-28T15:53:00Z</cp:lastPrinted>
  <dcterms:created xsi:type="dcterms:W3CDTF">2017-07-03T13:11:00Z</dcterms:created>
  <dcterms:modified xsi:type="dcterms:W3CDTF">2017-12-14T15:52:00Z</dcterms:modified>
</cp:coreProperties>
</file>